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2002" w:rsidRPr="000B0457" w:rsidRDefault="00F57ECE" w:rsidP="00F57ECE">
      <w:pPr>
        <w:tabs>
          <w:tab w:val="right" w:pos="9072"/>
        </w:tabs>
        <w:spacing w:after="0"/>
        <w:rPr>
          <w:noProof/>
          <w:color w:val="141414"/>
          <w:sz w:val="16"/>
          <w:szCs w:val="16"/>
          <w:lang w:val="da-DK"/>
        </w:rPr>
      </w:pPr>
      <w:r w:rsidRPr="000B0457">
        <w:rPr>
          <w:rFonts w:ascii="Arial Nova Light" w:hAnsi="Arial Nova Light"/>
          <w:noProof/>
          <w:color w:val="141414"/>
          <w:sz w:val="24"/>
          <w:szCs w:val="24"/>
          <w:lang w:val="da-DK"/>
        </w:rPr>
        <w:t>PRESS</w:t>
      </w:r>
      <w:r w:rsidR="00AC2002" w:rsidRPr="000B0457">
        <w:rPr>
          <w:rFonts w:ascii="Arial Nova Light" w:hAnsi="Arial Nova Light"/>
          <w:noProof/>
          <w:color w:val="141414"/>
          <w:sz w:val="24"/>
          <w:szCs w:val="24"/>
          <w:lang w:val="da-DK"/>
        </w:rPr>
        <w:t>E</w:t>
      </w:r>
      <w:r w:rsidRPr="000B0457">
        <w:rPr>
          <w:rFonts w:ascii="Arial Nova Light" w:hAnsi="Arial Nova Light"/>
          <w:noProof/>
          <w:color w:val="141414"/>
          <w:sz w:val="24"/>
          <w:szCs w:val="24"/>
          <w:lang w:val="da-DK"/>
        </w:rPr>
        <w:t>MED</w:t>
      </w:r>
      <w:r w:rsidR="00AC2002" w:rsidRPr="000B0457">
        <w:rPr>
          <w:rFonts w:ascii="Arial Nova Light" w:hAnsi="Arial Nova Light"/>
          <w:noProof/>
          <w:color w:val="141414"/>
          <w:sz w:val="24"/>
          <w:szCs w:val="24"/>
          <w:lang w:val="da-DK"/>
        </w:rPr>
        <w:t>ELELSE</w:t>
      </w:r>
      <w:r w:rsidRPr="000B0457">
        <w:rPr>
          <w:noProof/>
          <w:color w:val="141414"/>
          <w:sz w:val="16"/>
          <w:szCs w:val="16"/>
          <w:lang w:val="da-DK"/>
        </w:rPr>
        <w:tab/>
      </w:r>
    </w:p>
    <w:p w:rsidR="000C3201" w:rsidRPr="000B0457" w:rsidRDefault="000B0457" w:rsidP="00AC2002">
      <w:pPr>
        <w:tabs>
          <w:tab w:val="right" w:pos="9072"/>
        </w:tabs>
        <w:spacing w:after="0"/>
        <w:jc w:val="right"/>
        <w:rPr>
          <w:rFonts w:cs="Arial"/>
          <w:b/>
          <w:bCs/>
          <w:sz w:val="16"/>
          <w:szCs w:val="16"/>
          <w:lang w:val="da-DK"/>
        </w:rPr>
      </w:pPr>
      <w:bookmarkStart w:id="0" w:name="_GoBack"/>
      <w:bookmarkEnd w:id="0"/>
      <w:r w:rsidRPr="000B0457">
        <w:rPr>
          <w:noProof/>
          <w:color w:val="141414"/>
          <w:sz w:val="16"/>
          <w:szCs w:val="16"/>
          <w:lang w:val="da-DK"/>
        </w:rPr>
        <w:t>04</w:t>
      </w:r>
      <w:r w:rsidR="00AC2002" w:rsidRPr="000B0457">
        <w:rPr>
          <w:noProof/>
          <w:color w:val="141414"/>
          <w:sz w:val="16"/>
          <w:szCs w:val="16"/>
          <w:lang w:val="da-DK"/>
        </w:rPr>
        <w:t>-</w:t>
      </w:r>
      <w:r w:rsidRPr="000B0457">
        <w:rPr>
          <w:noProof/>
          <w:color w:val="141414"/>
          <w:sz w:val="16"/>
          <w:szCs w:val="16"/>
          <w:lang w:val="da-DK"/>
        </w:rPr>
        <w:t>06</w:t>
      </w:r>
      <w:r w:rsidR="00AC2002" w:rsidRPr="000B0457">
        <w:rPr>
          <w:noProof/>
          <w:color w:val="141414"/>
          <w:sz w:val="16"/>
          <w:szCs w:val="16"/>
          <w:lang w:val="da-DK"/>
        </w:rPr>
        <w:t>-</w:t>
      </w:r>
      <w:r w:rsidR="000C3201" w:rsidRPr="000B0457">
        <w:rPr>
          <w:noProof/>
          <w:color w:val="141414"/>
          <w:sz w:val="16"/>
          <w:szCs w:val="16"/>
          <w:lang w:val="da-DK"/>
        </w:rPr>
        <w:t>2020</w:t>
      </w:r>
    </w:p>
    <w:p w:rsidR="000B0457" w:rsidRPr="000B0457" w:rsidRDefault="000B0457" w:rsidP="000B0457">
      <w:pPr>
        <w:pStyle w:val="Rubrik1"/>
        <w:spacing w:before="317"/>
        <w:rPr>
          <w:rFonts w:ascii="Arial" w:hAnsi="Arial" w:cs="Arial"/>
          <w:b/>
          <w:sz w:val="32"/>
          <w:lang w:val="da-DK"/>
        </w:rPr>
      </w:pPr>
      <w:r w:rsidRPr="000B0457">
        <w:rPr>
          <w:rFonts w:eastAsia="Arial"/>
          <w:sz w:val="32"/>
          <w:lang w:val="da-DK"/>
        </w:rPr>
        <w:t xml:space="preserve">Automatisk hurtigskift gør maskinførernes hverdag lettere: “Det bør alle </w:t>
      </w:r>
      <w:proofErr w:type="gramStart"/>
      <w:r w:rsidRPr="000B0457">
        <w:rPr>
          <w:rFonts w:eastAsia="Arial"/>
          <w:sz w:val="32"/>
          <w:lang w:val="da-DK"/>
        </w:rPr>
        <w:t>ha</w:t>
      </w:r>
      <w:proofErr w:type="gramEnd"/>
      <w:r w:rsidRPr="000B0457">
        <w:rPr>
          <w:rFonts w:eastAsia="Arial"/>
          <w:sz w:val="32"/>
          <w:lang w:val="da-DK"/>
        </w:rPr>
        <w:t>´”</w:t>
      </w:r>
    </w:p>
    <w:p w:rsidR="000B0457" w:rsidRPr="000B0457" w:rsidRDefault="000B0457" w:rsidP="000B0457">
      <w:pPr>
        <w:rPr>
          <w:rFonts w:cs="Arial"/>
          <w:b/>
          <w:bCs/>
          <w:sz w:val="24"/>
          <w:szCs w:val="24"/>
          <w:lang w:val="da-DK"/>
        </w:rPr>
      </w:pPr>
      <w:r w:rsidRPr="000B0457">
        <w:rPr>
          <w:rFonts w:eastAsia="Arial" w:cs="Arial"/>
          <w:b/>
          <w:sz w:val="24"/>
          <w:szCs w:val="24"/>
          <w:lang w:val="da-DK" w:bidi="da-DK"/>
        </w:rPr>
        <w:t xml:space="preserve">EC-Oil, </w:t>
      </w:r>
      <w:proofErr w:type="spellStart"/>
      <w:r>
        <w:rPr>
          <w:rFonts w:eastAsia="Arial" w:cs="Arial"/>
          <w:b/>
          <w:sz w:val="24"/>
          <w:szCs w:val="24"/>
          <w:lang w:val="da-DK" w:bidi="da-DK"/>
        </w:rPr>
        <w:t>E</w:t>
      </w:r>
      <w:r w:rsidRPr="000B0457">
        <w:rPr>
          <w:rFonts w:eastAsia="Arial" w:cs="Arial"/>
          <w:b/>
          <w:sz w:val="24"/>
          <w:szCs w:val="24"/>
          <w:lang w:val="da-DK" w:bidi="da-DK"/>
        </w:rPr>
        <w:t>ngcons</w:t>
      </w:r>
      <w:proofErr w:type="spellEnd"/>
      <w:r w:rsidRPr="000B0457">
        <w:rPr>
          <w:rFonts w:eastAsia="Arial" w:cs="Arial"/>
          <w:b/>
          <w:sz w:val="24"/>
          <w:szCs w:val="24"/>
          <w:lang w:val="da-DK" w:bidi="da-DK"/>
        </w:rPr>
        <w:t xml:space="preserve"> automatiske hurtigskiftsystem, gør i kombination med en </w:t>
      </w:r>
      <w:proofErr w:type="spellStart"/>
      <w:r w:rsidRPr="000B0457">
        <w:rPr>
          <w:rFonts w:eastAsia="Arial" w:cs="Arial"/>
          <w:b/>
          <w:sz w:val="24"/>
          <w:szCs w:val="24"/>
          <w:lang w:val="da-DK" w:bidi="da-DK"/>
        </w:rPr>
        <w:t>tiltrotator</w:t>
      </w:r>
      <w:proofErr w:type="spellEnd"/>
      <w:r w:rsidRPr="000B0457">
        <w:rPr>
          <w:rFonts w:eastAsia="Arial" w:cs="Arial"/>
          <w:b/>
          <w:sz w:val="24"/>
          <w:szCs w:val="24"/>
          <w:lang w:val="da-DK" w:bidi="da-DK"/>
        </w:rPr>
        <w:t xml:space="preserve"> og hydraulisk redskaber en enorm forskel i maskinførerens hverdag, men også for gravebranchen generelt i form af øget effektivitet og sikkerhed. Fordelene er så store, at </w:t>
      </w:r>
      <w:proofErr w:type="spellStart"/>
      <w:r>
        <w:rPr>
          <w:rFonts w:eastAsia="Arial" w:cs="Arial"/>
          <w:b/>
          <w:sz w:val="24"/>
          <w:szCs w:val="24"/>
          <w:lang w:val="da-DK" w:bidi="da-DK"/>
        </w:rPr>
        <w:t>E</w:t>
      </w:r>
      <w:r w:rsidRPr="000B0457">
        <w:rPr>
          <w:rFonts w:eastAsia="Arial" w:cs="Arial"/>
          <w:b/>
          <w:sz w:val="24"/>
          <w:szCs w:val="24"/>
          <w:lang w:val="da-DK" w:bidi="da-DK"/>
        </w:rPr>
        <w:t>ngcon</w:t>
      </w:r>
      <w:proofErr w:type="spellEnd"/>
      <w:r w:rsidRPr="000B0457">
        <w:rPr>
          <w:rFonts w:eastAsia="Arial" w:cs="Arial"/>
          <w:b/>
          <w:sz w:val="24"/>
          <w:szCs w:val="24"/>
          <w:lang w:val="da-DK" w:bidi="da-DK"/>
        </w:rPr>
        <w:t xml:space="preserve"> har valgt at gøre EC-Oil tilgængeligt for så mange som muligt ved at gøre det til standard i forbindelse med køb af </w:t>
      </w:r>
      <w:proofErr w:type="spellStart"/>
      <w:r w:rsidRPr="000B0457">
        <w:rPr>
          <w:rFonts w:eastAsia="Arial" w:cs="Arial"/>
          <w:b/>
          <w:sz w:val="24"/>
          <w:szCs w:val="24"/>
          <w:lang w:val="da-DK" w:bidi="da-DK"/>
        </w:rPr>
        <w:t>tiltrotator</w:t>
      </w:r>
      <w:proofErr w:type="spellEnd"/>
      <w:r w:rsidRPr="000B0457">
        <w:rPr>
          <w:rFonts w:eastAsia="Arial" w:cs="Arial"/>
          <w:b/>
          <w:sz w:val="24"/>
          <w:szCs w:val="24"/>
          <w:lang w:val="da-DK" w:bidi="da-DK"/>
        </w:rPr>
        <w:t xml:space="preserve"> med DC2 styresystem og O-</w:t>
      </w:r>
      <w:proofErr w:type="spellStart"/>
      <w:r w:rsidRPr="000B0457">
        <w:rPr>
          <w:rFonts w:eastAsia="Arial" w:cs="Arial"/>
          <w:b/>
          <w:sz w:val="24"/>
          <w:szCs w:val="24"/>
          <w:lang w:val="da-DK" w:bidi="da-DK"/>
        </w:rPr>
        <w:t>Safe</w:t>
      </w:r>
      <w:proofErr w:type="spellEnd"/>
      <w:r w:rsidRPr="000B0457">
        <w:rPr>
          <w:rFonts w:eastAsia="Arial" w:cs="Arial"/>
          <w:b/>
          <w:sz w:val="24"/>
          <w:szCs w:val="24"/>
          <w:lang w:val="da-DK" w:bidi="da-DK"/>
        </w:rPr>
        <w:t xml:space="preserve"> hurtigskift medfølger EC-Oil. </w:t>
      </w:r>
    </w:p>
    <w:p w:rsidR="000B0457" w:rsidRPr="000B0457" w:rsidRDefault="000B0457" w:rsidP="000B0457">
      <w:pPr>
        <w:rPr>
          <w:rFonts w:cs="Arial"/>
          <w:sz w:val="24"/>
          <w:szCs w:val="24"/>
          <w:lang w:val="da-DK"/>
        </w:rPr>
      </w:pPr>
      <w:r w:rsidRPr="000B0457">
        <w:rPr>
          <w:rFonts w:eastAsia="Arial" w:cs="Arial"/>
          <w:sz w:val="24"/>
          <w:szCs w:val="24"/>
          <w:lang w:val="da-DK" w:bidi="da-DK"/>
        </w:rPr>
        <w:t xml:space="preserve">Det automatiske hurtigskiftsystem EC-Oil der gør det muligt at til- og frakoble hydrauliske redskaber på gravemaskiner uden at skulle forlade kabinen, bliver mere og mere udbredt. Systemet betyder, at redskabet, hydraulik, el- og centralsmøring tilkobles automatisk, og gør at. maskinførerens hverdag bliver mere effektiv og sikker. Automatisk hurtigskiftsystem i kombination med </w:t>
      </w:r>
      <w:proofErr w:type="spellStart"/>
      <w:r w:rsidRPr="000B0457">
        <w:rPr>
          <w:rFonts w:eastAsia="Arial" w:cs="Arial"/>
          <w:sz w:val="24"/>
          <w:szCs w:val="24"/>
          <w:lang w:val="da-DK" w:bidi="da-DK"/>
        </w:rPr>
        <w:t>tiltrotator</w:t>
      </w:r>
      <w:proofErr w:type="spellEnd"/>
      <w:r w:rsidRPr="000B0457">
        <w:rPr>
          <w:rFonts w:eastAsia="Arial" w:cs="Arial"/>
          <w:sz w:val="24"/>
          <w:szCs w:val="24"/>
          <w:lang w:val="da-DK" w:bidi="da-DK"/>
        </w:rPr>
        <w:t xml:space="preserve"> og hydrauliske redskaber, gør entreprenøren hurtigere og mere fleksibel med hensyn til udførelsen af arbejdsopgaverne.</w:t>
      </w:r>
      <w:r w:rsidRPr="000B0457">
        <w:rPr>
          <w:rFonts w:eastAsia="Arial" w:cs="Arial"/>
          <w:sz w:val="24"/>
          <w:szCs w:val="24"/>
          <w:lang w:val="da-DK" w:bidi="da-DK"/>
        </w:rPr>
        <w:br/>
      </w:r>
      <w:r w:rsidRPr="000B0457">
        <w:rPr>
          <w:rFonts w:eastAsiaTheme="minorEastAsia" w:cs="Arial"/>
          <w:sz w:val="24"/>
          <w:szCs w:val="24"/>
          <w:lang w:val="da-DK" w:bidi="da-DK"/>
        </w:rPr>
        <w:br/>
      </w:r>
      <w:proofErr w:type="spellStart"/>
      <w:r>
        <w:rPr>
          <w:rFonts w:eastAsiaTheme="minorEastAsia" w:cs="Arial"/>
          <w:sz w:val="24"/>
          <w:szCs w:val="24"/>
          <w:lang w:val="da-DK" w:bidi="da-DK"/>
        </w:rPr>
        <w:t>E</w:t>
      </w:r>
      <w:r w:rsidRPr="000B0457">
        <w:rPr>
          <w:rFonts w:eastAsiaTheme="minorEastAsia" w:cs="Arial"/>
          <w:sz w:val="24"/>
          <w:szCs w:val="24"/>
          <w:lang w:val="da-DK" w:bidi="da-DK"/>
        </w:rPr>
        <w:t>ngcon</w:t>
      </w:r>
      <w:proofErr w:type="spellEnd"/>
      <w:r w:rsidRPr="000B0457">
        <w:rPr>
          <w:rFonts w:eastAsiaTheme="minorEastAsia" w:cs="Arial"/>
          <w:sz w:val="24"/>
          <w:szCs w:val="24"/>
          <w:lang w:val="da-DK" w:bidi="da-DK"/>
        </w:rPr>
        <w:t xml:space="preserve"> anbefaler, at entreprenørerne arbejder med produkter, der er udviklet til at fungere optimalt med hinanden. For at flere maskinførere kan få glæde af den smarte måde at arbejde på har </w:t>
      </w:r>
      <w:proofErr w:type="spellStart"/>
      <w:r>
        <w:rPr>
          <w:rFonts w:eastAsiaTheme="minorEastAsia" w:cs="Arial"/>
          <w:sz w:val="24"/>
          <w:szCs w:val="24"/>
          <w:lang w:val="da-DK" w:bidi="da-DK"/>
        </w:rPr>
        <w:t>E</w:t>
      </w:r>
      <w:r w:rsidRPr="000B0457">
        <w:rPr>
          <w:rFonts w:eastAsiaTheme="minorEastAsia" w:cs="Arial"/>
          <w:sz w:val="24"/>
          <w:szCs w:val="24"/>
          <w:lang w:val="da-DK" w:bidi="da-DK"/>
        </w:rPr>
        <w:t>ngcon</w:t>
      </w:r>
      <w:proofErr w:type="spellEnd"/>
      <w:r w:rsidRPr="000B0457">
        <w:rPr>
          <w:rFonts w:eastAsiaTheme="minorEastAsia" w:cs="Arial"/>
          <w:sz w:val="24"/>
          <w:szCs w:val="24"/>
          <w:lang w:val="da-DK" w:bidi="da-DK"/>
        </w:rPr>
        <w:t xml:space="preserve"> valgt at tilbyde sit automatiske EC-Oil hurtigskiftsystem som standard uden beregning, ved bestilling </w:t>
      </w:r>
      <w:proofErr w:type="spellStart"/>
      <w:r w:rsidRPr="000B0457">
        <w:rPr>
          <w:rFonts w:eastAsiaTheme="minorEastAsia" w:cs="Arial"/>
          <w:sz w:val="24"/>
          <w:szCs w:val="24"/>
          <w:lang w:val="da-DK" w:bidi="da-DK"/>
        </w:rPr>
        <w:t>afQ-Safe</w:t>
      </w:r>
      <w:proofErr w:type="spellEnd"/>
      <w:r w:rsidRPr="000B0457">
        <w:rPr>
          <w:rFonts w:eastAsiaTheme="minorEastAsia" w:cs="Arial"/>
          <w:sz w:val="24"/>
          <w:szCs w:val="24"/>
          <w:lang w:val="da-DK" w:bidi="da-DK"/>
        </w:rPr>
        <w:t xml:space="preserve"> hurtigskift og </w:t>
      </w:r>
      <w:proofErr w:type="spellStart"/>
      <w:r w:rsidRPr="000B0457">
        <w:rPr>
          <w:rFonts w:eastAsiaTheme="minorEastAsia" w:cs="Arial"/>
          <w:sz w:val="24"/>
          <w:szCs w:val="24"/>
          <w:lang w:val="da-DK" w:bidi="da-DK"/>
        </w:rPr>
        <w:t>tiltrotator</w:t>
      </w:r>
      <w:proofErr w:type="spellEnd"/>
      <w:r w:rsidRPr="000B0457">
        <w:rPr>
          <w:rFonts w:eastAsiaTheme="minorEastAsia" w:cs="Arial"/>
          <w:sz w:val="24"/>
          <w:szCs w:val="24"/>
          <w:lang w:val="da-DK" w:bidi="da-DK"/>
        </w:rPr>
        <w:t xml:space="preserve"> med </w:t>
      </w:r>
      <w:proofErr w:type="spellStart"/>
      <w:r>
        <w:rPr>
          <w:rFonts w:eastAsiaTheme="minorEastAsia" w:cs="Arial"/>
          <w:sz w:val="24"/>
          <w:szCs w:val="24"/>
          <w:lang w:val="da-DK" w:bidi="da-DK"/>
        </w:rPr>
        <w:t>E</w:t>
      </w:r>
      <w:r w:rsidRPr="000B0457">
        <w:rPr>
          <w:rFonts w:eastAsiaTheme="minorEastAsia" w:cs="Arial"/>
          <w:sz w:val="24"/>
          <w:szCs w:val="24"/>
          <w:lang w:val="da-DK" w:bidi="da-DK"/>
        </w:rPr>
        <w:t>ngcons</w:t>
      </w:r>
      <w:proofErr w:type="spellEnd"/>
      <w:r w:rsidRPr="000B0457">
        <w:rPr>
          <w:rFonts w:eastAsiaTheme="minorEastAsia" w:cs="Arial"/>
          <w:sz w:val="24"/>
          <w:szCs w:val="24"/>
          <w:lang w:val="da-DK" w:bidi="da-DK"/>
        </w:rPr>
        <w:t xml:space="preserve"> styresystem DC2 medfølger EC-Oil med automatisk olietilkobling i både hurtigskiftet og på overdelen af </w:t>
      </w:r>
      <w:proofErr w:type="spellStart"/>
      <w:r w:rsidRPr="000B0457">
        <w:rPr>
          <w:rFonts w:eastAsiaTheme="minorEastAsia" w:cs="Arial"/>
          <w:sz w:val="24"/>
          <w:szCs w:val="24"/>
          <w:lang w:val="da-DK" w:bidi="da-DK"/>
        </w:rPr>
        <w:t>tiltrotatoren</w:t>
      </w:r>
      <w:proofErr w:type="spellEnd"/>
      <w:r w:rsidRPr="000B0457">
        <w:rPr>
          <w:rFonts w:eastAsiaTheme="minorEastAsia" w:cs="Arial"/>
          <w:sz w:val="24"/>
          <w:szCs w:val="24"/>
          <w:lang w:val="da-DK" w:bidi="da-DK"/>
        </w:rPr>
        <w:t xml:space="preserve">. </w:t>
      </w:r>
    </w:p>
    <w:p w:rsidR="000B0457" w:rsidRPr="000B0457" w:rsidRDefault="000B0457" w:rsidP="000B0457">
      <w:pPr>
        <w:rPr>
          <w:rFonts w:cs="Arial"/>
          <w:sz w:val="24"/>
          <w:szCs w:val="24"/>
          <w:lang w:val="da-DK"/>
        </w:rPr>
      </w:pPr>
      <w:r w:rsidRPr="000B0457">
        <w:rPr>
          <w:rFonts w:eastAsia="Arial" w:cs="Arial"/>
          <w:sz w:val="24"/>
          <w:szCs w:val="24"/>
          <w:lang w:val="da-DK" w:bidi="da-DK"/>
        </w:rPr>
        <w:t xml:space="preserve">– Vi vil naturligvis gerne øge sikkerheden og effektiviteten for de mange maskinførere rundt om i verden, så vi har valgt at gøre vores automatiske hurtigskiftsystem EC-Oil til standard. Kort sagt: Vi vil tilbyde alle maskinførere moderne teknologi, der gør deres hverdag nemmere, gør dem i stand til at lave mere på kortere tid og derudover tjene flere penge, siger Stig </w:t>
      </w:r>
      <w:proofErr w:type="spellStart"/>
      <w:r w:rsidRPr="000B0457">
        <w:rPr>
          <w:rFonts w:eastAsia="Arial" w:cs="Arial"/>
          <w:sz w:val="24"/>
          <w:szCs w:val="24"/>
          <w:lang w:val="da-DK" w:bidi="da-DK"/>
        </w:rPr>
        <w:t>Engström</w:t>
      </w:r>
      <w:proofErr w:type="spellEnd"/>
      <w:r w:rsidRPr="000B0457">
        <w:rPr>
          <w:rFonts w:eastAsia="Arial" w:cs="Arial"/>
          <w:sz w:val="24"/>
          <w:szCs w:val="24"/>
          <w:lang w:val="da-DK" w:bidi="da-DK"/>
        </w:rPr>
        <w:t xml:space="preserve">, ejer og grundlægger af </w:t>
      </w:r>
      <w:proofErr w:type="spellStart"/>
      <w:r>
        <w:rPr>
          <w:rFonts w:eastAsia="Arial" w:cs="Arial"/>
          <w:sz w:val="24"/>
          <w:szCs w:val="24"/>
          <w:lang w:val="da-DK" w:bidi="da-DK"/>
        </w:rPr>
        <w:t>E</w:t>
      </w:r>
      <w:r w:rsidRPr="000B0457">
        <w:rPr>
          <w:rFonts w:eastAsia="Arial" w:cs="Arial"/>
          <w:sz w:val="24"/>
          <w:szCs w:val="24"/>
          <w:lang w:val="da-DK" w:bidi="da-DK"/>
        </w:rPr>
        <w:t>ngcon</w:t>
      </w:r>
      <w:proofErr w:type="spellEnd"/>
      <w:r w:rsidRPr="000B0457">
        <w:rPr>
          <w:rFonts w:eastAsia="Arial" w:cs="Arial"/>
          <w:sz w:val="24"/>
          <w:szCs w:val="24"/>
          <w:lang w:val="da-DK" w:bidi="da-DK"/>
        </w:rPr>
        <w:t>, og fortsætter:</w:t>
      </w:r>
    </w:p>
    <w:p w:rsidR="000B0457" w:rsidRPr="000B0457" w:rsidRDefault="000B0457" w:rsidP="000B0457">
      <w:pPr>
        <w:rPr>
          <w:rFonts w:cs="Arial"/>
          <w:sz w:val="24"/>
          <w:szCs w:val="24"/>
          <w:lang w:val="da-DK"/>
        </w:rPr>
      </w:pPr>
      <w:r w:rsidRPr="000B0457">
        <w:rPr>
          <w:rFonts w:eastAsia="Arial" w:cs="Arial"/>
          <w:sz w:val="24"/>
          <w:szCs w:val="24"/>
          <w:lang w:val="da-DK" w:bidi="da-DK"/>
        </w:rPr>
        <w:t xml:space="preserve">– Vi ønsker ikke, at omkostningerne ved at investere i EC-Oil skal være en hindring for vores slutkunder, derfor traf vi den lidt specielle beslutning i 2019, om at gøre vores automatiske hurtigskift til standard. Naturligvis under forudsætning af, at kunden køber </w:t>
      </w:r>
      <w:proofErr w:type="spellStart"/>
      <w:r>
        <w:rPr>
          <w:rFonts w:eastAsia="Arial" w:cs="Arial"/>
          <w:sz w:val="24"/>
          <w:szCs w:val="24"/>
          <w:lang w:val="da-DK" w:bidi="da-DK"/>
        </w:rPr>
        <w:t>E</w:t>
      </w:r>
      <w:r w:rsidRPr="000B0457">
        <w:rPr>
          <w:rFonts w:eastAsia="Arial" w:cs="Arial"/>
          <w:sz w:val="24"/>
          <w:szCs w:val="24"/>
          <w:lang w:val="da-DK" w:bidi="da-DK"/>
        </w:rPr>
        <w:t>ngcons</w:t>
      </w:r>
      <w:proofErr w:type="spellEnd"/>
      <w:r w:rsidRPr="000B0457">
        <w:rPr>
          <w:rFonts w:eastAsia="Arial" w:cs="Arial"/>
          <w:sz w:val="24"/>
          <w:szCs w:val="24"/>
          <w:lang w:val="da-DK" w:bidi="da-DK"/>
        </w:rPr>
        <w:t xml:space="preserve"> system – det skal betale sig at vælge </w:t>
      </w:r>
      <w:proofErr w:type="spellStart"/>
      <w:r>
        <w:rPr>
          <w:rFonts w:eastAsia="Arial" w:cs="Arial"/>
          <w:sz w:val="24"/>
          <w:szCs w:val="24"/>
          <w:lang w:val="da-DK" w:bidi="da-DK"/>
        </w:rPr>
        <w:t>E</w:t>
      </w:r>
      <w:r w:rsidRPr="000B0457">
        <w:rPr>
          <w:rFonts w:eastAsia="Arial" w:cs="Arial"/>
          <w:sz w:val="24"/>
          <w:szCs w:val="24"/>
          <w:lang w:val="da-DK" w:bidi="da-DK"/>
        </w:rPr>
        <w:t>ngcon</w:t>
      </w:r>
      <w:proofErr w:type="spellEnd"/>
      <w:r w:rsidRPr="000B0457">
        <w:rPr>
          <w:rFonts w:eastAsia="Arial" w:cs="Arial"/>
          <w:sz w:val="24"/>
          <w:szCs w:val="24"/>
          <w:lang w:val="da-DK" w:bidi="da-DK"/>
        </w:rPr>
        <w:t>!</w:t>
      </w:r>
      <w:r w:rsidRPr="000B0457">
        <w:rPr>
          <w:rFonts w:cs="Arial"/>
          <w:vanish/>
          <w:color w:val="FF0000"/>
          <w:sz w:val="24"/>
          <w:szCs w:val="24"/>
          <w:lang w:val="da-DK"/>
        </w:rPr>
        <w:t xml:space="preserve"> [Plats för ett citat från användare respektive land. Klistras in här i efterhand]</w:t>
      </w:r>
      <w:r w:rsidRPr="000B0457">
        <w:rPr>
          <w:rFonts w:cs="Arial"/>
          <w:sz w:val="24"/>
          <w:szCs w:val="24"/>
          <w:lang w:val="da-DK"/>
        </w:rPr>
        <w:br/>
      </w:r>
      <w:r w:rsidRPr="000B0457">
        <w:rPr>
          <w:rFonts w:eastAsia="Arial" w:cs="Arial"/>
          <w:sz w:val="24"/>
          <w:szCs w:val="24"/>
          <w:lang w:val="da-DK" w:bidi="da-DK"/>
        </w:rPr>
        <w:br/>
      </w:r>
      <w:r w:rsidRPr="0028286E">
        <w:rPr>
          <w:rStyle w:val="Rubrik2Char"/>
          <w:rFonts w:eastAsia="Arial"/>
          <w:lang w:val="sv-SE"/>
        </w:rPr>
        <w:t>Sikkert og tidsbesparende for maskinføreren</w:t>
      </w:r>
      <w:r w:rsidRPr="000B0457">
        <w:rPr>
          <w:rFonts w:cs="Arial"/>
          <w:sz w:val="24"/>
          <w:szCs w:val="24"/>
          <w:lang w:val="da-DK"/>
        </w:rPr>
        <w:br/>
      </w:r>
      <w:r w:rsidR="00565E8D">
        <w:rPr>
          <w:rFonts w:eastAsia="Arial" w:cs="Arial"/>
          <w:sz w:val="24"/>
          <w:szCs w:val="24"/>
          <w:lang w:val="da-DK" w:bidi="da-DK"/>
        </w:rPr>
        <w:br/>
      </w:r>
      <w:proofErr w:type="spellStart"/>
      <w:r>
        <w:rPr>
          <w:rFonts w:eastAsia="Arial" w:cs="Arial"/>
          <w:sz w:val="24"/>
          <w:szCs w:val="24"/>
          <w:lang w:val="da-DK" w:bidi="da-DK"/>
        </w:rPr>
        <w:t>E</w:t>
      </w:r>
      <w:r w:rsidRPr="000B0457">
        <w:rPr>
          <w:rFonts w:eastAsia="Arial" w:cs="Arial"/>
          <w:sz w:val="24"/>
          <w:szCs w:val="24"/>
          <w:lang w:val="da-DK" w:bidi="da-DK"/>
        </w:rPr>
        <w:t>ngcons</w:t>
      </w:r>
      <w:proofErr w:type="spellEnd"/>
      <w:r w:rsidRPr="000B0457">
        <w:rPr>
          <w:rFonts w:eastAsia="Arial" w:cs="Arial"/>
          <w:sz w:val="24"/>
          <w:szCs w:val="24"/>
          <w:lang w:val="da-DK" w:bidi="da-DK"/>
        </w:rPr>
        <w:t xml:space="preserve"> automatiske hurtigskiftsystem er tidsbesparende og sikkert, da maskinføreren ikke behøver at springe ind og ud af kabinen for at bøvle med </w:t>
      </w:r>
      <w:proofErr w:type="spellStart"/>
      <w:r w:rsidRPr="000B0457">
        <w:rPr>
          <w:rFonts w:eastAsia="Arial" w:cs="Arial"/>
          <w:sz w:val="24"/>
          <w:szCs w:val="24"/>
          <w:lang w:val="da-DK" w:bidi="da-DK"/>
        </w:rPr>
        <w:t>manuelle,og</w:t>
      </w:r>
      <w:proofErr w:type="spellEnd"/>
      <w:r w:rsidRPr="000B0457">
        <w:rPr>
          <w:rFonts w:eastAsia="Arial" w:cs="Arial"/>
          <w:sz w:val="24"/>
          <w:szCs w:val="24"/>
          <w:lang w:val="da-DK" w:bidi="da-DK"/>
        </w:rPr>
        <w:t xml:space="preserve"> ofte </w:t>
      </w:r>
      <w:proofErr w:type="spellStart"/>
      <w:r w:rsidRPr="000B0457">
        <w:rPr>
          <w:rFonts w:eastAsia="Arial" w:cs="Arial"/>
          <w:sz w:val="24"/>
          <w:szCs w:val="24"/>
          <w:lang w:val="da-DK" w:bidi="da-DK"/>
        </w:rPr>
        <w:t>tilsøledebeskidte</w:t>
      </w:r>
      <w:proofErr w:type="spellEnd"/>
      <w:r w:rsidRPr="000B0457">
        <w:rPr>
          <w:rFonts w:eastAsia="Arial" w:cs="Arial"/>
          <w:sz w:val="24"/>
          <w:szCs w:val="24"/>
          <w:lang w:val="da-DK" w:bidi="da-DK"/>
        </w:rPr>
        <w:t xml:space="preserve"> hydrauliktilkoblinger. </w:t>
      </w:r>
    </w:p>
    <w:p w:rsidR="00AC2002" w:rsidRPr="000B0457" w:rsidRDefault="000B0457" w:rsidP="00AC2002">
      <w:pPr>
        <w:rPr>
          <w:rFonts w:cs="Arial"/>
          <w:sz w:val="24"/>
          <w:szCs w:val="24"/>
          <w:lang w:val="da-DK"/>
        </w:rPr>
      </w:pPr>
      <w:r w:rsidRPr="000B0457">
        <w:rPr>
          <w:rFonts w:eastAsia="Arial" w:cs="Arial"/>
          <w:sz w:val="24"/>
          <w:szCs w:val="24"/>
          <w:lang w:val="da-DK" w:bidi="da-DK"/>
        </w:rPr>
        <w:t xml:space="preserve">– Alt efter, hvilken type arbejde der udføres, kan tidsbesparelserne blive på op til en time om dagen. En traditionel udskiftning kan tage op til 3-4 minutter, mens til- eller </w:t>
      </w:r>
      <w:r w:rsidRPr="000B0457">
        <w:rPr>
          <w:rFonts w:eastAsia="Arial" w:cs="Arial"/>
          <w:sz w:val="24"/>
          <w:szCs w:val="24"/>
          <w:lang w:val="da-DK" w:bidi="da-DK"/>
        </w:rPr>
        <w:lastRenderedPageBreak/>
        <w:t xml:space="preserve">frakobling af et hydraulisk redskab med EC-Oil kun tager ca. ti sekunder. Det gør maskinførerens arbejde nemmere, og det gør gravemaskinerne endnu mere rentable, afslutter Stig </w:t>
      </w:r>
      <w:proofErr w:type="spellStart"/>
      <w:r w:rsidRPr="000B0457">
        <w:rPr>
          <w:rFonts w:eastAsia="Arial" w:cs="Arial"/>
          <w:sz w:val="24"/>
          <w:szCs w:val="24"/>
          <w:lang w:val="da-DK" w:bidi="da-DK"/>
        </w:rPr>
        <w:t>Engström</w:t>
      </w:r>
      <w:proofErr w:type="spellEnd"/>
      <w:r w:rsidRPr="000B0457">
        <w:rPr>
          <w:rFonts w:eastAsia="Arial" w:cs="Arial"/>
          <w:sz w:val="24"/>
          <w:szCs w:val="24"/>
          <w:lang w:val="da-DK" w:bidi="da-DK"/>
        </w:rPr>
        <w:t>.</w:t>
      </w:r>
      <w:r>
        <w:rPr>
          <w:rFonts w:eastAsia="Arial" w:cs="Arial"/>
          <w:sz w:val="24"/>
          <w:szCs w:val="24"/>
          <w:lang w:val="da-DK" w:bidi="da-DK"/>
        </w:rPr>
        <w:br/>
      </w:r>
      <w:r>
        <w:rPr>
          <w:rFonts w:eastAsia="Arial" w:cs="Arial"/>
          <w:sz w:val="24"/>
          <w:szCs w:val="24"/>
          <w:lang w:val="da-DK" w:bidi="da-DK"/>
        </w:rPr>
        <w:br/>
      </w:r>
      <w:r w:rsidRPr="000B0457">
        <w:rPr>
          <w:rFonts w:cs="Arial"/>
          <w:sz w:val="24"/>
          <w:szCs w:val="24"/>
          <w:lang w:val="da-DK"/>
        </w:rPr>
        <w:br/>
      </w:r>
      <w:r w:rsidRPr="0028286E">
        <w:rPr>
          <w:rStyle w:val="Rubrik2Char"/>
          <w:rFonts w:eastAsia="Arial"/>
          <w:lang w:val="sv-SE"/>
        </w:rPr>
        <w:t>Faktaboks:</w:t>
      </w:r>
      <w:r w:rsidRPr="000B0457">
        <w:rPr>
          <w:rFonts w:eastAsia="Arial" w:cs="Arial"/>
          <w:sz w:val="24"/>
          <w:szCs w:val="24"/>
          <w:lang w:val="da-DK" w:bidi="da-DK"/>
        </w:rPr>
        <w:br/>
      </w:r>
      <w:r w:rsidR="00565E8D">
        <w:rPr>
          <w:rFonts w:eastAsia="Arial" w:cs="Arial"/>
          <w:sz w:val="24"/>
          <w:szCs w:val="24"/>
          <w:lang w:val="da-DK" w:bidi="da-DK"/>
        </w:rPr>
        <w:br/>
      </w:r>
      <w:proofErr w:type="spellStart"/>
      <w:r>
        <w:rPr>
          <w:rFonts w:eastAsia="Arial" w:cs="Arial"/>
          <w:sz w:val="24"/>
          <w:szCs w:val="24"/>
          <w:lang w:val="da-DK" w:bidi="da-DK"/>
        </w:rPr>
        <w:t>E</w:t>
      </w:r>
      <w:r w:rsidRPr="000B0457">
        <w:rPr>
          <w:rFonts w:eastAsia="Arial" w:cs="Arial"/>
          <w:sz w:val="24"/>
          <w:szCs w:val="24"/>
          <w:lang w:val="da-DK" w:bidi="da-DK"/>
        </w:rPr>
        <w:t>ngcons</w:t>
      </w:r>
      <w:proofErr w:type="spellEnd"/>
      <w:r w:rsidRPr="000B0457">
        <w:rPr>
          <w:rFonts w:eastAsia="Arial" w:cs="Arial"/>
          <w:sz w:val="24"/>
          <w:szCs w:val="24"/>
          <w:lang w:val="da-DK" w:bidi="da-DK"/>
        </w:rPr>
        <w:t xml:space="preserve"> unikke beslutning om at gøre EC-Oil til </w:t>
      </w:r>
      <w:proofErr w:type="gramStart"/>
      <w:r w:rsidRPr="000B0457">
        <w:rPr>
          <w:rFonts w:eastAsia="Arial" w:cs="Arial"/>
          <w:sz w:val="24"/>
          <w:szCs w:val="24"/>
          <w:lang w:val="da-DK" w:bidi="da-DK"/>
        </w:rPr>
        <w:t>et gratis standard</w:t>
      </w:r>
      <w:proofErr w:type="gramEnd"/>
      <w:r w:rsidRPr="000B0457">
        <w:rPr>
          <w:rFonts w:eastAsia="Arial" w:cs="Arial"/>
          <w:sz w:val="24"/>
          <w:szCs w:val="24"/>
          <w:lang w:val="da-DK" w:bidi="da-DK"/>
        </w:rPr>
        <w:t xml:space="preserve"> gælder over hele verden. Ud over at EC-Oil er standard på </w:t>
      </w:r>
      <w:proofErr w:type="spellStart"/>
      <w:r>
        <w:rPr>
          <w:rFonts w:eastAsia="Arial" w:cs="Arial"/>
          <w:sz w:val="24"/>
          <w:szCs w:val="24"/>
          <w:lang w:val="da-DK" w:bidi="da-DK"/>
        </w:rPr>
        <w:t>E</w:t>
      </w:r>
      <w:r w:rsidRPr="000B0457">
        <w:rPr>
          <w:rFonts w:eastAsia="Arial" w:cs="Arial"/>
          <w:sz w:val="24"/>
          <w:szCs w:val="24"/>
          <w:lang w:val="da-DK" w:bidi="da-DK"/>
        </w:rPr>
        <w:t>ngcons</w:t>
      </w:r>
      <w:proofErr w:type="spellEnd"/>
      <w:r w:rsidRPr="000B0457">
        <w:rPr>
          <w:rFonts w:eastAsia="Arial" w:cs="Arial"/>
          <w:sz w:val="24"/>
          <w:szCs w:val="24"/>
          <w:lang w:val="da-DK" w:bidi="da-DK"/>
        </w:rPr>
        <w:t xml:space="preserve"> hurtigskift og på overdelen af </w:t>
      </w:r>
      <w:proofErr w:type="spellStart"/>
      <w:r w:rsidRPr="000B0457">
        <w:rPr>
          <w:rFonts w:eastAsia="Arial" w:cs="Arial"/>
          <w:sz w:val="24"/>
          <w:szCs w:val="24"/>
          <w:lang w:val="da-DK" w:bidi="da-DK"/>
        </w:rPr>
        <w:t>tiltrotatorerne</w:t>
      </w:r>
      <w:proofErr w:type="spellEnd"/>
      <w:r w:rsidRPr="000B0457">
        <w:rPr>
          <w:rFonts w:eastAsia="Arial" w:cs="Arial"/>
          <w:sz w:val="24"/>
          <w:szCs w:val="24"/>
          <w:lang w:val="da-DK" w:bidi="da-DK"/>
        </w:rPr>
        <w:t xml:space="preserve"> med Q-</w:t>
      </w:r>
      <w:proofErr w:type="spellStart"/>
      <w:r w:rsidRPr="000B0457">
        <w:rPr>
          <w:rFonts w:eastAsia="Arial" w:cs="Arial"/>
          <w:sz w:val="24"/>
          <w:szCs w:val="24"/>
          <w:lang w:val="da-DK" w:bidi="da-DK"/>
        </w:rPr>
        <w:t>Safe</w:t>
      </w:r>
      <w:proofErr w:type="spellEnd"/>
      <w:r w:rsidRPr="000B0457">
        <w:rPr>
          <w:rFonts w:eastAsia="Arial" w:cs="Arial"/>
          <w:sz w:val="24"/>
          <w:szCs w:val="24"/>
          <w:lang w:val="da-DK" w:bidi="da-DK"/>
        </w:rPr>
        <w:t xml:space="preserve"> hurtigskift, indgår EC-Oil også altid på alle </w:t>
      </w:r>
      <w:proofErr w:type="spellStart"/>
      <w:r>
        <w:rPr>
          <w:rFonts w:eastAsia="Arial" w:cs="Arial"/>
          <w:sz w:val="24"/>
          <w:szCs w:val="24"/>
          <w:lang w:val="da-DK" w:bidi="da-DK"/>
        </w:rPr>
        <w:t>E</w:t>
      </w:r>
      <w:r w:rsidRPr="000B0457">
        <w:rPr>
          <w:rFonts w:eastAsia="Arial" w:cs="Arial"/>
          <w:sz w:val="24"/>
          <w:szCs w:val="24"/>
          <w:lang w:val="da-DK" w:bidi="da-DK"/>
        </w:rPr>
        <w:t>ngcons</w:t>
      </w:r>
      <w:proofErr w:type="spellEnd"/>
      <w:r w:rsidRPr="000B0457">
        <w:rPr>
          <w:rFonts w:eastAsia="Arial" w:cs="Arial"/>
          <w:sz w:val="24"/>
          <w:szCs w:val="24"/>
          <w:lang w:val="da-DK" w:bidi="da-DK"/>
        </w:rPr>
        <w:t xml:space="preserve"> hydrauliske redskaber, f.eks. gribeklo, pladevibrator, pallegaffel og fejekost med fæstetypen QS45-QS80. Hvis kunderne vælger at købe et hydraulisk redskab sammen </w:t>
      </w:r>
      <w:r w:rsidR="0028286E" w:rsidRPr="000B0457">
        <w:rPr>
          <w:rFonts w:eastAsia="Arial" w:cs="Arial"/>
          <w:sz w:val="24"/>
          <w:szCs w:val="24"/>
          <w:lang w:val="da-DK" w:bidi="da-DK"/>
        </w:rPr>
        <w:t xml:space="preserve">med </w:t>
      </w:r>
      <w:proofErr w:type="spellStart"/>
      <w:r w:rsidR="0028286E" w:rsidRPr="000B0457">
        <w:rPr>
          <w:rFonts w:eastAsia="Arial" w:cs="Arial"/>
          <w:sz w:val="24"/>
          <w:szCs w:val="24"/>
          <w:lang w:val="da-DK" w:bidi="da-DK"/>
        </w:rPr>
        <w:t>tiltrotatoren</w:t>
      </w:r>
      <w:proofErr w:type="spellEnd"/>
      <w:r w:rsidRPr="000B0457">
        <w:rPr>
          <w:rFonts w:eastAsia="Arial" w:cs="Arial"/>
          <w:sz w:val="24"/>
          <w:szCs w:val="24"/>
          <w:lang w:val="da-DK" w:bidi="da-DK"/>
        </w:rPr>
        <w:t xml:space="preserve">, er EC-Oil også som standard inkluderet i </w:t>
      </w:r>
      <w:proofErr w:type="spellStart"/>
      <w:r w:rsidRPr="000B0457">
        <w:rPr>
          <w:rFonts w:eastAsia="Arial" w:cs="Arial"/>
          <w:sz w:val="24"/>
          <w:szCs w:val="24"/>
          <w:lang w:val="da-DK" w:bidi="da-DK"/>
        </w:rPr>
        <w:t>tiltrotatorens</w:t>
      </w:r>
      <w:proofErr w:type="spellEnd"/>
      <w:r w:rsidRPr="000B0457">
        <w:rPr>
          <w:rFonts w:eastAsia="Arial" w:cs="Arial"/>
          <w:sz w:val="24"/>
          <w:szCs w:val="24"/>
          <w:lang w:val="da-DK" w:bidi="da-DK"/>
        </w:rPr>
        <w:t xml:space="preserve"> nederste beslag.</w:t>
      </w:r>
      <w:r w:rsidRPr="000B0457">
        <w:rPr>
          <w:rFonts w:cs="Arial"/>
          <w:sz w:val="24"/>
          <w:szCs w:val="24"/>
          <w:lang w:val="da-DK"/>
        </w:rPr>
        <w:br/>
      </w:r>
      <w:r w:rsidRPr="000B0457">
        <w:rPr>
          <w:rFonts w:cs="Arial"/>
          <w:sz w:val="24"/>
          <w:szCs w:val="24"/>
          <w:lang w:val="da-DK"/>
        </w:rPr>
        <w:br/>
      </w:r>
      <w:r w:rsidRPr="000B0457">
        <w:rPr>
          <w:rFonts w:cs="Arial"/>
          <w:sz w:val="24"/>
          <w:szCs w:val="24"/>
          <w:lang w:val="da-DK"/>
        </w:rPr>
        <w:br/>
      </w:r>
      <w:r w:rsidR="00AC2002" w:rsidRPr="000B0457">
        <w:rPr>
          <w:rStyle w:val="normaltextrun"/>
          <w:rFonts w:cs="Arial"/>
          <w:b/>
          <w:bCs/>
          <w:color w:val="000000"/>
          <w:sz w:val="24"/>
          <w:szCs w:val="24"/>
          <w:shd w:val="clear" w:color="auto" w:fill="FFFFFF"/>
          <w:lang w:val="da-DK"/>
        </w:rPr>
        <w:t>Kontakt:</w:t>
      </w:r>
      <w:r w:rsidR="00AC2002" w:rsidRPr="000B0457">
        <w:rPr>
          <w:rStyle w:val="scxw78748770"/>
          <w:rFonts w:cs="Arial"/>
          <w:color w:val="000000"/>
          <w:sz w:val="24"/>
          <w:szCs w:val="24"/>
          <w:shd w:val="clear" w:color="auto" w:fill="FFFFFF"/>
          <w:lang w:val="da-DK"/>
        </w:rPr>
        <w:t> </w:t>
      </w:r>
      <w:r w:rsidR="00AC2002" w:rsidRPr="000B0457">
        <w:rPr>
          <w:rFonts w:cs="Arial"/>
          <w:color w:val="000000"/>
          <w:sz w:val="24"/>
          <w:szCs w:val="24"/>
          <w:shd w:val="clear" w:color="auto" w:fill="FFFFFF"/>
          <w:lang w:val="da-DK"/>
        </w:rPr>
        <w:br/>
      </w:r>
      <w:r w:rsidR="00AC2002" w:rsidRPr="000B0457">
        <w:rPr>
          <w:rStyle w:val="normaltextrun"/>
          <w:rFonts w:cs="Arial"/>
          <w:color w:val="000000"/>
          <w:sz w:val="24"/>
          <w:szCs w:val="24"/>
          <w:shd w:val="clear" w:color="auto" w:fill="FFFFFF"/>
          <w:lang w:val="da-DK"/>
        </w:rPr>
        <w:t>Sten </w:t>
      </w:r>
      <w:proofErr w:type="spellStart"/>
      <w:r w:rsidR="00AC2002" w:rsidRPr="000B0457">
        <w:rPr>
          <w:rStyle w:val="normaltextrun"/>
          <w:rFonts w:cs="Arial"/>
          <w:color w:val="000000"/>
          <w:sz w:val="24"/>
          <w:szCs w:val="24"/>
          <w:shd w:val="clear" w:color="auto" w:fill="FFFFFF"/>
          <w:lang w:val="da-DK"/>
        </w:rPr>
        <w:t>Strömgren</w:t>
      </w:r>
      <w:proofErr w:type="spellEnd"/>
      <w:r w:rsidR="00AC2002" w:rsidRPr="000B0457">
        <w:rPr>
          <w:rStyle w:val="normaltextrun"/>
          <w:rFonts w:cs="Arial"/>
          <w:color w:val="000000"/>
          <w:sz w:val="24"/>
          <w:szCs w:val="24"/>
          <w:shd w:val="clear" w:color="auto" w:fill="FFFFFF"/>
          <w:lang w:val="da-DK"/>
        </w:rPr>
        <w:t>, </w:t>
      </w:r>
      <w:proofErr w:type="spellStart"/>
      <w:r w:rsidR="00AC2002" w:rsidRPr="000B0457">
        <w:rPr>
          <w:rStyle w:val="normaltextrun"/>
          <w:rFonts w:cs="Arial"/>
          <w:color w:val="000000"/>
          <w:sz w:val="24"/>
          <w:szCs w:val="24"/>
          <w:shd w:val="clear" w:color="auto" w:fill="FFFFFF"/>
          <w:lang w:val="da-DK"/>
        </w:rPr>
        <w:t>engcon</w:t>
      </w:r>
      <w:proofErr w:type="spellEnd"/>
      <w:r w:rsidR="00AC2002" w:rsidRPr="000B0457">
        <w:rPr>
          <w:rStyle w:val="normaltextrun"/>
          <w:rFonts w:cs="Arial"/>
          <w:color w:val="000000"/>
          <w:sz w:val="24"/>
          <w:szCs w:val="24"/>
          <w:shd w:val="clear" w:color="auto" w:fill="FFFFFF"/>
          <w:lang w:val="da-DK"/>
        </w:rPr>
        <w:t> Group | +46 [0]70 529 96 32</w:t>
      </w:r>
      <w:r w:rsidR="00AC2002" w:rsidRPr="000B0457">
        <w:rPr>
          <w:rStyle w:val="eop"/>
          <w:rFonts w:cs="Arial"/>
          <w:sz w:val="24"/>
          <w:szCs w:val="24"/>
          <w:shd w:val="clear" w:color="auto" w:fill="FFFFFF"/>
          <w:lang w:val="da-DK"/>
        </w:rPr>
        <w:t> </w:t>
      </w:r>
    </w:p>
    <w:sectPr w:rsidR="00AC2002" w:rsidRPr="000B0457" w:rsidSect="009B6B8A">
      <w:headerReference w:type="default" r:id="rId10"/>
      <w:footerReference w:type="default" r:id="rId11"/>
      <w:pgSz w:w="11900" w:h="16840"/>
      <w:pgMar w:top="1418" w:right="1411" w:bottom="816" w:left="1417" w:header="567" w:footer="2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6877" w:rsidRDefault="00346877">
      <w:r>
        <w:separator/>
      </w:r>
    </w:p>
  </w:endnote>
  <w:endnote w:type="continuationSeparator" w:id="0">
    <w:p w:rsidR="00346877" w:rsidRDefault="0034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20B0604020202020204"/>
    <w:charset w:val="00"/>
    <w:family w:val="auto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2002" w:rsidRPr="00AC2002" w:rsidRDefault="00AC2002" w:rsidP="00AC2002">
    <w:pPr>
      <w:spacing w:before="0" w:after="0" w:line="240" w:lineRule="auto"/>
      <w:textAlignment w:val="baseline"/>
      <w:rPr>
        <w:rFonts w:ascii="Arial Nova Light" w:eastAsia="Times New Roman" w:hAnsi="Arial Nova Light" w:cs="Segoe UI"/>
        <w:sz w:val="16"/>
        <w:szCs w:val="16"/>
        <w:lang w:val="da-DK" w:eastAsia="sv-SE" w:bidi="ar-SA"/>
      </w:rPr>
    </w:pPr>
    <w:proofErr w:type="spellStart"/>
    <w:r w:rsidRPr="00AC2002">
      <w:rPr>
        <w:rFonts w:ascii="Arial Nova Light" w:eastAsia="Times New Roman" w:hAnsi="Arial Nova Light" w:cs="Arial"/>
        <w:sz w:val="16"/>
        <w:szCs w:val="16"/>
        <w:lang w:val="da-DK" w:eastAsia="sv-SE" w:bidi="ar-SA"/>
      </w:rPr>
      <w:t>engcon</w:t>
    </w:r>
    <w:proofErr w:type="spellEnd"/>
    <w:r w:rsidRPr="00AC2002">
      <w:rPr>
        <w:rFonts w:ascii="Arial Nova Light" w:eastAsia="Times New Roman" w:hAnsi="Arial Nova Light" w:cs="Arial"/>
        <w:sz w:val="16"/>
        <w:szCs w:val="16"/>
        <w:lang w:val="da-DK" w:eastAsia="sv-SE" w:bidi="ar-SA"/>
      </w:rPr>
      <w:t> er verdens førende producent af </w:t>
    </w:r>
    <w:proofErr w:type="spellStart"/>
    <w:r w:rsidRPr="00AC2002">
      <w:rPr>
        <w:rFonts w:ascii="Arial Nova Light" w:eastAsia="Times New Roman" w:hAnsi="Arial Nova Light" w:cs="Arial"/>
        <w:sz w:val="16"/>
        <w:szCs w:val="16"/>
        <w:lang w:val="da-DK" w:eastAsia="sv-SE" w:bidi="ar-SA"/>
      </w:rPr>
      <w:t>tiltrotatorer</w:t>
    </w:r>
    <w:proofErr w:type="spellEnd"/>
    <w:r w:rsidRPr="00AC2002">
      <w:rPr>
        <w:rFonts w:ascii="Arial Nova Light" w:eastAsia="Times New Roman" w:hAnsi="Arial Nova Light" w:cs="Arial"/>
        <w:sz w:val="16"/>
        <w:szCs w:val="16"/>
        <w:lang w:val="da-DK" w:eastAsia="sv-SE" w:bidi="ar-SA"/>
      </w:rPr>
      <w:t> (håndledsfunktion til gravemaskiner) og tilhørende redskaber, og udstyr som øger gravemaskiners fleksibilitet, præcision og sikkerhed. Med viden, engagement og et højt serviceniveau skaber vi succes for vores kunder.</w:t>
    </w:r>
    <w:r w:rsidRPr="00AC2002">
      <w:rPr>
        <w:rFonts w:eastAsia="Times New Roman" w:cs="Arial"/>
        <w:sz w:val="16"/>
        <w:szCs w:val="16"/>
        <w:lang w:val="da-DK" w:eastAsia="sv-SE" w:bidi="ar-SA"/>
      </w:rPr>
      <w:t> </w:t>
    </w:r>
    <w:r w:rsidRPr="00AC2002">
      <w:rPr>
        <w:rFonts w:ascii="Arial Nova Light" w:eastAsia="Times New Roman" w:hAnsi="Arial Nova Light" w:cs="Arial"/>
        <w:sz w:val="16"/>
        <w:szCs w:val="16"/>
        <w:lang w:val="da-DK" w:eastAsia="sv-SE" w:bidi="ar-SA"/>
      </w:rPr>
      <w:t> </w:t>
    </w:r>
    <w:r>
      <w:rPr>
        <w:rFonts w:ascii="Arial Nova Light" w:eastAsia="Times New Roman" w:hAnsi="Arial Nova Light" w:cs="Arial"/>
        <w:sz w:val="16"/>
        <w:szCs w:val="16"/>
        <w:lang w:val="da-DK" w:eastAsia="sv-SE" w:bidi="ar-SA"/>
      </w:rPr>
      <w:br/>
    </w:r>
  </w:p>
  <w:p w:rsidR="00AC2002" w:rsidRPr="00AC2002" w:rsidRDefault="00AC2002" w:rsidP="00AC2002">
    <w:pPr>
      <w:spacing w:before="0" w:after="0" w:line="240" w:lineRule="auto"/>
      <w:textAlignment w:val="baseline"/>
      <w:rPr>
        <w:rFonts w:ascii="Arial Nova Light" w:eastAsia="Times New Roman" w:hAnsi="Arial Nova Light" w:cs="Segoe UI"/>
        <w:sz w:val="16"/>
        <w:szCs w:val="16"/>
        <w:lang w:val="da-DK" w:eastAsia="sv-SE" w:bidi="ar-SA"/>
      </w:rPr>
    </w:pPr>
    <w:proofErr w:type="spellStart"/>
    <w:r w:rsidRPr="00AC2002">
      <w:rPr>
        <w:rFonts w:ascii="Arial Nova Light" w:eastAsia="Times New Roman" w:hAnsi="Arial Nova Light" w:cs="Arial"/>
        <w:sz w:val="16"/>
        <w:szCs w:val="16"/>
        <w:lang w:val="da-DK" w:eastAsia="sv-SE" w:bidi="ar-SA"/>
      </w:rPr>
      <w:t>engcon</w:t>
    </w:r>
    <w:proofErr w:type="spellEnd"/>
    <w:r w:rsidRPr="00AC2002">
      <w:rPr>
        <w:rFonts w:ascii="Arial Nova Light" w:eastAsia="Times New Roman" w:hAnsi="Arial Nova Light" w:cs="Arial"/>
        <w:sz w:val="16"/>
        <w:szCs w:val="16"/>
        <w:lang w:val="da-DK" w:eastAsia="sv-SE" w:bidi="ar-SA"/>
      </w:rPr>
      <w:t> er en større koncern bestående af moderselskabet </w:t>
    </w:r>
    <w:proofErr w:type="spellStart"/>
    <w:r w:rsidRPr="00AC2002">
      <w:rPr>
        <w:rFonts w:ascii="Arial Nova Light" w:eastAsia="Times New Roman" w:hAnsi="Arial Nova Light" w:cs="Arial"/>
        <w:sz w:val="16"/>
        <w:szCs w:val="16"/>
        <w:lang w:val="da-DK" w:eastAsia="sv-SE" w:bidi="ar-SA"/>
      </w:rPr>
      <w:t>engcon</w:t>
    </w:r>
    <w:proofErr w:type="spellEnd"/>
    <w:r w:rsidRPr="00AC2002">
      <w:rPr>
        <w:rFonts w:ascii="Arial Nova Light" w:eastAsia="Times New Roman" w:hAnsi="Arial Nova Light" w:cs="Arial"/>
        <w:sz w:val="16"/>
        <w:szCs w:val="16"/>
        <w:lang w:val="da-DK" w:eastAsia="sv-SE" w:bidi="ar-SA"/>
      </w:rPr>
      <w:t> Holding AB med hovedsæde i </w:t>
    </w:r>
    <w:proofErr w:type="spellStart"/>
    <w:r w:rsidRPr="00AC2002">
      <w:rPr>
        <w:rFonts w:ascii="Arial Nova Light" w:eastAsia="Times New Roman" w:hAnsi="Arial Nova Light" w:cs="Arial"/>
        <w:sz w:val="16"/>
        <w:szCs w:val="16"/>
        <w:lang w:val="da-DK" w:eastAsia="sv-SE" w:bidi="ar-SA"/>
      </w:rPr>
      <w:t>Strömsund</w:t>
    </w:r>
    <w:proofErr w:type="spellEnd"/>
    <w:r w:rsidRPr="00AC2002">
      <w:rPr>
        <w:rFonts w:ascii="Arial Nova Light" w:eastAsia="Times New Roman" w:hAnsi="Arial Nova Light" w:cs="Arial"/>
        <w:sz w:val="16"/>
        <w:szCs w:val="16"/>
        <w:lang w:val="da-DK" w:eastAsia="sv-SE" w:bidi="ar-SA"/>
      </w:rPr>
      <w:t> i Sverige, og også salgsfirmaer på respektive markeder: Sverige, Norge, Finland, Danmark, Frankrig, Benelux, Nordamerika (USA og Canada), Storbritannien Tyskland, Korea og Australien. </w:t>
    </w:r>
    <w:proofErr w:type="spellStart"/>
    <w:r w:rsidRPr="00AC2002">
      <w:rPr>
        <w:rFonts w:ascii="Arial Nova Light" w:eastAsia="Times New Roman" w:hAnsi="Arial Nova Light" w:cs="Arial"/>
        <w:sz w:val="16"/>
        <w:szCs w:val="16"/>
        <w:lang w:val="da-DK" w:eastAsia="sv-SE" w:bidi="ar-SA"/>
      </w:rPr>
      <w:t>engcon</w:t>
    </w:r>
    <w:proofErr w:type="spellEnd"/>
    <w:r w:rsidRPr="00AC2002">
      <w:rPr>
        <w:rFonts w:ascii="Arial Nova Light" w:eastAsia="Times New Roman" w:hAnsi="Arial Nova Light" w:cs="Arial"/>
        <w:sz w:val="16"/>
        <w:szCs w:val="16"/>
        <w:lang w:val="da-DK" w:eastAsia="sv-SE" w:bidi="ar-SA"/>
      </w:rPr>
      <w:t>-gruppen omsatte i 2018 for ca. 1200 mio. SEK med ca. 300 medarbejdere. </w:t>
    </w:r>
    <w:proofErr w:type="spellStart"/>
    <w:r w:rsidRPr="00AC2002">
      <w:rPr>
        <w:rFonts w:ascii="Arial Nova Light" w:eastAsia="Times New Roman" w:hAnsi="Arial Nova Light" w:cs="Arial"/>
        <w:sz w:val="16"/>
        <w:szCs w:val="16"/>
        <w:lang w:val="da-DK" w:eastAsia="sv-SE" w:bidi="ar-SA"/>
      </w:rPr>
      <w:t>engcon</w:t>
    </w:r>
    <w:proofErr w:type="spellEnd"/>
    <w:r w:rsidRPr="00AC2002">
      <w:rPr>
        <w:rFonts w:ascii="Arial Nova Light" w:eastAsia="Times New Roman" w:hAnsi="Arial Nova Light" w:cs="Arial"/>
        <w:sz w:val="16"/>
        <w:szCs w:val="16"/>
        <w:lang w:val="da-DK" w:eastAsia="sv-SE" w:bidi="ar-SA"/>
      </w:rPr>
      <w:t> blev grundlagt i 1990. </w:t>
    </w:r>
    <w:hyperlink r:id="rId1" w:tgtFrame="_blank" w:history="1">
      <w:r w:rsidRPr="00AC2002">
        <w:rPr>
          <w:rFonts w:ascii="Arial Nova Light" w:eastAsia="Times New Roman" w:hAnsi="Arial Nova Light" w:cs="Arial"/>
          <w:sz w:val="16"/>
          <w:szCs w:val="16"/>
          <w:lang w:val="da-DK" w:eastAsia="sv-SE" w:bidi="ar-SA"/>
        </w:rPr>
        <w:t>www.engcon.com</w:t>
      </w:r>
    </w:hyperlink>
    <w:r w:rsidRPr="00AC2002">
      <w:rPr>
        <w:rFonts w:ascii="Arial Nova Light" w:eastAsia="Times New Roman" w:hAnsi="Arial Nova Light" w:cs="Segoe UI"/>
        <w:sz w:val="16"/>
        <w:szCs w:val="16"/>
        <w:lang w:val="da-DK" w:eastAsia="sv-SE" w:bidi="ar-SA"/>
      </w:rPr>
      <w:t> </w:t>
    </w:r>
  </w:p>
  <w:p w:rsidR="009B6B8A" w:rsidRPr="00AC2002" w:rsidRDefault="009B6B8A" w:rsidP="009B6B8A">
    <w:pPr>
      <w:pStyle w:val="Sidfot"/>
      <w:jc w:val="left"/>
      <w:rPr>
        <w:color w:val="000000"/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6877" w:rsidRDefault="00346877">
      <w:r>
        <w:separator/>
      </w:r>
    </w:p>
  </w:footnote>
  <w:footnote w:type="continuationSeparator" w:id="0">
    <w:p w:rsidR="00346877" w:rsidRDefault="00346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252F" w:rsidRDefault="009F0965" w:rsidP="0005252F">
    <w:pPr>
      <w:jc w:val="right"/>
      <w:rPr>
        <w:noProof/>
        <w:color w:val="141414"/>
        <w:sz w:val="16"/>
        <w:szCs w:val="16"/>
        <w:lang w:val="sv-SE"/>
      </w:rPr>
    </w:pPr>
    <w:r w:rsidRPr="00B00027">
      <w:rPr>
        <w:noProof/>
        <w:color w:val="141414"/>
        <w:sz w:val="16"/>
        <w:szCs w:val="16"/>
        <w:lang w:val="sv-SE"/>
      </w:rPr>
      <w:drawing>
        <wp:anchor distT="0" distB="0" distL="114300" distR="114300" simplePos="0" relativeHeight="251671552" behindDoc="1" locked="0" layoutInCell="1" allowOverlap="1" wp14:anchorId="1C33AA5F" wp14:editId="051BBB82">
          <wp:simplePos x="0" y="0"/>
          <wp:positionH relativeFrom="page">
            <wp:posOffset>-11289</wp:posOffset>
          </wp:positionH>
          <wp:positionV relativeFrom="paragraph">
            <wp:posOffset>-360045</wp:posOffset>
          </wp:positionV>
          <wp:extent cx="7574845" cy="54892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2752" cy="5502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D56E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00D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C85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0849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FBE0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640E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A3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083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154B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B23A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FE876A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2455B5"/>
    <w:multiLevelType w:val="hybridMultilevel"/>
    <w:tmpl w:val="8F90011C"/>
    <w:lvl w:ilvl="0" w:tplc="9BE4EBAA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E2DB3"/>
    <w:multiLevelType w:val="hybridMultilevel"/>
    <w:tmpl w:val="50C89E7A"/>
    <w:lvl w:ilvl="0" w:tplc="EAB6FA8C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14664"/>
    <w:multiLevelType w:val="hybridMultilevel"/>
    <w:tmpl w:val="631699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embedSystemFonts/>
  <w:activeWritingStyle w:appName="MSWord" w:lang="sv-SE" w:vendorID="64" w:dllVersion="4096" w:nlCheck="1" w:checkStyle="0"/>
  <w:activeWritingStyle w:appName="MSWord" w:lang="da-DK" w:vendorID="64" w:dllVersion="4096" w:nlCheck="1" w:checkStyle="0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A1"/>
    <w:rsid w:val="000110B0"/>
    <w:rsid w:val="0001534B"/>
    <w:rsid w:val="00024A49"/>
    <w:rsid w:val="0002593A"/>
    <w:rsid w:val="00037629"/>
    <w:rsid w:val="00043277"/>
    <w:rsid w:val="0005252F"/>
    <w:rsid w:val="0005555F"/>
    <w:rsid w:val="000811E5"/>
    <w:rsid w:val="000B0457"/>
    <w:rsid w:val="000C3201"/>
    <w:rsid w:val="000F7147"/>
    <w:rsid w:val="00111CB9"/>
    <w:rsid w:val="001913D4"/>
    <w:rsid w:val="002070B6"/>
    <w:rsid w:val="002706DE"/>
    <w:rsid w:val="0028286E"/>
    <w:rsid w:val="00295CB5"/>
    <w:rsid w:val="00297425"/>
    <w:rsid w:val="002A3342"/>
    <w:rsid w:val="002B17A9"/>
    <w:rsid w:val="002D269E"/>
    <w:rsid w:val="002E3990"/>
    <w:rsid w:val="00346877"/>
    <w:rsid w:val="00353D53"/>
    <w:rsid w:val="00387FBE"/>
    <w:rsid w:val="00401C2F"/>
    <w:rsid w:val="00411E65"/>
    <w:rsid w:val="004224FA"/>
    <w:rsid w:val="004300AA"/>
    <w:rsid w:val="00441C8F"/>
    <w:rsid w:val="004625C4"/>
    <w:rsid w:val="00475BD7"/>
    <w:rsid w:val="00543A0B"/>
    <w:rsid w:val="00546193"/>
    <w:rsid w:val="00552E3A"/>
    <w:rsid w:val="00565E8D"/>
    <w:rsid w:val="00593A39"/>
    <w:rsid w:val="00596123"/>
    <w:rsid w:val="005C1715"/>
    <w:rsid w:val="005D76CA"/>
    <w:rsid w:val="006453C6"/>
    <w:rsid w:val="006949F4"/>
    <w:rsid w:val="006E2B33"/>
    <w:rsid w:val="00710639"/>
    <w:rsid w:val="00756557"/>
    <w:rsid w:val="007822C1"/>
    <w:rsid w:val="00785E33"/>
    <w:rsid w:val="007962C7"/>
    <w:rsid w:val="00810FCD"/>
    <w:rsid w:val="00864815"/>
    <w:rsid w:val="00866F43"/>
    <w:rsid w:val="008A3A88"/>
    <w:rsid w:val="009564C9"/>
    <w:rsid w:val="009808A1"/>
    <w:rsid w:val="009B0489"/>
    <w:rsid w:val="009B6B8A"/>
    <w:rsid w:val="009C1D64"/>
    <w:rsid w:val="009E1BC5"/>
    <w:rsid w:val="009E3C94"/>
    <w:rsid w:val="009F0965"/>
    <w:rsid w:val="00A63C43"/>
    <w:rsid w:val="00A8364C"/>
    <w:rsid w:val="00A9015D"/>
    <w:rsid w:val="00AC2002"/>
    <w:rsid w:val="00B00027"/>
    <w:rsid w:val="00B110C9"/>
    <w:rsid w:val="00B1346B"/>
    <w:rsid w:val="00B43D67"/>
    <w:rsid w:val="00B473F8"/>
    <w:rsid w:val="00B91588"/>
    <w:rsid w:val="00B96164"/>
    <w:rsid w:val="00BD3319"/>
    <w:rsid w:val="00BD4323"/>
    <w:rsid w:val="00BD609A"/>
    <w:rsid w:val="00C142D1"/>
    <w:rsid w:val="00C529ED"/>
    <w:rsid w:val="00C7170B"/>
    <w:rsid w:val="00C71986"/>
    <w:rsid w:val="00C86DA7"/>
    <w:rsid w:val="00C90356"/>
    <w:rsid w:val="00C965F8"/>
    <w:rsid w:val="00CE0F0C"/>
    <w:rsid w:val="00CE7CE5"/>
    <w:rsid w:val="00D066F6"/>
    <w:rsid w:val="00D1219D"/>
    <w:rsid w:val="00D24C1D"/>
    <w:rsid w:val="00D404E8"/>
    <w:rsid w:val="00DA1F90"/>
    <w:rsid w:val="00DC38F1"/>
    <w:rsid w:val="00DE2AA9"/>
    <w:rsid w:val="00E04B11"/>
    <w:rsid w:val="00E075AE"/>
    <w:rsid w:val="00E16CE1"/>
    <w:rsid w:val="00E24E0E"/>
    <w:rsid w:val="00E56621"/>
    <w:rsid w:val="00E6333C"/>
    <w:rsid w:val="00E85A9E"/>
    <w:rsid w:val="00E86ABC"/>
    <w:rsid w:val="00EC1A22"/>
    <w:rsid w:val="00F53DC1"/>
    <w:rsid w:val="00F57ECE"/>
    <w:rsid w:val="00F62AEB"/>
    <w:rsid w:val="00F84CB8"/>
    <w:rsid w:val="00FA0F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6C6A2A6-AFAD-4D2A-AE7A-A8272FBB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C1D"/>
    <w:pPr>
      <w:spacing w:before="240" w:after="240" w:line="260" w:lineRule="exact"/>
    </w:pPr>
    <w:rPr>
      <w:rFonts w:ascii="Arial" w:hAnsi="Arial"/>
      <w:sz w:val="22"/>
      <w:szCs w:val="22"/>
      <w:lang w:val="en-GB" w:eastAsia="en-GB" w:bidi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D24C1D"/>
    <w:pPr>
      <w:spacing w:before="480" w:after="0" w:line="240" w:lineRule="auto"/>
      <w:outlineLvl w:val="0"/>
    </w:pPr>
    <w:rPr>
      <w:rFonts w:ascii="Arial Black" w:eastAsia="Times New Roman" w:hAnsi="Arial Black"/>
      <w:bCs/>
      <w:sz w:val="40"/>
      <w:szCs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866F43"/>
    <w:pPr>
      <w:spacing w:before="360" w:after="120"/>
      <w:outlineLvl w:val="1"/>
    </w:pPr>
    <w:rPr>
      <w:rFonts w:eastAsia="Times New Roman"/>
      <w:b/>
      <w:bCs/>
      <w:color w:val="000000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59283E"/>
    <w:pPr>
      <w:spacing w:after="0"/>
      <w:outlineLvl w:val="2"/>
    </w:pPr>
    <w:rPr>
      <w:rFonts w:ascii="Arial Black" w:eastAsia="Times New Roman" w:hAnsi="Arial Black"/>
      <w:bCs/>
      <w:color w:val="00000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441C8F"/>
    <w:pPr>
      <w:keepNext/>
      <w:keepLines/>
      <w:spacing w:before="200"/>
      <w:outlineLvl w:val="3"/>
    </w:pPr>
    <w:rPr>
      <w:rFonts w:ascii="Arial-BoldMT" w:eastAsia="MS Gothic" w:hAnsi="Arial-BoldMT"/>
      <w:bCs w:val="0"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24A49"/>
    <w:pPr>
      <w:keepNext/>
      <w:keepLines/>
      <w:spacing w:before="200" w:after="0" w:line="288" w:lineRule="auto"/>
      <w:outlineLvl w:val="4"/>
    </w:pPr>
    <w:rPr>
      <w:rFonts w:ascii="Calibri" w:eastAsia="MS Gothic" w:hAnsi="Calibri"/>
      <w:color w:val="243F60"/>
      <w:sz w:val="1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0639"/>
    <w:pPr>
      <w:tabs>
        <w:tab w:val="center" w:pos="4536"/>
        <w:tab w:val="right" w:pos="9072"/>
      </w:tabs>
      <w:spacing w:after="0" w:line="288" w:lineRule="auto"/>
    </w:pPr>
    <w:rPr>
      <w:sz w:val="18"/>
      <w:szCs w:val="24"/>
    </w:rPr>
  </w:style>
  <w:style w:type="character" w:customStyle="1" w:styleId="SidhuvudChar">
    <w:name w:val="Sidhuvud Char"/>
    <w:link w:val="Sidhuvud"/>
    <w:uiPriority w:val="99"/>
    <w:rsid w:val="0071063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33BAB"/>
    <w:pPr>
      <w:spacing w:after="0" w:line="288" w:lineRule="auto"/>
      <w:jc w:val="center"/>
    </w:pPr>
    <w:rPr>
      <w:sz w:val="14"/>
      <w:szCs w:val="24"/>
    </w:rPr>
  </w:style>
  <w:style w:type="character" w:customStyle="1" w:styleId="SidfotChar">
    <w:name w:val="Sidfot Char"/>
    <w:link w:val="Sidfot"/>
    <w:uiPriority w:val="99"/>
    <w:rsid w:val="00433BAB"/>
    <w:rPr>
      <w:rFonts w:ascii="Arial" w:hAnsi="Arial"/>
      <w:sz w:val="14"/>
    </w:rPr>
  </w:style>
  <w:style w:type="character" w:customStyle="1" w:styleId="Rubrik1Char">
    <w:name w:val="Rubrik 1 Char"/>
    <w:link w:val="Rubrik1"/>
    <w:uiPriority w:val="9"/>
    <w:rsid w:val="00D24C1D"/>
    <w:rPr>
      <w:rFonts w:ascii="Arial Black" w:eastAsia="Times New Roman" w:hAnsi="Arial Black"/>
      <w:bCs/>
      <w:sz w:val="40"/>
      <w:szCs w:val="32"/>
      <w:lang w:val="en-GB" w:eastAsia="en-GB" w:bidi="en-GB"/>
    </w:rPr>
  </w:style>
  <w:style w:type="character" w:customStyle="1" w:styleId="Rubrik2Char">
    <w:name w:val="Rubrik 2 Char"/>
    <w:link w:val="Rubrik2"/>
    <w:uiPriority w:val="9"/>
    <w:rsid w:val="00866F43"/>
    <w:rPr>
      <w:rFonts w:ascii="Arial" w:eastAsia="Times New Roman" w:hAnsi="Arial"/>
      <w:b/>
      <w:bCs/>
      <w:color w:val="000000"/>
      <w:sz w:val="28"/>
      <w:szCs w:val="26"/>
      <w:lang w:val="en-GB" w:eastAsia="en-GB" w:bidi="en-GB"/>
    </w:rPr>
  </w:style>
  <w:style w:type="character" w:customStyle="1" w:styleId="Rubrik3Char">
    <w:name w:val="Rubrik 3 Char"/>
    <w:link w:val="Rubrik3"/>
    <w:uiPriority w:val="9"/>
    <w:rsid w:val="0059283E"/>
    <w:rPr>
      <w:rFonts w:ascii="Arial Black" w:eastAsia="Times New Roman" w:hAnsi="Arial Black" w:cs="Times New Roman"/>
      <w:bCs/>
      <w:color w:val="000000"/>
      <w:sz w:val="30"/>
    </w:rPr>
  </w:style>
  <w:style w:type="paragraph" w:styleId="Brdtext">
    <w:name w:val="Body Text"/>
    <w:basedOn w:val="Normal"/>
    <w:next w:val="Brdtextmedindrag"/>
    <w:link w:val="BrdtextChar"/>
    <w:uiPriority w:val="99"/>
    <w:unhideWhenUsed/>
    <w:qFormat/>
    <w:rsid w:val="00EE7211"/>
    <w:pPr>
      <w:spacing w:after="0" w:line="288" w:lineRule="auto"/>
    </w:pPr>
    <w:rPr>
      <w:sz w:val="18"/>
      <w:szCs w:val="24"/>
    </w:rPr>
  </w:style>
  <w:style w:type="character" w:customStyle="1" w:styleId="BrdtextChar">
    <w:name w:val="Brödtext Char"/>
    <w:link w:val="Brdtext"/>
    <w:uiPriority w:val="99"/>
    <w:rsid w:val="00EE7211"/>
    <w:rPr>
      <w:rFonts w:ascii="Arial" w:hAnsi="Arial"/>
      <w:sz w:val="18"/>
    </w:rPr>
  </w:style>
  <w:style w:type="paragraph" w:styleId="Brdtextmedindrag">
    <w:name w:val="Body Text Indent"/>
    <w:basedOn w:val="Normal"/>
    <w:link w:val="BrdtextmedindragChar"/>
    <w:uiPriority w:val="99"/>
    <w:unhideWhenUsed/>
    <w:qFormat/>
    <w:rsid w:val="00B25DBC"/>
    <w:pPr>
      <w:spacing w:after="0" w:line="288" w:lineRule="auto"/>
      <w:ind w:firstLine="170"/>
    </w:pPr>
    <w:rPr>
      <w:sz w:val="18"/>
      <w:szCs w:val="24"/>
    </w:rPr>
  </w:style>
  <w:style w:type="character" w:customStyle="1" w:styleId="BrdtextmedindragChar">
    <w:name w:val="Brödtext med indrag Char"/>
    <w:link w:val="Brdtextmedindrag"/>
    <w:uiPriority w:val="99"/>
    <w:rsid w:val="00B25DBC"/>
    <w:rPr>
      <w:rFonts w:ascii="Arial" w:hAnsi="Arial"/>
      <w:sz w:val="18"/>
      <w:szCs w:val="24"/>
      <w:lang w:eastAsia="en-GB"/>
    </w:rPr>
  </w:style>
  <w:style w:type="paragraph" w:styleId="Numreradlista">
    <w:name w:val="List Number"/>
    <w:basedOn w:val="Normal"/>
    <w:uiPriority w:val="99"/>
    <w:unhideWhenUsed/>
    <w:qFormat/>
    <w:rsid w:val="007A5410"/>
    <w:pPr>
      <w:numPr>
        <w:numId w:val="5"/>
      </w:numPr>
      <w:tabs>
        <w:tab w:val="clear" w:pos="360"/>
      </w:tabs>
      <w:spacing w:after="0" w:line="288" w:lineRule="auto"/>
      <w:ind w:left="340" w:hanging="340"/>
      <w:contextualSpacing/>
    </w:pPr>
    <w:rPr>
      <w:sz w:val="18"/>
      <w:szCs w:val="24"/>
    </w:rPr>
  </w:style>
  <w:style w:type="paragraph" w:styleId="Punktlista">
    <w:name w:val="List Bullet"/>
    <w:basedOn w:val="Normal"/>
    <w:uiPriority w:val="99"/>
    <w:unhideWhenUsed/>
    <w:qFormat/>
    <w:rsid w:val="007A5410"/>
    <w:pPr>
      <w:numPr>
        <w:numId w:val="10"/>
      </w:numPr>
      <w:tabs>
        <w:tab w:val="clear" w:pos="360"/>
      </w:tabs>
      <w:spacing w:after="0" w:line="288" w:lineRule="auto"/>
      <w:ind w:left="340" w:hanging="340"/>
      <w:contextualSpacing/>
    </w:pPr>
    <w:rPr>
      <w:sz w:val="18"/>
      <w:szCs w:val="24"/>
    </w:rPr>
  </w:style>
  <w:style w:type="character" w:styleId="Sidnummer">
    <w:name w:val="page number"/>
    <w:uiPriority w:val="99"/>
    <w:semiHidden/>
    <w:unhideWhenUsed/>
    <w:rsid w:val="007A5410"/>
    <w:rPr>
      <w:rFonts w:ascii="Arial" w:hAnsi="Arial"/>
      <w:dstrike w:val="0"/>
      <w:color w:val="auto"/>
      <w:sz w:val="14"/>
      <w:u w:val="none"/>
      <w:vertAlign w:val="baseline"/>
    </w:rPr>
  </w:style>
  <w:style w:type="character" w:styleId="Betoning">
    <w:name w:val="Emphasis"/>
    <w:uiPriority w:val="20"/>
    <w:qFormat/>
    <w:rsid w:val="00433BAB"/>
    <w:rPr>
      <w:rFonts w:ascii="Arial" w:hAnsi="Arial"/>
      <w:b/>
      <w:iCs/>
      <w:dstrike w:val="0"/>
      <w:color w:val="auto"/>
      <w:u w:val="none"/>
      <w:vertAlign w:val="baseline"/>
    </w:rPr>
  </w:style>
  <w:style w:type="character" w:styleId="Hyperlnk">
    <w:name w:val="Hyperlink"/>
    <w:uiPriority w:val="99"/>
    <w:unhideWhenUsed/>
    <w:rsid w:val="00387FBE"/>
    <w:rPr>
      <w:rFonts w:ascii="Arial" w:hAnsi="Arial"/>
      <w:color w:val="auto"/>
      <w:u w:val="none"/>
    </w:rPr>
  </w:style>
  <w:style w:type="character" w:styleId="AnvndHyperlnk">
    <w:name w:val="FollowedHyperlink"/>
    <w:uiPriority w:val="99"/>
    <w:semiHidden/>
    <w:unhideWhenUsed/>
    <w:rsid w:val="003819B2"/>
    <w:rPr>
      <w:color w:val="800080"/>
      <w:u w:val="single"/>
    </w:rPr>
  </w:style>
  <w:style w:type="paragraph" w:styleId="Datum">
    <w:name w:val="Date"/>
    <w:basedOn w:val="Normal"/>
    <w:next w:val="Normal"/>
    <w:link w:val="DatumChar"/>
    <w:uiPriority w:val="99"/>
    <w:unhideWhenUsed/>
    <w:rsid w:val="00534B4D"/>
    <w:pPr>
      <w:spacing w:after="0" w:line="288" w:lineRule="auto"/>
      <w:jc w:val="right"/>
    </w:pPr>
    <w:rPr>
      <w:sz w:val="18"/>
      <w:szCs w:val="24"/>
    </w:rPr>
  </w:style>
  <w:style w:type="character" w:customStyle="1" w:styleId="DatumChar">
    <w:name w:val="Datum Char"/>
    <w:link w:val="Datum"/>
    <w:uiPriority w:val="99"/>
    <w:rsid w:val="00534B4D"/>
    <w:rPr>
      <w:rFonts w:ascii="Arial" w:hAnsi="Arial"/>
      <w:sz w:val="22"/>
    </w:rPr>
  </w:style>
  <w:style w:type="character" w:customStyle="1" w:styleId="Rubrik4Char">
    <w:name w:val="Rubrik 4 Char"/>
    <w:link w:val="Rubrik4"/>
    <w:uiPriority w:val="9"/>
    <w:rsid w:val="00441C8F"/>
    <w:rPr>
      <w:rFonts w:ascii="Arial-BoldMT" w:eastAsia="MS Gothic" w:hAnsi="Arial-BoldMT" w:cs="Times New Roman"/>
      <w:iCs/>
      <w:color w:val="000000"/>
      <w:sz w:val="22"/>
      <w:szCs w:val="24"/>
      <w:lang w:eastAsia="en-GB"/>
    </w:rPr>
  </w:style>
  <w:style w:type="paragraph" w:styleId="Rubrik">
    <w:name w:val="Title"/>
    <w:basedOn w:val="Normal"/>
    <w:next w:val="Normal"/>
    <w:link w:val="RubrikChar"/>
    <w:uiPriority w:val="10"/>
    <w:rsid w:val="00387FBE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387FBE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17A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2B17A9"/>
    <w:rPr>
      <w:rFonts w:ascii="Lucida Grande" w:hAnsi="Lucida Grande" w:cs="Lucida Grande"/>
      <w:sz w:val="18"/>
      <w:szCs w:val="18"/>
      <w:lang w:eastAsia="en-GB"/>
    </w:rPr>
  </w:style>
  <w:style w:type="character" w:customStyle="1" w:styleId="Rubrik5Char">
    <w:name w:val="Rubrik 5 Char"/>
    <w:link w:val="Rubrik5"/>
    <w:uiPriority w:val="9"/>
    <w:semiHidden/>
    <w:rsid w:val="00024A49"/>
    <w:rPr>
      <w:rFonts w:ascii="Calibri" w:eastAsia="MS Gothic" w:hAnsi="Calibri" w:cs="Times New Roman"/>
      <w:color w:val="243F60"/>
      <w:sz w:val="18"/>
      <w:szCs w:val="24"/>
      <w:lang w:eastAsia="en-GB"/>
    </w:rPr>
  </w:style>
  <w:style w:type="paragraph" w:customStyle="1" w:styleId="delad-artikelingress">
    <w:name w:val="delad-artikelingress"/>
    <w:basedOn w:val="Normal"/>
    <w:rsid w:val="002706DE"/>
    <w:pPr>
      <w:spacing w:before="100" w:beforeAutospacing="1" w:after="100" w:afterAutospacing="1" w:line="285" w:lineRule="atLeast"/>
    </w:pPr>
    <w:rPr>
      <w:rFonts w:eastAsia="Times New Roman" w:cs="Arial"/>
      <w:b/>
      <w:bCs/>
      <w:color w:val="000000"/>
      <w:sz w:val="21"/>
      <w:szCs w:val="21"/>
    </w:rPr>
  </w:style>
  <w:style w:type="paragraph" w:customStyle="1" w:styleId="delad-artikelbrodtext">
    <w:name w:val="delad-artikelbrodtext"/>
    <w:basedOn w:val="Normal"/>
    <w:rsid w:val="002706DE"/>
    <w:pPr>
      <w:spacing w:before="100" w:beforeAutospacing="1" w:after="100" w:afterAutospacing="1" w:line="285" w:lineRule="atLeast"/>
    </w:pPr>
    <w:rPr>
      <w:rFonts w:eastAsia="Times New Roman" w:cs="Arial"/>
      <w:color w:val="000000"/>
      <w:szCs w:val="20"/>
    </w:rPr>
  </w:style>
  <w:style w:type="character" w:styleId="Stark">
    <w:name w:val="Strong"/>
    <w:uiPriority w:val="22"/>
    <w:qFormat/>
    <w:rsid w:val="00543A0B"/>
    <w:rPr>
      <w:b/>
      <w:bCs/>
    </w:rPr>
  </w:style>
  <w:style w:type="paragraph" w:styleId="Liststycke">
    <w:name w:val="List Paragraph"/>
    <w:basedOn w:val="Normal"/>
    <w:uiPriority w:val="34"/>
    <w:rsid w:val="00B1346B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0C3201"/>
    <w:rPr>
      <w:color w:val="605E5C"/>
      <w:shd w:val="clear" w:color="auto" w:fill="E1DFDD"/>
    </w:rPr>
  </w:style>
  <w:style w:type="character" w:customStyle="1" w:styleId="normaltextrun">
    <w:name w:val="normaltextrun"/>
    <w:basedOn w:val="Standardstycketeckensnitt"/>
    <w:rsid w:val="00F57ECE"/>
  </w:style>
  <w:style w:type="character" w:customStyle="1" w:styleId="eop">
    <w:name w:val="eop"/>
    <w:basedOn w:val="Standardstycketeckensnitt"/>
    <w:rsid w:val="00F57ECE"/>
  </w:style>
  <w:style w:type="paragraph" w:customStyle="1" w:styleId="paragraph">
    <w:name w:val="paragraph"/>
    <w:basedOn w:val="Normal"/>
    <w:rsid w:val="00EC1A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 w:bidi="ar-SA"/>
    </w:rPr>
  </w:style>
  <w:style w:type="character" w:customStyle="1" w:styleId="scxw78748770">
    <w:name w:val="scxw78748770"/>
    <w:basedOn w:val="Standardstycketeckensnitt"/>
    <w:rsid w:val="00AC2002"/>
  </w:style>
  <w:style w:type="paragraph" w:customStyle="1" w:styleId="Normal1">
    <w:name w:val="Normal1"/>
    <w:basedOn w:val="Normal"/>
    <w:rsid w:val="000B04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a-DK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co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lrica.hel\Downloads\2016_letter_template_engcon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F7FC8EDCFF243A339F74B3724FB31" ma:contentTypeVersion="10" ma:contentTypeDescription="Create a new document." ma:contentTypeScope="" ma:versionID="f2c51c069d75f84824f307031b2abf5a">
  <xsd:schema xmlns:xsd="http://www.w3.org/2001/XMLSchema" xmlns:xs="http://www.w3.org/2001/XMLSchema" xmlns:p="http://schemas.microsoft.com/office/2006/metadata/properties" xmlns:ns2="4f07621d-c956-4c7d-bb7c-0cbb0c10f45a" targetNamespace="http://schemas.microsoft.com/office/2006/metadata/properties" ma:root="true" ma:fieldsID="2e1dbc6ed68bb523b49f95048d61fd7f" ns2:_="">
    <xsd:import namespace="4f07621d-c956-4c7d-bb7c-0cbb0c10f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7621d-c956-4c7d-bb7c-0cbb0c10f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8C201E-D28F-4B87-A61A-270A66D0B1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768EF7-40E9-410C-8819-CDBE7A289D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A2CE9C-A8B4-47F1-AAB0-2DAF0D33C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7621d-c956-4c7d-bb7c-0cbb0c10f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C:\Users\ulrica.hel\Downloads\2016_letter_template_engcon (2).dotx</Template>
  <TotalTime>6</TotalTime>
  <Pages>2</Pages>
  <Words>564</Words>
  <Characters>2994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Strateg</Company>
  <LinksUpToDate>false</LinksUpToDate>
  <CharactersWithSpaces>3551</CharactersWithSpaces>
  <SharedDoc>false</SharedDoc>
  <HLinks>
    <vt:vector size="12" baseType="variant"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http://www.drivex.se</vt:lpwstr>
      </vt:variant>
      <vt:variant>
        <vt:lpwstr/>
      </vt:variant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http://www.engcon.se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Ulrica Hellström</dc:creator>
  <cp:lastModifiedBy>Linnea Karlsson</cp:lastModifiedBy>
  <cp:revision>5</cp:revision>
  <dcterms:created xsi:type="dcterms:W3CDTF">2020-06-03T12:20:00Z</dcterms:created>
  <dcterms:modified xsi:type="dcterms:W3CDTF">2020-06-04T07:17:00Z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0x010100A57F7FC8EDCFF243A339F74B3724FB31</vt:lpwstr>
  </property>
</Properties>
</file>