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8B00CC" w14:textId="77777777" w:rsidR="00B617DF" w:rsidRDefault="00B617DF" w:rsidP="004B6ADC">
      <w:pPr>
        <w:spacing w:line="240" w:lineRule="auto"/>
        <w:rPr>
          <w:rFonts w:ascii="Trebuchet MS" w:hAnsi="Trebuchet MS"/>
          <w:b/>
          <w:sz w:val="28"/>
        </w:rPr>
      </w:pPr>
      <w:bookmarkStart w:id="0" w:name="OLE_LINK1"/>
      <w:bookmarkStart w:id="1" w:name="OLE_LINK2"/>
    </w:p>
    <w:p w14:paraId="06AA3AB9" w14:textId="77777777" w:rsidR="00B617DF" w:rsidRDefault="00B617DF" w:rsidP="004B6ADC">
      <w:pPr>
        <w:spacing w:line="240" w:lineRule="auto"/>
        <w:rPr>
          <w:rFonts w:ascii="Trebuchet MS" w:hAnsi="Trebuchet MS"/>
          <w:b/>
          <w:sz w:val="28"/>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5148"/>
        <w:gridCol w:w="5148"/>
      </w:tblGrid>
      <w:tr w:rsidR="00B617DF" w14:paraId="02465A22" w14:textId="77777777">
        <w:tc>
          <w:tcPr>
            <w:tcW w:w="5148" w:type="dxa"/>
          </w:tcPr>
          <w:p w14:paraId="4B9B8FEA" w14:textId="77777777" w:rsidR="00B617DF" w:rsidRPr="00B617DF" w:rsidRDefault="00B617DF" w:rsidP="009874E0">
            <w:pPr>
              <w:pStyle w:val="normal0"/>
              <w:spacing w:line="240" w:lineRule="auto"/>
              <w:rPr>
                <w:rFonts w:ascii="Trebuchet MS" w:hAnsi="Trebuchet MS"/>
              </w:rPr>
            </w:pPr>
            <w:r>
              <w:rPr>
                <w:rFonts w:ascii="Trebuchet MS" w:hAnsi="Trebuchet MS"/>
                <w:noProof/>
                <w:lang w:val="sv-SE" w:eastAsia="sv-SE"/>
              </w:rPr>
              <w:drawing>
                <wp:inline distT="0" distB="0" distL="0" distR="0" wp14:anchorId="26B9CC23" wp14:editId="40D91B9A">
                  <wp:extent cx="1917449" cy="1371600"/>
                  <wp:effectExtent l="25400" t="0" r="0" b="0"/>
                  <wp:docPr id="6" name="Picture 2" descr="::::::Desktop:CD2015_BoB:JPG:CD2015_BoB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D2015_BoB:JPG:CD2015_BoB_rgb.jpg"/>
                          <pic:cNvPicPr>
                            <a:picLocks noChangeAspect="1" noChangeArrowheads="1"/>
                          </pic:cNvPicPr>
                        </pic:nvPicPr>
                        <pic:blipFill>
                          <a:blip r:embed="rId7"/>
                          <a:srcRect/>
                          <a:stretch>
                            <a:fillRect/>
                          </a:stretch>
                        </pic:blipFill>
                        <pic:spPr bwMode="auto">
                          <a:xfrm>
                            <a:off x="0" y="0"/>
                            <a:ext cx="1917449" cy="1371600"/>
                          </a:xfrm>
                          <a:prstGeom prst="rect">
                            <a:avLst/>
                          </a:prstGeom>
                          <a:noFill/>
                          <a:ln w="9525">
                            <a:noFill/>
                            <a:miter lim="800000"/>
                            <a:headEnd/>
                            <a:tailEnd/>
                          </a:ln>
                        </pic:spPr>
                      </pic:pic>
                    </a:graphicData>
                  </a:graphic>
                </wp:inline>
              </w:drawing>
            </w:r>
          </w:p>
        </w:tc>
        <w:tc>
          <w:tcPr>
            <w:tcW w:w="5148" w:type="dxa"/>
          </w:tcPr>
          <w:p w14:paraId="29ECF381" w14:textId="77777777" w:rsidR="00B617DF" w:rsidRPr="00344BAA" w:rsidRDefault="00344BAA" w:rsidP="00344BAA">
            <w:pPr>
              <w:pStyle w:val="normal0"/>
              <w:spacing w:line="240" w:lineRule="auto"/>
              <w:jc w:val="right"/>
              <w:rPr>
                <w:rFonts w:ascii="Trebuchet MS" w:hAnsi="Trebuchet MS"/>
              </w:rPr>
            </w:pPr>
            <w:r w:rsidRPr="00344BAA">
              <w:rPr>
                <w:rFonts w:ascii="Trebuchet MS" w:hAnsi="Trebuchet MS"/>
                <w:noProof/>
                <w:lang w:val="sv-SE" w:eastAsia="sv-SE"/>
              </w:rPr>
              <w:drawing>
                <wp:inline distT="0" distB="0" distL="0" distR="0" wp14:anchorId="6404C852" wp14:editId="2685E8C7">
                  <wp:extent cx="1371601" cy="1371600"/>
                  <wp:effectExtent l="0" t="0" r="0" b="0"/>
                  <wp:docPr id="2" name="Bildobjekt 2" descr="::::::Desktop:Plotagon Logo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lotagon Logo_vertical.png"/>
                          <pic:cNvPicPr>
                            <a:picLocks noChangeAspect="1" noChangeArrowheads="1"/>
                          </pic:cNvPicPr>
                        </pic:nvPicPr>
                        <pic:blipFill>
                          <a:blip r:embed="rId8"/>
                          <a:srcRect l="20283" t="19880" r="21083" b="13250"/>
                          <a:stretch>
                            <a:fillRect/>
                          </a:stretch>
                        </pic:blipFill>
                        <pic:spPr bwMode="auto">
                          <a:xfrm>
                            <a:off x="0" y="0"/>
                            <a:ext cx="1371601" cy="1371600"/>
                          </a:xfrm>
                          <a:prstGeom prst="rect">
                            <a:avLst/>
                          </a:prstGeom>
                          <a:noFill/>
                          <a:ln w="9525">
                            <a:noFill/>
                            <a:miter lim="800000"/>
                            <a:headEnd/>
                            <a:tailEnd/>
                          </a:ln>
                        </pic:spPr>
                      </pic:pic>
                    </a:graphicData>
                  </a:graphic>
                </wp:inline>
              </w:drawing>
            </w:r>
          </w:p>
        </w:tc>
      </w:tr>
    </w:tbl>
    <w:p w14:paraId="5FFC7BA7" w14:textId="77777777" w:rsidR="00344BAA" w:rsidRDefault="00344BAA" w:rsidP="0093127B">
      <w:pPr>
        <w:spacing w:line="240" w:lineRule="auto"/>
        <w:jc w:val="center"/>
        <w:rPr>
          <w:rFonts w:ascii="Trebuchet MS" w:hAnsi="Trebuchet MS"/>
          <w:b/>
          <w:sz w:val="26"/>
        </w:rPr>
      </w:pPr>
    </w:p>
    <w:p w14:paraId="232AF481" w14:textId="02552B16" w:rsidR="00B617DF" w:rsidRPr="002920A6" w:rsidRDefault="006C34D2" w:rsidP="002920A6">
      <w:pPr>
        <w:spacing w:line="240" w:lineRule="auto"/>
        <w:jc w:val="center"/>
        <w:rPr>
          <w:rFonts w:ascii="Trebuchet MS" w:hAnsi="Trebuchet MS"/>
          <w:b/>
          <w:i/>
          <w:sz w:val="26"/>
        </w:rPr>
      </w:pPr>
      <w:r w:rsidRPr="0093127B">
        <w:rPr>
          <w:rFonts w:ascii="Trebuchet MS" w:hAnsi="Trebuchet MS"/>
          <w:b/>
          <w:sz w:val="26"/>
        </w:rPr>
        <w:t xml:space="preserve">Plotagon </w:t>
      </w:r>
      <w:r w:rsidR="00892941">
        <w:rPr>
          <w:rFonts w:ascii="Trebuchet MS" w:hAnsi="Trebuchet MS"/>
          <w:b/>
          <w:sz w:val="26"/>
        </w:rPr>
        <w:t>wins</w:t>
      </w:r>
      <w:r w:rsidR="0093127B" w:rsidRPr="0093127B">
        <w:rPr>
          <w:rFonts w:ascii="Trebuchet MS" w:hAnsi="Trebuchet MS"/>
          <w:b/>
          <w:sz w:val="26"/>
        </w:rPr>
        <w:t xml:space="preserve"> international </w:t>
      </w:r>
      <w:r w:rsidR="00892941">
        <w:rPr>
          <w:rFonts w:ascii="Trebuchet MS" w:hAnsi="Trebuchet MS"/>
          <w:b/>
          <w:i/>
          <w:sz w:val="26"/>
        </w:rPr>
        <w:t>Red D</w:t>
      </w:r>
      <w:r w:rsidR="00B617DF" w:rsidRPr="0093127B">
        <w:rPr>
          <w:rFonts w:ascii="Trebuchet MS" w:hAnsi="Trebuchet MS"/>
          <w:b/>
          <w:i/>
          <w:sz w:val="26"/>
        </w:rPr>
        <w:t>ot</w:t>
      </w:r>
      <w:r w:rsidR="00892941">
        <w:rPr>
          <w:rFonts w:ascii="Trebuchet MS" w:hAnsi="Trebuchet MS"/>
          <w:b/>
          <w:i/>
          <w:sz w:val="26"/>
        </w:rPr>
        <w:t xml:space="preserve"> Award 2015 </w:t>
      </w:r>
      <w:r w:rsidR="000B10F7">
        <w:rPr>
          <w:rFonts w:ascii="Trebuchet MS" w:hAnsi="Trebuchet MS"/>
          <w:b/>
          <w:i/>
          <w:sz w:val="26"/>
        </w:rPr>
        <w:t>–</w:t>
      </w:r>
      <w:r w:rsidR="00B617DF" w:rsidRPr="0093127B">
        <w:rPr>
          <w:rFonts w:ascii="Trebuchet MS" w:hAnsi="Trebuchet MS"/>
          <w:b/>
          <w:i/>
          <w:sz w:val="26"/>
        </w:rPr>
        <w:t xml:space="preserve"> </w:t>
      </w:r>
      <w:r w:rsidR="000B10F7">
        <w:rPr>
          <w:rFonts w:ascii="Trebuchet MS" w:hAnsi="Trebuchet MS"/>
          <w:b/>
          <w:i/>
          <w:sz w:val="26"/>
        </w:rPr>
        <w:t>“</w:t>
      </w:r>
      <w:r w:rsidR="00B617DF" w:rsidRPr="0093127B">
        <w:rPr>
          <w:rFonts w:ascii="Trebuchet MS" w:hAnsi="Trebuchet MS"/>
          <w:b/>
          <w:i/>
          <w:sz w:val="26"/>
        </w:rPr>
        <w:t>Best of the Best</w:t>
      </w:r>
      <w:r w:rsidR="000B10F7">
        <w:rPr>
          <w:rFonts w:ascii="Trebuchet MS" w:hAnsi="Trebuchet MS"/>
          <w:b/>
          <w:i/>
          <w:sz w:val="26"/>
        </w:rPr>
        <w:t>”</w:t>
      </w:r>
      <w:r w:rsidR="002920A6">
        <w:rPr>
          <w:rFonts w:ascii="Trebuchet MS" w:hAnsi="Trebuchet MS"/>
          <w:b/>
          <w:i/>
          <w:sz w:val="26"/>
        </w:rPr>
        <w:t xml:space="preserve"> </w:t>
      </w:r>
      <w:r w:rsidR="00040F62">
        <w:rPr>
          <w:rFonts w:ascii="Trebuchet MS" w:hAnsi="Trebuchet MS"/>
          <w:b/>
          <w:sz w:val="26"/>
        </w:rPr>
        <w:t xml:space="preserve">for </w:t>
      </w:r>
      <w:r w:rsidR="000B10F7">
        <w:rPr>
          <w:rFonts w:ascii="Trebuchet MS" w:hAnsi="Trebuchet MS"/>
          <w:b/>
          <w:sz w:val="26"/>
        </w:rPr>
        <w:t xml:space="preserve">its innovative social </w:t>
      </w:r>
      <w:r w:rsidR="00430C21">
        <w:rPr>
          <w:rFonts w:ascii="Trebuchet MS" w:hAnsi="Trebuchet MS"/>
          <w:b/>
          <w:sz w:val="26"/>
        </w:rPr>
        <w:t>communication’s</w:t>
      </w:r>
      <w:r w:rsidR="000B10F7">
        <w:rPr>
          <w:rFonts w:ascii="Trebuchet MS" w:hAnsi="Trebuchet MS"/>
          <w:b/>
          <w:sz w:val="26"/>
        </w:rPr>
        <w:t xml:space="preserve"> </w:t>
      </w:r>
      <w:r w:rsidR="00040F62">
        <w:rPr>
          <w:rFonts w:ascii="Trebuchet MS" w:hAnsi="Trebuchet MS"/>
          <w:b/>
          <w:sz w:val="26"/>
        </w:rPr>
        <w:t xml:space="preserve">app </w:t>
      </w:r>
    </w:p>
    <w:p w14:paraId="41F2B33C" w14:textId="77777777" w:rsidR="00610850" w:rsidRPr="00B617DF" w:rsidRDefault="00610850" w:rsidP="00B12C1B">
      <w:pPr>
        <w:spacing w:line="360" w:lineRule="auto"/>
        <w:rPr>
          <w:rFonts w:ascii="Trebuchet MS" w:hAnsi="Trebuchet MS"/>
          <w:b/>
          <w:sz w:val="26"/>
        </w:rPr>
      </w:pPr>
    </w:p>
    <w:p w14:paraId="65C28420" w14:textId="77777777" w:rsidR="0084519B" w:rsidRDefault="001E546B" w:rsidP="00DA6942">
      <w:pPr>
        <w:spacing w:line="360" w:lineRule="auto"/>
        <w:ind w:firstLine="720"/>
        <w:rPr>
          <w:rFonts w:ascii="Trebuchet MS" w:hAnsi="Trebuchet MS"/>
        </w:rPr>
      </w:pPr>
      <w:r w:rsidRPr="0022532B">
        <w:rPr>
          <w:rFonts w:ascii="Trebuchet MS" w:hAnsi="Trebuchet MS"/>
          <w:i/>
        </w:rPr>
        <w:t>Stockholm, Sweden—</w:t>
      </w:r>
      <w:r w:rsidR="00892941">
        <w:rPr>
          <w:rFonts w:ascii="Trebuchet MS" w:hAnsi="Trebuchet MS"/>
          <w:i/>
        </w:rPr>
        <w:t>November 9</w:t>
      </w:r>
      <w:r w:rsidRPr="0022532B">
        <w:rPr>
          <w:rFonts w:ascii="Trebuchet MS" w:hAnsi="Trebuchet MS"/>
          <w:i/>
        </w:rPr>
        <w:t>, 2015</w:t>
      </w:r>
      <w:r w:rsidRPr="0022532B">
        <w:rPr>
          <w:rFonts w:ascii="Trebuchet MS" w:hAnsi="Trebuchet MS"/>
        </w:rPr>
        <w:t>—</w:t>
      </w:r>
      <w:hyperlink r:id="rId9" w:history="1">
        <w:r w:rsidR="0022532B" w:rsidRPr="00E139C5">
          <w:rPr>
            <w:rStyle w:val="Hyperlnk"/>
            <w:rFonts w:ascii="Trebuchet MS" w:hAnsi="Trebuchet MS"/>
          </w:rPr>
          <w:t>Plotagon</w:t>
        </w:r>
      </w:hyperlink>
      <w:r w:rsidR="0022532B" w:rsidRPr="0022532B">
        <w:rPr>
          <w:rFonts w:ascii="Trebuchet MS" w:hAnsi="Trebuchet MS"/>
        </w:rPr>
        <w:t xml:space="preserve"> has been awarded </w:t>
      </w:r>
      <w:r w:rsidR="00040F62">
        <w:rPr>
          <w:rFonts w:ascii="Trebuchet MS" w:hAnsi="Trebuchet MS"/>
        </w:rPr>
        <w:t>an</w:t>
      </w:r>
      <w:r w:rsidR="0022532B" w:rsidRPr="0022532B">
        <w:rPr>
          <w:rFonts w:ascii="Trebuchet MS" w:hAnsi="Trebuchet MS"/>
        </w:rPr>
        <w:t xml:space="preserve"> </w:t>
      </w:r>
      <w:r w:rsidR="0093127B">
        <w:rPr>
          <w:rFonts w:ascii="Trebuchet MS" w:hAnsi="Trebuchet MS"/>
        </w:rPr>
        <w:t>international</w:t>
      </w:r>
      <w:r w:rsidR="0022532B" w:rsidRPr="0022532B">
        <w:rPr>
          <w:rFonts w:ascii="Trebuchet MS" w:hAnsi="Trebuchet MS"/>
        </w:rPr>
        <w:t xml:space="preserve"> </w:t>
      </w:r>
      <w:r w:rsidR="00892941">
        <w:rPr>
          <w:rFonts w:ascii="Trebuchet MS" w:hAnsi="Trebuchet MS"/>
          <w:b/>
          <w:i/>
        </w:rPr>
        <w:t>Red D</w:t>
      </w:r>
      <w:r w:rsidR="0022532B" w:rsidRPr="0022532B">
        <w:rPr>
          <w:rFonts w:ascii="Trebuchet MS" w:hAnsi="Trebuchet MS"/>
          <w:b/>
          <w:i/>
        </w:rPr>
        <w:t>ot</w:t>
      </w:r>
      <w:r w:rsidR="00892941">
        <w:rPr>
          <w:rFonts w:ascii="Trebuchet MS" w:hAnsi="Trebuchet MS"/>
          <w:b/>
          <w:i/>
        </w:rPr>
        <w:t xml:space="preserve"> Award 2015</w:t>
      </w:r>
      <w:r w:rsidR="0022532B" w:rsidRPr="0022532B">
        <w:rPr>
          <w:rFonts w:ascii="Trebuchet MS" w:hAnsi="Trebuchet MS"/>
          <w:b/>
          <w:i/>
        </w:rPr>
        <w:t xml:space="preserve"> </w:t>
      </w:r>
      <w:hyperlink r:id="rId10" w:history="1">
        <w:r w:rsidR="0022532B" w:rsidRPr="00E139C5">
          <w:rPr>
            <w:rStyle w:val="Hyperlnk"/>
            <w:rFonts w:ascii="Trebuchet MS" w:hAnsi="Trebuchet MS"/>
            <w:b/>
            <w:i/>
          </w:rPr>
          <w:t xml:space="preserve">Best of the Best Award </w:t>
        </w:r>
        <w:r w:rsidR="0022532B" w:rsidRPr="00E139C5">
          <w:rPr>
            <w:rStyle w:val="Hyperlnk"/>
            <w:rFonts w:ascii="Trebuchet MS" w:hAnsi="Trebuchet MS"/>
            <w:b/>
          </w:rPr>
          <w:t>in Communication Design</w:t>
        </w:r>
      </w:hyperlink>
      <w:r w:rsidR="00C84037">
        <w:rPr>
          <w:rFonts w:ascii="Trebuchet MS" w:hAnsi="Trebuchet MS"/>
          <w:b/>
        </w:rPr>
        <w:t xml:space="preserve"> </w:t>
      </w:r>
      <w:r w:rsidR="0022532B" w:rsidRPr="0022532B">
        <w:rPr>
          <w:rFonts w:ascii="Trebuchet MS" w:hAnsi="Trebuchet MS"/>
        </w:rPr>
        <w:t>for its</w:t>
      </w:r>
      <w:r w:rsidR="0022532B" w:rsidRPr="0022532B">
        <w:rPr>
          <w:rFonts w:ascii="Trebuchet MS" w:hAnsi="Trebuchet MS"/>
          <w:b/>
        </w:rPr>
        <w:t xml:space="preserve"> </w:t>
      </w:r>
      <w:r w:rsidR="0096512B">
        <w:rPr>
          <w:rFonts w:ascii="Trebuchet MS" w:hAnsi="Trebuchet MS"/>
        </w:rPr>
        <w:t xml:space="preserve">one-of-a-kind </w:t>
      </w:r>
      <w:r w:rsidR="0093127B">
        <w:rPr>
          <w:rFonts w:ascii="Trebuchet MS" w:hAnsi="Trebuchet MS"/>
        </w:rPr>
        <w:t xml:space="preserve">animation </w:t>
      </w:r>
      <w:r w:rsidR="0002770E">
        <w:rPr>
          <w:rFonts w:ascii="Trebuchet MS" w:hAnsi="Trebuchet MS"/>
        </w:rPr>
        <w:t xml:space="preserve">app. </w:t>
      </w:r>
    </w:p>
    <w:p w14:paraId="67F92168" w14:textId="77777777" w:rsidR="0084519B" w:rsidRDefault="0084519B" w:rsidP="0084519B">
      <w:pPr>
        <w:spacing w:line="360" w:lineRule="auto"/>
        <w:ind w:firstLine="720"/>
        <w:rPr>
          <w:rFonts w:ascii="Trebuchet MS" w:hAnsi="Trebuchet MS"/>
          <w:lang w:val="en-GB"/>
        </w:rPr>
      </w:pPr>
    </w:p>
    <w:p w14:paraId="16D2CB62" w14:textId="627B64E0" w:rsidR="00DA6942" w:rsidRDefault="0084519B" w:rsidP="0084519B">
      <w:pPr>
        <w:spacing w:line="360" w:lineRule="auto"/>
        <w:ind w:firstLine="720"/>
        <w:rPr>
          <w:rFonts w:ascii="Trebuchet MS" w:hAnsi="Trebuchet MS"/>
        </w:rPr>
      </w:pPr>
      <w:r>
        <w:rPr>
          <w:rFonts w:ascii="Trebuchet MS" w:hAnsi="Trebuchet MS"/>
          <w:lang w:val="en-GB"/>
        </w:rPr>
        <w:t xml:space="preserve">The Plotagon app </w:t>
      </w:r>
      <w:r w:rsidRPr="0084519B">
        <w:rPr>
          <w:rFonts w:ascii="Trebuchet MS" w:hAnsi="Trebuchet MS"/>
          <w:lang w:val="en-GB"/>
        </w:rPr>
        <w:t xml:space="preserve">is all </w:t>
      </w:r>
      <w:r w:rsidRPr="0084519B">
        <w:rPr>
          <w:rFonts w:ascii="Trebuchet MS" w:hAnsi="Trebuchet MS"/>
          <w:b/>
          <w:bCs/>
          <w:lang w:val="en-GB"/>
        </w:rPr>
        <w:t>about being creative, having fun and expressing yourself</w:t>
      </w:r>
      <w:r w:rsidRPr="0084519B">
        <w:rPr>
          <w:rFonts w:ascii="Trebuchet MS" w:hAnsi="Trebuchet MS"/>
          <w:lang w:val="en-GB"/>
        </w:rPr>
        <w:t xml:space="preserve"> in different forms – through, animated </w:t>
      </w:r>
      <w:proofErr w:type="spellStart"/>
      <w:r w:rsidRPr="0084519B">
        <w:rPr>
          <w:rFonts w:ascii="Trebuchet MS" w:hAnsi="Trebuchet MS"/>
          <w:lang w:val="en-GB"/>
        </w:rPr>
        <w:t>selfies</w:t>
      </w:r>
      <w:proofErr w:type="spellEnd"/>
      <w:r w:rsidRPr="0084519B">
        <w:rPr>
          <w:rFonts w:ascii="Trebuchet MS" w:hAnsi="Trebuchet MS"/>
          <w:lang w:val="en-GB"/>
        </w:rPr>
        <w:t xml:space="preserve">, messages, personal </w:t>
      </w:r>
      <w:proofErr w:type="spellStart"/>
      <w:r w:rsidRPr="0084519B">
        <w:rPr>
          <w:rFonts w:ascii="Trebuchet MS" w:hAnsi="Trebuchet MS"/>
          <w:lang w:val="en-GB"/>
        </w:rPr>
        <w:t>emojis</w:t>
      </w:r>
      <w:proofErr w:type="spellEnd"/>
      <w:r w:rsidRPr="0084519B">
        <w:rPr>
          <w:rFonts w:ascii="Trebuchet MS" w:hAnsi="Trebuchet MS"/>
          <w:lang w:val="en-GB"/>
        </w:rPr>
        <w:t>, greetings, short stories (plots) and maybe most importantly, with your own characters (+6M combination and growing)</w:t>
      </w:r>
      <w:r>
        <w:rPr>
          <w:rFonts w:ascii="Trebuchet MS" w:hAnsi="Trebuchet MS"/>
        </w:rPr>
        <w:t>, t</w:t>
      </w:r>
      <w:r w:rsidR="0002770E">
        <w:rPr>
          <w:rFonts w:ascii="Trebuchet MS" w:hAnsi="Trebuchet MS"/>
        </w:rPr>
        <w:t xml:space="preserve">hen </w:t>
      </w:r>
      <w:r>
        <w:rPr>
          <w:rFonts w:ascii="Trebuchet MS" w:hAnsi="Trebuchet MS"/>
        </w:rPr>
        <w:t xml:space="preserve">you </w:t>
      </w:r>
      <w:r w:rsidR="0002770E">
        <w:rPr>
          <w:rFonts w:ascii="Trebuchet MS" w:hAnsi="Trebuchet MS"/>
        </w:rPr>
        <w:t xml:space="preserve">share those </w:t>
      </w:r>
      <w:r w:rsidR="00BB62AE">
        <w:rPr>
          <w:rFonts w:ascii="Trebuchet MS" w:hAnsi="Trebuchet MS"/>
        </w:rPr>
        <w:t>creations</w:t>
      </w:r>
      <w:r w:rsidR="00EE656C">
        <w:rPr>
          <w:rFonts w:ascii="Trebuchet MS" w:hAnsi="Trebuchet MS"/>
        </w:rPr>
        <w:t xml:space="preserve"> </w:t>
      </w:r>
      <w:r w:rsidR="0096512B">
        <w:rPr>
          <w:rFonts w:ascii="Trebuchet MS" w:hAnsi="Trebuchet MS"/>
        </w:rPr>
        <w:t>on social media. It r</w:t>
      </w:r>
      <w:r>
        <w:rPr>
          <w:rFonts w:ascii="Trebuchet MS" w:hAnsi="Trebuchet MS"/>
        </w:rPr>
        <w:t xml:space="preserve">uns on iPhone, </w:t>
      </w:r>
      <w:proofErr w:type="spellStart"/>
      <w:r>
        <w:rPr>
          <w:rFonts w:ascii="Trebuchet MS" w:hAnsi="Trebuchet MS"/>
        </w:rPr>
        <w:t>iPad</w:t>
      </w:r>
      <w:proofErr w:type="spellEnd"/>
      <w:r>
        <w:rPr>
          <w:rFonts w:ascii="Trebuchet MS" w:hAnsi="Trebuchet MS"/>
        </w:rPr>
        <w:t xml:space="preserve">, Mac and PC and will shortly be available on Android. </w:t>
      </w:r>
    </w:p>
    <w:p w14:paraId="2FD12620" w14:textId="77777777" w:rsidR="0096512B" w:rsidRDefault="0096512B" w:rsidP="00DA6942">
      <w:pPr>
        <w:spacing w:line="360" w:lineRule="auto"/>
        <w:ind w:firstLine="720"/>
        <w:rPr>
          <w:rFonts w:ascii="Trebuchet MS" w:hAnsi="Trebuchet MS"/>
        </w:rPr>
      </w:pPr>
    </w:p>
    <w:p w14:paraId="05B063F5" w14:textId="16755C69" w:rsidR="00DA6942" w:rsidRDefault="0096512B" w:rsidP="00DA6942">
      <w:pPr>
        <w:spacing w:line="360" w:lineRule="auto"/>
        <w:ind w:right="1" w:firstLine="720"/>
        <w:rPr>
          <w:rFonts w:ascii="Trebuchet MS" w:hAnsi="Trebuchet MS"/>
          <w:szCs w:val="22"/>
          <w:lang w:val="en-GB"/>
        </w:rPr>
      </w:pPr>
      <w:r w:rsidRPr="007C4957">
        <w:rPr>
          <w:rFonts w:ascii="Trebuchet MS" w:hAnsi="Trebuchet MS"/>
        </w:rPr>
        <w:t xml:space="preserve">For </w:t>
      </w:r>
      <w:r w:rsidR="007C4957" w:rsidRPr="007C4957">
        <w:rPr>
          <w:rFonts w:ascii="Trebuchet MS" w:hAnsi="Trebuchet MS"/>
        </w:rPr>
        <w:t>decades</w:t>
      </w:r>
      <w:r w:rsidRPr="007C4957">
        <w:rPr>
          <w:rFonts w:ascii="Trebuchet MS" w:hAnsi="Trebuchet MS"/>
        </w:rPr>
        <w:t>, the</w:t>
      </w:r>
      <w:r w:rsidR="007C4957" w:rsidRPr="007C4957">
        <w:rPr>
          <w:rFonts w:ascii="Trebuchet MS" w:hAnsi="Trebuchet MS"/>
          <w:szCs w:val="22"/>
          <w:lang w:val="en-GB"/>
        </w:rPr>
        <w:t xml:space="preserve"> </w:t>
      </w:r>
      <w:r w:rsidR="007C4957" w:rsidRPr="0096512B">
        <w:rPr>
          <w:rFonts w:ascii="Trebuchet MS" w:hAnsi="Trebuchet MS"/>
          <w:szCs w:val="22"/>
          <w:lang w:val="en-GB"/>
        </w:rPr>
        <w:t xml:space="preserve">Design </w:t>
      </w:r>
      <w:proofErr w:type="spellStart"/>
      <w:r w:rsidR="007C4957" w:rsidRPr="0096512B">
        <w:rPr>
          <w:rFonts w:ascii="Trebuchet MS" w:hAnsi="Trebuchet MS"/>
          <w:szCs w:val="22"/>
          <w:lang w:val="en-GB"/>
        </w:rPr>
        <w:t>Zentrum</w:t>
      </w:r>
      <w:proofErr w:type="spellEnd"/>
      <w:r w:rsidR="007C4957" w:rsidRPr="0096512B">
        <w:rPr>
          <w:rFonts w:ascii="Trebuchet MS" w:hAnsi="Trebuchet MS"/>
          <w:szCs w:val="22"/>
          <w:lang w:val="en-GB"/>
        </w:rPr>
        <w:t xml:space="preserve"> </w:t>
      </w:r>
      <w:proofErr w:type="spellStart"/>
      <w:r w:rsidR="007C4957" w:rsidRPr="0096512B">
        <w:rPr>
          <w:rFonts w:ascii="Trebuchet MS" w:hAnsi="Trebuchet MS"/>
          <w:szCs w:val="22"/>
          <w:lang w:val="en-GB"/>
        </w:rPr>
        <w:t>Nordrhein</w:t>
      </w:r>
      <w:proofErr w:type="spellEnd"/>
      <w:r w:rsidR="007C4957" w:rsidRPr="0096512B">
        <w:rPr>
          <w:rFonts w:ascii="Trebuchet MS" w:hAnsi="Trebuchet MS"/>
          <w:szCs w:val="22"/>
          <w:lang w:val="en-GB"/>
        </w:rPr>
        <w:t xml:space="preserve"> </w:t>
      </w:r>
      <w:proofErr w:type="spellStart"/>
      <w:r w:rsidR="007C4957" w:rsidRPr="0096512B">
        <w:rPr>
          <w:rFonts w:ascii="Trebuchet MS" w:hAnsi="Trebuchet MS"/>
          <w:szCs w:val="22"/>
          <w:lang w:val="en-GB"/>
        </w:rPr>
        <w:t>Westfalen</w:t>
      </w:r>
      <w:proofErr w:type="spellEnd"/>
      <w:r w:rsidR="007C4957">
        <w:rPr>
          <w:rFonts w:ascii="Trebuchet MS" w:hAnsi="Trebuchet MS"/>
          <w:szCs w:val="22"/>
          <w:lang w:val="en-GB"/>
        </w:rPr>
        <w:t xml:space="preserve"> in Essen, Germany (one of the oldest design institutions in Europe) has been awarding the</w:t>
      </w:r>
      <w:r w:rsidR="0093127B">
        <w:rPr>
          <w:rFonts w:ascii="Trebuchet MS" w:hAnsi="Trebuchet MS"/>
          <w:szCs w:val="22"/>
          <w:lang w:val="en-GB"/>
        </w:rPr>
        <w:t xml:space="preserve"> coveted</w:t>
      </w:r>
      <w:r w:rsidRPr="0096512B">
        <w:rPr>
          <w:rFonts w:ascii="Trebuchet MS" w:hAnsi="Trebuchet MS"/>
        </w:rPr>
        <w:t xml:space="preserve"> </w:t>
      </w:r>
      <w:r w:rsidRPr="0093127B">
        <w:rPr>
          <w:rFonts w:ascii="Trebuchet MS" w:hAnsi="Trebuchet MS"/>
          <w:b/>
          <w:i/>
        </w:rPr>
        <w:t>Red Dot</w:t>
      </w:r>
      <w:r w:rsidRPr="0096512B">
        <w:rPr>
          <w:rFonts w:ascii="Trebuchet MS" w:hAnsi="Trebuchet MS"/>
          <w:szCs w:val="22"/>
          <w:lang w:val="en-GB"/>
        </w:rPr>
        <w:t xml:space="preserve"> </w:t>
      </w:r>
      <w:r w:rsidR="00EE656C">
        <w:rPr>
          <w:rFonts w:ascii="Trebuchet MS" w:hAnsi="Trebuchet MS"/>
          <w:szCs w:val="22"/>
          <w:lang w:val="en-GB"/>
        </w:rPr>
        <w:t xml:space="preserve">to recognize excellence in </w:t>
      </w:r>
      <w:r w:rsidR="0093127B">
        <w:rPr>
          <w:rFonts w:ascii="Trebuchet MS" w:hAnsi="Trebuchet MS"/>
          <w:szCs w:val="22"/>
          <w:lang w:val="en-GB"/>
        </w:rPr>
        <w:t>design</w:t>
      </w:r>
      <w:r w:rsidR="00EE656C">
        <w:rPr>
          <w:rFonts w:ascii="Trebuchet MS" w:hAnsi="Trebuchet MS"/>
          <w:szCs w:val="22"/>
          <w:lang w:val="en-GB"/>
        </w:rPr>
        <w:t xml:space="preserve">. </w:t>
      </w:r>
      <w:r w:rsidR="00C77812">
        <w:rPr>
          <w:rFonts w:ascii="Trebuchet MS" w:hAnsi="Trebuchet MS"/>
          <w:szCs w:val="22"/>
          <w:lang w:val="en-GB"/>
        </w:rPr>
        <w:t>Plotagon was</w:t>
      </w:r>
      <w:r w:rsidR="00E139C5">
        <w:rPr>
          <w:rFonts w:ascii="Trebuchet MS" w:hAnsi="Trebuchet MS"/>
          <w:szCs w:val="22"/>
          <w:lang w:val="en-GB"/>
        </w:rPr>
        <w:t xml:space="preserve"> named</w:t>
      </w:r>
      <w:r w:rsidR="00430C21">
        <w:rPr>
          <w:rFonts w:ascii="Trebuchet MS" w:hAnsi="Trebuchet MS"/>
          <w:szCs w:val="22"/>
          <w:lang w:val="en-GB"/>
        </w:rPr>
        <w:t xml:space="preserve"> one of 80</w:t>
      </w:r>
      <w:r w:rsidR="00C77812">
        <w:rPr>
          <w:rFonts w:ascii="Trebuchet MS" w:hAnsi="Trebuchet MS"/>
          <w:szCs w:val="22"/>
          <w:lang w:val="en-GB"/>
        </w:rPr>
        <w:t xml:space="preserve"> </w:t>
      </w:r>
      <w:r w:rsidR="00C77812" w:rsidRPr="00C77812">
        <w:rPr>
          <w:rFonts w:ascii="Trebuchet MS" w:hAnsi="Trebuchet MS"/>
          <w:b/>
          <w:i/>
          <w:szCs w:val="22"/>
          <w:lang w:val="en-GB"/>
        </w:rPr>
        <w:t>Best of the Best</w:t>
      </w:r>
      <w:r w:rsidR="00C77812">
        <w:rPr>
          <w:rFonts w:ascii="Trebuchet MS" w:hAnsi="Trebuchet MS"/>
          <w:szCs w:val="22"/>
          <w:lang w:val="en-GB"/>
        </w:rPr>
        <w:t xml:space="preserve"> winners </w:t>
      </w:r>
      <w:r w:rsidR="00E139C5">
        <w:rPr>
          <w:rFonts w:ascii="Trebuchet MS" w:hAnsi="Trebuchet MS"/>
          <w:szCs w:val="22"/>
          <w:lang w:val="en-GB"/>
        </w:rPr>
        <w:t xml:space="preserve">out of </w:t>
      </w:r>
      <w:r w:rsidR="00361A5D" w:rsidRPr="00C77812">
        <w:rPr>
          <w:rFonts w:ascii="Trebuchet MS" w:hAnsi="Trebuchet MS"/>
          <w:szCs w:val="22"/>
          <w:lang w:val="en-GB"/>
        </w:rPr>
        <w:t>7,</w:t>
      </w:r>
      <w:r w:rsidR="00361A5D" w:rsidRPr="00C77812">
        <w:rPr>
          <w:rFonts w:ascii="Trebuchet MS" w:hAnsi="Trebuchet MS" w:cs="Arial"/>
          <w:szCs w:val="22"/>
        </w:rPr>
        <w:t xml:space="preserve">451 </w:t>
      </w:r>
      <w:r w:rsidR="00361A5D" w:rsidRPr="00C77812">
        <w:rPr>
          <w:rFonts w:ascii="Trebuchet MS" w:hAnsi="Trebuchet MS"/>
          <w:szCs w:val="22"/>
          <w:lang w:val="en-GB"/>
        </w:rPr>
        <w:t xml:space="preserve">entries </w:t>
      </w:r>
      <w:r w:rsidR="00C77812">
        <w:rPr>
          <w:rFonts w:ascii="Trebuchet MS" w:hAnsi="Trebuchet MS"/>
          <w:szCs w:val="22"/>
          <w:lang w:val="en-GB"/>
        </w:rPr>
        <w:t xml:space="preserve">submitted </w:t>
      </w:r>
      <w:r w:rsidR="00C77812" w:rsidRPr="00C77812">
        <w:rPr>
          <w:rFonts w:ascii="Trebuchet MS" w:hAnsi="Trebuchet MS"/>
          <w:szCs w:val="22"/>
          <w:lang w:val="en-GB"/>
        </w:rPr>
        <w:t>from 53 countries.</w:t>
      </w:r>
    </w:p>
    <w:p w14:paraId="5AF768AC" w14:textId="77777777" w:rsidR="00892941" w:rsidRDefault="00892941" w:rsidP="00DA6942">
      <w:pPr>
        <w:spacing w:line="360" w:lineRule="auto"/>
        <w:ind w:right="1" w:firstLine="720"/>
        <w:rPr>
          <w:rFonts w:ascii="Trebuchet MS" w:hAnsi="Trebuchet MS"/>
          <w:szCs w:val="22"/>
          <w:lang w:val="en-GB"/>
        </w:rPr>
      </w:pPr>
    </w:p>
    <w:p w14:paraId="607770F0" w14:textId="77777777" w:rsidR="00892941" w:rsidRDefault="00892941" w:rsidP="00DA6942">
      <w:pPr>
        <w:spacing w:line="360" w:lineRule="auto"/>
        <w:ind w:right="1" w:firstLine="720"/>
        <w:rPr>
          <w:rFonts w:ascii="Trebuchet MS" w:hAnsi="Trebuchet MS"/>
          <w:szCs w:val="22"/>
          <w:lang w:val="en-GB"/>
        </w:rPr>
      </w:pPr>
      <w:r>
        <w:rPr>
          <w:rFonts w:ascii="Trebuchet MS" w:hAnsi="Trebuchet MS"/>
          <w:szCs w:val="22"/>
          <w:lang w:val="en-GB"/>
        </w:rPr>
        <w:t>The statement by the jury reads: “</w:t>
      </w:r>
      <w:r w:rsidRPr="00892941">
        <w:rPr>
          <w:rFonts w:ascii="Trebuchet MS" w:hAnsi="Trebuchet MS"/>
          <w:i/>
          <w:szCs w:val="22"/>
        </w:rPr>
        <w:t>Plotagon is an outstanding tool with a very easy-to-use interface for creating instant movie sequences and then sharing them. It even allows for creating and editing films together with other users, which is additional fun and augments the experience of creative collaboration. Telling great stories and being able to access free content offered by other users in doing so, opens up an innovative approach towards sharing and collaboration.</w:t>
      </w:r>
      <w:r>
        <w:rPr>
          <w:rFonts w:ascii="Trebuchet MS" w:hAnsi="Trebuchet MS"/>
          <w:i/>
          <w:szCs w:val="22"/>
        </w:rPr>
        <w:t>”</w:t>
      </w:r>
    </w:p>
    <w:p w14:paraId="61349AF3" w14:textId="77777777" w:rsidR="00361A5D" w:rsidRDefault="00361A5D" w:rsidP="00DA6942">
      <w:pPr>
        <w:spacing w:line="360" w:lineRule="auto"/>
        <w:ind w:right="1" w:firstLine="720"/>
        <w:rPr>
          <w:rFonts w:ascii="Trebuchet MS" w:hAnsi="Trebuchet MS"/>
          <w:szCs w:val="22"/>
          <w:lang w:val="en-GB"/>
        </w:rPr>
      </w:pPr>
    </w:p>
    <w:p w14:paraId="3A294E78" w14:textId="5790830E" w:rsidR="00DA6942" w:rsidRDefault="00E139C5" w:rsidP="00DA6942">
      <w:pPr>
        <w:spacing w:line="360" w:lineRule="auto"/>
        <w:ind w:right="1" w:firstLine="720"/>
        <w:rPr>
          <w:rFonts w:ascii="Trebuchet MS" w:hAnsi="Trebuchet MS"/>
        </w:rPr>
      </w:pPr>
      <w:r>
        <w:rPr>
          <w:rFonts w:ascii="Trebuchet MS" w:hAnsi="Trebuchet MS"/>
          <w:szCs w:val="22"/>
          <w:lang w:val="en-GB"/>
        </w:rPr>
        <w:t xml:space="preserve">This is </w:t>
      </w:r>
      <w:proofErr w:type="spellStart"/>
      <w:r>
        <w:rPr>
          <w:rFonts w:ascii="Trebuchet MS" w:hAnsi="Trebuchet MS"/>
          <w:szCs w:val="22"/>
          <w:lang w:val="en-GB"/>
        </w:rPr>
        <w:t>Plotagon’s</w:t>
      </w:r>
      <w:proofErr w:type="spellEnd"/>
      <w:r>
        <w:rPr>
          <w:rFonts w:ascii="Trebuchet MS" w:hAnsi="Trebuchet MS"/>
          <w:szCs w:val="22"/>
          <w:lang w:val="en-GB"/>
        </w:rPr>
        <w:t xml:space="preserve"> </w:t>
      </w:r>
      <w:r w:rsidR="00892941">
        <w:rPr>
          <w:rFonts w:ascii="Trebuchet MS" w:hAnsi="Trebuchet MS"/>
          <w:szCs w:val="22"/>
          <w:lang w:val="en-GB"/>
        </w:rPr>
        <w:t>fourth</w:t>
      </w:r>
      <w:r>
        <w:rPr>
          <w:rFonts w:ascii="Trebuchet MS" w:hAnsi="Trebuchet MS"/>
          <w:szCs w:val="22"/>
          <w:lang w:val="en-GB"/>
        </w:rPr>
        <w:t xml:space="preserve"> major accolade since the app debuted in July 2014. </w:t>
      </w:r>
      <w:r w:rsidR="00BE7C89">
        <w:rPr>
          <w:rFonts w:ascii="Trebuchet MS" w:hAnsi="Trebuchet MS" w:cs="Times New Roman"/>
        </w:rPr>
        <w:t>Most recently,</w:t>
      </w:r>
      <w:r w:rsidR="00344260">
        <w:rPr>
          <w:rFonts w:ascii="Trebuchet MS" w:hAnsi="Trebuchet MS" w:cs="Times New Roman"/>
        </w:rPr>
        <w:t xml:space="preserve"> </w:t>
      </w:r>
      <w:r w:rsidR="00BE7C89">
        <w:rPr>
          <w:rFonts w:ascii="Trebuchet MS" w:hAnsi="Trebuchet MS" w:cs="Times New Roman"/>
        </w:rPr>
        <w:t>in November 2015</w:t>
      </w:r>
      <w:r w:rsidR="00344260">
        <w:rPr>
          <w:rFonts w:ascii="Trebuchet MS" w:hAnsi="Trebuchet MS" w:cs="Times New Roman"/>
        </w:rPr>
        <w:t xml:space="preserve">, Plotagon was featured </w:t>
      </w:r>
      <w:r w:rsidR="00BE7C89">
        <w:rPr>
          <w:rFonts w:ascii="Trebuchet MS" w:hAnsi="Trebuchet MS" w:cs="Times New Roman"/>
        </w:rPr>
        <w:t>on the</w:t>
      </w:r>
      <w:r w:rsidR="00344260">
        <w:rPr>
          <w:rFonts w:ascii="Trebuchet MS" w:hAnsi="Trebuchet MS" w:cs="Times New Roman"/>
        </w:rPr>
        <w:t xml:space="preserve"> Apple App Store as one of the “Best New Apps” in 24 countries</w:t>
      </w:r>
      <w:r w:rsidR="00BE7C89">
        <w:rPr>
          <w:rFonts w:ascii="Trebuchet MS" w:hAnsi="Trebuchet MS" w:cs="Times New Roman"/>
        </w:rPr>
        <w:t>.</w:t>
      </w:r>
      <w:r w:rsidR="00344260">
        <w:rPr>
          <w:rFonts w:ascii="Trebuchet MS" w:hAnsi="Trebuchet MS"/>
          <w:szCs w:val="22"/>
          <w:lang w:val="en-GB"/>
        </w:rPr>
        <w:t xml:space="preserve"> </w:t>
      </w:r>
      <w:r w:rsidR="00BE7C89">
        <w:rPr>
          <w:rFonts w:ascii="Trebuchet MS" w:hAnsi="Trebuchet MS"/>
          <w:szCs w:val="22"/>
          <w:lang w:val="en-GB"/>
        </w:rPr>
        <w:t xml:space="preserve">In addition, </w:t>
      </w:r>
      <w:r>
        <w:rPr>
          <w:rFonts w:ascii="Trebuchet MS" w:hAnsi="Trebuchet MS"/>
          <w:szCs w:val="22"/>
          <w:lang w:val="en-GB"/>
        </w:rPr>
        <w:t xml:space="preserve">Plotagon </w:t>
      </w:r>
      <w:r w:rsidR="00BE7C89">
        <w:rPr>
          <w:rFonts w:ascii="Trebuchet MS" w:hAnsi="Trebuchet MS"/>
        </w:rPr>
        <w:t xml:space="preserve">was immediately upon launch in 2014, </w:t>
      </w:r>
      <w:r>
        <w:rPr>
          <w:rFonts w:ascii="Trebuchet MS" w:hAnsi="Trebuchet MS"/>
        </w:rPr>
        <w:t>named</w:t>
      </w:r>
      <w:r w:rsidR="00DA6942">
        <w:rPr>
          <w:rFonts w:ascii="Trebuchet MS" w:hAnsi="Trebuchet MS"/>
        </w:rPr>
        <w:t xml:space="preserve"> one of the </w:t>
      </w:r>
      <w:r w:rsidR="00DA6942" w:rsidRPr="00455E73">
        <w:rPr>
          <w:rFonts w:ascii="Trebuchet MS" w:hAnsi="Trebuchet MS"/>
        </w:rPr>
        <w:t xml:space="preserve">“Best New Apps” </w:t>
      </w:r>
      <w:r>
        <w:rPr>
          <w:rFonts w:ascii="Trebuchet MS" w:hAnsi="Trebuchet MS"/>
        </w:rPr>
        <w:t xml:space="preserve">by </w:t>
      </w:r>
      <w:r w:rsidR="00DA6942">
        <w:rPr>
          <w:rFonts w:ascii="Trebuchet MS" w:hAnsi="Trebuchet MS"/>
        </w:rPr>
        <w:t xml:space="preserve">the Apple App Store </w:t>
      </w:r>
      <w:r w:rsidR="00DA6942" w:rsidRPr="00455E73">
        <w:rPr>
          <w:rFonts w:ascii="Trebuchet MS" w:hAnsi="Trebuchet MS"/>
        </w:rPr>
        <w:t xml:space="preserve">in over 100 countries. </w:t>
      </w:r>
      <w:r w:rsidR="00C77812">
        <w:rPr>
          <w:rFonts w:ascii="Trebuchet MS" w:hAnsi="Trebuchet MS"/>
          <w:szCs w:val="22"/>
          <w:lang w:val="en-GB"/>
        </w:rPr>
        <w:t xml:space="preserve">In October 2014, </w:t>
      </w:r>
      <w:r w:rsidR="00DA6942">
        <w:rPr>
          <w:rFonts w:ascii="Trebuchet MS" w:hAnsi="Trebuchet MS"/>
          <w:szCs w:val="22"/>
          <w:lang w:val="en-GB"/>
        </w:rPr>
        <w:t xml:space="preserve">it was recognized in the </w:t>
      </w:r>
      <w:r w:rsidR="00DA6942" w:rsidRPr="00455E73">
        <w:rPr>
          <w:rFonts w:ascii="Trebuchet MS" w:hAnsi="Trebuchet MS"/>
          <w:b/>
          <w:i/>
        </w:rPr>
        <w:t xml:space="preserve">Fast Company </w:t>
      </w:r>
      <w:r w:rsidR="00DA6942" w:rsidRPr="00C84037">
        <w:rPr>
          <w:rFonts w:ascii="Trebuchet MS" w:hAnsi="Trebuchet MS"/>
          <w:b/>
          <w:i/>
        </w:rPr>
        <w:t>2014 Innovation By Design Awards</w:t>
      </w:r>
      <w:r w:rsidR="00C77812">
        <w:rPr>
          <w:rFonts w:ascii="Trebuchet MS" w:hAnsi="Trebuchet MS"/>
        </w:rPr>
        <w:t xml:space="preserve"> </w:t>
      </w:r>
      <w:r w:rsidR="00DA6942" w:rsidRPr="00C84037">
        <w:rPr>
          <w:rFonts w:ascii="Trebuchet MS" w:hAnsi="Trebuchet MS"/>
        </w:rPr>
        <w:t>along</w:t>
      </w:r>
      <w:r w:rsidR="00C77812">
        <w:rPr>
          <w:rFonts w:ascii="Trebuchet MS" w:hAnsi="Trebuchet MS"/>
        </w:rPr>
        <w:t>side</w:t>
      </w:r>
      <w:r w:rsidR="00DA6942" w:rsidRPr="00C84037">
        <w:rPr>
          <w:rFonts w:ascii="Trebuchet MS" w:hAnsi="Trebuchet MS"/>
        </w:rPr>
        <w:t xml:space="preserve"> brands such as Disney, Google, and Nik</w:t>
      </w:r>
      <w:r w:rsidR="00C77812">
        <w:rPr>
          <w:rFonts w:ascii="Trebuchet MS" w:hAnsi="Trebuchet MS"/>
        </w:rPr>
        <w:t xml:space="preserve">e </w:t>
      </w:r>
      <w:r w:rsidR="00C84037" w:rsidRPr="00C84037">
        <w:rPr>
          <w:rFonts w:ascii="Trebuchet MS" w:hAnsi="Trebuchet MS"/>
        </w:rPr>
        <w:t xml:space="preserve">for </w:t>
      </w:r>
      <w:r w:rsidR="00C84037">
        <w:rPr>
          <w:rFonts w:ascii="Trebuchet MS" w:hAnsi="Trebuchet MS"/>
        </w:rPr>
        <w:t xml:space="preserve">creating </w:t>
      </w:r>
      <w:r w:rsidR="00C84037" w:rsidRPr="00C84037">
        <w:rPr>
          <w:rFonts w:ascii="Trebuchet MS" w:hAnsi="Trebuchet MS"/>
        </w:rPr>
        <w:t>“</w:t>
      </w:r>
      <w:r w:rsidR="00C84037" w:rsidRPr="00C84037">
        <w:rPr>
          <w:rFonts w:ascii="Trebuchet MS" w:hAnsi="Trebuchet MS" w:cs="Times New Roman"/>
        </w:rPr>
        <w:t>innovative and disruptive design solutions.”</w:t>
      </w:r>
    </w:p>
    <w:p w14:paraId="5DB4248A" w14:textId="77777777" w:rsidR="00DA6942" w:rsidRDefault="00DA6942" w:rsidP="00DA6942">
      <w:pPr>
        <w:spacing w:line="360" w:lineRule="auto"/>
        <w:ind w:right="1" w:firstLine="720"/>
        <w:rPr>
          <w:rFonts w:ascii="Trebuchet MS" w:hAnsi="Trebuchet MS"/>
          <w:szCs w:val="22"/>
          <w:lang w:val="en-GB"/>
        </w:rPr>
      </w:pPr>
    </w:p>
    <w:p w14:paraId="62EA9EE4" w14:textId="0933980A" w:rsidR="00344BAA" w:rsidRDefault="00941CEB" w:rsidP="00892941">
      <w:pPr>
        <w:spacing w:line="360" w:lineRule="auto"/>
        <w:ind w:right="1" w:firstLine="720"/>
        <w:rPr>
          <w:rFonts w:ascii="Trebuchet MS" w:hAnsi="Trebuchet MS"/>
          <w:szCs w:val="22"/>
          <w:lang w:val="en-GB"/>
        </w:rPr>
      </w:pPr>
      <w:r>
        <w:rPr>
          <w:rFonts w:ascii="Trebuchet MS" w:hAnsi="Trebuchet MS"/>
          <w:szCs w:val="22"/>
          <w:lang w:val="en-GB"/>
        </w:rPr>
        <w:t xml:space="preserve">Plotagon has continued to innovate, adding </w:t>
      </w:r>
      <w:r w:rsidR="00973CCD">
        <w:rPr>
          <w:rFonts w:ascii="Trebuchet MS" w:hAnsi="Trebuchet MS"/>
          <w:szCs w:val="22"/>
          <w:lang w:val="en-GB"/>
        </w:rPr>
        <w:t xml:space="preserve">many </w:t>
      </w:r>
      <w:r>
        <w:rPr>
          <w:rFonts w:ascii="Trebuchet MS" w:hAnsi="Trebuchet MS"/>
          <w:szCs w:val="22"/>
          <w:lang w:val="en-GB"/>
        </w:rPr>
        <w:t xml:space="preserve">new </w:t>
      </w:r>
      <w:r w:rsidR="00767C83">
        <w:rPr>
          <w:rFonts w:ascii="Trebuchet MS" w:hAnsi="Trebuchet MS"/>
          <w:szCs w:val="22"/>
          <w:lang w:val="en-GB"/>
        </w:rPr>
        <w:t>items in the Character C</w:t>
      </w:r>
      <w:r w:rsidR="00973CCD">
        <w:rPr>
          <w:rFonts w:ascii="Trebuchet MS" w:hAnsi="Trebuchet MS"/>
          <w:szCs w:val="22"/>
          <w:lang w:val="en-GB"/>
        </w:rPr>
        <w:t>reator</w:t>
      </w:r>
      <w:r>
        <w:rPr>
          <w:rFonts w:ascii="Trebuchet MS" w:hAnsi="Trebuchet MS"/>
          <w:szCs w:val="22"/>
          <w:lang w:val="en-GB"/>
        </w:rPr>
        <w:t xml:space="preserve">, </w:t>
      </w:r>
      <w:r w:rsidR="00B06A43">
        <w:rPr>
          <w:rFonts w:ascii="Trebuchet MS" w:hAnsi="Trebuchet MS"/>
          <w:szCs w:val="22"/>
          <w:lang w:val="en-GB"/>
        </w:rPr>
        <w:t>scenes</w:t>
      </w:r>
      <w:r>
        <w:rPr>
          <w:rFonts w:ascii="Trebuchet MS" w:hAnsi="Trebuchet MS"/>
          <w:szCs w:val="22"/>
          <w:lang w:val="en-GB"/>
        </w:rPr>
        <w:t xml:space="preserve"> and features. </w:t>
      </w:r>
      <w:r w:rsidR="00C77812">
        <w:rPr>
          <w:rFonts w:ascii="Trebuchet MS" w:hAnsi="Trebuchet MS"/>
          <w:szCs w:val="22"/>
          <w:lang w:val="en-GB"/>
        </w:rPr>
        <w:t xml:space="preserve">Recently, Plotagon added </w:t>
      </w:r>
      <w:r w:rsidR="00EB471C">
        <w:rPr>
          <w:rFonts w:ascii="Trebuchet MS" w:hAnsi="Trebuchet MS"/>
          <w:szCs w:val="22"/>
          <w:lang w:val="en-GB"/>
        </w:rPr>
        <w:t xml:space="preserve">a </w:t>
      </w:r>
      <w:r w:rsidR="00892941">
        <w:rPr>
          <w:rFonts w:ascii="Trebuchet MS" w:hAnsi="Trebuchet MS"/>
          <w:szCs w:val="22"/>
          <w:lang w:val="en-GB"/>
        </w:rPr>
        <w:t xml:space="preserve">very </w:t>
      </w:r>
      <w:r w:rsidR="00E537B6">
        <w:rPr>
          <w:rFonts w:ascii="Trebuchet MS" w:hAnsi="Trebuchet MS"/>
          <w:szCs w:val="22"/>
          <w:lang w:val="en-GB"/>
        </w:rPr>
        <w:t>sought</w:t>
      </w:r>
      <w:r w:rsidR="00892941">
        <w:rPr>
          <w:rFonts w:ascii="Trebuchet MS" w:hAnsi="Trebuchet MS"/>
          <w:szCs w:val="22"/>
          <w:lang w:val="en-GB"/>
        </w:rPr>
        <w:t xml:space="preserve"> after feature,</w:t>
      </w:r>
      <w:r w:rsidR="00C77812">
        <w:rPr>
          <w:rFonts w:ascii="Trebuchet MS" w:hAnsi="Trebuchet MS"/>
          <w:szCs w:val="22"/>
          <w:lang w:val="en-GB"/>
        </w:rPr>
        <w:t xml:space="preserve"> </w:t>
      </w:r>
      <w:r w:rsidR="00892941" w:rsidRPr="00892941">
        <w:rPr>
          <w:rFonts w:ascii="Trebuchet MS" w:hAnsi="Trebuchet MS"/>
          <w:i/>
          <w:szCs w:val="22"/>
          <w:lang w:val="en-GB"/>
        </w:rPr>
        <w:t>Voice Recording</w:t>
      </w:r>
      <w:r w:rsidR="00892941">
        <w:rPr>
          <w:rFonts w:ascii="Trebuchet MS" w:hAnsi="Trebuchet MS"/>
          <w:szCs w:val="22"/>
          <w:lang w:val="en-GB"/>
        </w:rPr>
        <w:t>,</w:t>
      </w:r>
      <w:r w:rsidR="00C77812">
        <w:rPr>
          <w:rFonts w:ascii="Trebuchet MS" w:hAnsi="Trebuchet MS"/>
          <w:szCs w:val="22"/>
          <w:lang w:val="en-GB"/>
        </w:rPr>
        <w:t xml:space="preserve"> </w:t>
      </w:r>
      <w:r w:rsidR="00973CCD">
        <w:rPr>
          <w:rFonts w:ascii="Trebuchet MS" w:hAnsi="Trebuchet MS"/>
          <w:szCs w:val="22"/>
          <w:lang w:val="en-GB"/>
        </w:rPr>
        <w:t>making videos</w:t>
      </w:r>
      <w:r w:rsidR="00EB471C">
        <w:rPr>
          <w:rFonts w:ascii="Trebuchet MS" w:hAnsi="Trebuchet MS"/>
          <w:szCs w:val="22"/>
          <w:lang w:val="en-GB"/>
        </w:rPr>
        <w:t xml:space="preserve"> even more fun by </w:t>
      </w:r>
      <w:r w:rsidR="00E537B6">
        <w:rPr>
          <w:rFonts w:ascii="Trebuchet MS" w:hAnsi="Trebuchet MS"/>
          <w:szCs w:val="22"/>
          <w:lang w:val="en-GB"/>
        </w:rPr>
        <w:t>allowing</w:t>
      </w:r>
      <w:r w:rsidR="00C77812">
        <w:rPr>
          <w:rFonts w:ascii="Trebuchet MS" w:hAnsi="Trebuchet MS"/>
          <w:szCs w:val="22"/>
          <w:lang w:val="en-GB"/>
        </w:rPr>
        <w:t xml:space="preserve"> users </w:t>
      </w:r>
      <w:r w:rsidR="00E537B6">
        <w:rPr>
          <w:rFonts w:ascii="Trebuchet MS" w:hAnsi="Trebuchet MS"/>
          <w:szCs w:val="22"/>
          <w:lang w:val="en-GB"/>
        </w:rPr>
        <w:t>to record</w:t>
      </w:r>
      <w:r w:rsidR="00C77812">
        <w:rPr>
          <w:rFonts w:ascii="Trebuchet MS" w:hAnsi="Trebuchet MS"/>
          <w:szCs w:val="22"/>
          <w:lang w:val="en-GB"/>
        </w:rPr>
        <w:t xml:space="preserve"> </w:t>
      </w:r>
      <w:r w:rsidR="00892941">
        <w:rPr>
          <w:rFonts w:ascii="Trebuchet MS" w:hAnsi="Trebuchet MS"/>
          <w:szCs w:val="22"/>
          <w:lang w:val="en-GB"/>
        </w:rPr>
        <w:t xml:space="preserve">their own </w:t>
      </w:r>
      <w:r w:rsidR="00973CCD">
        <w:rPr>
          <w:rFonts w:ascii="Trebuchet MS" w:hAnsi="Trebuchet MS"/>
          <w:szCs w:val="22"/>
          <w:lang w:val="en-GB"/>
        </w:rPr>
        <w:t>voices</w:t>
      </w:r>
      <w:r w:rsidR="00892941">
        <w:rPr>
          <w:rFonts w:ascii="Trebuchet MS" w:hAnsi="Trebuchet MS"/>
          <w:szCs w:val="22"/>
          <w:lang w:val="en-GB"/>
        </w:rPr>
        <w:t xml:space="preserve">. </w:t>
      </w:r>
      <w:r w:rsidR="00973CCD">
        <w:rPr>
          <w:rFonts w:ascii="Trebuchet MS" w:hAnsi="Trebuchet MS"/>
          <w:szCs w:val="22"/>
          <w:lang w:val="en-GB"/>
        </w:rPr>
        <w:t xml:space="preserve">Boosting the </w:t>
      </w:r>
      <w:r w:rsidR="00296486">
        <w:rPr>
          <w:rFonts w:ascii="Trebuchet MS" w:hAnsi="Trebuchet MS"/>
          <w:szCs w:val="22"/>
          <w:lang w:val="en-GB"/>
        </w:rPr>
        <w:t xml:space="preserve">personal </w:t>
      </w:r>
      <w:r w:rsidR="00767C83">
        <w:rPr>
          <w:rFonts w:ascii="Trebuchet MS" w:hAnsi="Trebuchet MS"/>
          <w:szCs w:val="22"/>
          <w:lang w:val="en-GB"/>
        </w:rPr>
        <w:t>experience</w:t>
      </w:r>
      <w:r w:rsidR="00973CCD">
        <w:rPr>
          <w:rFonts w:ascii="Trebuchet MS" w:hAnsi="Trebuchet MS"/>
          <w:szCs w:val="22"/>
          <w:lang w:val="en-GB"/>
        </w:rPr>
        <w:t>, user may</w:t>
      </w:r>
      <w:r w:rsidR="00892941">
        <w:rPr>
          <w:rFonts w:ascii="Trebuchet MS" w:hAnsi="Trebuchet MS"/>
          <w:szCs w:val="22"/>
          <w:lang w:val="en-GB"/>
        </w:rPr>
        <w:t xml:space="preserve"> </w:t>
      </w:r>
      <w:r w:rsidR="00767C83">
        <w:rPr>
          <w:rFonts w:ascii="Trebuchet MS" w:hAnsi="Trebuchet MS"/>
          <w:szCs w:val="22"/>
          <w:lang w:val="en-GB"/>
        </w:rPr>
        <w:t>use</w:t>
      </w:r>
      <w:r w:rsidR="00973CCD">
        <w:rPr>
          <w:rFonts w:ascii="Trebuchet MS" w:hAnsi="Trebuchet MS"/>
          <w:szCs w:val="22"/>
          <w:lang w:val="en-GB"/>
        </w:rPr>
        <w:t xml:space="preserve"> their</w:t>
      </w:r>
      <w:r w:rsidR="00892941">
        <w:rPr>
          <w:rFonts w:ascii="Trebuchet MS" w:hAnsi="Trebuchet MS"/>
          <w:szCs w:val="22"/>
          <w:lang w:val="en-GB"/>
        </w:rPr>
        <w:t xml:space="preserve"> own animated characters </w:t>
      </w:r>
      <w:r w:rsidR="00767C83">
        <w:rPr>
          <w:rFonts w:ascii="Trebuchet MS" w:hAnsi="Trebuchet MS"/>
          <w:szCs w:val="22"/>
          <w:lang w:val="en-GB"/>
        </w:rPr>
        <w:t>in videos and messages that</w:t>
      </w:r>
      <w:r w:rsidR="00892941">
        <w:rPr>
          <w:rFonts w:ascii="Trebuchet MS" w:hAnsi="Trebuchet MS"/>
          <w:szCs w:val="22"/>
          <w:lang w:val="en-GB"/>
        </w:rPr>
        <w:t xml:space="preserve"> they have </w:t>
      </w:r>
      <w:r w:rsidR="00C77812">
        <w:rPr>
          <w:rFonts w:ascii="Trebuchet MS" w:hAnsi="Trebuchet MS"/>
          <w:szCs w:val="22"/>
          <w:lang w:val="en-GB"/>
        </w:rPr>
        <w:t>buil</w:t>
      </w:r>
      <w:r w:rsidR="00892941">
        <w:rPr>
          <w:rFonts w:ascii="Trebuchet MS" w:hAnsi="Trebuchet MS"/>
          <w:szCs w:val="22"/>
          <w:lang w:val="en-GB"/>
        </w:rPr>
        <w:t>t</w:t>
      </w:r>
      <w:r w:rsidR="00C77812">
        <w:rPr>
          <w:rFonts w:ascii="Trebuchet MS" w:hAnsi="Trebuchet MS"/>
          <w:szCs w:val="22"/>
          <w:lang w:val="en-GB"/>
        </w:rPr>
        <w:t xml:space="preserve"> </w:t>
      </w:r>
      <w:r w:rsidR="00892941">
        <w:rPr>
          <w:rFonts w:ascii="Trebuchet MS" w:hAnsi="Trebuchet MS"/>
          <w:szCs w:val="22"/>
          <w:lang w:val="en-GB"/>
        </w:rPr>
        <w:t xml:space="preserve">in the </w:t>
      </w:r>
      <w:r w:rsidR="00892941" w:rsidRPr="00892941">
        <w:rPr>
          <w:rFonts w:ascii="Trebuchet MS" w:hAnsi="Trebuchet MS"/>
          <w:i/>
          <w:szCs w:val="22"/>
          <w:lang w:val="en-GB"/>
        </w:rPr>
        <w:t>Character Creator,</w:t>
      </w:r>
      <w:r w:rsidR="00892941">
        <w:rPr>
          <w:rFonts w:ascii="Trebuchet MS" w:hAnsi="Trebuchet MS"/>
          <w:szCs w:val="22"/>
          <w:lang w:val="en-GB"/>
        </w:rPr>
        <w:t xml:space="preserve"> </w:t>
      </w:r>
      <w:r w:rsidR="00C77812">
        <w:rPr>
          <w:rFonts w:ascii="Trebuchet MS" w:hAnsi="Trebuchet MS"/>
          <w:szCs w:val="22"/>
          <w:lang w:val="en-GB"/>
        </w:rPr>
        <w:t>by choosing</w:t>
      </w:r>
      <w:r w:rsidR="00486368">
        <w:rPr>
          <w:rFonts w:ascii="Trebuchet MS" w:hAnsi="Trebuchet MS"/>
          <w:szCs w:val="22"/>
          <w:lang w:val="en-GB"/>
        </w:rPr>
        <w:t xml:space="preserve"> from a variety of</w:t>
      </w:r>
      <w:r w:rsidR="00C77812">
        <w:rPr>
          <w:rFonts w:ascii="Trebuchet MS" w:hAnsi="Trebuchet MS"/>
          <w:szCs w:val="22"/>
          <w:lang w:val="en-GB"/>
        </w:rPr>
        <w:t xml:space="preserve"> facial features, hair, clothing and </w:t>
      </w:r>
      <w:r w:rsidR="00892941">
        <w:rPr>
          <w:rFonts w:ascii="Trebuchet MS" w:hAnsi="Trebuchet MS"/>
          <w:szCs w:val="22"/>
          <w:lang w:val="en-GB"/>
        </w:rPr>
        <w:t>more</w:t>
      </w:r>
      <w:r w:rsidR="00B06A43">
        <w:rPr>
          <w:rFonts w:ascii="Trebuchet MS" w:hAnsi="Trebuchet MS"/>
          <w:szCs w:val="22"/>
          <w:lang w:val="en-GB"/>
        </w:rPr>
        <w:t xml:space="preserve">. Users can even create themselves </w:t>
      </w:r>
      <w:r w:rsidR="00ED6A52">
        <w:rPr>
          <w:rFonts w:ascii="Trebuchet MS" w:hAnsi="Trebuchet MS"/>
          <w:szCs w:val="22"/>
          <w:lang w:val="en-GB"/>
        </w:rPr>
        <w:t xml:space="preserve">as </w:t>
      </w:r>
      <w:r w:rsidR="00892941">
        <w:rPr>
          <w:rFonts w:ascii="Trebuchet MS" w:hAnsi="Trebuchet MS"/>
          <w:szCs w:val="22"/>
          <w:lang w:val="en-GB"/>
        </w:rPr>
        <w:t xml:space="preserve">animated </w:t>
      </w:r>
      <w:r w:rsidR="00ED6A52">
        <w:rPr>
          <w:rFonts w:ascii="Trebuchet MS" w:hAnsi="Trebuchet MS"/>
          <w:szCs w:val="22"/>
          <w:lang w:val="en-GB"/>
        </w:rPr>
        <w:t>characters</w:t>
      </w:r>
      <w:r w:rsidR="00892941">
        <w:rPr>
          <w:rFonts w:ascii="Trebuchet MS" w:hAnsi="Trebuchet MS"/>
          <w:szCs w:val="22"/>
          <w:lang w:val="en-GB"/>
        </w:rPr>
        <w:t xml:space="preserve"> with fun expressions</w:t>
      </w:r>
      <w:r w:rsidR="00ED6A52">
        <w:rPr>
          <w:rFonts w:ascii="Trebuchet MS" w:hAnsi="Trebuchet MS"/>
          <w:szCs w:val="22"/>
          <w:lang w:val="en-GB"/>
        </w:rPr>
        <w:t xml:space="preserve"> and </w:t>
      </w:r>
      <w:r w:rsidR="00973CCD">
        <w:rPr>
          <w:rFonts w:ascii="Trebuchet MS" w:hAnsi="Trebuchet MS"/>
          <w:szCs w:val="22"/>
          <w:lang w:val="en-GB"/>
        </w:rPr>
        <w:t>share</w:t>
      </w:r>
      <w:r w:rsidR="00ED6A52">
        <w:rPr>
          <w:rFonts w:ascii="Trebuchet MS" w:hAnsi="Trebuchet MS"/>
          <w:szCs w:val="22"/>
          <w:lang w:val="en-GB"/>
        </w:rPr>
        <w:t xml:space="preserve"> them as</w:t>
      </w:r>
      <w:r w:rsidR="00B06A43">
        <w:rPr>
          <w:rFonts w:ascii="Trebuchet MS" w:hAnsi="Trebuchet MS"/>
          <w:szCs w:val="22"/>
          <w:lang w:val="en-GB"/>
        </w:rPr>
        <w:t xml:space="preserve"> </w:t>
      </w:r>
      <w:proofErr w:type="spellStart"/>
      <w:r w:rsidR="00B06A43">
        <w:rPr>
          <w:rFonts w:ascii="Trebuchet MS" w:hAnsi="Trebuchet MS"/>
          <w:szCs w:val="22"/>
          <w:lang w:val="en-GB"/>
        </w:rPr>
        <w:t>selfies</w:t>
      </w:r>
      <w:proofErr w:type="spellEnd"/>
      <w:r w:rsidR="00B06A43">
        <w:rPr>
          <w:rFonts w:ascii="Trebuchet MS" w:hAnsi="Trebuchet MS"/>
          <w:szCs w:val="22"/>
          <w:lang w:val="en-GB"/>
        </w:rPr>
        <w:t xml:space="preserve"> or avatars.</w:t>
      </w:r>
      <w:r w:rsidR="00486368">
        <w:rPr>
          <w:rFonts w:ascii="Trebuchet MS" w:hAnsi="Trebuchet MS"/>
          <w:szCs w:val="22"/>
          <w:lang w:val="en-GB"/>
        </w:rPr>
        <w:t xml:space="preserve"> </w:t>
      </w:r>
    </w:p>
    <w:p w14:paraId="5DDE8C15" w14:textId="77777777" w:rsidR="00344BAA" w:rsidRDefault="00344BAA" w:rsidP="00486368">
      <w:pPr>
        <w:spacing w:line="360" w:lineRule="auto"/>
        <w:ind w:right="1" w:firstLine="720"/>
        <w:rPr>
          <w:rFonts w:ascii="Trebuchet MS" w:hAnsi="Trebuchet MS"/>
          <w:szCs w:val="22"/>
          <w:lang w:val="en-GB"/>
        </w:rPr>
      </w:pPr>
    </w:p>
    <w:p w14:paraId="3DB0FA1D" w14:textId="77777777" w:rsidR="00C0035E" w:rsidRDefault="00344BAA" w:rsidP="00532912">
      <w:pPr>
        <w:spacing w:line="360" w:lineRule="auto"/>
        <w:ind w:right="1"/>
        <w:jc w:val="center"/>
        <w:rPr>
          <w:rFonts w:ascii="Trebuchet MS" w:hAnsi="Trebuchet MS"/>
          <w:szCs w:val="22"/>
          <w:lang w:val="en-GB"/>
        </w:rPr>
      </w:pPr>
      <w:r>
        <w:rPr>
          <w:rFonts w:ascii="Trebuchet MS" w:hAnsi="Trebuchet MS"/>
          <w:szCs w:val="22"/>
          <w:lang w:val="en-GB"/>
        </w:rPr>
        <w:t>-</w:t>
      </w:r>
      <w:proofErr w:type="gramStart"/>
      <w:r>
        <w:rPr>
          <w:rFonts w:ascii="Trebuchet MS" w:hAnsi="Trebuchet MS"/>
          <w:szCs w:val="22"/>
          <w:lang w:val="en-GB"/>
        </w:rPr>
        <w:t>more</w:t>
      </w:r>
      <w:proofErr w:type="gramEnd"/>
      <w:r>
        <w:rPr>
          <w:rFonts w:ascii="Trebuchet MS" w:hAnsi="Trebuchet MS"/>
          <w:szCs w:val="22"/>
          <w:lang w:val="en-GB"/>
        </w:rPr>
        <w:t>-</w:t>
      </w:r>
    </w:p>
    <w:p w14:paraId="4978075F" w14:textId="77777777" w:rsidR="00C0035E" w:rsidRDefault="00C0035E" w:rsidP="00486368">
      <w:pPr>
        <w:spacing w:line="360" w:lineRule="auto"/>
        <w:ind w:right="1" w:firstLine="720"/>
        <w:rPr>
          <w:rFonts w:ascii="Trebuchet MS" w:hAnsi="Trebuchet MS"/>
          <w:szCs w:val="22"/>
          <w:lang w:val="en-GB"/>
        </w:rPr>
      </w:pPr>
    </w:p>
    <w:p w14:paraId="1CBFA360" w14:textId="77777777" w:rsidR="003F3B05" w:rsidRDefault="003F3B05" w:rsidP="00892941">
      <w:pPr>
        <w:widowControl/>
        <w:spacing w:line="240" w:lineRule="auto"/>
        <w:rPr>
          <w:rFonts w:ascii="Trebuchet MS" w:hAnsi="Trebuchet MS"/>
          <w:szCs w:val="22"/>
          <w:lang w:val="en-GB"/>
        </w:rPr>
      </w:pPr>
    </w:p>
    <w:p w14:paraId="7EEB67DF" w14:textId="77777777" w:rsidR="00486368" w:rsidRPr="003F3B05" w:rsidRDefault="00486368" w:rsidP="003F3B05">
      <w:pPr>
        <w:spacing w:line="360" w:lineRule="auto"/>
        <w:ind w:firstLine="720"/>
        <w:rPr>
          <w:rFonts w:ascii="Trebuchet MS" w:hAnsi="Trebuchet MS"/>
        </w:rPr>
      </w:pPr>
    </w:p>
    <w:p w14:paraId="27FCD996" w14:textId="34B856EF" w:rsidR="00E727B3" w:rsidRPr="00611B28" w:rsidRDefault="00E727B3" w:rsidP="00611B28">
      <w:pPr>
        <w:pStyle w:val="normal0"/>
        <w:spacing w:line="360" w:lineRule="auto"/>
        <w:ind w:firstLine="720"/>
        <w:rPr>
          <w:rFonts w:ascii="Trebuchet MS" w:hAnsi="Trebuchet MS"/>
        </w:rPr>
      </w:pPr>
      <w:proofErr w:type="spellStart"/>
      <w:r w:rsidRPr="00611B28">
        <w:rPr>
          <w:rFonts w:ascii="Trebuchet MS" w:hAnsi="Trebuchet MS"/>
          <w:szCs w:val="22"/>
          <w:lang w:val="en-GB"/>
        </w:rPr>
        <w:t>Plotagon’s</w:t>
      </w:r>
      <w:proofErr w:type="spellEnd"/>
      <w:r w:rsidRPr="00611B28">
        <w:rPr>
          <w:rFonts w:ascii="Trebuchet MS" w:hAnsi="Trebuchet MS"/>
          <w:szCs w:val="22"/>
          <w:lang w:val="en-GB"/>
        </w:rPr>
        <w:t xml:space="preserve"> consumer app is fr</w:t>
      </w:r>
      <w:r w:rsidR="0080425D" w:rsidRPr="00611B28">
        <w:rPr>
          <w:rFonts w:ascii="Trebuchet MS" w:hAnsi="Trebuchet MS"/>
          <w:szCs w:val="22"/>
          <w:lang w:val="en-GB"/>
        </w:rPr>
        <w:t xml:space="preserve">ee </w:t>
      </w:r>
      <w:r w:rsidR="002F39FB">
        <w:rPr>
          <w:rFonts w:ascii="Trebuchet MS" w:hAnsi="Trebuchet MS"/>
          <w:szCs w:val="22"/>
          <w:lang w:val="en-GB"/>
        </w:rPr>
        <w:t xml:space="preserve">to download </w:t>
      </w:r>
      <w:r w:rsidR="0080425D" w:rsidRPr="00611B28">
        <w:rPr>
          <w:rFonts w:ascii="Trebuchet MS" w:hAnsi="Trebuchet MS"/>
          <w:szCs w:val="22"/>
          <w:lang w:val="en-GB"/>
        </w:rPr>
        <w:t xml:space="preserve">and it includes several </w:t>
      </w:r>
      <w:r w:rsidRPr="00611B28">
        <w:rPr>
          <w:rFonts w:ascii="Trebuchet MS" w:hAnsi="Trebuchet MS"/>
          <w:szCs w:val="22"/>
          <w:lang w:val="en-GB"/>
        </w:rPr>
        <w:t xml:space="preserve">characters and scenes, along with the </w:t>
      </w:r>
      <w:r w:rsidRPr="00611B28">
        <w:rPr>
          <w:rFonts w:ascii="Trebuchet MS" w:hAnsi="Trebuchet MS"/>
          <w:i/>
          <w:szCs w:val="22"/>
          <w:lang w:val="en-GB"/>
        </w:rPr>
        <w:t>Character Creator</w:t>
      </w:r>
      <w:r w:rsidR="00892941">
        <w:rPr>
          <w:rFonts w:ascii="Trebuchet MS" w:hAnsi="Trebuchet MS"/>
          <w:i/>
          <w:szCs w:val="22"/>
          <w:lang w:val="en-GB"/>
        </w:rPr>
        <w:t xml:space="preserve"> </w:t>
      </w:r>
      <w:r w:rsidR="00892941" w:rsidRPr="00892941">
        <w:rPr>
          <w:rFonts w:ascii="Trebuchet MS" w:hAnsi="Trebuchet MS"/>
          <w:szCs w:val="22"/>
          <w:lang w:val="en-GB"/>
        </w:rPr>
        <w:t>and</w:t>
      </w:r>
      <w:r w:rsidR="00892941">
        <w:rPr>
          <w:rFonts w:ascii="Trebuchet MS" w:hAnsi="Trebuchet MS"/>
          <w:i/>
          <w:szCs w:val="22"/>
          <w:lang w:val="en-GB"/>
        </w:rPr>
        <w:t xml:space="preserve"> Voice Recording</w:t>
      </w:r>
      <w:r w:rsidRPr="00611B28">
        <w:rPr>
          <w:rFonts w:ascii="Trebuchet MS" w:hAnsi="Trebuchet MS"/>
          <w:szCs w:val="22"/>
          <w:lang w:val="en-GB"/>
        </w:rPr>
        <w:t xml:space="preserve">. </w:t>
      </w:r>
      <w:r w:rsidR="00486368">
        <w:rPr>
          <w:rFonts w:ascii="Trebuchet MS" w:eastAsiaTheme="minorHAnsi" w:hAnsi="Trebuchet MS" w:cs="Trebuchet MS"/>
          <w:color w:val="1A1A1A"/>
          <w:szCs w:val="26"/>
        </w:rPr>
        <w:t xml:space="preserve">Music, </w:t>
      </w:r>
      <w:r w:rsidR="00611B28" w:rsidRPr="00611B28">
        <w:rPr>
          <w:rFonts w:ascii="Trebuchet MS" w:eastAsiaTheme="minorHAnsi" w:hAnsi="Trebuchet MS" w:cs="Trebuchet MS"/>
          <w:color w:val="1A1A1A"/>
          <w:szCs w:val="26"/>
        </w:rPr>
        <w:t>sound effects</w:t>
      </w:r>
      <w:r w:rsidR="00486368">
        <w:rPr>
          <w:rFonts w:ascii="Trebuchet MS" w:eastAsiaTheme="minorHAnsi" w:hAnsi="Trebuchet MS" w:cs="Trebuchet MS"/>
          <w:color w:val="1A1A1A"/>
          <w:szCs w:val="26"/>
        </w:rPr>
        <w:t xml:space="preserve"> and character emotions </w:t>
      </w:r>
      <w:r w:rsidR="00611B28">
        <w:rPr>
          <w:rFonts w:ascii="Trebuchet MS" w:eastAsiaTheme="minorHAnsi" w:hAnsi="Trebuchet MS" w:cs="Trebuchet MS"/>
          <w:color w:val="1A1A1A"/>
          <w:szCs w:val="26"/>
        </w:rPr>
        <w:t xml:space="preserve">are free as well. </w:t>
      </w:r>
      <w:r w:rsidRPr="00611B28">
        <w:rPr>
          <w:rFonts w:ascii="Trebuchet MS" w:hAnsi="Trebuchet MS"/>
          <w:szCs w:val="22"/>
          <w:lang w:val="en-GB"/>
        </w:rPr>
        <w:t xml:space="preserve">Additional scenes and characters </w:t>
      </w:r>
      <w:r w:rsidR="00611B28">
        <w:rPr>
          <w:rFonts w:ascii="Trebuchet MS" w:hAnsi="Trebuchet MS"/>
          <w:szCs w:val="22"/>
          <w:lang w:val="en-GB"/>
        </w:rPr>
        <w:t>may</w:t>
      </w:r>
      <w:r w:rsidR="0080425D" w:rsidRPr="00611B28">
        <w:rPr>
          <w:rFonts w:ascii="Trebuchet MS" w:hAnsi="Trebuchet MS"/>
          <w:szCs w:val="22"/>
          <w:lang w:val="en-GB"/>
        </w:rPr>
        <w:t xml:space="preserve"> be added via in-app purchases</w:t>
      </w:r>
      <w:proofErr w:type="gramStart"/>
      <w:r w:rsidR="0080425D" w:rsidRPr="00611B28">
        <w:rPr>
          <w:rFonts w:ascii="Trebuchet MS" w:hAnsi="Trebuchet MS"/>
          <w:szCs w:val="22"/>
          <w:lang w:val="en-GB"/>
        </w:rPr>
        <w:t>;</w:t>
      </w:r>
      <w:proofErr w:type="gramEnd"/>
      <w:r w:rsidR="0080425D" w:rsidRPr="00611B28">
        <w:rPr>
          <w:rFonts w:ascii="Trebuchet MS" w:hAnsi="Trebuchet MS"/>
          <w:szCs w:val="22"/>
          <w:lang w:val="en-GB"/>
        </w:rPr>
        <w:t xml:space="preserve"> </w:t>
      </w:r>
      <w:r w:rsidR="002F39FB">
        <w:rPr>
          <w:rFonts w:ascii="Trebuchet MS" w:hAnsi="Trebuchet MS"/>
          <w:szCs w:val="22"/>
          <w:lang w:val="en-GB"/>
        </w:rPr>
        <w:t xml:space="preserve">the majority </w:t>
      </w:r>
      <w:r w:rsidR="00A22020">
        <w:rPr>
          <w:rFonts w:ascii="Trebuchet MS" w:hAnsi="Trebuchet MS"/>
          <w:szCs w:val="22"/>
          <w:lang w:val="en-GB"/>
        </w:rPr>
        <w:t xml:space="preserve">at </w:t>
      </w:r>
      <w:r w:rsidR="002F39FB">
        <w:rPr>
          <w:rFonts w:ascii="Trebuchet MS" w:hAnsi="Trebuchet MS"/>
          <w:szCs w:val="22"/>
          <w:lang w:val="en-GB"/>
        </w:rPr>
        <w:t xml:space="preserve">only </w:t>
      </w:r>
      <w:r w:rsidRPr="00611B28">
        <w:rPr>
          <w:rFonts w:ascii="Trebuchet MS" w:hAnsi="Trebuchet MS"/>
          <w:szCs w:val="22"/>
          <w:lang w:val="en-GB"/>
        </w:rPr>
        <w:t>$.99 to $1.99 each.</w:t>
      </w:r>
    </w:p>
    <w:p w14:paraId="2A3427D6" w14:textId="77777777" w:rsidR="00E727B3" w:rsidRDefault="00E727B3" w:rsidP="00892941">
      <w:pPr>
        <w:spacing w:line="360" w:lineRule="auto"/>
        <w:ind w:right="1"/>
        <w:rPr>
          <w:rFonts w:ascii="Trebuchet MS" w:hAnsi="Trebuchet MS"/>
          <w:szCs w:val="22"/>
          <w:lang w:val="en-GB"/>
        </w:rPr>
      </w:pPr>
    </w:p>
    <w:p w14:paraId="2DE8F624" w14:textId="77777777" w:rsidR="007D65DA" w:rsidRDefault="007D65DA" w:rsidP="00892941">
      <w:pPr>
        <w:spacing w:line="360" w:lineRule="auto"/>
        <w:rPr>
          <w:rFonts w:ascii="Trebuchet MS" w:hAnsi="Trebuchet MS"/>
          <w:szCs w:val="22"/>
          <w:lang w:val="en-GB"/>
        </w:rPr>
      </w:pPr>
    </w:p>
    <w:p w14:paraId="5D377BCC" w14:textId="77777777" w:rsidR="00BD5CFD" w:rsidRPr="00344BAA" w:rsidRDefault="00CD6A0D" w:rsidP="00344BAA">
      <w:pPr>
        <w:spacing w:line="360" w:lineRule="auto"/>
        <w:ind w:firstLine="720"/>
        <w:rPr>
          <w:rFonts w:ascii="Trebuchet MS" w:eastAsiaTheme="minorHAnsi" w:hAnsi="Trebuchet MS" w:cs="Helvetica Neue"/>
          <w:color w:val="434343"/>
          <w:szCs w:val="26"/>
        </w:rPr>
      </w:pPr>
      <w:r w:rsidRPr="009874E0">
        <w:rPr>
          <w:rFonts w:ascii="Trebuchet MS" w:hAnsi="Trebuchet MS" w:cs="Helvetica Neue"/>
          <w:szCs w:val="32"/>
        </w:rPr>
        <w:t xml:space="preserve">Plotagon was </w:t>
      </w:r>
      <w:r w:rsidR="005F094F">
        <w:rPr>
          <w:rFonts w:ascii="Trebuchet MS" w:hAnsi="Trebuchet MS" w:cs="Helvetica Neue"/>
          <w:szCs w:val="32"/>
        </w:rPr>
        <w:t>founded</w:t>
      </w:r>
      <w:r w:rsidRPr="009874E0">
        <w:rPr>
          <w:rFonts w:ascii="Trebuchet MS" w:hAnsi="Trebuchet MS" w:cs="Helvetica Neue"/>
          <w:szCs w:val="32"/>
        </w:rPr>
        <w:t xml:space="preserve"> in 2011. </w:t>
      </w:r>
      <w:r w:rsidR="00BD5CFD" w:rsidRPr="009874E0">
        <w:rPr>
          <w:rFonts w:ascii="Trebuchet MS" w:hAnsi="Trebuchet MS" w:cs="Helvetica Neue"/>
          <w:szCs w:val="32"/>
        </w:rPr>
        <w:t>It is headquartered in Stockholm, Sweden</w:t>
      </w:r>
      <w:r w:rsidR="00BD5CFD" w:rsidRPr="00DD24A0">
        <w:rPr>
          <w:rFonts w:ascii="Trebuchet MS" w:hAnsi="Trebuchet MS" w:cs="Helvetica Neue"/>
          <w:szCs w:val="32"/>
        </w:rPr>
        <w:t>.</w:t>
      </w:r>
    </w:p>
    <w:p w14:paraId="34952E35" w14:textId="77777777" w:rsidR="00C0035E" w:rsidRDefault="00BD5CFD" w:rsidP="00344BAA">
      <w:pPr>
        <w:spacing w:line="360" w:lineRule="auto"/>
        <w:jc w:val="center"/>
        <w:rPr>
          <w:rFonts w:ascii="Trebuchet MS" w:hAnsi="Trebuchet MS"/>
        </w:rPr>
      </w:pPr>
      <w:r w:rsidRPr="009874E0">
        <w:rPr>
          <w:rFonts w:ascii="Trebuchet MS" w:hAnsi="Trebuchet MS" w:cs="Helvetica Neue"/>
          <w:szCs w:val="32"/>
        </w:rPr>
        <w:t>###</w:t>
      </w:r>
      <w:bookmarkEnd w:id="0"/>
      <w:bookmarkEnd w:id="1"/>
    </w:p>
    <w:p w14:paraId="5A1A6CB6" w14:textId="77777777" w:rsidR="00532912" w:rsidRDefault="009A49B1" w:rsidP="00344BAA">
      <w:pPr>
        <w:rPr>
          <w:rFonts w:ascii="Trebuchet MS" w:eastAsiaTheme="minorHAnsi" w:hAnsi="Trebuchet MS" w:cs="Helvetica Neue"/>
          <w:color w:val="434343"/>
          <w:szCs w:val="26"/>
        </w:rPr>
      </w:pPr>
      <w:r>
        <w:rPr>
          <w:rFonts w:ascii="Trebuchet MS" w:eastAsiaTheme="minorHAnsi" w:hAnsi="Trebuchet MS" w:cs="Helvetica Neue"/>
          <w:color w:val="434343"/>
          <w:szCs w:val="26"/>
        </w:rPr>
        <w:t xml:space="preserve">Read The Red Dot Award 2015 full presentation: </w:t>
      </w:r>
      <w:hyperlink r:id="rId11" w:history="1">
        <w:r w:rsidRPr="003F227B">
          <w:rPr>
            <w:rStyle w:val="Hyperlnk"/>
            <w:rFonts w:ascii="Trebuchet MS" w:eastAsiaTheme="minorHAnsi" w:hAnsi="Trebuchet MS" w:cs="Helvetica Neue"/>
            <w:szCs w:val="26"/>
          </w:rPr>
          <w:t>http://red-dot.de/cd/de/online-exhibition/work/?code=11-00610&amp;y=2015&amp;c=204&amp;a=0</w:t>
        </w:r>
      </w:hyperlink>
      <w:r>
        <w:rPr>
          <w:rFonts w:ascii="Trebuchet MS" w:eastAsiaTheme="minorHAnsi" w:hAnsi="Trebuchet MS" w:cs="Helvetica Neue"/>
          <w:color w:val="434343"/>
          <w:szCs w:val="26"/>
        </w:rPr>
        <w:t xml:space="preserve"> </w:t>
      </w:r>
    </w:p>
    <w:p w14:paraId="2F66DE2B" w14:textId="77777777" w:rsidR="00430C21" w:rsidRDefault="00430C21" w:rsidP="00344BAA">
      <w:pPr>
        <w:rPr>
          <w:rFonts w:ascii="Trebuchet MS" w:eastAsiaTheme="minorHAnsi" w:hAnsi="Trebuchet MS" w:cs="Helvetica Neue"/>
          <w:color w:val="434343"/>
          <w:szCs w:val="26"/>
        </w:rPr>
      </w:pPr>
    </w:p>
    <w:p w14:paraId="42C96A91" w14:textId="77777777" w:rsidR="00737767" w:rsidRPr="00344BAA" w:rsidRDefault="00C0035E" w:rsidP="00344BAA">
      <w:bookmarkStart w:id="2" w:name="_GoBack"/>
      <w:bookmarkEnd w:id="2"/>
      <w:r>
        <w:rPr>
          <w:rFonts w:ascii="Trebuchet MS" w:eastAsiaTheme="minorHAnsi" w:hAnsi="Trebuchet MS" w:cs="Helvetica Neue"/>
          <w:color w:val="434343"/>
          <w:szCs w:val="26"/>
        </w:rPr>
        <w:t xml:space="preserve">Download </w:t>
      </w:r>
      <w:proofErr w:type="spellStart"/>
      <w:r>
        <w:rPr>
          <w:rFonts w:ascii="Trebuchet MS" w:eastAsiaTheme="minorHAnsi" w:hAnsi="Trebuchet MS" w:cs="Helvetica Neue"/>
          <w:color w:val="434343"/>
          <w:szCs w:val="26"/>
        </w:rPr>
        <w:t>Plotagon’s</w:t>
      </w:r>
      <w:proofErr w:type="spellEnd"/>
      <w:r>
        <w:rPr>
          <w:rFonts w:ascii="Trebuchet MS" w:eastAsiaTheme="minorHAnsi" w:hAnsi="Trebuchet MS" w:cs="Helvetica Neue"/>
          <w:color w:val="434343"/>
          <w:szCs w:val="26"/>
        </w:rPr>
        <w:t xml:space="preserve"> app at: </w:t>
      </w:r>
      <w:hyperlink r:id="rId12" w:history="1">
        <w:r w:rsidRPr="00051B4A">
          <w:rPr>
            <w:rStyle w:val="Hyperlnk"/>
            <w:rFonts w:cs="Trebuchet MS"/>
            <w:szCs w:val="26"/>
          </w:rPr>
          <w:t>https://plotagon.com/download</w:t>
        </w:r>
      </w:hyperlink>
    </w:p>
    <w:p w14:paraId="440A1E75" w14:textId="77777777" w:rsidR="00344BAA" w:rsidRDefault="00344BAA" w:rsidP="00344BAA">
      <w:pPr>
        <w:pStyle w:val="normal0"/>
        <w:spacing w:line="240" w:lineRule="auto"/>
        <w:rPr>
          <w:rFonts w:ascii="Trebuchet MS" w:hAnsi="Trebuchet MS"/>
        </w:rPr>
      </w:pPr>
    </w:p>
    <w:p w14:paraId="533F49EA" w14:textId="77777777" w:rsidR="00C0035E" w:rsidRPr="00344BAA" w:rsidRDefault="00737767" w:rsidP="00344BAA">
      <w:pPr>
        <w:pStyle w:val="normal0"/>
        <w:spacing w:line="240" w:lineRule="auto"/>
        <w:rPr>
          <w:rFonts w:ascii="Trebuchet MS" w:hAnsi="Trebuchet MS"/>
        </w:rPr>
      </w:pPr>
      <w:r w:rsidRPr="00492B25">
        <w:rPr>
          <w:rFonts w:ascii="Trebuchet MS" w:hAnsi="Trebuchet MS"/>
        </w:rPr>
        <w:t>Photos</w:t>
      </w:r>
      <w:r>
        <w:rPr>
          <w:rFonts w:ascii="Trebuchet MS" w:hAnsi="Trebuchet MS"/>
        </w:rPr>
        <w:t>, video</w:t>
      </w:r>
      <w:r w:rsidRPr="00492B25">
        <w:rPr>
          <w:rFonts w:ascii="Trebuchet MS" w:hAnsi="Trebuchet MS"/>
        </w:rPr>
        <w:t xml:space="preserve"> and background information: </w:t>
      </w:r>
      <w:hyperlink r:id="rId13" w:history="1">
        <w:r w:rsidRPr="00916410">
          <w:rPr>
            <w:rStyle w:val="Hyperlnk"/>
          </w:rPr>
          <w:t>http://bit.ly/plotagonnews</w:t>
        </w:r>
      </w:hyperlink>
      <w:r>
        <w:t xml:space="preserve"> </w:t>
      </w:r>
    </w:p>
    <w:p w14:paraId="3E0386ED" w14:textId="77777777" w:rsidR="00344BAA" w:rsidRDefault="00344BAA" w:rsidP="00DD241D">
      <w:pPr>
        <w:pStyle w:val="normal0"/>
        <w:spacing w:line="240" w:lineRule="auto"/>
        <w:rPr>
          <w:rFonts w:ascii="Trebuchet MS" w:eastAsiaTheme="minorHAnsi" w:hAnsi="Trebuchet MS" w:cs="Helvetica Neue"/>
          <w:color w:val="434343"/>
          <w:szCs w:val="26"/>
        </w:rPr>
      </w:pPr>
    </w:p>
    <w:p w14:paraId="285C01AC" w14:textId="77777777" w:rsidR="00C0035E" w:rsidRDefault="007E37EC" w:rsidP="00DD241D">
      <w:pPr>
        <w:pStyle w:val="normal0"/>
        <w:spacing w:line="240" w:lineRule="auto"/>
        <w:rPr>
          <w:rFonts w:ascii="Trebuchet MS" w:eastAsiaTheme="minorHAnsi" w:hAnsi="Trebuchet MS" w:cs="Helvetica Neue"/>
          <w:color w:val="434343"/>
          <w:szCs w:val="26"/>
        </w:rPr>
      </w:pPr>
      <w:r>
        <w:rPr>
          <w:rFonts w:ascii="Trebuchet MS" w:eastAsiaTheme="minorHAnsi" w:hAnsi="Trebuchet MS" w:cs="Helvetica Neue"/>
          <w:color w:val="434343"/>
          <w:szCs w:val="26"/>
        </w:rPr>
        <w:t xml:space="preserve">Plotagon and Plotagon Education </w:t>
      </w:r>
      <w:r w:rsidR="00C0035E">
        <w:rPr>
          <w:rFonts w:ascii="Trebuchet MS" w:eastAsiaTheme="minorHAnsi" w:hAnsi="Trebuchet MS" w:cs="Helvetica Neue"/>
          <w:color w:val="434343"/>
          <w:szCs w:val="26"/>
        </w:rPr>
        <w:t>support users and share ideas at:</w:t>
      </w:r>
    </w:p>
    <w:p w14:paraId="6CB8F993" w14:textId="77777777" w:rsidR="007E37EC" w:rsidRDefault="00430C21" w:rsidP="00DD241D">
      <w:pPr>
        <w:pStyle w:val="normal0"/>
        <w:spacing w:line="240" w:lineRule="auto"/>
        <w:rPr>
          <w:rFonts w:ascii="Trebuchet MS" w:eastAsiaTheme="minorHAnsi" w:hAnsi="Trebuchet MS" w:cs="Helvetica Neue"/>
          <w:color w:val="434343"/>
          <w:szCs w:val="26"/>
        </w:rPr>
      </w:pPr>
      <w:hyperlink r:id="rId14" w:history="1">
        <w:r w:rsidR="001D70DC">
          <w:rPr>
            <w:rStyle w:val="Hyperlnk"/>
            <w:rFonts w:ascii="Trebuchet MS" w:eastAsiaTheme="minorHAnsi" w:hAnsi="Trebuchet MS" w:cs="Helvetica Neue"/>
            <w:szCs w:val="26"/>
          </w:rPr>
          <w:t>Twitter.com/</w:t>
        </w:r>
        <w:r w:rsidR="00C0035E" w:rsidRPr="00C0035E">
          <w:rPr>
            <w:rStyle w:val="Hyperlnk"/>
            <w:rFonts w:ascii="Trebuchet MS" w:eastAsiaTheme="minorHAnsi" w:hAnsi="Trebuchet MS" w:cs="Helvetica Neue"/>
            <w:szCs w:val="26"/>
          </w:rPr>
          <w:t>Plotagon</w:t>
        </w:r>
      </w:hyperlink>
    </w:p>
    <w:p w14:paraId="0F4B714B" w14:textId="77777777" w:rsidR="00C0035E" w:rsidRDefault="00430C21" w:rsidP="00DD241D">
      <w:pPr>
        <w:pStyle w:val="normal0"/>
        <w:spacing w:line="240" w:lineRule="auto"/>
        <w:rPr>
          <w:rFonts w:ascii="Trebuchet MS" w:eastAsiaTheme="minorHAnsi" w:hAnsi="Trebuchet MS" w:cs="Helvetica Neue"/>
          <w:color w:val="434343"/>
          <w:szCs w:val="26"/>
        </w:rPr>
      </w:pPr>
      <w:hyperlink r:id="rId15" w:history="1">
        <w:r w:rsidR="00C0035E" w:rsidRPr="00C0035E">
          <w:rPr>
            <w:rStyle w:val="Hyperlnk"/>
            <w:rFonts w:ascii="Trebuchet MS" w:eastAsiaTheme="minorHAnsi" w:hAnsi="Trebuchet MS" w:cs="Helvetica Neue"/>
            <w:szCs w:val="26"/>
          </w:rPr>
          <w:t>Facebook.com/Plotagon</w:t>
        </w:r>
      </w:hyperlink>
    </w:p>
    <w:p w14:paraId="5C460B82" w14:textId="77777777" w:rsidR="001D70DC" w:rsidRDefault="00430C21" w:rsidP="00DD241D">
      <w:pPr>
        <w:pStyle w:val="normal0"/>
        <w:spacing w:line="240" w:lineRule="auto"/>
        <w:rPr>
          <w:rFonts w:ascii="Trebuchet MS" w:eastAsiaTheme="minorHAnsi" w:hAnsi="Trebuchet MS" w:cs="Helvetica Neue"/>
          <w:color w:val="434343"/>
          <w:szCs w:val="26"/>
        </w:rPr>
      </w:pPr>
      <w:hyperlink r:id="rId16" w:history="1">
        <w:r w:rsidR="00C0035E" w:rsidRPr="00C0035E">
          <w:rPr>
            <w:rStyle w:val="Hyperlnk"/>
            <w:rFonts w:ascii="Trebuchet MS" w:eastAsiaTheme="minorHAnsi" w:hAnsi="Trebuchet MS" w:cs="Helvetica Neue"/>
            <w:szCs w:val="26"/>
          </w:rPr>
          <w:t>Instagram.com/</w:t>
        </w:r>
        <w:proofErr w:type="spellStart"/>
        <w:r w:rsidR="00C0035E" w:rsidRPr="00C0035E">
          <w:rPr>
            <w:rStyle w:val="Hyperlnk"/>
            <w:rFonts w:ascii="Trebuchet MS" w:eastAsiaTheme="minorHAnsi" w:hAnsi="Trebuchet MS" w:cs="Helvetica Neue"/>
            <w:szCs w:val="26"/>
          </w:rPr>
          <w:t>PlotagonOfficial</w:t>
        </w:r>
        <w:proofErr w:type="spellEnd"/>
      </w:hyperlink>
    </w:p>
    <w:p w14:paraId="06345C16" w14:textId="77777777" w:rsidR="00C0035E" w:rsidRDefault="00430C21" w:rsidP="00DD241D">
      <w:pPr>
        <w:pStyle w:val="normal0"/>
        <w:spacing w:line="240" w:lineRule="auto"/>
        <w:rPr>
          <w:rFonts w:ascii="Trebuchet MS" w:eastAsiaTheme="minorHAnsi" w:hAnsi="Trebuchet MS" w:cs="Helvetica Neue"/>
          <w:color w:val="434343"/>
          <w:szCs w:val="26"/>
        </w:rPr>
      </w:pPr>
      <w:hyperlink r:id="rId17" w:history="1">
        <w:r w:rsidR="001D70DC">
          <w:rPr>
            <w:rStyle w:val="Hyperlnk"/>
            <w:rFonts w:ascii="Trebuchet MS" w:eastAsiaTheme="minorHAnsi" w:hAnsi="Trebuchet MS" w:cs="Helvetica Neue"/>
            <w:szCs w:val="26"/>
          </w:rPr>
          <w:t>Plotagon.T</w:t>
        </w:r>
        <w:r w:rsidR="001D70DC" w:rsidRPr="001D70DC">
          <w:rPr>
            <w:rStyle w:val="Hyperlnk"/>
            <w:rFonts w:ascii="Trebuchet MS" w:eastAsiaTheme="minorHAnsi" w:hAnsi="Trebuchet MS" w:cs="Helvetica Neue"/>
            <w:szCs w:val="26"/>
          </w:rPr>
          <w:t>umblr.com</w:t>
        </w:r>
      </w:hyperlink>
    </w:p>
    <w:p w14:paraId="21BD7403" w14:textId="77777777" w:rsidR="00737767" w:rsidRDefault="00430C21" w:rsidP="00DD241D">
      <w:pPr>
        <w:pStyle w:val="normal0"/>
        <w:spacing w:line="240" w:lineRule="auto"/>
        <w:rPr>
          <w:rFonts w:ascii="Trebuchet MS" w:eastAsiaTheme="minorHAnsi" w:hAnsi="Trebuchet MS" w:cs="Helvetica Neue"/>
          <w:szCs w:val="26"/>
        </w:rPr>
      </w:pPr>
      <w:hyperlink r:id="rId18" w:history="1">
        <w:r w:rsidR="00C0035E" w:rsidRPr="00737767">
          <w:rPr>
            <w:rStyle w:val="Hyperlnk"/>
            <w:rFonts w:ascii="Trebuchet MS" w:eastAsiaTheme="minorHAnsi" w:hAnsi="Trebuchet MS" w:cs="Helvetica Neue"/>
            <w:szCs w:val="26"/>
          </w:rPr>
          <w:t>Google+</w:t>
        </w:r>
      </w:hyperlink>
    </w:p>
    <w:p w14:paraId="7C185D85" w14:textId="77777777" w:rsidR="00344BAA" w:rsidRDefault="00344BAA" w:rsidP="00DD241D">
      <w:pPr>
        <w:pStyle w:val="normal0"/>
        <w:spacing w:line="240" w:lineRule="auto"/>
        <w:rPr>
          <w:rFonts w:ascii="Trebuchet MS" w:hAnsi="Trebuchet MS"/>
        </w:rPr>
      </w:pPr>
    </w:p>
    <w:p w14:paraId="4DC8ADA1" w14:textId="77777777" w:rsidR="00DD241D" w:rsidRDefault="00892941" w:rsidP="00344BAA">
      <w:pPr>
        <w:pStyle w:val="normal0"/>
        <w:spacing w:line="240" w:lineRule="auto"/>
        <w:jc w:val="center"/>
        <w:rPr>
          <w:rFonts w:ascii="Trebuchet MS" w:hAnsi="Trebuchet MS"/>
        </w:rPr>
      </w:pPr>
      <w:r>
        <w:rPr>
          <w:rFonts w:ascii="Trebuchet MS" w:hAnsi="Trebuchet MS"/>
          <w:noProof/>
          <w:lang w:val="sv-SE" w:eastAsia="sv-SE"/>
        </w:rPr>
        <w:drawing>
          <wp:inline distT="0" distB="0" distL="0" distR="0" wp14:anchorId="7A3FDED9" wp14:editId="7F5532C0">
            <wp:extent cx="3883937" cy="2849481"/>
            <wp:effectExtent l="0" t="0" r="0" b="0"/>
            <wp:docPr id="1" name="Bildobjekt 1" descr="Macintosh HD:Users:miacrilley:Desktop:Red Dot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acrilley:Desktop:Red Dot awar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3937" cy="2849481"/>
                    </a:xfrm>
                    <a:prstGeom prst="rect">
                      <a:avLst/>
                    </a:prstGeom>
                    <a:noFill/>
                    <a:ln>
                      <a:noFill/>
                    </a:ln>
                  </pic:spPr>
                </pic:pic>
              </a:graphicData>
            </a:graphic>
          </wp:inline>
        </w:drawing>
      </w:r>
    </w:p>
    <w:sectPr w:rsidR="00DD241D" w:rsidSect="00674625">
      <w:headerReference w:type="default" r:id="rId20"/>
      <w:pgSz w:w="12240" w:h="15840"/>
      <w:pgMar w:top="720" w:right="1080" w:bottom="1080" w:left="1080" w:header="360" w:footer="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12CAF1" w14:textId="77777777" w:rsidR="00344260" w:rsidRDefault="00344260">
      <w:pPr>
        <w:spacing w:line="240" w:lineRule="auto"/>
      </w:pPr>
      <w:r>
        <w:separator/>
      </w:r>
    </w:p>
  </w:endnote>
  <w:endnote w:type="continuationSeparator" w:id="0">
    <w:p w14:paraId="701700B0" w14:textId="77777777" w:rsidR="00344260" w:rsidRDefault="003442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Proxima Nova">
    <w:altName w:val="Trebuchet MS"/>
    <w:panose1 w:val="00000000000000000000"/>
    <w:charset w:val="4D"/>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88DCC6" w14:textId="77777777" w:rsidR="00344260" w:rsidRDefault="00344260">
      <w:pPr>
        <w:spacing w:line="240" w:lineRule="auto"/>
      </w:pPr>
      <w:r>
        <w:separator/>
      </w:r>
    </w:p>
  </w:footnote>
  <w:footnote w:type="continuationSeparator" w:id="0">
    <w:p w14:paraId="71251350" w14:textId="77777777" w:rsidR="00344260" w:rsidRDefault="00344260">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FA9D5" w14:textId="77777777" w:rsidR="00344260" w:rsidRDefault="00344260" w:rsidP="004B6ADC">
    <w:pPr>
      <w:pStyle w:val="normal0"/>
      <w:spacing w:line="240" w:lineRule="auto"/>
      <w:jc w:val="both"/>
      <w:rPr>
        <w:rFonts w:ascii="Trebuchet MS" w:hAnsi="Trebuchet MS"/>
      </w:rPr>
    </w:pPr>
  </w:p>
  <w:p w14:paraId="2A633A54" w14:textId="77777777" w:rsidR="00344260" w:rsidRPr="00C84037" w:rsidRDefault="00344260" w:rsidP="00B617DF">
    <w:pPr>
      <w:pStyle w:val="normal0"/>
      <w:spacing w:line="240" w:lineRule="auto"/>
      <w:jc w:val="right"/>
      <w:rPr>
        <w:rFonts w:ascii="Trebuchet MS" w:hAnsi="Trebuchet MS"/>
        <w:sz w:val="18"/>
      </w:rPr>
    </w:pPr>
    <w:r w:rsidRPr="00C84037">
      <w:rPr>
        <w:rFonts w:ascii="Trebuchet MS" w:hAnsi="Trebuchet MS"/>
        <w:sz w:val="18"/>
      </w:rPr>
      <w:t xml:space="preserve">Plotagon receives </w:t>
    </w:r>
    <w:r w:rsidRPr="00C84037">
      <w:rPr>
        <w:rFonts w:ascii="Trebuchet MS" w:hAnsi="Trebuchet MS"/>
        <w:b/>
        <w:i/>
        <w:sz w:val="18"/>
      </w:rPr>
      <w:t xml:space="preserve">Red Dot Best of the Best Award </w:t>
    </w:r>
    <w:r w:rsidRPr="00C84037">
      <w:rPr>
        <w:rFonts w:ascii="Trebuchet MS" w:hAnsi="Trebuchet MS"/>
        <w:sz w:val="18"/>
      </w:rPr>
      <w:t>in Design Communication</w:t>
    </w:r>
  </w:p>
  <w:p w14:paraId="3BC17C36" w14:textId="77777777" w:rsidR="00344260" w:rsidRPr="00674625" w:rsidRDefault="00344260" w:rsidP="00674625">
    <w:pPr>
      <w:pStyle w:val="normal0"/>
      <w:spacing w:line="240" w:lineRule="auto"/>
      <w:jc w:val="right"/>
      <w:rPr>
        <w:rFonts w:ascii="Trebuchet MS" w:hAnsi="Trebuchet MS"/>
        <w:sz w:val="20"/>
      </w:rPr>
    </w:pPr>
    <w:r w:rsidRPr="00492B25">
      <w:rPr>
        <w:rFonts w:ascii="Trebuchet MS" w:hAnsi="Trebuchet MS"/>
        <w:sz w:val="18"/>
      </w:rPr>
      <w:t xml:space="preserve">Page </w:t>
    </w:r>
    <w:r w:rsidRPr="00492B25">
      <w:rPr>
        <w:rStyle w:val="Sidnummer"/>
        <w:rFonts w:ascii="Trebuchet MS" w:hAnsi="Trebuchet MS"/>
        <w:sz w:val="18"/>
      </w:rPr>
      <w:fldChar w:fldCharType="begin"/>
    </w:r>
    <w:r w:rsidRPr="00492B25">
      <w:rPr>
        <w:rStyle w:val="Sidnummer"/>
        <w:rFonts w:ascii="Trebuchet MS" w:hAnsi="Trebuchet MS"/>
        <w:sz w:val="18"/>
      </w:rPr>
      <w:instrText xml:space="preserve"> PAGE </w:instrText>
    </w:r>
    <w:r w:rsidRPr="00492B25">
      <w:rPr>
        <w:rStyle w:val="Sidnummer"/>
        <w:rFonts w:ascii="Trebuchet MS" w:hAnsi="Trebuchet MS"/>
        <w:sz w:val="18"/>
      </w:rPr>
      <w:fldChar w:fldCharType="separate"/>
    </w:r>
    <w:r w:rsidR="00430C21">
      <w:rPr>
        <w:rStyle w:val="Sidnummer"/>
        <w:rFonts w:ascii="Trebuchet MS" w:hAnsi="Trebuchet MS"/>
        <w:noProof/>
        <w:sz w:val="18"/>
      </w:rPr>
      <w:t>2</w:t>
    </w:r>
    <w:r w:rsidRPr="00492B25">
      <w:rPr>
        <w:rStyle w:val="Sidnummer"/>
        <w:rFonts w:ascii="Trebuchet MS" w:hAnsi="Trebuchet MS"/>
        <w:sz w:val="18"/>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685"/>
    <w:rsid w:val="00000962"/>
    <w:rsid w:val="0002770E"/>
    <w:rsid w:val="00040F62"/>
    <w:rsid w:val="00080B60"/>
    <w:rsid w:val="000A3C51"/>
    <w:rsid w:val="000B10F7"/>
    <w:rsid w:val="000B32DA"/>
    <w:rsid w:val="000B3CB2"/>
    <w:rsid w:val="000D54D8"/>
    <w:rsid w:val="000E555C"/>
    <w:rsid w:val="001221CE"/>
    <w:rsid w:val="0017302D"/>
    <w:rsid w:val="00181A55"/>
    <w:rsid w:val="001A5EB5"/>
    <w:rsid w:val="001D70DC"/>
    <w:rsid w:val="001E546B"/>
    <w:rsid w:val="001E6327"/>
    <w:rsid w:val="001F31BC"/>
    <w:rsid w:val="00202C6C"/>
    <w:rsid w:val="0022532B"/>
    <w:rsid w:val="00245B8D"/>
    <w:rsid w:val="00270B68"/>
    <w:rsid w:val="002920A6"/>
    <w:rsid w:val="00296486"/>
    <w:rsid w:val="002A0C48"/>
    <w:rsid w:val="002C0C3C"/>
    <w:rsid w:val="002F39FB"/>
    <w:rsid w:val="00344260"/>
    <w:rsid w:val="00344BAA"/>
    <w:rsid w:val="00350FA5"/>
    <w:rsid w:val="003511B4"/>
    <w:rsid w:val="00361A5D"/>
    <w:rsid w:val="00363A42"/>
    <w:rsid w:val="00370D19"/>
    <w:rsid w:val="00394FE6"/>
    <w:rsid w:val="003C428E"/>
    <w:rsid w:val="003C4813"/>
    <w:rsid w:val="003D612F"/>
    <w:rsid w:val="003D7904"/>
    <w:rsid w:val="003E4641"/>
    <w:rsid w:val="003F28F4"/>
    <w:rsid w:val="003F3B05"/>
    <w:rsid w:val="00430C21"/>
    <w:rsid w:val="0043432D"/>
    <w:rsid w:val="00455E73"/>
    <w:rsid w:val="00476044"/>
    <w:rsid w:val="00486368"/>
    <w:rsid w:val="00492B25"/>
    <w:rsid w:val="004A15FE"/>
    <w:rsid w:val="004B6ADC"/>
    <w:rsid w:val="004C1396"/>
    <w:rsid w:val="004E6F95"/>
    <w:rsid w:val="00523EAF"/>
    <w:rsid w:val="005300C1"/>
    <w:rsid w:val="00532912"/>
    <w:rsid w:val="005445ED"/>
    <w:rsid w:val="0056665F"/>
    <w:rsid w:val="0058544C"/>
    <w:rsid w:val="00591957"/>
    <w:rsid w:val="005C3E0D"/>
    <w:rsid w:val="005F094F"/>
    <w:rsid w:val="00610850"/>
    <w:rsid w:val="00611B28"/>
    <w:rsid w:val="00631E7A"/>
    <w:rsid w:val="00642EFD"/>
    <w:rsid w:val="00672AD7"/>
    <w:rsid w:val="00673970"/>
    <w:rsid w:val="00674625"/>
    <w:rsid w:val="006926F5"/>
    <w:rsid w:val="006C34D2"/>
    <w:rsid w:val="006C6BFB"/>
    <w:rsid w:val="007110AF"/>
    <w:rsid w:val="00726531"/>
    <w:rsid w:val="00737767"/>
    <w:rsid w:val="00767C83"/>
    <w:rsid w:val="00795323"/>
    <w:rsid w:val="007B3B2D"/>
    <w:rsid w:val="007B3DDC"/>
    <w:rsid w:val="007C4957"/>
    <w:rsid w:val="007D65DA"/>
    <w:rsid w:val="007E37EC"/>
    <w:rsid w:val="007F264C"/>
    <w:rsid w:val="007F79FC"/>
    <w:rsid w:val="0080425D"/>
    <w:rsid w:val="008157AA"/>
    <w:rsid w:val="008312F0"/>
    <w:rsid w:val="00832AC3"/>
    <w:rsid w:val="0084519B"/>
    <w:rsid w:val="0086371E"/>
    <w:rsid w:val="0087153E"/>
    <w:rsid w:val="008720D7"/>
    <w:rsid w:val="008825A0"/>
    <w:rsid w:val="00892941"/>
    <w:rsid w:val="008A7A71"/>
    <w:rsid w:val="008D049B"/>
    <w:rsid w:val="008D139A"/>
    <w:rsid w:val="008D5616"/>
    <w:rsid w:val="008E4FF4"/>
    <w:rsid w:val="00914685"/>
    <w:rsid w:val="00924820"/>
    <w:rsid w:val="0093127B"/>
    <w:rsid w:val="00936FFA"/>
    <w:rsid w:val="00941CEB"/>
    <w:rsid w:val="009431BD"/>
    <w:rsid w:val="009471DB"/>
    <w:rsid w:val="0096512B"/>
    <w:rsid w:val="00973CCD"/>
    <w:rsid w:val="009874E0"/>
    <w:rsid w:val="009A38ED"/>
    <w:rsid w:val="009A49B1"/>
    <w:rsid w:val="009B24B3"/>
    <w:rsid w:val="009C7D55"/>
    <w:rsid w:val="009E3B81"/>
    <w:rsid w:val="009F1255"/>
    <w:rsid w:val="00A22020"/>
    <w:rsid w:val="00A22334"/>
    <w:rsid w:val="00A62014"/>
    <w:rsid w:val="00A94D84"/>
    <w:rsid w:val="00AB31D0"/>
    <w:rsid w:val="00AD1904"/>
    <w:rsid w:val="00B06A43"/>
    <w:rsid w:val="00B07DD2"/>
    <w:rsid w:val="00B12C1B"/>
    <w:rsid w:val="00B30F3E"/>
    <w:rsid w:val="00B617DF"/>
    <w:rsid w:val="00B91BF4"/>
    <w:rsid w:val="00BB13F0"/>
    <w:rsid w:val="00BB62AE"/>
    <w:rsid w:val="00BC3847"/>
    <w:rsid w:val="00BD396A"/>
    <w:rsid w:val="00BD3B94"/>
    <w:rsid w:val="00BD5CFD"/>
    <w:rsid w:val="00BE06B7"/>
    <w:rsid w:val="00BE7C89"/>
    <w:rsid w:val="00BF47F6"/>
    <w:rsid w:val="00C0035E"/>
    <w:rsid w:val="00C0306B"/>
    <w:rsid w:val="00C422D3"/>
    <w:rsid w:val="00C661B7"/>
    <w:rsid w:val="00C77812"/>
    <w:rsid w:val="00C836A3"/>
    <w:rsid w:val="00C84037"/>
    <w:rsid w:val="00CA16A3"/>
    <w:rsid w:val="00CD6A0D"/>
    <w:rsid w:val="00D30B07"/>
    <w:rsid w:val="00D33BE4"/>
    <w:rsid w:val="00D448C4"/>
    <w:rsid w:val="00D62000"/>
    <w:rsid w:val="00D9525F"/>
    <w:rsid w:val="00DA1B56"/>
    <w:rsid w:val="00DA6942"/>
    <w:rsid w:val="00DB12A2"/>
    <w:rsid w:val="00DD241D"/>
    <w:rsid w:val="00DD24A0"/>
    <w:rsid w:val="00E139C5"/>
    <w:rsid w:val="00E170CE"/>
    <w:rsid w:val="00E32F86"/>
    <w:rsid w:val="00E37366"/>
    <w:rsid w:val="00E420DE"/>
    <w:rsid w:val="00E508FC"/>
    <w:rsid w:val="00E537B6"/>
    <w:rsid w:val="00E57307"/>
    <w:rsid w:val="00E57A0C"/>
    <w:rsid w:val="00E6286C"/>
    <w:rsid w:val="00E727B3"/>
    <w:rsid w:val="00EB471C"/>
    <w:rsid w:val="00ED0EA7"/>
    <w:rsid w:val="00ED6A52"/>
    <w:rsid w:val="00EE656C"/>
    <w:rsid w:val="00EE770F"/>
    <w:rsid w:val="00F030A7"/>
    <w:rsid w:val="00F30F07"/>
    <w:rsid w:val="00F50E51"/>
    <w:rsid w:val="00F57EC6"/>
    <w:rsid w:val="00F74139"/>
    <w:rsid w:val="00F97645"/>
    <w:rsid w:val="00FE1BE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1D5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914685"/>
    <w:pPr>
      <w:widowControl w:val="0"/>
      <w:spacing w:line="276" w:lineRule="auto"/>
    </w:pPr>
    <w:rPr>
      <w:rFonts w:ascii="Proxima Nova" w:eastAsia="Proxima Nova" w:hAnsi="Proxima Nova" w:cs="Proxima Nova"/>
      <w:color w:val="000000"/>
      <w:sz w:val="22"/>
      <w:szCs w:val="20"/>
    </w:rPr>
  </w:style>
  <w:style w:type="paragraph" w:styleId="Rubrik2">
    <w:name w:val="heading 2"/>
    <w:basedOn w:val="normal0"/>
    <w:next w:val="normal0"/>
    <w:link w:val="Rubrik2Char"/>
    <w:rsid w:val="00914685"/>
    <w:pPr>
      <w:keepNext/>
      <w:keepLines/>
      <w:spacing w:before="200"/>
      <w:contextualSpacing/>
      <w:outlineLvl w:val="1"/>
    </w:pPr>
    <w:rPr>
      <w:b/>
      <w:sz w:val="32"/>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ypsnitt"/>
    <w:link w:val="Rubrik2"/>
    <w:rsid w:val="00914685"/>
    <w:rPr>
      <w:rFonts w:ascii="Proxima Nova" w:eastAsia="Proxima Nova" w:hAnsi="Proxima Nova" w:cs="Proxima Nova"/>
      <w:b/>
      <w:color w:val="000000"/>
      <w:sz w:val="32"/>
      <w:szCs w:val="20"/>
    </w:rPr>
  </w:style>
  <w:style w:type="paragraph" w:customStyle="1" w:styleId="normal0">
    <w:name w:val="normal"/>
    <w:rsid w:val="00914685"/>
    <w:pPr>
      <w:widowControl w:val="0"/>
      <w:spacing w:line="276" w:lineRule="auto"/>
    </w:pPr>
    <w:rPr>
      <w:rFonts w:ascii="Proxima Nova" w:eastAsia="Proxima Nova" w:hAnsi="Proxima Nova" w:cs="Proxima Nova"/>
      <w:color w:val="000000"/>
      <w:sz w:val="22"/>
      <w:szCs w:val="20"/>
    </w:rPr>
  </w:style>
  <w:style w:type="character" w:styleId="Hyperlnk">
    <w:name w:val="Hyperlink"/>
    <w:basedOn w:val="Standardstycketypsnitt"/>
    <w:uiPriority w:val="99"/>
    <w:unhideWhenUsed/>
    <w:rsid w:val="00914685"/>
    <w:rPr>
      <w:color w:val="0000FF" w:themeColor="hyperlink"/>
      <w:u w:val="single"/>
    </w:rPr>
  </w:style>
  <w:style w:type="character" w:styleId="AnvndHyperlnk">
    <w:name w:val="FollowedHyperlink"/>
    <w:basedOn w:val="Standardstycketypsnitt"/>
    <w:rsid w:val="00795323"/>
    <w:rPr>
      <w:color w:val="800080" w:themeColor="followedHyperlink"/>
      <w:u w:val="single"/>
    </w:rPr>
  </w:style>
  <w:style w:type="paragraph" w:styleId="Normalwebb">
    <w:name w:val="Normal (Web)"/>
    <w:basedOn w:val="Normal"/>
    <w:uiPriority w:val="99"/>
    <w:rsid w:val="00476044"/>
    <w:pPr>
      <w:widowControl/>
      <w:spacing w:beforeLines="1" w:afterLines="1" w:line="240" w:lineRule="auto"/>
    </w:pPr>
    <w:rPr>
      <w:rFonts w:ascii="Times" w:eastAsiaTheme="minorHAnsi" w:hAnsi="Times" w:cs="Times New Roman"/>
      <w:color w:val="auto"/>
      <w:sz w:val="20"/>
    </w:rPr>
  </w:style>
  <w:style w:type="paragraph" w:styleId="Sidhuvud">
    <w:name w:val="header"/>
    <w:basedOn w:val="Normal"/>
    <w:link w:val="SidhuvudChar"/>
    <w:rsid w:val="004B6ADC"/>
    <w:pPr>
      <w:tabs>
        <w:tab w:val="center" w:pos="4320"/>
        <w:tab w:val="right" w:pos="8640"/>
      </w:tabs>
      <w:spacing w:line="240" w:lineRule="auto"/>
    </w:pPr>
  </w:style>
  <w:style w:type="character" w:customStyle="1" w:styleId="SidhuvudChar">
    <w:name w:val="Sidhuvud Char"/>
    <w:basedOn w:val="Standardstycketypsnitt"/>
    <w:link w:val="Sidhuvud"/>
    <w:rsid w:val="004B6ADC"/>
    <w:rPr>
      <w:rFonts w:ascii="Proxima Nova" w:eastAsia="Proxima Nova" w:hAnsi="Proxima Nova" w:cs="Proxima Nova"/>
      <w:color w:val="000000"/>
      <w:sz w:val="22"/>
      <w:szCs w:val="20"/>
    </w:rPr>
  </w:style>
  <w:style w:type="paragraph" w:styleId="Sidfot">
    <w:name w:val="footer"/>
    <w:basedOn w:val="Normal"/>
    <w:link w:val="SidfotChar"/>
    <w:rsid w:val="004B6ADC"/>
    <w:pPr>
      <w:tabs>
        <w:tab w:val="center" w:pos="4320"/>
        <w:tab w:val="right" w:pos="8640"/>
      </w:tabs>
      <w:spacing w:line="240" w:lineRule="auto"/>
    </w:pPr>
  </w:style>
  <w:style w:type="character" w:customStyle="1" w:styleId="SidfotChar">
    <w:name w:val="Sidfot Char"/>
    <w:basedOn w:val="Standardstycketypsnitt"/>
    <w:link w:val="Sidfot"/>
    <w:rsid w:val="004B6ADC"/>
    <w:rPr>
      <w:rFonts w:ascii="Proxima Nova" w:eastAsia="Proxima Nova" w:hAnsi="Proxima Nova" w:cs="Proxima Nova"/>
      <w:color w:val="000000"/>
      <w:sz w:val="22"/>
      <w:szCs w:val="20"/>
    </w:rPr>
  </w:style>
  <w:style w:type="character" w:styleId="Sidnummer">
    <w:name w:val="page number"/>
    <w:basedOn w:val="Standardstycketypsnitt"/>
    <w:rsid w:val="00674625"/>
  </w:style>
  <w:style w:type="table" w:styleId="Tabellrutnt">
    <w:name w:val="Table Grid"/>
    <w:basedOn w:val="Normaltabell"/>
    <w:rsid w:val="00DD241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ubbeltext">
    <w:name w:val="Balloon Text"/>
    <w:basedOn w:val="Normal"/>
    <w:link w:val="BubbeltextChar"/>
    <w:rsid w:val="00892941"/>
    <w:pPr>
      <w:spacing w:line="240" w:lineRule="auto"/>
    </w:pPr>
    <w:rPr>
      <w:rFonts w:ascii="Lucida Grande" w:hAnsi="Lucida Grande"/>
      <w:sz w:val="18"/>
      <w:szCs w:val="18"/>
    </w:rPr>
  </w:style>
  <w:style w:type="character" w:customStyle="1" w:styleId="BubbeltextChar">
    <w:name w:val="Bubbeltext Char"/>
    <w:basedOn w:val="Standardstycketypsnitt"/>
    <w:link w:val="Bubbeltext"/>
    <w:rsid w:val="00892941"/>
    <w:rPr>
      <w:rFonts w:ascii="Lucida Grande" w:eastAsia="Proxima Nova" w:hAnsi="Lucida Grande" w:cs="Proxima Nova"/>
      <w:color w:val="00000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914685"/>
    <w:pPr>
      <w:widowControl w:val="0"/>
      <w:spacing w:line="276" w:lineRule="auto"/>
    </w:pPr>
    <w:rPr>
      <w:rFonts w:ascii="Proxima Nova" w:eastAsia="Proxima Nova" w:hAnsi="Proxima Nova" w:cs="Proxima Nova"/>
      <w:color w:val="000000"/>
      <w:sz w:val="22"/>
      <w:szCs w:val="20"/>
    </w:rPr>
  </w:style>
  <w:style w:type="paragraph" w:styleId="Rubrik2">
    <w:name w:val="heading 2"/>
    <w:basedOn w:val="normal0"/>
    <w:next w:val="normal0"/>
    <w:link w:val="Rubrik2Char"/>
    <w:rsid w:val="00914685"/>
    <w:pPr>
      <w:keepNext/>
      <w:keepLines/>
      <w:spacing w:before="200"/>
      <w:contextualSpacing/>
      <w:outlineLvl w:val="1"/>
    </w:pPr>
    <w:rPr>
      <w:b/>
      <w:sz w:val="32"/>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ypsnitt"/>
    <w:link w:val="Rubrik2"/>
    <w:rsid w:val="00914685"/>
    <w:rPr>
      <w:rFonts w:ascii="Proxima Nova" w:eastAsia="Proxima Nova" w:hAnsi="Proxima Nova" w:cs="Proxima Nova"/>
      <w:b/>
      <w:color w:val="000000"/>
      <w:sz w:val="32"/>
      <w:szCs w:val="20"/>
    </w:rPr>
  </w:style>
  <w:style w:type="paragraph" w:customStyle="1" w:styleId="normal0">
    <w:name w:val="normal"/>
    <w:rsid w:val="00914685"/>
    <w:pPr>
      <w:widowControl w:val="0"/>
      <w:spacing w:line="276" w:lineRule="auto"/>
    </w:pPr>
    <w:rPr>
      <w:rFonts w:ascii="Proxima Nova" w:eastAsia="Proxima Nova" w:hAnsi="Proxima Nova" w:cs="Proxima Nova"/>
      <w:color w:val="000000"/>
      <w:sz w:val="22"/>
      <w:szCs w:val="20"/>
    </w:rPr>
  </w:style>
  <w:style w:type="character" w:styleId="Hyperlnk">
    <w:name w:val="Hyperlink"/>
    <w:basedOn w:val="Standardstycketypsnitt"/>
    <w:uiPriority w:val="99"/>
    <w:unhideWhenUsed/>
    <w:rsid w:val="00914685"/>
    <w:rPr>
      <w:color w:val="0000FF" w:themeColor="hyperlink"/>
      <w:u w:val="single"/>
    </w:rPr>
  </w:style>
  <w:style w:type="character" w:styleId="AnvndHyperlnk">
    <w:name w:val="FollowedHyperlink"/>
    <w:basedOn w:val="Standardstycketypsnitt"/>
    <w:rsid w:val="00795323"/>
    <w:rPr>
      <w:color w:val="800080" w:themeColor="followedHyperlink"/>
      <w:u w:val="single"/>
    </w:rPr>
  </w:style>
  <w:style w:type="paragraph" w:styleId="Normalwebb">
    <w:name w:val="Normal (Web)"/>
    <w:basedOn w:val="Normal"/>
    <w:uiPriority w:val="99"/>
    <w:rsid w:val="00476044"/>
    <w:pPr>
      <w:widowControl/>
      <w:spacing w:beforeLines="1" w:afterLines="1" w:line="240" w:lineRule="auto"/>
    </w:pPr>
    <w:rPr>
      <w:rFonts w:ascii="Times" w:eastAsiaTheme="minorHAnsi" w:hAnsi="Times" w:cs="Times New Roman"/>
      <w:color w:val="auto"/>
      <w:sz w:val="20"/>
    </w:rPr>
  </w:style>
  <w:style w:type="paragraph" w:styleId="Sidhuvud">
    <w:name w:val="header"/>
    <w:basedOn w:val="Normal"/>
    <w:link w:val="SidhuvudChar"/>
    <w:rsid w:val="004B6ADC"/>
    <w:pPr>
      <w:tabs>
        <w:tab w:val="center" w:pos="4320"/>
        <w:tab w:val="right" w:pos="8640"/>
      </w:tabs>
      <w:spacing w:line="240" w:lineRule="auto"/>
    </w:pPr>
  </w:style>
  <w:style w:type="character" w:customStyle="1" w:styleId="SidhuvudChar">
    <w:name w:val="Sidhuvud Char"/>
    <w:basedOn w:val="Standardstycketypsnitt"/>
    <w:link w:val="Sidhuvud"/>
    <w:rsid w:val="004B6ADC"/>
    <w:rPr>
      <w:rFonts w:ascii="Proxima Nova" w:eastAsia="Proxima Nova" w:hAnsi="Proxima Nova" w:cs="Proxima Nova"/>
      <w:color w:val="000000"/>
      <w:sz w:val="22"/>
      <w:szCs w:val="20"/>
    </w:rPr>
  </w:style>
  <w:style w:type="paragraph" w:styleId="Sidfot">
    <w:name w:val="footer"/>
    <w:basedOn w:val="Normal"/>
    <w:link w:val="SidfotChar"/>
    <w:rsid w:val="004B6ADC"/>
    <w:pPr>
      <w:tabs>
        <w:tab w:val="center" w:pos="4320"/>
        <w:tab w:val="right" w:pos="8640"/>
      </w:tabs>
      <w:spacing w:line="240" w:lineRule="auto"/>
    </w:pPr>
  </w:style>
  <w:style w:type="character" w:customStyle="1" w:styleId="SidfotChar">
    <w:name w:val="Sidfot Char"/>
    <w:basedOn w:val="Standardstycketypsnitt"/>
    <w:link w:val="Sidfot"/>
    <w:rsid w:val="004B6ADC"/>
    <w:rPr>
      <w:rFonts w:ascii="Proxima Nova" w:eastAsia="Proxima Nova" w:hAnsi="Proxima Nova" w:cs="Proxima Nova"/>
      <w:color w:val="000000"/>
      <w:sz w:val="22"/>
      <w:szCs w:val="20"/>
    </w:rPr>
  </w:style>
  <w:style w:type="character" w:styleId="Sidnummer">
    <w:name w:val="page number"/>
    <w:basedOn w:val="Standardstycketypsnitt"/>
    <w:rsid w:val="00674625"/>
  </w:style>
  <w:style w:type="table" w:styleId="Tabellrutnt">
    <w:name w:val="Table Grid"/>
    <w:basedOn w:val="Normaltabell"/>
    <w:rsid w:val="00DD241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ubbeltext">
    <w:name w:val="Balloon Text"/>
    <w:basedOn w:val="Normal"/>
    <w:link w:val="BubbeltextChar"/>
    <w:rsid w:val="00892941"/>
    <w:pPr>
      <w:spacing w:line="240" w:lineRule="auto"/>
    </w:pPr>
    <w:rPr>
      <w:rFonts w:ascii="Lucida Grande" w:hAnsi="Lucida Grande"/>
      <w:sz w:val="18"/>
      <w:szCs w:val="18"/>
    </w:rPr>
  </w:style>
  <w:style w:type="character" w:customStyle="1" w:styleId="BubbeltextChar">
    <w:name w:val="Bubbeltext Char"/>
    <w:basedOn w:val="Standardstycketypsnitt"/>
    <w:link w:val="Bubbeltext"/>
    <w:rsid w:val="00892941"/>
    <w:rPr>
      <w:rFonts w:ascii="Lucida Grande" w:eastAsia="Proxima Nova" w:hAnsi="Lucida Grande" w:cs="Proxima Nova"/>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31118">
      <w:bodyDiv w:val="1"/>
      <w:marLeft w:val="0"/>
      <w:marRight w:val="0"/>
      <w:marTop w:val="0"/>
      <w:marBottom w:val="0"/>
      <w:divBdr>
        <w:top w:val="none" w:sz="0" w:space="0" w:color="auto"/>
        <w:left w:val="none" w:sz="0" w:space="0" w:color="auto"/>
        <w:bottom w:val="none" w:sz="0" w:space="0" w:color="auto"/>
        <w:right w:val="none" w:sz="0" w:space="0" w:color="auto"/>
      </w:divBdr>
    </w:div>
    <w:div w:id="358160977">
      <w:bodyDiv w:val="1"/>
      <w:marLeft w:val="0"/>
      <w:marRight w:val="0"/>
      <w:marTop w:val="0"/>
      <w:marBottom w:val="0"/>
      <w:divBdr>
        <w:top w:val="none" w:sz="0" w:space="0" w:color="auto"/>
        <w:left w:val="none" w:sz="0" w:space="0" w:color="auto"/>
        <w:bottom w:val="none" w:sz="0" w:space="0" w:color="auto"/>
        <w:right w:val="none" w:sz="0" w:space="0" w:color="auto"/>
      </w:divBdr>
    </w:div>
    <w:div w:id="809975871">
      <w:bodyDiv w:val="1"/>
      <w:marLeft w:val="0"/>
      <w:marRight w:val="0"/>
      <w:marTop w:val="0"/>
      <w:marBottom w:val="0"/>
      <w:divBdr>
        <w:top w:val="none" w:sz="0" w:space="0" w:color="auto"/>
        <w:left w:val="none" w:sz="0" w:space="0" w:color="auto"/>
        <w:bottom w:val="none" w:sz="0" w:space="0" w:color="auto"/>
        <w:right w:val="none" w:sz="0" w:space="0" w:color="auto"/>
      </w:divBdr>
    </w:div>
    <w:div w:id="1644582650">
      <w:bodyDiv w:val="1"/>
      <w:marLeft w:val="0"/>
      <w:marRight w:val="0"/>
      <w:marTop w:val="0"/>
      <w:marBottom w:val="0"/>
      <w:divBdr>
        <w:top w:val="none" w:sz="0" w:space="0" w:color="auto"/>
        <w:left w:val="none" w:sz="0" w:space="0" w:color="auto"/>
        <w:bottom w:val="none" w:sz="0" w:space="0" w:color="auto"/>
        <w:right w:val="none" w:sz="0" w:space="0" w:color="auto"/>
      </w:divBdr>
    </w:div>
    <w:div w:id="18773103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plotagon.com" TargetMode="External"/><Relationship Id="rId20" Type="http://schemas.openxmlformats.org/officeDocument/2006/relationships/header" Target="head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red-dot.de/cd/en/about-2/" TargetMode="External"/><Relationship Id="rId11" Type="http://schemas.openxmlformats.org/officeDocument/2006/relationships/hyperlink" Target="http://red-dot.de/cd/de/online-exhibition/work/?code=11-00610&amp;y=2015&amp;c=204&amp;a=0" TargetMode="External"/><Relationship Id="rId12" Type="http://schemas.openxmlformats.org/officeDocument/2006/relationships/hyperlink" Target="https://plotagon.com/download" TargetMode="External"/><Relationship Id="rId13" Type="http://schemas.openxmlformats.org/officeDocument/2006/relationships/hyperlink" Target="http://bit.ly/plotagonnews" TargetMode="External"/><Relationship Id="rId14" Type="http://schemas.openxmlformats.org/officeDocument/2006/relationships/hyperlink" Target="http://www.twitter.com/plotagon" TargetMode="External"/><Relationship Id="rId15" Type="http://schemas.openxmlformats.org/officeDocument/2006/relationships/hyperlink" Target="http://www.facebook.com/Plotagon" TargetMode="External"/><Relationship Id="rId16" Type="http://schemas.openxmlformats.org/officeDocument/2006/relationships/hyperlink" Target="https://instagram.com/plotagonofficial/" TargetMode="External"/><Relationship Id="rId17" Type="http://schemas.openxmlformats.org/officeDocument/2006/relationships/hyperlink" Target="http://plotagon.tumblr.com" TargetMode="External"/><Relationship Id="rId18" Type="http://schemas.openxmlformats.org/officeDocument/2006/relationships/hyperlink" Target="http://bit.ly/edugplus" TargetMode="External"/><Relationship Id="rId19" Type="http://schemas.openxmlformats.org/officeDocument/2006/relationships/image" Target="media/image3.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626</Words>
  <Characters>3319</Characters>
  <Application>Microsoft Macintosh Word</Application>
  <DocSecurity>0</DocSecurity>
  <Lines>27</Lines>
  <Paragraphs>7</Paragraphs>
  <ScaleCrop>false</ScaleCrop>
  <Company>Big Deal PR, Inc.</Company>
  <LinksUpToDate>false</LinksUpToDate>
  <CharactersWithSpaces>3938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 Bugbee</dc:creator>
  <cp:keywords/>
  <cp:lastModifiedBy>Mia Crilley</cp:lastModifiedBy>
  <cp:revision>2</cp:revision>
  <cp:lastPrinted>2015-11-09T10:09:00Z</cp:lastPrinted>
  <dcterms:created xsi:type="dcterms:W3CDTF">2015-11-09T13:52:00Z</dcterms:created>
  <dcterms:modified xsi:type="dcterms:W3CDTF">2015-11-09T13:52:00Z</dcterms:modified>
</cp:coreProperties>
</file>