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5D9" w:rsidRPr="005D15D9" w:rsidRDefault="005D15D9" w:rsidP="00500945">
      <w:pPr>
        <w:rPr>
          <w:rFonts w:asciiTheme="majorHAnsi" w:eastAsia="Times New Roman" w:hAnsiTheme="majorHAnsi" w:cstheme="majorHAnsi"/>
          <w:color w:val="000000"/>
          <w:sz w:val="22"/>
          <w:szCs w:val="22"/>
          <w:lang w:eastAsia="sv-SE"/>
        </w:rPr>
      </w:pPr>
    </w:p>
    <w:p w:rsidR="005D15D9" w:rsidRPr="005D15D9" w:rsidRDefault="005D15D9" w:rsidP="00500945">
      <w:pPr>
        <w:rPr>
          <w:rFonts w:asciiTheme="majorHAnsi" w:eastAsia="Times New Roman" w:hAnsiTheme="majorHAnsi" w:cstheme="majorHAnsi"/>
          <w:color w:val="000000"/>
          <w:sz w:val="22"/>
          <w:szCs w:val="22"/>
          <w:lang w:eastAsia="sv-SE"/>
        </w:rPr>
      </w:pPr>
    </w:p>
    <w:p w:rsidR="005D15D9" w:rsidRPr="005D15D9" w:rsidRDefault="005D15D9" w:rsidP="00500945">
      <w:pPr>
        <w:rPr>
          <w:rFonts w:asciiTheme="majorHAnsi" w:eastAsia="Times New Roman" w:hAnsiTheme="majorHAnsi" w:cstheme="majorHAnsi"/>
          <w:color w:val="000000"/>
          <w:sz w:val="36"/>
          <w:szCs w:val="36"/>
          <w:lang w:eastAsia="sv-SE"/>
        </w:rPr>
      </w:pPr>
      <w:r w:rsidRPr="005D15D9">
        <w:rPr>
          <w:rFonts w:asciiTheme="majorHAnsi" w:eastAsia="Times New Roman" w:hAnsiTheme="majorHAnsi" w:cstheme="majorHAnsi"/>
          <w:color w:val="000000"/>
          <w:sz w:val="36"/>
          <w:szCs w:val="36"/>
          <w:lang w:eastAsia="sv-SE"/>
        </w:rPr>
        <w:t>Dubbla guldmedaljer till Söderberg &amp; Haak Maskin</w:t>
      </w:r>
    </w:p>
    <w:p w:rsidR="005D15D9" w:rsidRPr="005D15D9" w:rsidRDefault="005D15D9" w:rsidP="00500945">
      <w:pPr>
        <w:rPr>
          <w:rFonts w:asciiTheme="majorHAnsi" w:eastAsia="Times New Roman" w:hAnsiTheme="majorHAnsi" w:cstheme="majorHAnsi"/>
          <w:color w:val="000000"/>
          <w:sz w:val="22"/>
          <w:szCs w:val="22"/>
          <w:lang w:eastAsia="sv-SE"/>
        </w:rPr>
      </w:pPr>
    </w:p>
    <w:p w:rsidR="00500945" w:rsidRPr="00C11302" w:rsidRDefault="00500945" w:rsidP="00500945">
      <w:pPr>
        <w:rPr>
          <w:rFonts w:asciiTheme="majorHAnsi" w:eastAsia="Times New Roman" w:hAnsiTheme="majorHAnsi" w:cstheme="majorHAnsi"/>
          <w:color w:val="000000"/>
          <w:sz w:val="22"/>
          <w:szCs w:val="22"/>
          <w:lang w:eastAsia="sv-SE"/>
        </w:rPr>
      </w:pPr>
      <w:r w:rsidRPr="00C11302">
        <w:rPr>
          <w:rFonts w:asciiTheme="majorHAnsi" w:eastAsia="Times New Roman" w:hAnsiTheme="majorHAnsi" w:cstheme="majorHAnsi"/>
          <w:color w:val="000000"/>
          <w:sz w:val="22"/>
          <w:szCs w:val="22"/>
          <w:lang w:eastAsia="sv-SE"/>
        </w:rPr>
        <w:t xml:space="preserve">Vi på Söderberg &amp; Haak Maskin är </w:t>
      </w:r>
      <w:r w:rsidR="005D15D9" w:rsidRPr="00C11302">
        <w:rPr>
          <w:rFonts w:asciiTheme="majorHAnsi" w:eastAsia="Times New Roman" w:hAnsiTheme="majorHAnsi" w:cstheme="majorHAnsi"/>
          <w:color w:val="000000"/>
          <w:sz w:val="22"/>
          <w:szCs w:val="22"/>
          <w:lang w:eastAsia="sv-SE"/>
        </w:rPr>
        <w:t xml:space="preserve">både </w:t>
      </w:r>
      <w:r w:rsidRPr="00C11302">
        <w:rPr>
          <w:rFonts w:asciiTheme="majorHAnsi" w:eastAsia="Times New Roman" w:hAnsiTheme="majorHAnsi" w:cstheme="majorHAnsi"/>
          <w:color w:val="000000"/>
          <w:sz w:val="22"/>
          <w:szCs w:val="22"/>
          <w:lang w:eastAsia="sv-SE"/>
        </w:rPr>
        <w:t xml:space="preserve">stolta och glada att </w:t>
      </w:r>
      <w:r w:rsidR="005D15D9" w:rsidRPr="00C11302">
        <w:rPr>
          <w:rFonts w:asciiTheme="majorHAnsi" w:eastAsia="Times New Roman" w:hAnsiTheme="majorHAnsi" w:cstheme="majorHAnsi"/>
          <w:color w:val="000000"/>
          <w:sz w:val="22"/>
          <w:szCs w:val="22"/>
          <w:lang w:eastAsia="sv-SE"/>
        </w:rPr>
        <w:t>vi</w:t>
      </w:r>
      <w:r w:rsidRPr="00C11302">
        <w:rPr>
          <w:rFonts w:asciiTheme="majorHAnsi" w:eastAsia="Times New Roman" w:hAnsiTheme="majorHAnsi" w:cstheme="majorHAnsi"/>
          <w:color w:val="000000"/>
          <w:sz w:val="22"/>
          <w:szCs w:val="22"/>
          <w:lang w:eastAsia="sv-SE"/>
        </w:rPr>
        <w:t xml:space="preserve"> har premierats med </w:t>
      </w:r>
      <w:r w:rsidR="005D15D9" w:rsidRPr="00C11302">
        <w:rPr>
          <w:rFonts w:asciiTheme="majorHAnsi" w:eastAsia="Times New Roman" w:hAnsiTheme="majorHAnsi" w:cstheme="majorHAnsi"/>
          <w:color w:val="000000"/>
          <w:sz w:val="22"/>
          <w:szCs w:val="22"/>
          <w:lang w:eastAsia="sv-SE"/>
        </w:rPr>
        <w:t xml:space="preserve">två stycken Elmia Lantbruk Innovation </w:t>
      </w:r>
      <w:r w:rsidRPr="00C11302">
        <w:rPr>
          <w:rFonts w:asciiTheme="majorHAnsi" w:eastAsia="Times New Roman" w:hAnsiTheme="majorHAnsi" w:cstheme="majorHAnsi"/>
          <w:color w:val="000000"/>
          <w:sz w:val="22"/>
          <w:szCs w:val="22"/>
          <w:lang w:eastAsia="sv-SE"/>
        </w:rPr>
        <w:t>GULD</w:t>
      </w:r>
      <w:r w:rsidR="005D15D9" w:rsidRPr="00C11302">
        <w:rPr>
          <w:rFonts w:asciiTheme="majorHAnsi" w:eastAsia="Times New Roman" w:hAnsiTheme="majorHAnsi" w:cstheme="majorHAnsi"/>
          <w:color w:val="000000"/>
          <w:sz w:val="22"/>
          <w:szCs w:val="22"/>
          <w:lang w:eastAsia="sv-SE"/>
        </w:rPr>
        <w:t xml:space="preserve"> Award 2018 </w:t>
      </w:r>
      <w:r w:rsidRPr="00C11302">
        <w:rPr>
          <w:rFonts w:asciiTheme="majorHAnsi" w:eastAsia="Times New Roman" w:hAnsiTheme="majorHAnsi" w:cstheme="majorHAnsi"/>
          <w:color w:val="000000"/>
          <w:sz w:val="22"/>
          <w:szCs w:val="22"/>
          <w:lang w:eastAsia="sv-SE"/>
        </w:rPr>
        <w:t>för</w:t>
      </w:r>
      <w:r w:rsidR="005D15D9" w:rsidRPr="00C11302">
        <w:rPr>
          <w:rFonts w:asciiTheme="majorHAnsi" w:eastAsia="Times New Roman" w:hAnsiTheme="majorHAnsi" w:cstheme="majorHAnsi"/>
          <w:color w:val="000000"/>
          <w:sz w:val="22"/>
          <w:szCs w:val="22"/>
          <w:lang w:eastAsia="sv-SE"/>
        </w:rPr>
        <w:t xml:space="preserve"> </w:t>
      </w:r>
      <w:proofErr w:type="spellStart"/>
      <w:r w:rsidR="005D15D9" w:rsidRPr="00C11302">
        <w:rPr>
          <w:rFonts w:asciiTheme="majorHAnsi" w:eastAsia="Times New Roman" w:hAnsiTheme="majorHAnsi" w:cstheme="majorHAnsi"/>
          <w:color w:val="000000"/>
          <w:sz w:val="22"/>
          <w:szCs w:val="22"/>
          <w:lang w:eastAsia="sv-SE"/>
        </w:rPr>
        <w:t>Amazones</w:t>
      </w:r>
      <w:proofErr w:type="spellEnd"/>
      <w:r w:rsidR="005D15D9" w:rsidRPr="00C11302">
        <w:rPr>
          <w:rFonts w:asciiTheme="majorHAnsi" w:eastAsia="Times New Roman" w:hAnsiTheme="majorHAnsi" w:cstheme="majorHAnsi"/>
          <w:color w:val="000000"/>
          <w:sz w:val="22"/>
          <w:szCs w:val="22"/>
          <w:lang w:eastAsia="sv-SE"/>
        </w:rPr>
        <w:t xml:space="preserve"> </w:t>
      </w:r>
      <w:proofErr w:type="spellStart"/>
      <w:r w:rsidRPr="00C11302">
        <w:rPr>
          <w:rFonts w:asciiTheme="majorHAnsi" w:eastAsia="Times New Roman" w:hAnsiTheme="majorHAnsi" w:cstheme="majorHAnsi"/>
          <w:b/>
          <w:bCs/>
          <w:color w:val="000000"/>
          <w:sz w:val="22"/>
          <w:szCs w:val="22"/>
          <w:lang w:eastAsia="sv-SE"/>
        </w:rPr>
        <w:t>WindControl</w:t>
      </w:r>
      <w:proofErr w:type="spellEnd"/>
      <w:r w:rsidRPr="00C11302">
        <w:rPr>
          <w:rFonts w:asciiTheme="majorHAnsi" w:eastAsia="Times New Roman" w:hAnsiTheme="majorHAnsi" w:cstheme="majorHAnsi"/>
          <w:b/>
          <w:bCs/>
          <w:color w:val="000000"/>
          <w:sz w:val="22"/>
          <w:szCs w:val="22"/>
          <w:lang w:eastAsia="sv-SE"/>
        </w:rPr>
        <w:t xml:space="preserve"> </w:t>
      </w:r>
      <w:r w:rsidRPr="00C11302">
        <w:rPr>
          <w:rFonts w:asciiTheme="majorHAnsi" w:eastAsia="Times New Roman" w:hAnsiTheme="majorHAnsi" w:cstheme="majorHAnsi"/>
          <w:bCs/>
          <w:color w:val="000000"/>
          <w:sz w:val="22"/>
          <w:szCs w:val="22"/>
          <w:lang w:eastAsia="sv-SE"/>
        </w:rPr>
        <w:t>och</w:t>
      </w:r>
      <w:r w:rsidRPr="00C11302">
        <w:rPr>
          <w:rFonts w:asciiTheme="majorHAnsi" w:eastAsia="Times New Roman" w:hAnsiTheme="majorHAnsi" w:cstheme="majorHAnsi"/>
          <w:b/>
          <w:bCs/>
          <w:color w:val="000000"/>
          <w:sz w:val="22"/>
          <w:szCs w:val="22"/>
          <w:lang w:eastAsia="sv-SE"/>
        </w:rPr>
        <w:t xml:space="preserve"> </w:t>
      </w:r>
      <w:proofErr w:type="spellStart"/>
      <w:r w:rsidRPr="00C11302">
        <w:rPr>
          <w:rFonts w:asciiTheme="majorHAnsi" w:eastAsia="Times New Roman" w:hAnsiTheme="majorHAnsi" w:cstheme="majorHAnsi"/>
          <w:b/>
          <w:bCs/>
          <w:color w:val="000000"/>
          <w:sz w:val="22"/>
          <w:szCs w:val="22"/>
          <w:lang w:eastAsia="sv-SE"/>
        </w:rPr>
        <w:t>EasyCheck</w:t>
      </w:r>
      <w:proofErr w:type="spellEnd"/>
      <w:r w:rsidRPr="00C11302">
        <w:rPr>
          <w:rFonts w:asciiTheme="majorHAnsi" w:eastAsia="Times New Roman" w:hAnsiTheme="majorHAnsi" w:cstheme="majorHAnsi"/>
          <w:color w:val="000000"/>
          <w:sz w:val="22"/>
          <w:szCs w:val="22"/>
          <w:lang w:eastAsia="sv-SE"/>
        </w:rPr>
        <w:t xml:space="preserve">. </w:t>
      </w:r>
    </w:p>
    <w:p w:rsidR="005D15D9" w:rsidRPr="00C11302" w:rsidRDefault="005D15D9" w:rsidP="00500945">
      <w:pPr>
        <w:rPr>
          <w:rFonts w:asciiTheme="majorHAnsi" w:eastAsia="Times New Roman" w:hAnsiTheme="majorHAnsi" w:cstheme="majorHAnsi"/>
          <w:color w:val="000000"/>
          <w:sz w:val="22"/>
          <w:szCs w:val="22"/>
          <w:lang w:eastAsia="sv-SE"/>
        </w:rPr>
      </w:pPr>
    </w:p>
    <w:p w:rsidR="005D15D9" w:rsidRPr="00C11302" w:rsidRDefault="005D15D9" w:rsidP="00500945">
      <w:pPr>
        <w:rPr>
          <w:rFonts w:asciiTheme="majorHAnsi" w:eastAsia="Times New Roman" w:hAnsiTheme="majorHAnsi" w:cstheme="majorHAnsi"/>
          <w:color w:val="000000"/>
          <w:sz w:val="22"/>
          <w:szCs w:val="22"/>
          <w:lang w:eastAsia="sv-SE"/>
        </w:rPr>
      </w:pPr>
      <w:r w:rsidRPr="00500945">
        <w:rPr>
          <w:rFonts w:asciiTheme="majorHAnsi" w:eastAsia="Times New Roman" w:hAnsiTheme="majorHAnsi" w:cstheme="majorHAnsi"/>
          <w:color w:val="000000"/>
          <w:sz w:val="22"/>
          <w:szCs w:val="22"/>
          <w:lang w:eastAsia="sv-SE"/>
        </w:rPr>
        <w:t xml:space="preserve">Elmia Lantbruk Innovation Award är </w:t>
      </w:r>
      <w:r w:rsidRPr="00C11302">
        <w:rPr>
          <w:rFonts w:asciiTheme="majorHAnsi" w:eastAsia="Times New Roman" w:hAnsiTheme="majorHAnsi" w:cstheme="majorHAnsi"/>
          <w:color w:val="000000"/>
          <w:sz w:val="22"/>
          <w:szCs w:val="22"/>
          <w:lang w:eastAsia="sv-SE"/>
        </w:rPr>
        <w:t>en prestigefylld utm</w:t>
      </w:r>
      <w:r w:rsidRPr="00500945">
        <w:rPr>
          <w:rFonts w:asciiTheme="majorHAnsi" w:eastAsia="Times New Roman" w:hAnsiTheme="majorHAnsi" w:cstheme="majorHAnsi"/>
          <w:color w:val="000000"/>
          <w:sz w:val="22"/>
          <w:szCs w:val="22"/>
          <w:lang w:eastAsia="sv-SE"/>
        </w:rPr>
        <w:t>ärkelse</w:t>
      </w:r>
      <w:r w:rsidRPr="00C11302">
        <w:rPr>
          <w:rFonts w:asciiTheme="majorHAnsi" w:eastAsia="Times New Roman" w:hAnsiTheme="majorHAnsi" w:cstheme="majorHAnsi"/>
          <w:color w:val="000000"/>
          <w:sz w:val="22"/>
          <w:szCs w:val="22"/>
          <w:lang w:eastAsia="sv-SE"/>
        </w:rPr>
        <w:t>,</w:t>
      </w:r>
      <w:r w:rsidRPr="00500945">
        <w:rPr>
          <w:rFonts w:asciiTheme="majorHAnsi" w:eastAsia="Times New Roman" w:hAnsiTheme="majorHAnsi" w:cstheme="majorHAnsi"/>
          <w:color w:val="000000"/>
          <w:sz w:val="22"/>
          <w:szCs w:val="22"/>
          <w:lang w:eastAsia="sv-SE"/>
        </w:rPr>
        <w:t xml:space="preserve"> som lyfter ny och innovativ teknik inom jordbruk och animalieproduktion</w:t>
      </w:r>
      <w:r w:rsidR="00C6717A">
        <w:rPr>
          <w:rFonts w:asciiTheme="majorHAnsi" w:eastAsia="Times New Roman" w:hAnsiTheme="majorHAnsi" w:cstheme="majorHAnsi"/>
          <w:color w:val="000000"/>
          <w:sz w:val="22"/>
          <w:szCs w:val="22"/>
          <w:lang w:eastAsia="sv-SE"/>
        </w:rPr>
        <w:t>,</w:t>
      </w:r>
      <w:r w:rsidRPr="00500945">
        <w:rPr>
          <w:rFonts w:asciiTheme="majorHAnsi" w:eastAsia="Times New Roman" w:hAnsiTheme="majorHAnsi" w:cstheme="majorHAnsi"/>
          <w:color w:val="000000"/>
          <w:sz w:val="22"/>
          <w:szCs w:val="22"/>
          <w:lang w:eastAsia="sv-SE"/>
        </w:rPr>
        <w:t xml:space="preserve"> </w:t>
      </w:r>
      <w:r w:rsidR="00C6717A">
        <w:rPr>
          <w:rFonts w:asciiTheme="majorHAnsi" w:eastAsia="Times New Roman" w:hAnsiTheme="majorHAnsi" w:cstheme="majorHAnsi"/>
          <w:color w:val="000000"/>
          <w:sz w:val="22"/>
          <w:szCs w:val="22"/>
          <w:lang w:eastAsia="sv-SE"/>
        </w:rPr>
        <w:t>där tekniken</w:t>
      </w:r>
      <w:r w:rsidRPr="00500945">
        <w:rPr>
          <w:rFonts w:asciiTheme="majorHAnsi" w:eastAsia="Times New Roman" w:hAnsiTheme="majorHAnsi" w:cstheme="majorHAnsi"/>
          <w:color w:val="000000"/>
          <w:sz w:val="22"/>
          <w:szCs w:val="22"/>
          <w:lang w:eastAsia="sv-SE"/>
        </w:rPr>
        <w:t xml:space="preserve"> bidrar till att utveckla det svenska lantbruket</w:t>
      </w:r>
      <w:r w:rsidRPr="00C11302">
        <w:rPr>
          <w:rFonts w:asciiTheme="majorHAnsi" w:eastAsia="Times New Roman" w:hAnsiTheme="majorHAnsi" w:cstheme="majorHAnsi"/>
          <w:color w:val="000000"/>
          <w:sz w:val="22"/>
          <w:szCs w:val="22"/>
          <w:lang w:eastAsia="sv-SE"/>
        </w:rPr>
        <w:t>.</w:t>
      </w:r>
    </w:p>
    <w:p w:rsidR="005D15D9" w:rsidRPr="00C11302" w:rsidRDefault="005D15D9" w:rsidP="00500945">
      <w:pPr>
        <w:rPr>
          <w:rFonts w:asciiTheme="majorHAnsi" w:eastAsia="Times New Roman" w:hAnsiTheme="majorHAnsi" w:cstheme="majorHAnsi"/>
          <w:color w:val="000000"/>
          <w:sz w:val="22"/>
          <w:szCs w:val="22"/>
          <w:lang w:eastAsia="sv-SE"/>
        </w:rPr>
      </w:pPr>
      <w:r w:rsidRPr="00500945">
        <w:rPr>
          <w:rFonts w:asciiTheme="majorHAnsi" w:eastAsia="Times New Roman" w:hAnsiTheme="majorHAnsi" w:cstheme="majorHAnsi"/>
          <w:sz w:val="22"/>
          <w:szCs w:val="22"/>
          <w:lang w:eastAsia="sv-SE"/>
        </w:rPr>
        <w:t xml:space="preserve">För att juryn ska tilldela en </w:t>
      </w:r>
      <w:proofErr w:type="gramStart"/>
      <w:r w:rsidRPr="00500945">
        <w:rPr>
          <w:rFonts w:asciiTheme="majorHAnsi" w:eastAsia="Times New Roman" w:hAnsiTheme="majorHAnsi" w:cstheme="majorHAnsi"/>
          <w:sz w:val="22"/>
          <w:szCs w:val="22"/>
          <w:lang w:eastAsia="sv-SE"/>
        </w:rPr>
        <w:t>produkt utmärkelsen</w:t>
      </w:r>
      <w:proofErr w:type="gramEnd"/>
      <w:r w:rsidRPr="00500945">
        <w:rPr>
          <w:rFonts w:asciiTheme="majorHAnsi" w:eastAsia="Times New Roman" w:hAnsiTheme="majorHAnsi" w:cstheme="majorHAnsi"/>
          <w:sz w:val="22"/>
          <w:szCs w:val="22"/>
          <w:lang w:eastAsia="sv-SE"/>
        </w:rPr>
        <w:t xml:space="preserve"> Guld</w:t>
      </w:r>
      <w:r w:rsidR="00C11302">
        <w:rPr>
          <w:rFonts w:asciiTheme="majorHAnsi" w:eastAsia="Times New Roman" w:hAnsiTheme="majorHAnsi" w:cstheme="majorHAnsi"/>
          <w:sz w:val="22"/>
          <w:szCs w:val="22"/>
          <w:lang w:eastAsia="sv-SE"/>
        </w:rPr>
        <w:t>,</w:t>
      </w:r>
      <w:r w:rsidRPr="00500945">
        <w:rPr>
          <w:rFonts w:asciiTheme="majorHAnsi" w:eastAsia="Times New Roman" w:hAnsiTheme="majorHAnsi" w:cstheme="majorHAnsi"/>
          <w:sz w:val="22"/>
          <w:szCs w:val="22"/>
          <w:lang w:eastAsia="sv-SE"/>
        </w:rPr>
        <w:t xml:space="preserve"> krävs att den både är ny på marknaden och att tekniken är principiellt ny. Det är en innovation som bidrar till att utveckla svenskt lantbruk</w:t>
      </w:r>
      <w:r w:rsidRPr="00C11302">
        <w:rPr>
          <w:rFonts w:asciiTheme="majorHAnsi" w:eastAsia="Times New Roman" w:hAnsiTheme="majorHAnsi" w:cstheme="majorHAnsi"/>
          <w:sz w:val="22"/>
          <w:szCs w:val="22"/>
          <w:lang w:eastAsia="sv-SE"/>
        </w:rPr>
        <w:t>, vilket gör oss extra stolta</w:t>
      </w:r>
      <w:r w:rsidR="00C00B2F">
        <w:rPr>
          <w:rFonts w:asciiTheme="majorHAnsi" w:eastAsia="Times New Roman" w:hAnsiTheme="majorHAnsi" w:cstheme="majorHAnsi"/>
          <w:sz w:val="22"/>
          <w:szCs w:val="22"/>
          <w:lang w:eastAsia="sv-SE"/>
        </w:rPr>
        <w:t>,</w:t>
      </w:r>
      <w:r w:rsidRPr="00C11302">
        <w:rPr>
          <w:rFonts w:asciiTheme="majorHAnsi" w:eastAsia="Times New Roman" w:hAnsiTheme="majorHAnsi" w:cstheme="majorHAnsi"/>
          <w:sz w:val="22"/>
          <w:szCs w:val="22"/>
          <w:lang w:eastAsia="sv-SE"/>
        </w:rPr>
        <w:t xml:space="preserve"> då detta är</w:t>
      </w:r>
      <w:r w:rsidRPr="00500945">
        <w:rPr>
          <w:rFonts w:asciiTheme="majorHAnsi" w:eastAsia="Times New Roman" w:hAnsiTheme="majorHAnsi" w:cstheme="majorHAnsi"/>
          <w:sz w:val="22"/>
          <w:szCs w:val="22"/>
          <w:lang w:eastAsia="sv-SE"/>
        </w:rPr>
        <w:t xml:space="preserve"> produkt</w:t>
      </w:r>
      <w:r w:rsidRPr="00C11302">
        <w:rPr>
          <w:rFonts w:asciiTheme="majorHAnsi" w:eastAsia="Times New Roman" w:hAnsiTheme="majorHAnsi" w:cstheme="majorHAnsi"/>
          <w:sz w:val="22"/>
          <w:szCs w:val="22"/>
          <w:lang w:eastAsia="sv-SE"/>
        </w:rPr>
        <w:t>er</w:t>
      </w:r>
      <w:r w:rsidRPr="00500945">
        <w:rPr>
          <w:rFonts w:asciiTheme="majorHAnsi" w:eastAsia="Times New Roman" w:hAnsiTheme="majorHAnsi" w:cstheme="majorHAnsi"/>
          <w:sz w:val="22"/>
          <w:szCs w:val="22"/>
          <w:lang w:eastAsia="sv-SE"/>
        </w:rPr>
        <w:t xml:space="preserve"> som är värd</w:t>
      </w:r>
      <w:r w:rsidRPr="00C11302">
        <w:rPr>
          <w:rFonts w:asciiTheme="majorHAnsi" w:eastAsia="Times New Roman" w:hAnsiTheme="majorHAnsi" w:cstheme="majorHAnsi"/>
          <w:sz w:val="22"/>
          <w:szCs w:val="22"/>
          <w:lang w:eastAsia="sv-SE"/>
        </w:rPr>
        <w:t>a</w:t>
      </w:r>
      <w:r w:rsidRPr="00500945">
        <w:rPr>
          <w:rFonts w:asciiTheme="majorHAnsi" w:eastAsia="Times New Roman" w:hAnsiTheme="majorHAnsi" w:cstheme="majorHAnsi"/>
          <w:sz w:val="22"/>
          <w:szCs w:val="22"/>
          <w:lang w:eastAsia="sv-SE"/>
        </w:rPr>
        <w:t xml:space="preserve"> att hålla ögonen på</w:t>
      </w:r>
      <w:r w:rsidRPr="00C11302">
        <w:rPr>
          <w:rFonts w:asciiTheme="majorHAnsi" w:eastAsia="Times New Roman" w:hAnsiTheme="majorHAnsi" w:cstheme="majorHAnsi"/>
          <w:sz w:val="22"/>
          <w:szCs w:val="22"/>
          <w:lang w:eastAsia="sv-SE"/>
        </w:rPr>
        <w:t>.</w:t>
      </w:r>
    </w:p>
    <w:p w:rsidR="005D15D9" w:rsidRPr="00C11302" w:rsidRDefault="005D15D9" w:rsidP="005D15D9">
      <w:pPr>
        <w:pStyle w:val="Normalwebb"/>
        <w:rPr>
          <w:rFonts w:asciiTheme="majorHAnsi" w:hAnsiTheme="majorHAnsi" w:cstheme="majorHAnsi"/>
          <w:sz w:val="22"/>
          <w:szCs w:val="22"/>
        </w:rPr>
      </w:pPr>
      <w:proofErr w:type="spellStart"/>
      <w:r w:rsidRPr="00C11302">
        <w:rPr>
          <w:rFonts w:asciiTheme="majorHAnsi" w:hAnsiTheme="majorHAnsi" w:cstheme="majorHAnsi"/>
          <w:sz w:val="22"/>
          <w:szCs w:val="22"/>
        </w:rPr>
        <w:t>Amazone</w:t>
      </w:r>
      <w:proofErr w:type="spellEnd"/>
      <w:r w:rsidRPr="00C11302">
        <w:rPr>
          <w:rFonts w:asciiTheme="majorHAnsi" w:hAnsiTheme="majorHAnsi" w:cstheme="majorHAnsi"/>
          <w:sz w:val="22"/>
          <w:szCs w:val="22"/>
        </w:rPr>
        <w:t xml:space="preserve"> </w:t>
      </w:r>
      <w:proofErr w:type="spellStart"/>
      <w:r w:rsidRPr="00C11302">
        <w:rPr>
          <w:rFonts w:asciiTheme="majorHAnsi" w:hAnsiTheme="majorHAnsi" w:cstheme="majorHAnsi"/>
          <w:sz w:val="22"/>
          <w:szCs w:val="22"/>
        </w:rPr>
        <w:t>Wind</w:t>
      </w:r>
      <w:proofErr w:type="spellEnd"/>
      <w:r w:rsidRPr="00C11302">
        <w:rPr>
          <w:rFonts w:asciiTheme="majorHAnsi" w:hAnsiTheme="majorHAnsi" w:cstheme="majorHAnsi"/>
          <w:sz w:val="22"/>
          <w:szCs w:val="22"/>
        </w:rPr>
        <w:t xml:space="preserve"> Control känner av vindens riktning och styrka och </w:t>
      </w:r>
      <w:r w:rsidR="00C6717A">
        <w:rPr>
          <w:rFonts w:asciiTheme="majorHAnsi" w:hAnsiTheme="majorHAnsi" w:cstheme="majorHAnsi"/>
          <w:sz w:val="22"/>
          <w:szCs w:val="22"/>
        </w:rPr>
        <w:t>justerar sedan</w:t>
      </w:r>
      <w:r w:rsidRPr="00C11302">
        <w:rPr>
          <w:rFonts w:asciiTheme="majorHAnsi" w:hAnsiTheme="majorHAnsi" w:cstheme="majorHAnsi"/>
          <w:sz w:val="22"/>
          <w:szCs w:val="22"/>
        </w:rPr>
        <w:t xml:space="preserve"> centrifugalspridarens inställningar. </w:t>
      </w:r>
      <w:proofErr w:type="spellStart"/>
      <w:r w:rsidRPr="00C11302">
        <w:rPr>
          <w:rFonts w:asciiTheme="majorHAnsi" w:hAnsiTheme="majorHAnsi" w:cstheme="majorHAnsi"/>
          <w:sz w:val="22"/>
          <w:szCs w:val="22"/>
        </w:rPr>
        <w:t>Amazone</w:t>
      </w:r>
      <w:proofErr w:type="spellEnd"/>
      <w:r w:rsidRPr="00C11302">
        <w:rPr>
          <w:rFonts w:asciiTheme="majorHAnsi" w:hAnsiTheme="majorHAnsi" w:cstheme="majorHAnsi"/>
          <w:sz w:val="22"/>
          <w:szCs w:val="22"/>
        </w:rPr>
        <w:t xml:space="preserve"> </w:t>
      </w:r>
      <w:proofErr w:type="spellStart"/>
      <w:r w:rsidRPr="00C11302">
        <w:rPr>
          <w:rFonts w:asciiTheme="majorHAnsi" w:hAnsiTheme="majorHAnsi" w:cstheme="majorHAnsi"/>
          <w:sz w:val="22"/>
          <w:szCs w:val="22"/>
        </w:rPr>
        <w:t>EasyCheck</w:t>
      </w:r>
      <w:proofErr w:type="spellEnd"/>
      <w:r w:rsidRPr="00C11302">
        <w:rPr>
          <w:rFonts w:asciiTheme="majorHAnsi" w:hAnsiTheme="majorHAnsi" w:cstheme="majorHAnsi"/>
          <w:sz w:val="22"/>
          <w:szCs w:val="22"/>
        </w:rPr>
        <w:t xml:space="preserve"> hjälper föraren att kontrollera spridningsbilden med mobilkamera och en app. Två nyheter som ligger i tiden och som hjälper till att utveckla svenskt lantbruk.</w:t>
      </w:r>
    </w:p>
    <w:p w:rsidR="00C00B2F" w:rsidRPr="00C00B2F" w:rsidRDefault="00C6717A" w:rsidP="00C00B2F">
      <w:pPr>
        <w:rPr>
          <w:rFonts w:asciiTheme="majorHAnsi" w:hAnsiTheme="majorHAnsi" w:cstheme="majorHAnsi"/>
          <w:sz w:val="22"/>
          <w:szCs w:val="22"/>
        </w:rPr>
      </w:pPr>
      <w:r>
        <w:rPr>
          <w:rFonts w:asciiTheme="majorHAnsi" w:hAnsiTheme="majorHAnsi" w:cstheme="majorHAnsi"/>
          <w:sz w:val="22"/>
          <w:szCs w:val="22"/>
        </w:rPr>
        <w:t>Inför</w:t>
      </w:r>
      <w:r w:rsidR="00C00B2F" w:rsidRPr="00C00B2F">
        <w:rPr>
          <w:rFonts w:asciiTheme="majorHAnsi" w:hAnsiTheme="majorHAnsi" w:cstheme="majorHAnsi"/>
          <w:sz w:val="22"/>
          <w:szCs w:val="22"/>
        </w:rPr>
        <w:t xml:space="preserve"> vårsäsongen 2018 levererades e</w:t>
      </w:r>
      <w:r w:rsidR="00C00B2F">
        <w:rPr>
          <w:rFonts w:asciiTheme="majorHAnsi" w:hAnsiTheme="majorHAnsi" w:cstheme="majorHAnsi"/>
          <w:sz w:val="22"/>
          <w:szCs w:val="22"/>
        </w:rPr>
        <w:t>tt</w:t>
      </w:r>
      <w:r w:rsidR="00C00B2F" w:rsidRPr="00C00B2F">
        <w:rPr>
          <w:rFonts w:asciiTheme="majorHAnsi" w:hAnsiTheme="majorHAnsi" w:cstheme="majorHAnsi"/>
          <w:sz w:val="22"/>
          <w:szCs w:val="22"/>
        </w:rPr>
        <w:t xml:space="preserve"> mindre antal </w:t>
      </w:r>
      <w:proofErr w:type="spellStart"/>
      <w:r w:rsidR="00C00B2F" w:rsidRPr="00C00B2F">
        <w:rPr>
          <w:rFonts w:asciiTheme="majorHAnsi" w:hAnsiTheme="majorHAnsi" w:cstheme="majorHAnsi"/>
          <w:sz w:val="22"/>
          <w:szCs w:val="22"/>
        </w:rPr>
        <w:t>WindControlsystem</w:t>
      </w:r>
      <w:proofErr w:type="spellEnd"/>
      <w:r w:rsidR="00C00B2F" w:rsidRPr="00C00B2F">
        <w:rPr>
          <w:rFonts w:asciiTheme="majorHAnsi" w:hAnsiTheme="majorHAnsi" w:cstheme="majorHAnsi"/>
          <w:sz w:val="22"/>
          <w:szCs w:val="22"/>
        </w:rPr>
        <w:t xml:space="preserve"> till både ZA-TS och </w:t>
      </w:r>
      <w:proofErr w:type="spellStart"/>
      <w:r w:rsidR="00C00B2F" w:rsidRPr="00C00B2F">
        <w:rPr>
          <w:rFonts w:asciiTheme="majorHAnsi" w:hAnsiTheme="majorHAnsi" w:cstheme="majorHAnsi"/>
          <w:sz w:val="22"/>
          <w:szCs w:val="22"/>
        </w:rPr>
        <w:t>ZG</w:t>
      </w:r>
      <w:proofErr w:type="spellEnd"/>
      <w:r w:rsidR="00C00B2F" w:rsidRPr="00C00B2F">
        <w:rPr>
          <w:rFonts w:asciiTheme="majorHAnsi" w:hAnsiTheme="majorHAnsi" w:cstheme="majorHAnsi"/>
          <w:sz w:val="22"/>
          <w:szCs w:val="22"/>
        </w:rPr>
        <w:t xml:space="preserve">-TS-spridare i södra Sverige, </w:t>
      </w:r>
      <w:r>
        <w:rPr>
          <w:rFonts w:asciiTheme="majorHAnsi" w:hAnsiTheme="majorHAnsi" w:cstheme="majorHAnsi"/>
          <w:sz w:val="22"/>
          <w:szCs w:val="22"/>
        </w:rPr>
        <w:t>då</w:t>
      </w:r>
      <w:r w:rsidR="00C00B2F" w:rsidRPr="00C00B2F">
        <w:rPr>
          <w:rFonts w:asciiTheme="majorHAnsi" w:hAnsiTheme="majorHAnsi" w:cstheme="majorHAnsi"/>
          <w:sz w:val="22"/>
          <w:szCs w:val="22"/>
        </w:rPr>
        <w:t xml:space="preserve"> </w:t>
      </w:r>
      <w:proofErr w:type="spellStart"/>
      <w:r w:rsidR="00C00B2F" w:rsidRPr="00C00B2F">
        <w:rPr>
          <w:rFonts w:asciiTheme="majorHAnsi" w:hAnsiTheme="majorHAnsi" w:cstheme="majorHAnsi"/>
          <w:sz w:val="22"/>
          <w:szCs w:val="22"/>
        </w:rPr>
        <w:t>Amazone</w:t>
      </w:r>
      <w:proofErr w:type="spellEnd"/>
      <w:r w:rsidR="00C00B2F" w:rsidRPr="00C00B2F">
        <w:rPr>
          <w:rFonts w:asciiTheme="majorHAnsi" w:hAnsiTheme="majorHAnsi" w:cstheme="majorHAnsi"/>
          <w:sz w:val="22"/>
          <w:szCs w:val="22"/>
        </w:rPr>
        <w:t xml:space="preserve"> ville ha feedback från användning under de blåsiga </w:t>
      </w:r>
      <w:proofErr w:type="gramStart"/>
      <w:r w:rsidR="00C00B2F" w:rsidRPr="00C00B2F">
        <w:rPr>
          <w:rFonts w:asciiTheme="majorHAnsi" w:hAnsiTheme="majorHAnsi" w:cstheme="majorHAnsi"/>
          <w:sz w:val="22"/>
          <w:szCs w:val="22"/>
        </w:rPr>
        <w:t>förhållanden</w:t>
      </w:r>
      <w:r w:rsidR="00C00B2F">
        <w:rPr>
          <w:rFonts w:asciiTheme="majorHAnsi" w:hAnsiTheme="majorHAnsi" w:cstheme="majorHAnsi"/>
          <w:sz w:val="22"/>
          <w:szCs w:val="22"/>
        </w:rPr>
        <w:t>,</w:t>
      </w:r>
      <w:r w:rsidR="00C00B2F" w:rsidRPr="00C00B2F">
        <w:rPr>
          <w:rFonts w:asciiTheme="majorHAnsi" w:hAnsiTheme="majorHAnsi" w:cstheme="majorHAnsi"/>
          <w:sz w:val="22"/>
          <w:szCs w:val="22"/>
        </w:rPr>
        <w:t xml:space="preserve"> som</w:t>
      </w:r>
      <w:proofErr w:type="gramEnd"/>
      <w:r w:rsidR="00C00B2F" w:rsidRPr="00C00B2F">
        <w:rPr>
          <w:rFonts w:asciiTheme="majorHAnsi" w:hAnsiTheme="majorHAnsi" w:cstheme="majorHAnsi"/>
          <w:sz w:val="22"/>
          <w:szCs w:val="22"/>
        </w:rPr>
        <w:t xml:space="preserve"> ofta råder under vårsäsongen i Skåne. </w:t>
      </w:r>
    </w:p>
    <w:p w:rsidR="00C00B2F" w:rsidRPr="00C00B2F" w:rsidRDefault="00C00B2F" w:rsidP="00C00B2F">
      <w:pPr>
        <w:rPr>
          <w:rFonts w:asciiTheme="majorHAnsi" w:hAnsiTheme="majorHAnsi" w:cstheme="majorHAnsi"/>
          <w:sz w:val="22"/>
          <w:szCs w:val="22"/>
        </w:rPr>
      </w:pPr>
    </w:p>
    <w:p w:rsidR="00C00B2F" w:rsidRPr="00C00B2F" w:rsidRDefault="00C00B2F" w:rsidP="00C00B2F">
      <w:pPr>
        <w:rPr>
          <w:rFonts w:asciiTheme="majorHAnsi" w:hAnsiTheme="majorHAnsi" w:cstheme="majorHAnsi"/>
          <w:sz w:val="22"/>
          <w:szCs w:val="22"/>
        </w:rPr>
      </w:pPr>
      <w:r w:rsidRPr="00C00B2F">
        <w:rPr>
          <w:rFonts w:asciiTheme="majorHAnsi" w:hAnsiTheme="majorHAnsi" w:cstheme="majorHAnsi"/>
          <w:i/>
          <w:sz w:val="22"/>
          <w:szCs w:val="22"/>
        </w:rPr>
        <w:t xml:space="preserve">Systemen ställdes verkligen på prov i våras. Det blåste rejält </w:t>
      </w:r>
      <w:r>
        <w:rPr>
          <w:rFonts w:asciiTheme="majorHAnsi" w:hAnsiTheme="majorHAnsi" w:cstheme="majorHAnsi"/>
          <w:i/>
          <w:sz w:val="22"/>
          <w:szCs w:val="22"/>
        </w:rPr>
        <w:t>nästan hela tiden</w:t>
      </w:r>
      <w:r w:rsidRPr="00C00B2F">
        <w:rPr>
          <w:rFonts w:asciiTheme="majorHAnsi" w:hAnsiTheme="majorHAnsi" w:cstheme="majorHAnsi"/>
          <w:i/>
          <w:sz w:val="22"/>
          <w:szCs w:val="22"/>
        </w:rPr>
        <w:t xml:space="preserve"> och ändå blev spridningsresultatet bra. Guldmedaljerna är ett kvitto på att </w:t>
      </w:r>
      <w:proofErr w:type="spellStart"/>
      <w:r w:rsidRPr="00C00B2F">
        <w:rPr>
          <w:rFonts w:asciiTheme="majorHAnsi" w:hAnsiTheme="majorHAnsi" w:cstheme="majorHAnsi"/>
          <w:i/>
          <w:sz w:val="22"/>
          <w:szCs w:val="22"/>
        </w:rPr>
        <w:t>Amazones</w:t>
      </w:r>
      <w:proofErr w:type="spellEnd"/>
      <w:r w:rsidRPr="00C00B2F">
        <w:rPr>
          <w:rFonts w:asciiTheme="majorHAnsi" w:hAnsiTheme="majorHAnsi" w:cstheme="majorHAnsi"/>
          <w:i/>
          <w:sz w:val="22"/>
          <w:szCs w:val="22"/>
        </w:rPr>
        <w:t xml:space="preserve"> produkter ligger i framkant tekniskt sett</w:t>
      </w:r>
      <w:r w:rsidRPr="00C00B2F">
        <w:rPr>
          <w:rFonts w:asciiTheme="majorHAnsi" w:hAnsiTheme="majorHAnsi" w:cstheme="majorHAnsi"/>
          <w:sz w:val="22"/>
          <w:szCs w:val="22"/>
        </w:rPr>
        <w:t xml:space="preserve">, säger Per Johnsson, produktchef på Söderberg &amp; Haak Maskin AB. </w:t>
      </w:r>
      <w:r w:rsidRPr="00C00B2F">
        <w:rPr>
          <w:rFonts w:asciiTheme="majorHAnsi" w:hAnsiTheme="majorHAnsi" w:cstheme="majorHAnsi"/>
          <w:i/>
          <w:sz w:val="22"/>
          <w:szCs w:val="22"/>
        </w:rPr>
        <w:t>Välkommen in till vår monter</w:t>
      </w:r>
      <w:r w:rsidR="00C6717A">
        <w:rPr>
          <w:rFonts w:asciiTheme="majorHAnsi" w:hAnsiTheme="majorHAnsi" w:cstheme="majorHAnsi"/>
          <w:i/>
          <w:sz w:val="22"/>
          <w:szCs w:val="22"/>
        </w:rPr>
        <w:t xml:space="preserve"> A03:12</w:t>
      </w:r>
      <w:r w:rsidRPr="00C00B2F">
        <w:rPr>
          <w:rFonts w:asciiTheme="majorHAnsi" w:hAnsiTheme="majorHAnsi" w:cstheme="majorHAnsi"/>
          <w:i/>
          <w:sz w:val="22"/>
          <w:szCs w:val="22"/>
        </w:rPr>
        <w:t xml:space="preserve"> för att titta på våra senaste innovationer.</w:t>
      </w:r>
    </w:p>
    <w:p w:rsidR="005D15D9" w:rsidRPr="00C11302" w:rsidRDefault="005D15D9" w:rsidP="00500945">
      <w:pPr>
        <w:rPr>
          <w:rFonts w:asciiTheme="majorHAnsi" w:eastAsia="Times New Roman" w:hAnsiTheme="majorHAnsi" w:cstheme="majorHAnsi"/>
          <w:color w:val="000000"/>
          <w:sz w:val="22"/>
          <w:szCs w:val="22"/>
          <w:lang w:eastAsia="sv-SE"/>
        </w:rPr>
      </w:pPr>
    </w:p>
    <w:p w:rsidR="005D15D9" w:rsidRPr="00C11302" w:rsidRDefault="005D15D9" w:rsidP="005D15D9">
      <w:pPr>
        <w:rPr>
          <w:rFonts w:asciiTheme="majorHAnsi" w:hAnsiTheme="majorHAnsi" w:cstheme="majorHAnsi"/>
          <w:b/>
          <w:sz w:val="22"/>
          <w:szCs w:val="22"/>
        </w:rPr>
      </w:pPr>
      <w:r w:rsidRPr="00C11302">
        <w:rPr>
          <w:rFonts w:asciiTheme="majorHAnsi" w:hAnsiTheme="majorHAnsi" w:cstheme="majorHAnsi"/>
          <w:b/>
          <w:sz w:val="22"/>
          <w:szCs w:val="22"/>
        </w:rPr>
        <w:t>Fakta om produkte</w:t>
      </w:r>
      <w:r w:rsidR="00C11302">
        <w:rPr>
          <w:rFonts w:asciiTheme="majorHAnsi" w:hAnsiTheme="majorHAnsi" w:cstheme="majorHAnsi"/>
          <w:b/>
          <w:sz w:val="22"/>
          <w:szCs w:val="22"/>
        </w:rPr>
        <w:t>rna</w:t>
      </w:r>
      <w:r w:rsidRPr="00C11302">
        <w:rPr>
          <w:rFonts w:asciiTheme="majorHAnsi" w:hAnsiTheme="majorHAnsi" w:cstheme="majorHAnsi"/>
          <w:b/>
          <w:sz w:val="22"/>
          <w:szCs w:val="22"/>
        </w:rPr>
        <w:t>:</w:t>
      </w:r>
    </w:p>
    <w:p w:rsidR="00500945" w:rsidRPr="00C11302" w:rsidRDefault="00500945" w:rsidP="005D15D9">
      <w:pPr>
        <w:rPr>
          <w:rFonts w:asciiTheme="majorHAnsi" w:hAnsiTheme="majorHAnsi" w:cstheme="majorHAnsi"/>
          <w:sz w:val="22"/>
          <w:szCs w:val="22"/>
        </w:rPr>
      </w:pPr>
      <w:proofErr w:type="spellStart"/>
      <w:r w:rsidRPr="00C11302">
        <w:rPr>
          <w:rFonts w:asciiTheme="majorHAnsi" w:hAnsiTheme="majorHAnsi" w:cstheme="majorHAnsi"/>
          <w:sz w:val="22"/>
          <w:szCs w:val="22"/>
        </w:rPr>
        <w:t>Amazone</w:t>
      </w:r>
      <w:proofErr w:type="spellEnd"/>
      <w:r w:rsidRPr="00C11302">
        <w:rPr>
          <w:rFonts w:asciiTheme="majorHAnsi" w:hAnsiTheme="majorHAnsi" w:cstheme="majorHAnsi"/>
          <w:sz w:val="22"/>
          <w:szCs w:val="22"/>
        </w:rPr>
        <w:t xml:space="preserve"> </w:t>
      </w:r>
      <w:proofErr w:type="spellStart"/>
      <w:r w:rsidRPr="00C11302">
        <w:rPr>
          <w:rFonts w:asciiTheme="majorHAnsi" w:hAnsiTheme="majorHAnsi" w:cstheme="majorHAnsi"/>
          <w:sz w:val="22"/>
          <w:szCs w:val="22"/>
        </w:rPr>
        <w:t>Wind</w:t>
      </w:r>
      <w:proofErr w:type="spellEnd"/>
      <w:r w:rsidRPr="00C11302">
        <w:rPr>
          <w:rFonts w:asciiTheme="majorHAnsi" w:hAnsiTheme="majorHAnsi" w:cstheme="majorHAnsi"/>
          <w:sz w:val="22"/>
          <w:szCs w:val="22"/>
        </w:rPr>
        <w:t xml:space="preserve"> Control känner av vindriktning och vindstyrka och korrigerar automatiskt centrifugalspridarens inställning för att ge optimal spridningsbild. Beroende på vindförhållandena ställer systemet om tallriksvarvtal och nedsläppspunkt på tallrikarna. Detta sker individuellt för höger och vänster sida.</w:t>
      </w:r>
    </w:p>
    <w:p w:rsidR="00500945" w:rsidRPr="00C11302" w:rsidRDefault="00500945" w:rsidP="00500945">
      <w:pPr>
        <w:pStyle w:val="Normalwebb"/>
        <w:rPr>
          <w:rFonts w:asciiTheme="majorHAnsi" w:hAnsiTheme="majorHAnsi" w:cstheme="majorHAnsi"/>
          <w:sz w:val="22"/>
          <w:szCs w:val="22"/>
        </w:rPr>
      </w:pPr>
      <w:proofErr w:type="spellStart"/>
      <w:r w:rsidRPr="00C11302">
        <w:rPr>
          <w:rFonts w:asciiTheme="majorHAnsi" w:hAnsiTheme="majorHAnsi" w:cstheme="majorHAnsi"/>
          <w:sz w:val="22"/>
          <w:szCs w:val="22"/>
        </w:rPr>
        <w:t>Amazone</w:t>
      </w:r>
      <w:proofErr w:type="spellEnd"/>
      <w:r w:rsidRPr="00C11302">
        <w:rPr>
          <w:rFonts w:asciiTheme="majorHAnsi" w:hAnsiTheme="majorHAnsi" w:cstheme="majorHAnsi"/>
          <w:sz w:val="22"/>
          <w:szCs w:val="22"/>
        </w:rPr>
        <w:t xml:space="preserve"> </w:t>
      </w:r>
      <w:proofErr w:type="spellStart"/>
      <w:r w:rsidRPr="00C11302">
        <w:rPr>
          <w:rFonts w:asciiTheme="majorHAnsi" w:hAnsiTheme="majorHAnsi" w:cstheme="majorHAnsi"/>
          <w:sz w:val="22"/>
          <w:szCs w:val="22"/>
        </w:rPr>
        <w:t>EasyCheck</w:t>
      </w:r>
      <w:proofErr w:type="spellEnd"/>
      <w:r w:rsidRPr="00C11302">
        <w:rPr>
          <w:rFonts w:asciiTheme="majorHAnsi" w:hAnsiTheme="majorHAnsi" w:cstheme="majorHAnsi"/>
          <w:sz w:val="22"/>
          <w:szCs w:val="22"/>
        </w:rPr>
        <w:t xml:space="preserve"> hjälper föraren att kontrollera konstgödselspridarens spridningsbild med hjälp av mobilkameran och en app. Föraren lägger ut ett antal gummimattor på fältet och kör ett drag med spridaren. Därefter fotograferas mattorna med fångade gödselkorn. Genom bildanalys i </w:t>
      </w:r>
      <w:proofErr w:type="spellStart"/>
      <w:r w:rsidRPr="00C11302">
        <w:rPr>
          <w:rFonts w:asciiTheme="majorHAnsi" w:hAnsiTheme="majorHAnsi" w:cstheme="majorHAnsi"/>
          <w:sz w:val="22"/>
          <w:szCs w:val="22"/>
        </w:rPr>
        <w:t>mobilappen</w:t>
      </w:r>
      <w:proofErr w:type="spellEnd"/>
      <w:r w:rsidRPr="00C11302">
        <w:rPr>
          <w:rFonts w:asciiTheme="majorHAnsi" w:hAnsiTheme="majorHAnsi" w:cstheme="majorHAnsi"/>
          <w:sz w:val="22"/>
          <w:szCs w:val="22"/>
        </w:rPr>
        <w:t xml:space="preserve"> bedöms spridningsresultatet, </w:t>
      </w:r>
      <w:proofErr w:type="spellStart"/>
      <w:r w:rsidRPr="00C11302">
        <w:rPr>
          <w:rFonts w:asciiTheme="majorHAnsi" w:hAnsiTheme="majorHAnsi" w:cstheme="majorHAnsi"/>
          <w:sz w:val="22"/>
          <w:szCs w:val="22"/>
        </w:rPr>
        <w:t>appen</w:t>
      </w:r>
      <w:proofErr w:type="spellEnd"/>
      <w:r w:rsidRPr="00C11302">
        <w:rPr>
          <w:rFonts w:asciiTheme="majorHAnsi" w:hAnsiTheme="majorHAnsi" w:cstheme="majorHAnsi"/>
          <w:sz w:val="22"/>
          <w:szCs w:val="22"/>
        </w:rPr>
        <w:t xml:space="preserve"> ger därefter föraren råd om eventuella förändringar av spridarens inställningar.</w:t>
      </w:r>
    </w:p>
    <w:p w:rsidR="00B73F59" w:rsidRPr="00B73F59" w:rsidRDefault="00B73F59" w:rsidP="00B73F59">
      <w:pPr>
        <w:rPr>
          <w:rFonts w:asciiTheme="majorHAnsi" w:hAnsiTheme="majorHAnsi" w:cstheme="majorHAnsi"/>
          <w:sz w:val="22"/>
          <w:szCs w:val="22"/>
        </w:rPr>
      </w:pPr>
      <w:r w:rsidRPr="00B73F59">
        <w:rPr>
          <w:rFonts w:asciiTheme="majorHAnsi" w:hAnsiTheme="majorHAnsi" w:cstheme="majorHAnsi"/>
          <w:sz w:val="22"/>
          <w:szCs w:val="22"/>
        </w:rPr>
        <w:t xml:space="preserve">För mer information kontakta Produktchef, Per Johnsson, på telefonnummer 046-25 92 21, alternativt email </w:t>
      </w:r>
      <w:hyperlink r:id="rId4" w:history="1">
        <w:r w:rsidRPr="00B73F59">
          <w:rPr>
            <w:rStyle w:val="Hyperlnk"/>
            <w:rFonts w:asciiTheme="majorHAnsi" w:hAnsiTheme="majorHAnsi" w:cstheme="majorHAnsi"/>
            <w:sz w:val="22"/>
            <w:szCs w:val="22"/>
          </w:rPr>
          <w:t>per.johnsson@sodhaak.se</w:t>
        </w:r>
      </w:hyperlink>
      <w:r w:rsidRPr="00B73F59">
        <w:rPr>
          <w:rFonts w:asciiTheme="majorHAnsi" w:hAnsiTheme="majorHAnsi" w:cstheme="majorHAnsi"/>
          <w:sz w:val="22"/>
          <w:szCs w:val="22"/>
        </w:rPr>
        <w:t xml:space="preserve"> </w:t>
      </w:r>
    </w:p>
    <w:p w:rsidR="00B73F59" w:rsidRPr="00B73F59" w:rsidRDefault="00B73F59" w:rsidP="00B73F59">
      <w:pPr>
        <w:pBdr>
          <w:bottom w:val="single" w:sz="6" w:space="1" w:color="auto"/>
        </w:pBdr>
        <w:rPr>
          <w:rFonts w:asciiTheme="majorHAnsi" w:hAnsiTheme="majorHAnsi" w:cstheme="majorHAnsi"/>
          <w:sz w:val="22"/>
          <w:szCs w:val="22"/>
        </w:rPr>
      </w:pPr>
    </w:p>
    <w:p w:rsidR="00B73F59" w:rsidRPr="00B73F59" w:rsidRDefault="00B73F59" w:rsidP="00B73F59">
      <w:pPr>
        <w:rPr>
          <w:rFonts w:asciiTheme="majorHAnsi" w:hAnsiTheme="majorHAnsi" w:cstheme="majorHAnsi"/>
          <w:sz w:val="22"/>
          <w:szCs w:val="22"/>
        </w:rPr>
      </w:pPr>
    </w:p>
    <w:p w:rsidR="00B73F59" w:rsidRPr="00B73F59" w:rsidRDefault="00B73F59" w:rsidP="00B73F59">
      <w:pPr>
        <w:spacing w:before="100" w:beforeAutospacing="1" w:after="100" w:afterAutospacing="1"/>
        <w:rPr>
          <w:rFonts w:asciiTheme="majorHAnsi" w:hAnsiTheme="majorHAnsi" w:cstheme="majorHAnsi"/>
          <w:sz w:val="22"/>
          <w:szCs w:val="22"/>
          <w:lang w:eastAsia="sv-SE"/>
        </w:rPr>
      </w:pPr>
      <w:r w:rsidRPr="00B73F59">
        <w:rPr>
          <w:rFonts w:asciiTheme="majorHAnsi" w:hAnsiTheme="majorHAnsi" w:cstheme="majorHAnsi"/>
          <w:sz w:val="22"/>
          <w:szCs w:val="22"/>
          <w:u w:val="single"/>
          <w:lang w:eastAsia="sv-SE"/>
        </w:rPr>
        <w:t>Om Söderberg &amp; Haak</w:t>
      </w:r>
      <w:r w:rsidRPr="00B73F59">
        <w:rPr>
          <w:rFonts w:asciiTheme="majorHAnsi" w:hAnsiTheme="majorHAnsi" w:cstheme="majorHAnsi"/>
          <w:sz w:val="22"/>
          <w:szCs w:val="22"/>
          <w:lang w:eastAsia="sv-SE"/>
        </w:rPr>
        <w:br/>
        <w:t xml:space="preserve">Söderberg &amp; Haak är Sveriges ledande privatägda importföretag för maskiner för lantbruk, industrin och maskinentreprenörerna. Söderberg &amp; </w:t>
      </w:r>
      <w:proofErr w:type="spellStart"/>
      <w:r w:rsidRPr="00B73F59">
        <w:rPr>
          <w:rFonts w:asciiTheme="majorHAnsi" w:hAnsiTheme="majorHAnsi" w:cstheme="majorHAnsi"/>
          <w:sz w:val="22"/>
          <w:szCs w:val="22"/>
          <w:lang w:eastAsia="sv-SE"/>
        </w:rPr>
        <w:t>Haak:s</w:t>
      </w:r>
      <w:proofErr w:type="spellEnd"/>
      <w:r w:rsidRPr="00B73F59">
        <w:rPr>
          <w:rFonts w:asciiTheme="majorHAnsi" w:hAnsiTheme="majorHAnsi" w:cstheme="majorHAnsi"/>
          <w:sz w:val="22"/>
          <w:szCs w:val="22"/>
          <w:lang w:eastAsia="sv-SE"/>
        </w:rPr>
        <w:t xml:space="preserve"> organisation består av ca 250 anställda som finns representerade på 20 orter i Sverige. Vi har också samarbete med ungefär lika många privata återförsäljarbolag, som säljer vårt maskinprogram. </w:t>
      </w:r>
    </w:p>
    <w:p w:rsidR="00500945" w:rsidRPr="005D15D9" w:rsidRDefault="00B73F59" w:rsidP="00B73F59">
      <w:pPr>
        <w:spacing w:before="100" w:beforeAutospacing="1" w:after="100" w:afterAutospacing="1"/>
        <w:rPr>
          <w:rFonts w:asciiTheme="majorHAnsi" w:hAnsiTheme="majorHAnsi" w:cstheme="majorHAnsi"/>
        </w:rPr>
      </w:pPr>
      <w:r w:rsidRPr="00B73F59">
        <w:rPr>
          <w:rFonts w:asciiTheme="majorHAnsi" w:hAnsiTheme="majorHAnsi" w:cstheme="majorHAnsi"/>
          <w:sz w:val="22"/>
          <w:szCs w:val="22"/>
          <w:lang w:eastAsia="sv-SE"/>
        </w:rPr>
        <w:t>Vi finns representerade från Kiruna i norr till Ystad i söder. Vi marknadsför ledande varumärken som Deutz-</w:t>
      </w:r>
      <w:proofErr w:type="spellStart"/>
      <w:r w:rsidRPr="00B73F59">
        <w:rPr>
          <w:rFonts w:asciiTheme="majorHAnsi" w:hAnsiTheme="majorHAnsi" w:cstheme="majorHAnsi"/>
          <w:sz w:val="22"/>
          <w:szCs w:val="22"/>
          <w:lang w:eastAsia="sv-SE"/>
        </w:rPr>
        <w:t>Fahr</w:t>
      </w:r>
      <w:proofErr w:type="spellEnd"/>
      <w:r w:rsidRPr="00B73F59">
        <w:rPr>
          <w:rFonts w:asciiTheme="majorHAnsi" w:hAnsiTheme="majorHAnsi" w:cstheme="majorHAnsi"/>
          <w:sz w:val="22"/>
          <w:szCs w:val="22"/>
          <w:lang w:eastAsia="sv-SE"/>
        </w:rPr>
        <w:t xml:space="preserve">, </w:t>
      </w:r>
      <w:proofErr w:type="spellStart"/>
      <w:r w:rsidRPr="00B73F59">
        <w:rPr>
          <w:rFonts w:asciiTheme="majorHAnsi" w:hAnsiTheme="majorHAnsi" w:cstheme="majorHAnsi"/>
          <w:sz w:val="22"/>
          <w:szCs w:val="22"/>
          <w:lang w:eastAsia="sv-SE"/>
        </w:rPr>
        <w:t>Komatsu</w:t>
      </w:r>
      <w:proofErr w:type="spellEnd"/>
      <w:r w:rsidRPr="00B73F59">
        <w:rPr>
          <w:rFonts w:asciiTheme="majorHAnsi" w:hAnsiTheme="majorHAnsi" w:cstheme="majorHAnsi"/>
          <w:sz w:val="22"/>
          <w:szCs w:val="22"/>
          <w:lang w:eastAsia="sv-SE"/>
        </w:rPr>
        <w:t xml:space="preserve">, </w:t>
      </w:r>
      <w:proofErr w:type="spellStart"/>
      <w:r w:rsidRPr="00B73F59">
        <w:rPr>
          <w:rFonts w:asciiTheme="majorHAnsi" w:hAnsiTheme="majorHAnsi" w:cstheme="majorHAnsi"/>
          <w:sz w:val="22"/>
          <w:szCs w:val="22"/>
          <w:lang w:eastAsia="sv-SE"/>
        </w:rPr>
        <w:t>Krone</w:t>
      </w:r>
      <w:proofErr w:type="spellEnd"/>
      <w:r w:rsidRPr="00B73F59">
        <w:rPr>
          <w:rFonts w:asciiTheme="majorHAnsi" w:hAnsiTheme="majorHAnsi" w:cstheme="majorHAnsi"/>
          <w:sz w:val="22"/>
          <w:szCs w:val="22"/>
          <w:lang w:eastAsia="sv-SE"/>
        </w:rPr>
        <w:t xml:space="preserve">, </w:t>
      </w:r>
      <w:proofErr w:type="spellStart"/>
      <w:r w:rsidRPr="00B73F59">
        <w:rPr>
          <w:rFonts w:asciiTheme="majorHAnsi" w:hAnsiTheme="majorHAnsi" w:cstheme="majorHAnsi"/>
          <w:sz w:val="22"/>
          <w:szCs w:val="22"/>
          <w:lang w:eastAsia="sv-SE"/>
        </w:rPr>
        <w:t>Amazone</w:t>
      </w:r>
      <w:proofErr w:type="spellEnd"/>
      <w:r w:rsidRPr="00B73F59">
        <w:rPr>
          <w:rFonts w:asciiTheme="majorHAnsi" w:hAnsiTheme="majorHAnsi" w:cstheme="majorHAnsi"/>
          <w:sz w:val="22"/>
          <w:szCs w:val="22"/>
          <w:lang w:eastAsia="sv-SE"/>
        </w:rPr>
        <w:t xml:space="preserve">, Dal-Bo och </w:t>
      </w:r>
      <w:proofErr w:type="spellStart"/>
      <w:r w:rsidRPr="00B73F59">
        <w:rPr>
          <w:rFonts w:asciiTheme="majorHAnsi" w:hAnsiTheme="majorHAnsi" w:cstheme="majorHAnsi"/>
          <w:sz w:val="22"/>
          <w:szCs w:val="22"/>
          <w:lang w:eastAsia="sv-SE"/>
        </w:rPr>
        <w:t>Geringhoff</w:t>
      </w:r>
      <w:proofErr w:type="spellEnd"/>
      <w:r w:rsidRPr="00B73F59">
        <w:rPr>
          <w:rFonts w:asciiTheme="majorHAnsi" w:hAnsiTheme="majorHAnsi" w:cstheme="majorHAnsi"/>
          <w:sz w:val="22"/>
          <w:szCs w:val="22"/>
          <w:lang w:eastAsia="sv-SE"/>
        </w:rPr>
        <w:t>.</w:t>
      </w:r>
      <w:bookmarkStart w:id="0" w:name="_GoBack"/>
      <w:bookmarkEnd w:id="0"/>
    </w:p>
    <w:sectPr w:rsidR="00500945" w:rsidRPr="005D15D9" w:rsidSect="00741C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945"/>
    <w:rsid w:val="000020E3"/>
    <w:rsid w:val="00030616"/>
    <w:rsid w:val="00046506"/>
    <w:rsid w:val="00073DAF"/>
    <w:rsid w:val="001054AA"/>
    <w:rsid w:val="00113EEA"/>
    <w:rsid w:val="001158E9"/>
    <w:rsid w:val="00141A15"/>
    <w:rsid w:val="00155386"/>
    <w:rsid w:val="00161368"/>
    <w:rsid w:val="0017482B"/>
    <w:rsid w:val="00176B62"/>
    <w:rsid w:val="00186351"/>
    <w:rsid w:val="001B3917"/>
    <w:rsid w:val="001E3263"/>
    <w:rsid w:val="00225E4B"/>
    <w:rsid w:val="00244497"/>
    <w:rsid w:val="0027061E"/>
    <w:rsid w:val="00283549"/>
    <w:rsid w:val="00287BCB"/>
    <w:rsid w:val="002B7CDE"/>
    <w:rsid w:val="002D0786"/>
    <w:rsid w:val="002E0FC5"/>
    <w:rsid w:val="00383CCE"/>
    <w:rsid w:val="003C39E8"/>
    <w:rsid w:val="003C731A"/>
    <w:rsid w:val="003F1246"/>
    <w:rsid w:val="003F32D7"/>
    <w:rsid w:val="00436929"/>
    <w:rsid w:val="00463942"/>
    <w:rsid w:val="0047006B"/>
    <w:rsid w:val="004907EB"/>
    <w:rsid w:val="004C5611"/>
    <w:rsid w:val="004E0545"/>
    <w:rsid w:val="004E41CC"/>
    <w:rsid w:val="004F48C6"/>
    <w:rsid w:val="0050071B"/>
    <w:rsid w:val="00500945"/>
    <w:rsid w:val="005015FD"/>
    <w:rsid w:val="00520075"/>
    <w:rsid w:val="00550F95"/>
    <w:rsid w:val="00577AE8"/>
    <w:rsid w:val="005905EE"/>
    <w:rsid w:val="005963AC"/>
    <w:rsid w:val="005D15D9"/>
    <w:rsid w:val="005D4B07"/>
    <w:rsid w:val="005D764F"/>
    <w:rsid w:val="005F35A6"/>
    <w:rsid w:val="00600D8B"/>
    <w:rsid w:val="006017F8"/>
    <w:rsid w:val="00612FC9"/>
    <w:rsid w:val="00614F2A"/>
    <w:rsid w:val="00626E59"/>
    <w:rsid w:val="00627BA4"/>
    <w:rsid w:val="00630B48"/>
    <w:rsid w:val="00643B36"/>
    <w:rsid w:val="00643C84"/>
    <w:rsid w:val="00644AFA"/>
    <w:rsid w:val="00644EE5"/>
    <w:rsid w:val="006509A1"/>
    <w:rsid w:val="00661474"/>
    <w:rsid w:val="0067246F"/>
    <w:rsid w:val="00681F41"/>
    <w:rsid w:val="0068599D"/>
    <w:rsid w:val="006863BB"/>
    <w:rsid w:val="00697EBC"/>
    <w:rsid w:val="006A266E"/>
    <w:rsid w:val="006A7681"/>
    <w:rsid w:val="006B495C"/>
    <w:rsid w:val="006E5C6E"/>
    <w:rsid w:val="007130E1"/>
    <w:rsid w:val="007209D7"/>
    <w:rsid w:val="00727630"/>
    <w:rsid w:val="00741CDE"/>
    <w:rsid w:val="00762B60"/>
    <w:rsid w:val="007E1002"/>
    <w:rsid w:val="007E20E5"/>
    <w:rsid w:val="007E5307"/>
    <w:rsid w:val="0082688A"/>
    <w:rsid w:val="00855DA5"/>
    <w:rsid w:val="008624F0"/>
    <w:rsid w:val="00872ACC"/>
    <w:rsid w:val="00893FC7"/>
    <w:rsid w:val="008A72C2"/>
    <w:rsid w:val="008C5F04"/>
    <w:rsid w:val="008E281E"/>
    <w:rsid w:val="0097670F"/>
    <w:rsid w:val="00981AB5"/>
    <w:rsid w:val="009A3D97"/>
    <w:rsid w:val="009C1231"/>
    <w:rsid w:val="009E14A3"/>
    <w:rsid w:val="00A23E4C"/>
    <w:rsid w:val="00A3766A"/>
    <w:rsid w:val="00A425A4"/>
    <w:rsid w:val="00AF7073"/>
    <w:rsid w:val="00B25D26"/>
    <w:rsid w:val="00B41B51"/>
    <w:rsid w:val="00B574DB"/>
    <w:rsid w:val="00B73F59"/>
    <w:rsid w:val="00BB09A9"/>
    <w:rsid w:val="00BB1C88"/>
    <w:rsid w:val="00BC086C"/>
    <w:rsid w:val="00C00B2F"/>
    <w:rsid w:val="00C11302"/>
    <w:rsid w:val="00C2028C"/>
    <w:rsid w:val="00C341EE"/>
    <w:rsid w:val="00C534F8"/>
    <w:rsid w:val="00C6717A"/>
    <w:rsid w:val="00CA651E"/>
    <w:rsid w:val="00CB5521"/>
    <w:rsid w:val="00CC0AED"/>
    <w:rsid w:val="00CC1C8B"/>
    <w:rsid w:val="00D134D8"/>
    <w:rsid w:val="00D17240"/>
    <w:rsid w:val="00D5749B"/>
    <w:rsid w:val="00D66C6C"/>
    <w:rsid w:val="00D66CBD"/>
    <w:rsid w:val="00DA251C"/>
    <w:rsid w:val="00DD0E85"/>
    <w:rsid w:val="00E161AE"/>
    <w:rsid w:val="00E435FA"/>
    <w:rsid w:val="00E65E35"/>
    <w:rsid w:val="00E856AB"/>
    <w:rsid w:val="00EA7874"/>
    <w:rsid w:val="00EE04B8"/>
    <w:rsid w:val="00F611AB"/>
    <w:rsid w:val="00F71E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1E47A49-CB50-7D40-9050-66976CDE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500945"/>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500945"/>
    <w:rPr>
      <w:b/>
      <w:bCs/>
    </w:rPr>
  </w:style>
  <w:style w:type="character" w:customStyle="1" w:styleId="apple-converted-space">
    <w:name w:val="apple-converted-space"/>
    <w:basedOn w:val="Standardstycketeckensnitt"/>
    <w:rsid w:val="00500945"/>
  </w:style>
  <w:style w:type="paragraph" w:styleId="Normalwebb">
    <w:name w:val="Normal (Web)"/>
    <w:basedOn w:val="Normal"/>
    <w:uiPriority w:val="99"/>
    <w:semiHidden/>
    <w:unhideWhenUsed/>
    <w:rsid w:val="00500945"/>
    <w:pPr>
      <w:spacing w:before="100" w:beforeAutospacing="1" w:after="100" w:afterAutospacing="1"/>
    </w:pPr>
    <w:rPr>
      <w:rFonts w:ascii="Times New Roman" w:eastAsia="Times New Roman" w:hAnsi="Times New Roman" w:cs="Times New Roman"/>
      <w:lang w:eastAsia="sv-SE"/>
    </w:rPr>
  </w:style>
  <w:style w:type="character" w:customStyle="1" w:styleId="Rubrik1Char">
    <w:name w:val="Rubrik 1 Char"/>
    <w:basedOn w:val="Standardstycketeckensnitt"/>
    <w:link w:val="Rubrik1"/>
    <w:uiPriority w:val="9"/>
    <w:rsid w:val="00500945"/>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B73F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823253">
      <w:bodyDiv w:val="1"/>
      <w:marLeft w:val="0"/>
      <w:marRight w:val="0"/>
      <w:marTop w:val="0"/>
      <w:marBottom w:val="0"/>
      <w:divBdr>
        <w:top w:val="none" w:sz="0" w:space="0" w:color="auto"/>
        <w:left w:val="none" w:sz="0" w:space="0" w:color="auto"/>
        <w:bottom w:val="none" w:sz="0" w:space="0" w:color="auto"/>
        <w:right w:val="none" w:sz="0" w:space="0" w:color="auto"/>
      </w:divBdr>
    </w:div>
    <w:div w:id="668993619">
      <w:bodyDiv w:val="1"/>
      <w:marLeft w:val="0"/>
      <w:marRight w:val="0"/>
      <w:marTop w:val="0"/>
      <w:marBottom w:val="0"/>
      <w:divBdr>
        <w:top w:val="none" w:sz="0" w:space="0" w:color="auto"/>
        <w:left w:val="none" w:sz="0" w:space="0" w:color="auto"/>
        <w:bottom w:val="none" w:sz="0" w:space="0" w:color="auto"/>
        <w:right w:val="none" w:sz="0" w:space="0" w:color="auto"/>
      </w:divBdr>
    </w:div>
    <w:div w:id="1002658170">
      <w:bodyDiv w:val="1"/>
      <w:marLeft w:val="0"/>
      <w:marRight w:val="0"/>
      <w:marTop w:val="0"/>
      <w:marBottom w:val="0"/>
      <w:divBdr>
        <w:top w:val="none" w:sz="0" w:space="0" w:color="auto"/>
        <w:left w:val="none" w:sz="0" w:space="0" w:color="auto"/>
        <w:bottom w:val="none" w:sz="0" w:space="0" w:color="auto"/>
        <w:right w:val="none" w:sz="0" w:space="0" w:color="auto"/>
      </w:divBdr>
    </w:div>
    <w:div w:id="1850752906">
      <w:bodyDiv w:val="1"/>
      <w:marLeft w:val="0"/>
      <w:marRight w:val="0"/>
      <w:marTop w:val="0"/>
      <w:marBottom w:val="0"/>
      <w:divBdr>
        <w:top w:val="none" w:sz="0" w:space="0" w:color="auto"/>
        <w:left w:val="none" w:sz="0" w:space="0" w:color="auto"/>
        <w:bottom w:val="none" w:sz="0" w:space="0" w:color="auto"/>
        <w:right w:val="none" w:sz="0" w:space="0" w:color="auto"/>
      </w:divBdr>
    </w:div>
    <w:div w:id="1992322986">
      <w:bodyDiv w:val="1"/>
      <w:marLeft w:val="0"/>
      <w:marRight w:val="0"/>
      <w:marTop w:val="0"/>
      <w:marBottom w:val="0"/>
      <w:divBdr>
        <w:top w:val="none" w:sz="0" w:space="0" w:color="auto"/>
        <w:left w:val="none" w:sz="0" w:space="0" w:color="auto"/>
        <w:bottom w:val="none" w:sz="0" w:space="0" w:color="auto"/>
        <w:right w:val="none" w:sz="0" w:space="0" w:color="auto"/>
      </w:divBdr>
    </w:div>
    <w:div w:id="207442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r.johnsson@sodhaak.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482</Words>
  <Characters>2555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4</cp:revision>
  <cp:lastPrinted>2018-09-28T05:50:00Z</cp:lastPrinted>
  <dcterms:created xsi:type="dcterms:W3CDTF">2018-09-26T07:40:00Z</dcterms:created>
  <dcterms:modified xsi:type="dcterms:W3CDTF">2018-10-01T12:16:00Z</dcterms:modified>
</cp:coreProperties>
</file>