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BC" w:rsidRDefault="00FF69BC" w:rsidP="00FF69BC">
      <w:pPr>
        <w:rPr>
          <w:rFonts w:ascii="Tahoma" w:hAnsi="Tahoma" w:cs="Tahoma"/>
          <w:b/>
        </w:rPr>
      </w:pPr>
      <w:bookmarkStart w:id="0" w:name="_GoBack"/>
      <w:bookmarkEnd w:id="0"/>
    </w:p>
    <w:p w:rsidR="00FF69BC" w:rsidRPr="00FF69BC" w:rsidRDefault="00FF69BC" w:rsidP="00FF69BC">
      <w:pPr>
        <w:jc w:val="center"/>
        <w:rPr>
          <w:rFonts w:ascii="Tahoma" w:hAnsi="Tahoma" w:cs="Tahoma"/>
          <w:b/>
          <w:sz w:val="40"/>
          <w:szCs w:val="40"/>
          <w:lang w:val="en-US"/>
        </w:rPr>
      </w:pPr>
      <w:r w:rsidRPr="00FF69BC">
        <w:rPr>
          <w:rFonts w:ascii="Tahoma" w:hAnsi="Tahoma" w:cs="Tahoma"/>
          <w:b/>
          <w:sz w:val="40"/>
          <w:szCs w:val="40"/>
          <w:lang w:val="en-US"/>
        </w:rPr>
        <w:t xml:space="preserve">P R E S </w:t>
      </w:r>
      <w:proofErr w:type="spellStart"/>
      <w:r w:rsidRPr="00FF69BC">
        <w:rPr>
          <w:rFonts w:ascii="Tahoma" w:hAnsi="Tahoma" w:cs="Tahoma"/>
          <w:b/>
          <w:sz w:val="40"/>
          <w:szCs w:val="40"/>
          <w:lang w:val="en-US"/>
        </w:rPr>
        <w:t>S</w:t>
      </w:r>
      <w:proofErr w:type="spellEnd"/>
      <w:r w:rsidRPr="00FF69BC">
        <w:rPr>
          <w:rFonts w:ascii="Tahoma" w:hAnsi="Tahoma" w:cs="Tahoma"/>
          <w:b/>
          <w:sz w:val="40"/>
          <w:szCs w:val="40"/>
          <w:lang w:val="en-US"/>
        </w:rPr>
        <w:t xml:space="preserve"> M E D </w:t>
      </w:r>
      <w:proofErr w:type="spellStart"/>
      <w:r w:rsidRPr="00FF69BC">
        <w:rPr>
          <w:rFonts w:ascii="Tahoma" w:hAnsi="Tahoma" w:cs="Tahoma"/>
          <w:b/>
          <w:sz w:val="40"/>
          <w:szCs w:val="40"/>
          <w:lang w:val="en-US"/>
        </w:rPr>
        <w:t>D</w:t>
      </w:r>
      <w:proofErr w:type="spellEnd"/>
      <w:r w:rsidRPr="00FF69BC">
        <w:rPr>
          <w:rFonts w:ascii="Tahoma" w:hAnsi="Tahoma" w:cs="Tahoma"/>
          <w:b/>
          <w:sz w:val="40"/>
          <w:szCs w:val="40"/>
          <w:lang w:val="en-US"/>
        </w:rPr>
        <w:t xml:space="preserve"> E L A N D E</w:t>
      </w:r>
    </w:p>
    <w:p w:rsidR="00B04E3D" w:rsidRPr="00B04E3D" w:rsidRDefault="00B04E3D" w:rsidP="00FF69BC">
      <w:pPr>
        <w:rPr>
          <w:rFonts w:ascii="Tahoma" w:hAnsi="Tahoma" w:cs="Tahoma"/>
          <w:b/>
          <w:sz w:val="26"/>
          <w:szCs w:val="26"/>
          <w:lang w:val="en-US"/>
        </w:rPr>
      </w:pPr>
    </w:p>
    <w:p w:rsidR="00FF69BC" w:rsidRPr="00B30FE3" w:rsidRDefault="00FF69BC" w:rsidP="00FF69BC">
      <w:pPr>
        <w:rPr>
          <w:rFonts w:ascii="Tahoma" w:hAnsi="Tahoma" w:cs="Tahoma"/>
          <w:b/>
          <w:sz w:val="26"/>
          <w:szCs w:val="26"/>
        </w:rPr>
      </w:pPr>
      <w:r w:rsidRPr="00B30FE3">
        <w:rPr>
          <w:rFonts w:ascii="Tahoma" w:hAnsi="Tahoma" w:cs="Tahoma"/>
          <w:b/>
          <w:sz w:val="26"/>
          <w:szCs w:val="26"/>
        </w:rPr>
        <w:t xml:space="preserve">Ny bok: </w:t>
      </w:r>
      <w:r w:rsidR="00B30FE3">
        <w:rPr>
          <w:rFonts w:ascii="Tahoma" w:hAnsi="Tahoma" w:cs="Tahoma"/>
          <w:sz w:val="26"/>
          <w:szCs w:val="26"/>
        </w:rPr>
        <w:t xml:space="preserve">Dolda innovationer. </w:t>
      </w:r>
      <w:r w:rsidRPr="00B30FE3">
        <w:rPr>
          <w:rFonts w:ascii="Tahoma" w:hAnsi="Tahoma" w:cs="Tahoma"/>
          <w:sz w:val="26"/>
          <w:szCs w:val="26"/>
        </w:rPr>
        <w:t>Textila produkter och ny teknik under 1800-talet</w:t>
      </w:r>
    </w:p>
    <w:p w:rsidR="00B30FE3" w:rsidRDefault="00B30FE3" w:rsidP="00FF69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F69BC" w:rsidRDefault="00FF69BC" w:rsidP="00FF69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Den industriella revolutionen började med det textila. </w:t>
      </w:r>
      <w:r w:rsidR="002D6A3A">
        <w:rPr>
          <w:rFonts w:ascii="Tahoma" w:hAnsi="Tahoma" w:cs="Tahoma"/>
        </w:rPr>
        <w:t>Ny teknik möjliggjorde m</w:t>
      </w:r>
      <w:r w:rsidR="00DC451D">
        <w:rPr>
          <w:rFonts w:ascii="Tahoma" w:hAnsi="Tahoma" w:cs="Tahoma"/>
        </w:rPr>
        <w:t>assproduktion av tyger i en mångfald av</w:t>
      </w:r>
      <w:r>
        <w:rPr>
          <w:rFonts w:ascii="Tahoma" w:hAnsi="Tahoma" w:cs="Tahoma"/>
        </w:rPr>
        <w:t xml:space="preserve"> färger</w:t>
      </w:r>
      <w:r w:rsidR="002D6A3A">
        <w:rPr>
          <w:rFonts w:ascii="Tahoma" w:hAnsi="Tahoma" w:cs="Tahoma"/>
        </w:rPr>
        <w:t>, material och design. Kommersiella entreprenörer</w:t>
      </w:r>
      <w:r w:rsidR="00B30FE3">
        <w:rPr>
          <w:rFonts w:ascii="Tahoma" w:hAnsi="Tahoma" w:cs="Tahoma"/>
        </w:rPr>
        <w:t xml:space="preserve"> </w:t>
      </w:r>
      <w:r w:rsidR="00DC451D">
        <w:rPr>
          <w:rFonts w:ascii="Tahoma" w:hAnsi="Tahoma" w:cs="Tahoma"/>
        </w:rPr>
        <w:t>förmedlade</w:t>
      </w:r>
      <w:r w:rsidR="002D6A3A">
        <w:rPr>
          <w:rFonts w:ascii="Tahoma" w:hAnsi="Tahoma" w:cs="Tahoma"/>
        </w:rPr>
        <w:t xml:space="preserve"> tekniken tillsammans med nya försäljningsmetoder, vilket ledde till </w:t>
      </w:r>
      <w:r w:rsidR="00B30FE3">
        <w:rPr>
          <w:rFonts w:ascii="Tahoma" w:hAnsi="Tahoma" w:cs="Tahoma"/>
        </w:rPr>
        <w:t>massprid</w:t>
      </w:r>
      <w:r w:rsidR="00DC451D">
        <w:rPr>
          <w:rFonts w:ascii="Tahoma" w:hAnsi="Tahoma" w:cs="Tahoma"/>
        </w:rPr>
        <w:t>ning av textilier, både i de textila huvudländerna men även på den nordiska</w:t>
      </w:r>
      <w:r w:rsidR="00B30FE3">
        <w:rPr>
          <w:rFonts w:ascii="Tahoma" w:hAnsi="Tahoma" w:cs="Tahoma"/>
        </w:rPr>
        <w:t xml:space="preserve"> marknaden.</w:t>
      </w:r>
    </w:p>
    <w:p w:rsidR="00FF69BC" w:rsidRDefault="00FF69BC" w:rsidP="00FF69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F69BC" w:rsidRDefault="00FF69BC" w:rsidP="00FF69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8C164E">
        <w:rPr>
          <w:rFonts w:ascii="Tahoma" w:hAnsi="Tahoma" w:cs="Tahoma"/>
        </w:rPr>
        <w:t xml:space="preserve">I antologin </w:t>
      </w:r>
      <w:r w:rsidR="00291C24" w:rsidRPr="00291C24">
        <w:rPr>
          <w:rFonts w:ascii="Tahoma" w:hAnsi="Tahoma" w:cs="Tahoma"/>
          <w:b/>
        </w:rPr>
        <w:t xml:space="preserve">Dolda innovationer </w:t>
      </w:r>
      <w:r w:rsidRPr="008C164E">
        <w:rPr>
          <w:rFonts w:ascii="Tahoma" w:hAnsi="Tahoma" w:cs="Tahoma"/>
        </w:rPr>
        <w:t>studerar en grupp textilforskare en magnifik</w:t>
      </w:r>
      <w:r>
        <w:rPr>
          <w:rFonts w:ascii="Tahoma" w:hAnsi="Tahoma" w:cs="Tahoma"/>
        </w:rPr>
        <w:t xml:space="preserve"> tygprovssamling </w:t>
      </w:r>
      <w:r w:rsidRPr="008C164E">
        <w:rPr>
          <w:rFonts w:ascii="Tahoma" w:hAnsi="Tahoma" w:cs="Tahoma"/>
        </w:rPr>
        <w:t>från KTH:s föregångare Tekniska Institutet. Syftet med undersökn</w:t>
      </w:r>
      <w:r>
        <w:rPr>
          <w:rFonts w:ascii="Tahoma" w:hAnsi="Tahoma" w:cs="Tahoma"/>
        </w:rPr>
        <w:t xml:space="preserve">ingarna är att belysa, utforska </w:t>
      </w:r>
      <w:r w:rsidRPr="008C164E">
        <w:rPr>
          <w:rFonts w:ascii="Tahoma" w:hAnsi="Tahoma" w:cs="Tahoma"/>
        </w:rPr>
        <w:t>och precisera de små stegvisa men osynliga viktiga textilteknisk</w:t>
      </w:r>
      <w:r>
        <w:rPr>
          <w:rFonts w:ascii="Tahoma" w:hAnsi="Tahoma" w:cs="Tahoma"/>
        </w:rPr>
        <w:t xml:space="preserve">a produktinnovationer (mönster, </w:t>
      </w:r>
      <w:r w:rsidRPr="008C164E">
        <w:rPr>
          <w:rFonts w:ascii="Tahoma" w:hAnsi="Tahoma" w:cs="Tahoma"/>
        </w:rPr>
        <w:t>färgning, efterberedning) som förändrade textilmarknaden under 1800-talet. Resultaten visar</w:t>
      </w:r>
      <w:r>
        <w:rPr>
          <w:rFonts w:ascii="Tahoma" w:hAnsi="Tahoma" w:cs="Tahoma"/>
        </w:rPr>
        <w:t xml:space="preserve"> vad </w:t>
      </w:r>
      <w:r w:rsidRPr="008C164E">
        <w:rPr>
          <w:rFonts w:ascii="Tahoma" w:hAnsi="Tahoma" w:cs="Tahoma"/>
        </w:rPr>
        <w:t>dessa kommersiellt aktiva entreprenörer konkret gjorde när de r</w:t>
      </w:r>
      <w:r>
        <w:rPr>
          <w:rFonts w:ascii="Tahoma" w:hAnsi="Tahoma" w:cs="Tahoma"/>
        </w:rPr>
        <w:t xml:space="preserve">evolutionerade textilmarknaden. </w:t>
      </w:r>
    </w:p>
    <w:p w:rsidR="00FF69BC" w:rsidRDefault="00FF69BC" w:rsidP="00FF69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F69BC" w:rsidRDefault="00FF69BC" w:rsidP="00FF69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8C164E">
        <w:rPr>
          <w:rFonts w:ascii="Tahoma" w:hAnsi="Tahoma" w:cs="Tahoma"/>
        </w:rPr>
        <w:t xml:space="preserve">Samlingen, som tidigare tillhörde Tekniska museet i Stockholm, </w:t>
      </w:r>
      <w:r>
        <w:rPr>
          <w:rFonts w:ascii="Tahoma" w:hAnsi="Tahoma" w:cs="Tahoma"/>
        </w:rPr>
        <w:t xml:space="preserve">har överförts till Textilmuseet </w:t>
      </w:r>
      <w:r w:rsidRPr="008C164E">
        <w:rPr>
          <w:rFonts w:ascii="Tahoma" w:hAnsi="Tahoma" w:cs="Tahoma"/>
        </w:rPr>
        <w:t>i Borås där den förtecknats och konserverats. Projektet är ett</w:t>
      </w:r>
      <w:r>
        <w:rPr>
          <w:rFonts w:ascii="Tahoma" w:hAnsi="Tahoma" w:cs="Tahoma"/>
        </w:rPr>
        <w:t xml:space="preserve"> samarbete mellan Textilmuseet, </w:t>
      </w:r>
      <w:r w:rsidRPr="008C164E">
        <w:rPr>
          <w:rFonts w:ascii="Tahoma" w:hAnsi="Tahoma" w:cs="Tahoma"/>
        </w:rPr>
        <w:t>Uppsala universitet samt Textilhögskolan i Borås.</w:t>
      </w:r>
    </w:p>
    <w:p w:rsidR="00FF69BC" w:rsidRDefault="00FF69BC" w:rsidP="00FF69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F69BC" w:rsidRDefault="00FF69BC" w:rsidP="00FF69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Bokens redaktörer är </w:t>
      </w:r>
      <w:r w:rsidRPr="00FF69BC">
        <w:rPr>
          <w:rFonts w:ascii="Tahoma" w:hAnsi="Tahoma" w:cs="Tahoma"/>
          <w:b/>
        </w:rPr>
        <w:t>Klas Nyberg</w:t>
      </w:r>
      <w:r>
        <w:rPr>
          <w:rFonts w:ascii="Tahoma" w:hAnsi="Tahoma" w:cs="Tahoma"/>
        </w:rPr>
        <w:t xml:space="preserve">, </w:t>
      </w:r>
      <w:r w:rsidRPr="008C164E">
        <w:rPr>
          <w:rFonts w:ascii="Tahoma" w:hAnsi="Tahoma" w:cs="Tahoma"/>
        </w:rPr>
        <w:t>professor i modevetenskap vid Stockholms universitet och</w:t>
      </w:r>
      <w:r>
        <w:rPr>
          <w:rFonts w:ascii="Tahoma" w:hAnsi="Tahoma" w:cs="Tahoma"/>
        </w:rPr>
        <w:t xml:space="preserve"> </w:t>
      </w:r>
      <w:r w:rsidRPr="008C164E">
        <w:rPr>
          <w:rFonts w:ascii="Tahoma" w:hAnsi="Tahoma" w:cs="Tahoma"/>
        </w:rPr>
        <w:t xml:space="preserve">fil. dr </w:t>
      </w:r>
      <w:r w:rsidRPr="00FF69BC">
        <w:rPr>
          <w:rFonts w:ascii="Tahoma" w:hAnsi="Tahoma" w:cs="Tahoma"/>
          <w:b/>
        </w:rPr>
        <w:t>Pia Lundqvist</w:t>
      </w:r>
      <w:r>
        <w:rPr>
          <w:rFonts w:ascii="Tahoma" w:hAnsi="Tahoma" w:cs="Tahoma"/>
        </w:rPr>
        <w:t xml:space="preserve">, </w:t>
      </w:r>
      <w:r w:rsidRPr="008C164E">
        <w:rPr>
          <w:rFonts w:ascii="Tahoma" w:hAnsi="Tahoma" w:cs="Tahoma"/>
        </w:rPr>
        <w:t>historiker vid Göteborgs universitet</w:t>
      </w:r>
      <w:r>
        <w:rPr>
          <w:rFonts w:ascii="Tahoma" w:hAnsi="Tahoma" w:cs="Tahoma"/>
        </w:rPr>
        <w:t>.</w:t>
      </w:r>
    </w:p>
    <w:p w:rsidR="00FF69BC" w:rsidRDefault="00FF69BC" w:rsidP="00FF69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F69BC" w:rsidRDefault="00FF69BC" w:rsidP="00FF69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C34ABD" w:rsidRDefault="00C34ABD" w:rsidP="00FF69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FF69BC" w:rsidRDefault="00C34ABD" w:rsidP="00FF69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34ABD">
        <w:rPr>
          <w:rFonts w:ascii="Tahoma" w:hAnsi="Tahoma" w:cs="Tahoma"/>
          <w:b/>
          <w:smallCaps/>
          <w:sz w:val="18"/>
        </w:rPr>
        <w:t>t</w:t>
      </w:r>
      <w:r w:rsidR="00FF69BC" w:rsidRPr="00C34ABD">
        <w:rPr>
          <w:rFonts w:ascii="Tahoma" w:hAnsi="Tahoma" w:cs="Tahoma"/>
          <w:b/>
          <w:smallCaps/>
          <w:sz w:val="18"/>
        </w:rPr>
        <w:t>itel</w:t>
      </w:r>
      <w:r w:rsidR="00FF69BC" w:rsidRPr="00047D29">
        <w:rPr>
          <w:rFonts w:ascii="Tahoma" w:hAnsi="Tahoma" w:cs="Tahoma"/>
        </w:rPr>
        <w:tab/>
        <w:t>Dolda innovationer. Textila produkter och ny teknik under 1800-talet</w:t>
      </w:r>
    </w:p>
    <w:p w:rsidR="00FF69BC" w:rsidRDefault="00C34ABD" w:rsidP="00FF69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mallCaps/>
          <w:sz w:val="18"/>
        </w:rPr>
        <w:t>r</w:t>
      </w:r>
      <w:r w:rsidR="00FF69BC" w:rsidRPr="00C34ABD">
        <w:rPr>
          <w:rFonts w:ascii="Tahoma" w:hAnsi="Tahoma" w:cs="Tahoma"/>
          <w:b/>
          <w:smallCaps/>
          <w:sz w:val="18"/>
        </w:rPr>
        <w:t>edaktörer</w:t>
      </w:r>
      <w:r w:rsidR="00FF69BC" w:rsidRPr="00047D29">
        <w:rPr>
          <w:rFonts w:ascii="Tahoma" w:hAnsi="Tahoma" w:cs="Tahoma"/>
        </w:rPr>
        <w:tab/>
        <w:t>Klas Nyberg och Pia Lundqvist</w:t>
      </w:r>
    </w:p>
    <w:p w:rsidR="00FF69BC" w:rsidRDefault="00C34ABD" w:rsidP="00FF69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mallCaps/>
          <w:sz w:val="18"/>
        </w:rPr>
        <w:t>b</w:t>
      </w:r>
      <w:r w:rsidR="00FF69BC" w:rsidRPr="00C34ABD">
        <w:rPr>
          <w:rFonts w:ascii="Tahoma" w:hAnsi="Tahoma" w:cs="Tahoma"/>
          <w:b/>
          <w:smallCaps/>
          <w:sz w:val="18"/>
        </w:rPr>
        <w:t>and</w:t>
      </w:r>
      <w:r w:rsidR="00FF69BC" w:rsidRPr="00047D29">
        <w:rPr>
          <w:rFonts w:ascii="Tahoma" w:hAnsi="Tahoma" w:cs="Tahoma"/>
        </w:rPr>
        <w:tab/>
        <w:t>Hårdinbunden med klotrygg</w:t>
      </w:r>
    </w:p>
    <w:p w:rsidR="00FF69BC" w:rsidRDefault="00C34ABD" w:rsidP="00FF69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mallCaps/>
          <w:sz w:val="18"/>
        </w:rPr>
        <w:t>o</w:t>
      </w:r>
      <w:r w:rsidR="00FF69BC" w:rsidRPr="00C34ABD">
        <w:rPr>
          <w:rFonts w:ascii="Tahoma" w:hAnsi="Tahoma" w:cs="Tahoma"/>
          <w:b/>
          <w:smallCaps/>
          <w:sz w:val="18"/>
        </w:rPr>
        <w:t>mfång</w:t>
      </w:r>
      <w:r w:rsidR="00FF69BC" w:rsidRPr="00047D29">
        <w:rPr>
          <w:rFonts w:ascii="Tahoma" w:hAnsi="Tahoma" w:cs="Tahoma"/>
        </w:rPr>
        <w:tab/>
        <w:t>288 sidor</w:t>
      </w:r>
    </w:p>
    <w:p w:rsidR="00FF69BC" w:rsidRDefault="00C34ABD" w:rsidP="00FF69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mallCaps/>
          <w:sz w:val="18"/>
        </w:rPr>
        <w:t>f</w:t>
      </w:r>
      <w:r w:rsidR="00FF69BC" w:rsidRPr="00C34ABD">
        <w:rPr>
          <w:rFonts w:ascii="Tahoma" w:hAnsi="Tahoma" w:cs="Tahoma"/>
          <w:b/>
          <w:smallCaps/>
          <w:sz w:val="18"/>
        </w:rPr>
        <w:t>ormat</w:t>
      </w:r>
      <w:r w:rsidR="00FF69BC" w:rsidRPr="00047D29">
        <w:rPr>
          <w:rFonts w:ascii="Tahoma" w:hAnsi="Tahoma" w:cs="Tahoma"/>
        </w:rPr>
        <w:tab/>
        <w:t>244</w:t>
      </w:r>
      <w:r w:rsidR="00C10FE6">
        <w:rPr>
          <w:rFonts w:ascii="Tahoma" w:hAnsi="Tahoma" w:cs="Tahoma"/>
        </w:rPr>
        <w:t xml:space="preserve"> </w:t>
      </w:r>
      <w:r w:rsidR="00FF69BC" w:rsidRPr="00047D29">
        <w:rPr>
          <w:rFonts w:ascii="Tahoma" w:hAnsi="Tahoma" w:cs="Tahoma"/>
        </w:rPr>
        <w:t>x</w:t>
      </w:r>
      <w:r w:rsidR="00C10FE6">
        <w:rPr>
          <w:rFonts w:ascii="Tahoma" w:hAnsi="Tahoma" w:cs="Tahoma"/>
        </w:rPr>
        <w:t xml:space="preserve"> </w:t>
      </w:r>
      <w:r w:rsidR="00FF69BC" w:rsidRPr="00047D29">
        <w:rPr>
          <w:rFonts w:ascii="Tahoma" w:hAnsi="Tahoma" w:cs="Tahoma"/>
        </w:rPr>
        <w:t>226 mm</w:t>
      </w:r>
    </w:p>
    <w:p w:rsidR="00FF69BC" w:rsidRDefault="00C34ABD" w:rsidP="00FF69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smallCaps/>
          <w:sz w:val="18"/>
        </w:rPr>
        <w:t>isbn</w:t>
      </w:r>
      <w:proofErr w:type="spellEnd"/>
      <w:r w:rsidR="00FF69BC" w:rsidRPr="00047D29">
        <w:rPr>
          <w:rFonts w:ascii="Tahoma" w:hAnsi="Tahoma" w:cs="Tahoma"/>
        </w:rPr>
        <w:tab/>
        <w:t>978-91-</w:t>
      </w:r>
      <w:proofErr w:type="gramStart"/>
      <w:r w:rsidR="00FF69BC" w:rsidRPr="00047D29">
        <w:rPr>
          <w:rFonts w:ascii="Tahoma" w:hAnsi="Tahoma" w:cs="Tahoma"/>
        </w:rPr>
        <w:t>87151-01</w:t>
      </w:r>
      <w:proofErr w:type="gramEnd"/>
      <w:r w:rsidR="00FF69BC" w:rsidRPr="00047D29">
        <w:rPr>
          <w:rFonts w:ascii="Tahoma" w:hAnsi="Tahoma" w:cs="Tahoma"/>
        </w:rPr>
        <w:t>-9</w:t>
      </w:r>
    </w:p>
    <w:p w:rsidR="00FF69BC" w:rsidRPr="008C164E" w:rsidRDefault="00C34ABD" w:rsidP="00FF69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mallCaps/>
          <w:sz w:val="18"/>
        </w:rPr>
        <w:t>u</w:t>
      </w:r>
      <w:r w:rsidR="00FF69BC" w:rsidRPr="00C34ABD">
        <w:rPr>
          <w:rFonts w:ascii="Tahoma" w:hAnsi="Tahoma" w:cs="Tahoma"/>
          <w:b/>
          <w:smallCaps/>
          <w:sz w:val="18"/>
        </w:rPr>
        <w:t>tgivning</w:t>
      </w:r>
      <w:r w:rsidR="00FF69BC" w:rsidRPr="00047D29">
        <w:rPr>
          <w:rFonts w:ascii="Tahoma" w:hAnsi="Tahoma" w:cs="Tahoma"/>
        </w:rPr>
        <w:tab/>
        <w:t>10 april</w:t>
      </w:r>
      <w:r w:rsidR="00FF69BC">
        <w:rPr>
          <w:rFonts w:ascii="Tahoma" w:hAnsi="Tahoma" w:cs="Tahoma"/>
        </w:rPr>
        <w:t xml:space="preserve"> 2013</w:t>
      </w:r>
    </w:p>
    <w:p w:rsidR="00A477FF" w:rsidRDefault="00A477FF" w:rsidP="00B47FF3"/>
    <w:p w:rsidR="00FF69BC" w:rsidRPr="00FF69BC" w:rsidRDefault="00FF69BC" w:rsidP="00B47FF3">
      <w:pPr>
        <w:rPr>
          <w:rFonts w:ascii="Tahoma" w:hAnsi="Tahoma" w:cs="Tahoma"/>
        </w:rPr>
      </w:pPr>
      <w:r w:rsidRPr="00FF69BC">
        <w:rPr>
          <w:rFonts w:ascii="Tahoma" w:hAnsi="Tahoma" w:cs="Tahoma"/>
        </w:rPr>
        <w:t xml:space="preserve">För mer information vänligen kontakta Klas Nyberg, </w:t>
      </w:r>
      <w:hyperlink r:id="rId7" w:history="1">
        <w:r w:rsidRPr="00FF69BC">
          <w:rPr>
            <w:rStyle w:val="Hyperlnk"/>
            <w:rFonts w:ascii="Tahoma" w:hAnsi="Tahoma" w:cs="Tahoma"/>
          </w:rPr>
          <w:t>klas@fashion.su.se</w:t>
        </w:r>
      </w:hyperlink>
      <w:r w:rsidRPr="00FF69BC">
        <w:rPr>
          <w:rFonts w:ascii="Tahoma" w:hAnsi="Tahoma" w:cs="Tahoma"/>
        </w:rPr>
        <w:t xml:space="preserve"> eller Kulturhistoriska Bokförlaget</w:t>
      </w:r>
      <w:r>
        <w:rPr>
          <w:rFonts w:ascii="Tahoma" w:hAnsi="Tahoma" w:cs="Tahoma"/>
        </w:rPr>
        <w:t>,</w:t>
      </w:r>
      <w:r w:rsidRPr="00FF69BC">
        <w:rPr>
          <w:rFonts w:ascii="Tahoma" w:hAnsi="Tahoma" w:cs="Tahoma"/>
        </w:rPr>
        <w:t xml:space="preserve"> </w:t>
      </w:r>
      <w:hyperlink r:id="rId8" w:history="1">
        <w:r w:rsidRPr="00FF69BC">
          <w:rPr>
            <w:rStyle w:val="Hyperlnk"/>
            <w:rFonts w:ascii="Tahoma" w:hAnsi="Tahoma" w:cs="Tahoma"/>
          </w:rPr>
          <w:t>red@kulturhistoriska.se</w:t>
        </w:r>
      </w:hyperlink>
      <w:r w:rsidRPr="00FF69BC">
        <w:rPr>
          <w:rFonts w:ascii="Tahoma" w:hAnsi="Tahoma" w:cs="Tahoma"/>
        </w:rPr>
        <w:t xml:space="preserve"> </w:t>
      </w:r>
    </w:p>
    <w:sectPr w:rsidR="00FF69BC" w:rsidRPr="00FF69BC" w:rsidSect="008F22F2">
      <w:headerReference w:type="default" r:id="rId9"/>
      <w:headerReference w:type="first" r:id="rId10"/>
      <w:footerReference w:type="first" r:id="rId11"/>
      <w:pgSz w:w="11906" w:h="16838" w:code="9"/>
      <w:pgMar w:top="2268" w:right="1418" w:bottom="1418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BC" w:rsidRDefault="00FF69BC">
      <w:r>
        <w:separator/>
      </w:r>
    </w:p>
  </w:endnote>
  <w:endnote w:type="continuationSeparator" w:id="0">
    <w:p w:rsidR="00FF69BC" w:rsidRDefault="00FF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alaSans">
    <w:altName w:val="Vrinda"/>
    <w:charset w:val="00"/>
    <w:family w:val="swiss"/>
    <w:pitch w:val="variable"/>
    <w:sig w:usb0="00000003" w:usb1="1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F7" w:rsidRDefault="00B35FF7" w:rsidP="00B35FF7">
    <w:pPr>
      <w:pStyle w:val="Sidhuvud"/>
      <w:spacing w:line="220" w:lineRule="exact"/>
      <w:jc w:val="center"/>
      <w:rPr>
        <w:spacing w:val="12"/>
        <w:sz w:val="14"/>
        <w:szCs w:val="15"/>
      </w:rPr>
    </w:pPr>
    <w:r>
      <w:rPr>
        <w:spacing w:val="12"/>
        <w:sz w:val="14"/>
        <w:szCs w:val="15"/>
      </w:rPr>
      <w:t>KULTURHISTORISKA BOKFÖRLAGET ÄR BIFIRMA TILL HEIMDAHLS INFORMATION AB</w:t>
    </w:r>
  </w:p>
  <w:p w:rsidR="00B35FF7" w:rsidRDefault="00B35FF7" w:rsidP="00B35FF7">
    <w:pPr>
      <w:pStyle w:val="Sidhuvud"/>
      <w:spacing w:line="220" w:lineRule="exact"/>
      <w:jc w:val="center"/>
      <w:rPr>
        <w:spacing w:val="12"/>
        <w:sz w:val="14"/>
        <w:szCs w:val="15"/>
      </w:rPr>
    </w:pPr>
    <w:r>
      <w:rPr>
        <w:spacing w:val="12"/>
        <w:sz w:val="14"/>
        <w:szCs w:val="15"/>
      </w:rPr>
      <w:t xml:space="preserve">ORGANISATIONSNUMMER 556253-7240 </w:t>
    </w:r>
    <w:r>
      <w:rPr>
        <w:sz w:val="17"/>
        <w:szCs w:val="18"/>
      </w:rPr>
      <w:t xml:space="preserve"> </w:t>
    </w:r>
    <w:proofErr w:type="gramStart"/>
    <w:r>
      <w:rPr>
        <w:sz w:val="17"/>
        <w:szCs w:val="18"/>
      </w:rPr>
      <w:t xml:space="preserve">•  </w:t>
    </w:r>
    <w:r>
      <w:rPr>
        <w:spacing w:val="12"/>
        <w:sz w:val="14"/>
        <w:szCs w:val="15"/>
      </w:rPr>
      <w:t>PLUSGIRO</w:t>
    </w:r>
    <w:proofErr w:type="gramEnd"/>
    <w:r>
      <w:rPr>
        <w:spacing w:val="12"/>
        <w:sz w:val="14"/>
        <w:szCs w:val="15"/>
      </w:rPr>
      <w:t xml:space="preserve"> 39 68 69-0 </w:t>
    </w:r>
    <w:r>
      <w:rPr>
        <w:sz w:val="17"/>
        <w:szCs w:val="18"/>
      </w:rPr>
      <w:t xml:space="preserve"> •  </w:t>
    </w:r>
    <w:r>
      <w:rPr>
        <w:spacing w:val="12"/>
        <w:sz w:val="14"/>
        <w:szCs w:val="15"/>
      </w:rPr>
      <w:t>BANKGIRO 5352-1365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BC" w:rsidRDefault="00FF69BC">
      <w:r>
        <w:separator/>
      </w:r>
    </w:p>
  </w:footnote>
  <w:footnote w:type="continuationSeparator" w:id="0">
    <w:p w:rsidR="00FF69BC" w:rsidRDefault="00FF6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FF3" w:rsidRPr="008F22F2" w:rsidRDefault="004A7CD9" w:rsidP="008F22F2">
    <w:pPr>
      <w:pStyle w:val="Sidhuvud"/>
      <w:jc w:val="center"/>
      <w:rPr>
        <w:szCs w:val="18"/>
      </w:rPr>
    </w:pPr>
    <w:r>
      <w:rPr>
        <w:noProof/>
        <w:szCs w:val="18"/>
      </w:rPr>
      <w:drawing>
        <wp:inline distT="0" distB="0" distL="0" distR="0">
          <wp:extent cx="1905000" cy="180975"/>
          <wp:effectExtent l="0" t="0" r="0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FF3" w:rsidRDefault="004A7CD9" w:rsidP="008F22F2">
    <w:pPr>
      <w:pStyle w:val="Sidhuvud"/>
      <w:jc w:val="center"/>
    </w:pPr>
    <w:r>
      <w:rPr>
        <w:noProof/>
      </w:rPr>
      <w:drawing>
        <wp:inline distT="0" distB="0" distL="0" distR="0">
          <wp:extent cx="3819525" cy="361950"/>
          <wp:effectExtent l="0" t="0" r="9525" b="0"/>
          <wp:docPr id="2" name="Bild 2" descr="kh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h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7FF3" w:rsidRDefault="00B47FF3" w:rsidP="008F22F2">
    <w:pPr>
      <w:pStyle w:val="Sidhuvud"/>
      <w:spacing w:line="220" w:lineRule="exact"/>
      <w:jc w:val="center"/>
      <w:rPr>
        <w:spacing w:val="12"/>
        <w:sz w:val="14"/>
        <w:szCs w:val="15"/>
      </w:rPr>
    </w:pPr>
    <w:r>
      <w:rPr>
        <w:spacing w:val="12"/>
        <w:sz w:val="14"/>
        <w:szCs w:val="15"/>
      </w:rPr>
      <w:t>MEMOARER, BIOGRAFIER, SLÄKTFORSKNING, HEMBYGDS- OCH KULTURHISTORIA, INFORMATION,</w:t>
    </w:r>
  </w:p>
  <w:p w:rsidR="00B47FF3" w:rsidRDefault="00B47FF3" w:rsidP="008F22F2">
    <w:pPr>
      <w:pStyle w:val="Sidhuvud"/>
      <w:spacing w:line="220" w:lineRule="exact"/>
      <w:jc w:val="center"/>
      <w:rPr>
        <w:sz w:val="15"/>
        <w:szCs w:val="15"/>
      </w:rPr>
    </w:pPr>
    <w:r>
      <w:rPr>
        <w:spacing w:val="12"/>
        <w:sz w:val="14"/>
        <w:szCs w:val="15"/>
      </w:rPr>
      <w:t>FAKTA, FIKTION OCH DEBATT I NÄRA SAMVERKAN MED FÖRFATTARE OCH UPPDRAGSGIVARE</w:t>
    </w:r>
  </w:p>
  <w:p w:rsidR="00B47FF3" w:rsidRDefault="00B47FF3" w:rsidP="008F22F2">
    <w:pPr>
      <w:pStyle w:val="Sidhuvud"/>
      <w:spacing w:line="86" w:lineRule="exact"/>
      <w:jc w:val="center"/>
      <w:rPr>
        <w:sz w:val="15"/>
        <w:szCs w:val="15"/>
      </w:rPr>
    </w:pPr>
  </w:p>
  <w:p w:rsidR="00B47FF3" w:rsidRPr="008F22F2" w:rsidRDefault="00B47FF3" w:rsidP="008F22F2">
    <w:pPr>
      <w:pStyle w:val="Sidhuvud"/>
      <w:jc w:val="center"/>
      <w:rPr>
        <w:sz w:val="17"/>
        <w:szCs w:val="18"/>
      </w:rPr>
    </w:pPr>
    <w:r>
      <w:rPr>
        <w:sz w:val="17"/>
        <w:szCs w:val="18"/>
      </w:rPr>
      <w:t xml:space="preserve">Box 6884, 113 86 </w:t>
    </w:r>
    <w:proofErr w:type="gramStart"/>
    <w:r>
      <w:rPr>
        <w:sz w:val="17"/>
        <w:szCs w:val="18"/>
      </w:rPr>
      <w:t>Stockholm  •</w:t>
    </w:r>
    <w:proofErr w:type="gramEnd"/>
    <w:r>
      <w:rPr>
        <w:sz w:val="17"/>
        <w:szCs w:val="18"/>
      </w:rPr>
      <w:t xml:space="preserve">  </w:t>
    </w:r>
    <w:r>
      <w:rPr>
        <w:sz w:val="13"/>
        <w:szCs w:val="14"/>
      </w:rPr>
      <w:t>BESÖK</w:t>
    </w:r>
    <w:r>
      <w:rPr>
        <w:sz w:val="17"/>
        <w:szCs w:val="18"/>
      </w:rPr>
      <w:t xml:space="preserve">  Sveavägen 61  •  </w:t>
    </w:r>
    <w:r>
      <w:rPr>
        <w:sz w:val="13"/>
        <w:szCs w:val="14"/>
      </w:rPr>
      <w:t>TELEFON</w:t>
    </w:r>
    <w:r>
      <w:rPr>
        <w:sz w:val="17"/>
        <w:szCs w:val="18"/>
      </w:rPr>
      <w:t xml:space="preserve">  08-545 560 58  •  </w:t>
    </w:r>
    <w:r>
      <w:rPr>
        <w:sz w:val="13"/>
        <w:szCs w:val="14"/>
      </w:rPr>
      <w:t>E-POST</w:t>
    </w:r>
    <w:r>
      <w:rPr>
        <w:sz w:val="17"/>
        <w:szCs w:val="18"/>
      </w:rPr>
      <w:t xml:space="preserve"> red@kulturhistoriska.se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BC"/>
    <w:rsid w:val="00291C24"/>
    <w:rsid w:val="002B5368"/>
    <w:rsid w:val="002D6A3A"/>
    <w:rsid w:val="0048004E"/>
    <w:rsid w:val="004A7CD9"/>
    <w:rsid w:val="006F5380"/>
    <w:rsid w:val="008A2497"/>
    <w:rsid w:val="008F22F2"/>
    <w:rsid w:val="00A477FF"/>
    <w:rsid w:val="00B04E3D"/>
    <w:rsid w:val="00B30FE3"/>
    <w:rsid w:val="00B35FF7"/>
    <w:rsid w:val="00B47FF3"/>
    <w:rsid w:val="00C10FE6"/>
    <w:rsid w:val="00C34ABD"/>
    <w:rsid w:val="00DC451D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9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ScalaSans" w:eastAsia="Times New Roman" w:hAnsi="ScalaSans"/>
      <w:sz w:val="24"/>
      <w:szCs w:val="20"/>
      <w:lang w:eastAsia="sv-SE"/>
    </w:rPr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ScalaSans" w:eastAsia="Times New Roman" w:hAnsi="ScalaSans"/>
      <w:sz w:val="24"/>
      <w:szCs w:val="20"/>
      <w:lang w:eastAsia="sv-SE"/>
    </w:rPr>
  </w:style>
  <w:style w:type="character" w:styleId="Hyperlnk">
    <w:name w:val="Hyperlink"/>
    <w:basedOn w:val="Standardstycketeckensnitt"/>
    <w:rsid w:val="00FF69B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DC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C451D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9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ScalaSans" w:eastAsia="Times New Roman" w:hAnsi="ScalaSans"/>
      <w:sz w:val="24"/>
      <w:szCs w:val="20"/>
      <w:lang w:eastAsia="sv-SE"/>
    </w:rPr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ScalaSans" w:eastAsia="Times New Roman" w:hAnsi="ScalaSans"/>
      <w:sz w:val="24"/>
      <w:szCs w:val="20"/>
      <w:lang w:eastAsia="sv-SE"/>
    </w:rPr>
  </w:style>
  <w:style w:type="character" w:styleId="Hyperlnk">
    <w:name w:val="Hyperlink"/>
    <w:basedOn w:val="Standardstycketeckensnitt"/>
    <w:rsid w:val="00FF69B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DC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C451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@kulturhistoriska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as@fashion.su.s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kalt\Mallar\KB%20Brevpapp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KB Brevpapper</Template>
  <TotalTime>1</TotalTime>
  <Pages>1</Pages>
  <Words>223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3D Studio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KirsiY</dc:creator>
  <cp:lastModifiedBy>KirsiY</cp:lastModifiedBy>
  <cp:revision>3</cp:revision>
  <cp:lastPrinted>2013-03-20T13:22:00Z</cp:lastPrinted>
  <dcterms:created xsi:type="dcterms:W3CDTF">2013-03-20T16:43:00Z</dcterms:created>
  <dcterms:modified xsi:type="dcterms:W3CDTF">2013-04-09T15:45:00Z</dcterms:modified>
</cp:coreProperties>
</file>