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DF" w:rsidRPr="0045330A" w:rsidRDefault="00456EBA" w:rsidP="00F404DF">
      <w:pPr>
        <w:pStyle w:val="Huvuduppgifter"/>
      </w:pPr>
      <w:r>
        <w:t>Eva Björkman, Uppsala konstmuseum</w:t>
      </w:r>
      <w:r w:rsidR="00F404DF" w:rsidRPr="0045330A">
        <w:tab/>
      </w:r>
      <w:r>
        <w:t>201</w:t>
      </w:r>
      <w:r w:rsidR="00152785">
        <w:t>6-04</w:t>
      </w:r>
      <w:r>
        <w:t>-</w:t>
      </w:r>
      <w:r w:rsidR="00152785">
        <w:t>27</w:t>
      </w:r>
    </w:p>
    <w:p w:rsidR="00F404DF" w:rsidRDefault="00F404DF" w:rsidP="00F404DF">
      <w:pPr>
        <w:pStyle w:val="Rubrik1"/>
      </w:pPr>
      <w:r>
        <w:t>PRESSMEDDELANDE</w:t>
      </w:r>
    </w:p>
    <w:p w:rsidR="00F404DF" w:rsidRPr="00152785" w:rsidRDefault="00152785" w:rsidP="00C43FDF">
      <w:pPr>
        <w:pStyle w:val="Rubrik2"/>
        <w:rPr>
          <w:lang w:val="sv-SE"/>
        </w:rPr>
      </w:pPr>
      <w:r w:rsidRPr="00152785">
        <w:rPr>
          <w:bCs/>
          <w:lang w:val="sv-SE"/>
        </w:rPr>
        <w:t xml:space="preserve">Ny festival för </w:t>
      </w:r>
      <w:proofErr w:type="spellStart"/>
      <w:r w:rsidRPr="00152785">
        <w:rPr>
          <w:bCs/>
          <w:lang w:val="sv-SE"/>
        </w:rPr>
        <w:t>performancekonst</w:t>
      </w:r>
      <w:proofErr w:type="spellEnd"/>
      <w:r w:rsidRPr="00152785">
        <w:rPr>
          <w:bCs/>
          <w:lang w:val="sv-SE"/>
        </w:rPr>
        <w:t xml:space="preserve"> i Uppsala, REVOLVE </w:t>
      </w:r>
      <w:proofErr w:type="spellStart"/>
      <w:r w:rsidRPr="00152785">
        <w:rPr>
          <w:bCs/>
          <w:lang w:val="sv-SE"/>
        </w:rPr>
        <w:t>Performance</w:t>
      </w:r>
      <w:proofErr w:type="spellEnd"/>
      <w:r w:rsidRPr="00152785">
        <w:rPr>
          <w:bCs/>
          <w:lang w:val="sv-SE"/>
        </w:rPr>
        <w:t xml:space="preserve"> Art Days 6 </w:t>
      </w:r>
      <w:r>
        <w:rPr>
          <w:bCs/>
          <w:lang w:val="sv-SE"/>
        </w:rPr>
        <w:t>-</w:t>
      </w:r>
      <w:r w:rsidRPr="00152785">
        <w:rPr>
          <w:bCs/>
          <w:lang w:val="sv-SE"/>
        </w:rPr>
        <w:t xml:space="preserve"> 14 maj</w:t>
      </w:r>
    </w:p>
    <w:p w:rsidR="00152785" w:rsidRPr="00152785" w:rsidRDefault="00152785" w:rsidP="00152785">
      <w:pPr>
        <w:widowControl w:val="0"/>
        <w:autoSpaceDE w:val="0"/>
        <w:autoSpaceDN w:val="0"/>
        <w:adjustRightInd w:val="0"/>
      </w:pPr>
      <w:r w:rsidRPr="00152785">
        <w:rPr>
          <w:b/>
          <w:bCs/>
        </w:rPr>
        <w:t xml:space="preserve">Uppsala har sedan länge en tradition av </w:t>
      </w:r>
      <w:proofErr w:type="spellStart"/>
      <w:r w:rsidRPr="00152785">
        <w:rPr>
          <w:b/>
          <w:bCs/>
        </w:rPr>
        <w:t>performancefestivaler</w:t>
      </w:r>
      <w:proofErr w:type="spellEnd"/>
      <w:r w:rsidRPr="00152785">
        <w:rPr>
          <w:b/>
          <w:bCs/>
        </w:rPr>
        <w:t xml:space="preserve"> som </w:t>
      </w:r>
      <w:r w:rsidRPr="00152785">
        <w:rPr>
          <w:b/>
          <w:bCs/>
          <w:i/>
          <w:iCs/>
        </w:rPr>
        <w:t>Friktioner</w:t>
      </w:r>
      <w:r w:rsidRPr="00152785">
        <w:rPr>
          <w:b/>
          <w:bCs/>
        </w:rPr>
        <w:t xml:space="preserve"> och </w:t>
      </w:r>
      <w:r w:rsidRPr="00152785">
        <w:rPr>
          <w:b/>
          <w:bCs/>
          <w:i/>
          <w:iCs/>
        </w:rPr>
        <w:t>TUPP</w:t>
      </w:r>
      <w:r w:rsidRPr="00152785">
        <w:rPr>
          <w:b/>
          <w:bCs/>
        </w:rPr>
        <w:t xml:space="preserve">. Nu följs detta upp med </w:t>
      </w:r>
      <w:r w:rsidRPr="00152785">
        <w:rPr>
          <w:b/>
          <w:bCs/>
          <w:i/>
          <w:iCs/>
        </w:rPr>
        <w:t xml:space="preserve">REVOLVE </w:t>
      </w:r>
      <w:proofErr w:type="spellStart"/>
      <w:r w:rsidRPr="00152785">
        <w:rPr>
          <w:b/>
          <w:bCs/>
          <w:i/>
          <w:iCs/>
        </w:rPr>
        <w:t>Performance</w:t>
      </w:r>
      <w:proofErr w:type="spellEnd"/>
      <w:r w:rsidRPr="00152785">
        <w:rPr>
          <w:b/>
          <w:bCs/>
          <w:i/>
          <w:iCs/>
        </w:rPr>
        <w:t xml:space="preserve"> Art Days</w:t>
      </w:r>
      <w:r w:rsidRPr="00152785">
        <w:rPr>
          <w:b/>
          <w:bCs/>
        </w:rPr>
        <w:t>, en festival som uppstår på en mängd platser och sammanhang i Uppsala mellan 6 - 14 maj. Festivalen är initierad och organiserad av nystartade Köttinspektionen Dans, Uppsala konstmuseum, Uppsala Konsert &amp; Kongress, samt i samarbete med Royal Coll</w:t>
      </w:r>
      <w:r w:rsidR="00855EA2">
        <w:rPr>
          <w:b/>
          <w:bCs/>
        </w:rPr>
        <w:t>e</w:t>
      </w:r>
      <w:bookmarkStart w:id="0" w:name="_GoBack"/>
      <w:bookmarkEnd w:id="0"/>
      <w:r w:rsidRPr="00152785">
        <w:rPr>
          <w:b/>
          <w:bCs/>
        </w:rPr>
        <w:t xml:space="preserve">ge </w:t>
      </w:r>
      <w:proofErr w:type="spellStart"/>
      <w:r w:rsidRPr="00152785">
        <w:rPr>
          <w:b/>
          <w:bCs/>
        </w:rPr>
        <w:t>of</w:t>
      </w:r>
      <w:proofErr w:type="spellEnd"/>
      <w:r w:rsidRPr="00152785">
        <w:rPr>
          <w:b/>
          <w:bCs/>
        </w:rPr>
        <w:t xml:space="preserve"> Art och Gustaf Broms.</w:t>
      </w:r>
    </w:p>
    <w:p w:rsidR="00152785" w:rsidRDefault="00A40C49" w:rsidP="00152785">
      <w:pPr>
        <w:widowControl w:val="0"/>
        <w:autoSpaceDE w:val="0"/>
        <w:autoSpaceDN w:val="0"/>
        <w:adjustRightInd w:val="0"/>
      </w:pPr>
      <w:r>
        <w:br/>
      </w:r>
      <w:r w:rsidR="00152785" w:rsidRPr="00152785">
        <w:t xml:space="preserve">Samarbetsparterna för </w:t>
      </w:r>
      <w:proofErr w:type="spellStart"/>
      <w:r w:rsidR="00152785" w:rsidRPr="00152785">
        <w:t>Revolve</w:t>
      </w:r>
      <w:proofErr w:type="spellEnd"/>
      <w:r w:rsidR="00152785" w:rsidRPr="00152785">
        <w:t xml:space="preserve"> har </w:t>
      </w:r>
      <w:proofErr w:type="spellStart"/>
      <w:r w:rsidR="00152785" w:rsidRPr="00152785">
        <w:t>curerat</w:t>
      </w:r>
      <w:proofErr w:type="spellEnd"/>
      <w:r w:rsidR="00152785" w:rsidRPr="00152785">
        <w:t xml:space="preserve"> separata programblock utan gemensamt tema eller linje. I stället har fokus legat på en rikedom av performativa uttryck och konstnärliga strategier som kan utmana, förstärka eller motsäga varandra. En programläggning som ger utrymme för motstridiga publikupplevelser, som hellre bildar kortslutning än harmoni. De skilda disciplinerna med bildkonst, dans och musik kan samtidigt smittas av varandra och festivalen lyfter fram de produktiva utbyten som idag sker inom fältet. </w:t>
      </w:r>
    </w:p>
    <w:p w:rsidR="00152785" w:rsidRPr="00152785" w:rsidRDefault="00152785" w:rsidP="00152785">
      <w:pPr>
        <w:widowControl w:val="0"/>
        <w:autoSpaceDE w:val="0"/>
        <w:autoSpaceDN w:val="0"/>
        <w:adjustRightInd w:val="0"/>
      </w:pPr>
    </w:p>
    <w:p w:rsidR="00152785" w:rsidRDefault="00152785" w:rsidP="00152785">
      <w:pPr>
        <w:widowControl w:val="0"/>
        <w:autoSpaceDE w:val="0"/>
        <w:autoSpaceDN w:val="0"/>
        <w:adjustRightInd w:val="0"/>
      </w:pPr>
      <w:r w:rsidRPr="00152785">
        <w:t xml:space="preserve">Köttinspektionen Dans presenterar konstnärskap som med olika konstnärliga strategier förhåller sig till frågor om makt och använder sig av </w:t>
      </w:r>
      <w:proofErr w:type="spellStart"/>
      <w:r w:rsidRPr="00152785">
        <w:t>performancesituationen</w:t>
      </w:r>
      <w:proofErr w:type="spellEnd"/>
      <w:r w:rsidRPr="00152785">
        <w:t xml:space="preserve"> och mötet med publiken för att uppdaga, avfärda eller omkullkasta rådande maktordningar och konventioner. I dessa verk finns ett problematiserande av var </w:t>
      </w:r>
      <w:proofErr w:type="spellStart"/>
      <w:r w:rsidRPr="00152785">
        <w:t>performanceverken</w:t>
      </w:r>
      <w:proofErr w:type="spellEnd"/>
      <w:r w:rsidRPr="00152785">
        <w:t xml:space="preserve"> börjar och slutar och publiken ges utrymme att vara en stor del av händelsen, både i stunden för verket och i reflexion efteråt. På Köttinspektionen visas verk av Marie </w:t>
      </w:r>
      <w:proofErr w:type="spellStart"/>
      <w:r w:rsidRPr="00152785">
        <w:t>Gavois</w:t>
      </w:r>
      <w:proofErr w:type="spellEnd"/>
      <w:r w:rsidRPr="00152785">
        <w:t xml:space="preserve"> och Michel </w:t>
      </w:r>
      <w:proofErr w:type="spellStart"/>
      <w:r w:rsidRPr="00152785">
        <w:t>Klöfkorn</w:t>
      </w:r>
      <w:proofErr w:type="spellEnd"/>
      <w:r w:rsidRPr="00152785">
        <w:t xml:space="preserve">, May Woodhouse, Cecilia Germain, Moa Franzén, Maria </w:t>
      </w:r>
      <w:proofErr w:type="spellStart"/>
      <w:r w:rsidRPr="00152785">
        <w:t>Stiernborg</w:t>
      </w:r>
      <w:proofErr w:type="spellEnd"/>
      <w:r w:rsidRPr="00152785">
        <w:t xml:space="preserve"> och Kajsa </w:t>
      </w:r>
      <w:proofErr w:type="spellStart"/>
      <w:r w:rsidRPr="00152785">
        <w:t>Wadhia</w:t>
      </w:r>
      <w:proofErr w:type="spellEnd"/>
      <w:r w:rsidRPr="00152785">
        <w:t xml:space="preserve"> samt Tove </w:t>
      </w:r>
      <w:proofErr w:type="spellStart"/>
      <w:r w:rsidRPr="00152785">
        <w:t>Salmgren</w:t>
      </w:r>
      <w:proofErr w:type="spellEnd"/>
      <w:r w:rsidRPr="00152785">
        <w:t>.</w:t>
      </w:r>
    </w:p>
    <w:p w:rsidR="00152785" w:rsidRPr="00152785" w:rsidRDefault="00152785" w:rsidP="00152785">
      <w:pPr>
        <w:widowControl w:val="0"/>
        <w:autoSpaceDE w:val="0"/>
        <w:autoSpaceDN w:val="0"/>
        <w:adjustRightInd w:val="0"/>
      </w:pPr>
      <w:r w:rsidRPr="00152785">
        <w:t> </w:t>
      </w:r>
    </w:p>
    <w:p w:rsidR="00152785" w:rsidRPr="00152785" w:rsidRDefault="00152785" w:rsidP="00152785">
      <w:pPr>
        <w:widowControl w:val="0"/>
        <w:autoSpaceDE w:val="0"/>
        <w:autoSpaceDN w:val="0"/>
        <w:adjustRightInd w:val="0"/>
      </w:pPr>
      <w:r w:rsidRPr="00152785">
        <w:t>Uppsala konstmuseums program spänner mellan upplevelse av färg i storslagna visuella gestaltningar mot stramt konceptuella undersökningar av språkliga begrepp. Den israelisk</w:t>
      </w:r>
      <w:r w:rsidR="001A3434">
        <w:t>-amerikanska</w:t>
      </w:r>
      <w:r w:rsidRPr="00152785">
        <w:t xml:space="preserve"> konstnären </w:t>
      </w:r>
      <w:proofErr w:type="spellStart"/>
      <w:r w:rsidRPr="00152785">
        <w:t>Tamar</w:t>
      </w:r>
      <w:proofErr w:type="spellEnd"/>
      <w:r w:rsidRPr="00152785">
        <w:t xml:space="preserve"> </w:t>
      </w:r>
      <w:proofErr w:type="spellStart"/>
      <w:r w:rsidRPr="00152785">
        <w:t>Ettun</w:t>
      </w:r>
      <w:proofErr w:type="spellEnd"/>
      <w:r w:rsidRPr="00152785">
        <w:t xml:space="preserve"> deltar i festivalen med separatutställningen </w:t>
      </w:r>
      <w:r w:rsidRPr="00152785">
        <w:rPr>
          <w:i/>
          <w:iCs/>
        </w:rPr>
        <w:t xml:space="preserve">The </w:t>
      </w:r>
      <w:proofErr w:type="spellStart"/>
      <w:r w:rsidRPr="00152785">
        <w:rPr>
          <w:i/>
          <w:iCs/>
        </w:rPr>
        <w:t>Yellow</w:t>
      </w:r>
      <w:proofErr w:type="spellEnd"/>
      <w:r w:rsidRPr="00152785">
        <w:rPr>
          <w:i/>
          <w:iCs/>
        </w:rPr>
        <w:t xml:space="preserve"> </w:t>
      </w:r>
      <w:proofErr w:type="spellStart"/>
      <w:r w:rsidRPr="00152785">
        <w:rPr>
          <w:i/>
          <w:iCs/>
        </w:rPr>
        <w:t>Who</w:t>
      </w:r>
      <w:proofErr w:type="spellEnd"/>
      <w:r w:rsidRPr="00152785">
        <w:rPr>
          <w:i/>
          <w:iCs/>
        </w:rPr>
        <w:t xml:space="preserve"> </w:t>
      </w:r>
      <w:proofErr w:type="spellStart"/>
      <w:r w:rsidRPr="00152785">
        <w:rPr>
          <w:i/>
          <w:iCs/>
        </w:rPr>
        <w:t>Wants</w:t>
      </w:r>
      <w:proofErr w:type="spellEnd"/>
      <w:r w:rsidRPr="00152785">
        <w:t xml:space="preserve"> och </w:t>
      </w:r>
      <w:proofErr w:type="spellStart"/>
      <w:r w:rsidRPr="00152785">
        <w:t>performance</w:t>
      </w:r>
      <w:proofErr w:type="spellEnd"/>
      <w:r w:rsidRPr="00152785">
        <w:t xml:space="preserve"> i Botaniska trädgården med gruppen ”The </w:t>
      </w:r>
      <w:proofErr w:type="spellStart"/>
      <w:r w:rsidRPr="00152785">
        <w:t>Moving</w:t>
      </w:r>
      <w:proofErr w:type="spellEnd"/>
      <w:r w:rsidRPr="00152785">
        <w:t xml:space="preserve"> Company”, tidigare visad i Bryant Park i New York. Ytterligare deltagare är </w:t>
      </w:r>
      <w:proofErr w:type="spellStart"/>
      <w:r w:rsidRPr="00152785">
        <w:t>Saskia</w:t>
      </w:r>
      <w:proofErr w:type="spellEnd"/>
      <w:r w:rsidRPr="00152785">
        <w:t xml:space="preserve"> Holmkvist,</w:t>
      </w:r>
      <w:r w:rsidRPr="00152785">
        <w:rPr>
          <w:rFonts w:ascii="MS Mincho" w:eastAsia="MS Mincho" w:hAnsi="MS Mincho" w:cs="MS Mincho" w:hint="eastAsia"/>
        </w:rPr>
        <w:t> </w:t>
      </w:r>
      <w:r w:rsidRPr="00152785">
        <w:t xml:space="preserve">Liv Strand &amp; Marcus </w:t>
      </w:r>
      <w:proofErr w:type="spellStart"/>
      <w:r w:rsidRPr="00152785">
        <w:t>Doverud</w:t>
      </w:r>
      <w:proofErr w:type="spellEnd"/>
      <w:r w:rsidRPr="00152785">
        <w:t xml:space="preserve"> samt den schweiziska konstnären Martin </w:t>
      </w:r>
      <w:proofErr w:type="spellStart"/>
      <w:r w:rsidRPr="00152785">
        <w:t>Chramosta</w:t>
      </w:r>
      <w:proofErr w:type="spellEnd"/>
      <w:r w:rsidRPr="00152785">
        <w:t xml:space="preserve">. Gustaf Broms &amp; Nigel </w:t>
      </w:r>
      <w:proofErr w:type="spellStart"/>
      <w:r w:rsidRPr="00152785">
        <w:t>Rolfe</w:t>
      </w:r>
      <w:proofErr w:type="spellEnd"/>
      <w:r w:rsidRPr="00152785">
        <w:t xml:space="preserve">, två internationellt etablerade namn inom </w:t>
      </w:r>
      <w:proofErr w:type="spellStart"/>
      <w:r w:rsidRPr="00152785">
        <w:t>performancefältet</w:t>
      </w:r>
      <w:proofErr w:type="spellEnd"/>
      <w:r w:rsidRPr="00152785">
        <w:t xml:space="preserve">, medverkar även som lärare och arrangörer för </w:t>
      </w:r>
      <w:proofErr w:type="spellStart"/>
      <w:r w:rsidRPr="00152785">
        <w:t>Performance</w:t>
      </w:r>
      <w:proofErr w:type="spellEnd"/>
      <w:r w:rsidRPr="00152785">
        <w:t xml:space="preserve"> </w:t>
      </w:r>
      <w:proofErr w:type="spellStart"/>
      <w:r w:rsidRPr="00152785">
        <w:t>Pathways</w:t>
      </w:r>
      <w:proofErr w:type="spellEnd"/>
      <w:r w:rsidRPr="00152785">
        <w:t xml:space="preserve">, studenter från Royal College </w:t>
      </w:r>
      <w:proofErr w:type="spellStart"/>
      <w:r w:rsidRPr="00152785">
        <w:t>of</w:t>
      </w:r>
      <w:proofErr w:type="spellEnd"/>
      <w:r w:rsidRPr="00152785">
        <w:t xml:space="preserve"> Art. Under lördagen sker ett seminarium med Emily </w:t>
      </w:r>
      <w:proofErr w:type="spellStart"/>
      <w:r w:rsidRPr="00152785">
        <w:t>Roysdon</w:t>
      </w:r>
      <w:proofErr w:type="spellEnd"/>
      <w:r w:rsidRPr="00152785">
        <w:t xml:space="preserve">, professor vid Konstfack. Genom Klara Lewis vill konstmuseet lyfta fram en ung talang från Uppsala som just nu har sitt internationella genombrott med </w:t>
      </w:r>
      <w:proofErr w:type="spellStart"/>
      <w:r w:rsidRPr="00152785">
        <w:rPr>
          <w:i/>
          <w:iCs/>
        </w:rPr>
        <w:t>Up</w:t>
      </w:r>
      <w:proofErr w:type="spellEnd"/>
      <w:r w:rsidRPr="00152785">
        <w:rPr>
          <w:i/>
          <w:iCs/>
        </w:rPr>
        <w:t>,</w:t>
      </w:r>
      <w:r w:rsidRPr="00152785">
        <w:t xml:space="preserve"> ett ljudkonstverk i museets trapphus. </w:t>
      </w:r>
    </w:p>
    <w:p w:rsidR="00152785" w:rsidRPr="00152785" w:rsidRDefault="00152785" w:rsidP="00152785">
      <w:pPr>
        <w:widowControl w:val="0"/>
        <w:autoSpaceDE w:val="0"/>
        <w:autoSpaceDN w:val="0"/>
        <w:adjustRightInd w:val="0"/>
      </w:pPr>
      <w:r w:rsidRPr="00152785">
        <w:br/>
        <w:t xml:space="preserve">Uppsala Konsert &amp; Kongress bidrag till </w:t>
      </w:r>
      <w:proofErr w:type="spellStart"/>
      <w:r w:rsidRPr="00152785">
        <w:t>Revolve</w:t>
      </w:r>
      <w:proofErr w:type="spellEnd"/>
      <w:r w:rsidRPr="00152785">
        <w:t xml:space="preserve"> är den japanske ljudkonstnären </w:t>
      </w:r>
      <w:proofErr w:type="spellStart"/>
      <w:r w:rsidRPr="00152785">
        <w:t>Ryoji</w:t>
      </w:r>
      <w:proofErr w:type="spellEnd"/>
      <w:r w:rsidRPr="00152785">
        <w:t xml:space="preserve"> </w:t>
      </w:r>
      <w:proofErr w:type="spellStart"/>
      <w:r w:rsidRPr="00152785">
        <w:t>Ikeda</w:t>
      </w:r>
      <w:proofErr w:type="spellEnd"/>
      <w:r w:rsidRPr="00152785">
        <w:t xml:space="preserve"> som har spelningar på </w:t>
      </w:r>
      <w:proofErr w:type="spellStart"/>
      <w:r w:rsidRPr="00152785">
        <w:t>MoMa</w:t>
      </w:r>
      <w:proofErr w:type="spellEnd"/>
      <w:r w:rsidRPr="00152785">
        <w:t xml:space="preserve">, Metropolitan Museum i New York och Haus </w:t>
      </w:r>
      <w:proofErr w:type="spellStart"/>
      <w:r w:rsidRPr="00152785">
        <w:t>für</w:t>
      </w:r>
      <w:proofErr w:type="spellEnd"/>
      <w:r w:rsidRPr="00152785">
        <w:t xml:space="preserve"> </w:t>
      </w:r>
      <w:proofErr w:type="spellStart"/>
      <w:r w:rsidRPr="00152785">
        <w:t>Elektronische</w:t>
      </w:r>
      <w:proofErr w:type="spellEnd"/>
      <w:r w:rsidRPr="00152785">
        <w:t xml:space="preserve"> </w:t>
      </w:r>
      <w:proofErr w:type="spellStart"/>
      <w:r w:rsidRPr="00152785">
        <w:t>Kunst</w:t>
      </w:r>
      <w:proofErr w:type="spellEnd"/>
      <w:r w:rsidRPr="00152785">
        <w:t xml:space="preserve"> i Basel på sin meritlista samt det prestigefyllda Prix Ars </w:t>
      </w:r>
      <w:proofErr w:type="spellStart"/>
      <w:r w:rsidRPr="00152785">
        <w:t>Electronica</w:t>
      </w:r>
      <w:proofErr w:type="spellEnd"/>
      <w:r w:rsidRPr="00152785">
        <w:t xml:space="preserve"> </w:t>
      </w:r>
      <w:proofErr w:type="spellStart"/>
      <w:r w:rsidRPr="00152785">
        <w:t>Collide@CERN</w:t>
      </w:r>
      <w:proofErr w:type="spellEnd"/>
      <w:r w:rsidRPr="00152785">
        <w:t xml:space="preserve">. I verket </w:t>
      </w:r>
      <w:proofErr w:type="spellStart"/>
      <w:r w:rsidRPr="00152785">
        <w:rPr>
          <w:i/>
          <w:iCs/>
        </w:rPr>
        <w:t>datamatics</w:t>
      </w:r>
      <w:proofErr w:type="spellEnd"/>
      <w:r w:rsidRPr="00152785">
        <w:rPr>
          <w:i/>
          <w:iCs/>
        </w:rPr>
        <w:t xml:space="preserve"> [ver2.0]</w:t>
      </w:r>
      <w:r w:rsidRPr="00152785">
        <w:t xml:space="preserve"> utgår </w:t>
      </w:r>
      <w:proofErr w:type="spellStart"/>
      <w:r w:rsidRPr="00152785">
        <w:t>Ikeda</w:t>
      </w:r>
      <w:proofErr w:type="spellEnd"/>
      <w:r w:rsidRPr="00152785">
        <w:t xml:space="preserve"> från ren data som råmaterial och källa för både ljud och bilder. Han är en mästare </w:t>
      </w:r>
      <w:r w:rsidRPr="00152785">
        <w:lastRenderedPageBreak/>
        <w:t>på att kombinera ljud och bild till en audiovisuell helhet, vilket gör hans spelningar till mer än konserter – de är bild-ljud-</w:t>
      </w:r>
      <w:proofErr w:type="spellStart"/>
      <w:r w:rsidRPr="00152785">
        <w:t>performances</w:t>
      </w:r>
      <w:proofErr w:type="spellEnd"/>
      <w:r w:rsidRPr="00152785">
        <w:t xml:space="preserve">. Under festivalen visas även ett screeningprogram med </w:t>
      </w:r>
      <w:proofErr w:type="spellStart"/>
      <w:r w:rsidRPr="00152785">
        <w:t>performancevideo</w:t>
      </w:r>
      <w:proofErr w:type="spellEnd"/>
      <w:r w:rsidRPr="00152785">
        <w:t xml:space="preserve"> på UKK. </w:t>
      </w:r>
    </w:p>
    <w:p w:rsidR="00152785" w:rsidRPr="00152785" w:rsidRDefault="00152785" w:rsidP="00152785">
      <w:pPr>
        <w:widowControl w:val="0"/>
        <w:autoSpaceDE w:val="0"/>
        <w:autoSpaceDN w:val="0"/>
        <w:adjustRightInd w:val="0"/>
      </w:pPr>
      <w:r w:rsidRPr="00152785">
        <w:t> </w:t>
      </w:r>
    </w:p>
    <w:p w:rsidR="00152785" w:rsidRPr="00152785" w:rsidRDefault="00152785" w:rsidP="00152785">
      <w:pPr>
        <w:widowControl w:val="0"/>
        <w:autoSpaceDE w:val="0"/>
        <w:autoSpaceDN w:val="0"/>
        <w:adjustRightInd w:val="0"/>
      </w:pPr>
      <w:r w:rsidRPr="00152785">
        <w:t> </w:t>
      </w:r>
    </w:p>
    <w:p w:rsidR="00152785" w:rsidRPr="00152785" w:rsidRDefault="00152785" w:rsidP="00152785">
      <w:pPr>
        <w:widowControl w:val="0"/>
        <w:autoSpaceDE w:val="0"/>
        <w:autoSpaceDN w:val="0"/>
        <w:adjustRightInd w:val="0"/>
      </w:pPr>
      <w:r w:rsidRPr="00152785">
        <w:rPr>
          <w:b/>
          <w:bCs/>
        </w:rPr>
        <w:t>Konstnärer</w:t>
      </w:r>
    </w:p>
    <w:p w:rsidR="00152785" w:rsidRPr="00152785" w:rsidRDefault="00152785" w:rsidP="00152785">
      <w:pPr>
        <w:widowControl w:val="0"/>
        <w:autoSpaceDE w:val="0"/>
        <w:autoSpaceDN w:val="0"/>
        <w:adjustRightInd w:val="0"/>
      </w:pPr>
      <w:r w:rsidRPr="00152785">
        <w:t xml:space="preserve">Gustaf Broms &amp; Nigel </w:t>
      </w:r>
      <w:proofErr w:type="spellStart"/>
      <w:r w:rsidRPr="00152785">
        <w:t>Rolfe</w:t>
      </w:r>
      <w:proofErr w:type="spellEnd"/>
      <w:r w:rsidRPr="00152785">
        <w:t xml:space="preserve"> (SE, UK)</w:t>
      </w:r>
      <w:r w:rsidRPr="00152785">
        <w:rPr>
          <w:rFonts w:ascii="MS Mincho" w:eastAsia="MS Mincho" w:hAnsi="MS Mincho" w:cs="MS Mincho" w:hint="eastAsia"/>
        </w:rPr>
        <w:t> </w:t>
      </w:r>
      <w:r w:rsidRPr="00152785">
        <w:t xml:space="preserve">Martin </w:t>
      </w:r>
      <w:proofErr w:type="spellStart"/>
      <w:r w:rsidRPr="00152785">
        <w:t>Chramosta</w:t>
      </w:r>
      <w:proofErr w:type="spellEnd"/>
      <w:r w:rsidRPr="00152785">
        <w:t xml:space="preserve"> (CH) The </w:t>
      </w:r>
      <w:proofErr w:type="spellStart"/>
      <w:r w:rsidRPr="00152785">
        <w:t>Disengaged</w:t>
      </w:r>
      <w:proofErr w:type="spellEnd"/>
      <w:r w:rsidRPr="00152785">
        <w:t xml:space="preserve"> </w:t>
      </w:r>
      <w:proofErr w:type="spellStart"/>
      <w:r w:rsidRPr="00152785">
        <w:t>Free</w:t>
      </w:r>
      <w:proofErr w:type="spellEnd"/>
      <w:r w:rsidRPr="00152785">
        <w:t xml:space="preserve"> Jazz Orchestra - Kajsa </w:t>
      </w:r>
      <w:proofErr w:type="spellStart"/>
      <w:r w:rsidRPr="00152785">
        <w:t>Wadhia</w:t>
      </w:r>
      <w:proofErr w:type="spellEnd"/>
      <w:r w:rsidRPr="00152785">
        <w:t xml:space="preserve"> &amp; Maria </w:t>
      </w:r>
      <w:proofErr w:type="spellStart"/>
      <w:r w:rsidRPr="00152785">
        <w:t>Stiernborg</w:t>
      </w:r>
      <w:proofErr w:type="spellEnd"/>
      <w:r w:rsidRPr="00152785">
        <w:t xml:space="preserve"> (SE)</w:t>
      </w:r>
      <w:r w:rsidRPr="00152785">
        <w:rPr>
          <w:rFonts w:ascii="MS Mincho" w:eastAsia="MS Mincho" w:hAnsi="MS Mincho" w:cs="MS Mincho" w:hint="eastAsia"/>
        </w:rPr>
        <w:t> </w:t>
      </w:r>
      <w:proofErr w:type="spellStart"/>
      <w:r w:rsidRPr="00152785">
        <w:t>Tamar</w:t>
      </w:r>
      <w:proofErr w:type="spellEnd"/>
      <w:r w:rsidRPr="00152785">
        <w:t xml:space="preserve"> </w:t>
      </w:r>
      <w:proofErr w:type="spellStart"/>
      <w:r w:rsidRPr="00152785">
        <w:t>Ettun</w:t>
      </w:r>
      <w:proofErr w:type="spellEnd"/>
      <w:r w:rsidRPr="00152785">
        <w:t xml:space="preserve"> (US/IL) och/and The </w:t>
      </w:r>
      <w:proofErr w:type="spellStart"/>
      <w:r w:rsidRPr="00152785">
        <w:t>Moving</w:t>
      </w:r>
      <w:proofErr w:type="spellEnd"/>
      <w:r w:rsidRPr="00152785">
        <w:t xml:space="preserve"> Company med gäster, (US, SE)</w:t>
      </w:r>
      <w:r w:rsidRPr="00152785">
        <w:rPr>
          <w:rFonts w:ascii="MS Mincho" w:eastAsia="MS Mincho" w:hAnsi="MS Mincho" w:cs="MS Mincho" w:hint="eastAsia"/>
        </w:rPr>
        <w:t> </w:t>
      </w:r>
      <w:r w:rsidRPr="00152785">
        <w:t>Moa Franzén (SE)</w:t>
      </w:r>
      <w:r w:rsidRPr="00152785">
        <w:rPr>
          <w:rFonts w:ascii="MS Mincho" w:eastAsia="MS Mincho" w:hAnsi="MS Mincho" w:cs="MS Mincho" w:hint="eastAsia"/>
        </w:rPr>
        <w:t> </w:t>
      </w:r>
      <w:r w:rsidRPr="00152785">
        <w:t xml:space="preserve">Marie </w:t>
      </w:r>
      <w:proofErr w:type="spellStart"/>
      <w:r w:rsidRPr="00152785">
        <w:t>Gavois</w:t>
      </w:r>
      <w:proofErr w:type="spellEnd"/>
      <w:r w:rsidRPr="00152785">
        <w:t xml:space="preserve"> &amp; Michel </w:t>
      </w:r>
      <w:proofErr w:type="spellStart"/>
      <w:r w:rsidRPr="00152785">
        <w:t>Klöfkorn</w:t>
      </w:r>
      <w:proofErr w:type="spellEnd"/>
      <w:r w:rsidRPr="00152785">
        <w:t xml:space="preserve"> (SE, DE)</w:t>
      </w:r>
      <w:r w:rsidRPr="00152785">
        <w:rPr>
          <w:rFonts w:ascii="MS Mincho" w:eastAsia="MS Mincho" w:hAnsi="MS Mincho" w:cs="MS Mincho" w:hint="eastAsia"/>
        </w:rPr>
        <w:t> </w:t>
      </w:r>
      <w:r w:rsidRPr="00152785">
        <w:t>Cecilia Germain (SE)</w:t>
      </w:r>
      <w:r w:rsidRPr="00152785">
        <w:rPr>
          <w:rFonts w:ascii="MS Mincho" w:eastAsia="MS Mincho" w:hAnsi="MS Mincho" w:cs="MS Mincho" w:hint="eastAsia"/>
        </w:rPr>
        <w:t> </w:t>
      </w:r>
      <w:proofErr w:type="spellStart"/>
      <w:r w:rsidRPr="00152785">
        <w:t>Saskia</w:t>
      </w:r>
      <w:proofErr w:type="spellEnd"/>
      <w:r w:rsidRPr="00152785">
        <w:t xml:space="preserve"> Holmkvist (SE/NO)</w:t>
      </w:r>
      <w:r w:rsidRPr="00152785">
        <w:rPr>
          <w:rFonts w:ascii="MS Mincho" w:eastAsia="MS Mincho" w:hAnsi="MS Mincho" w:cs="MS Mincho" w:hint="eastAsia"/>
        </w:rPr>
        <w:t> </w:t>
      </w:r>
      <w:proofErr w:type="spellStart"/>
      <w:r w:rsidRPr="00152785">
        <w:t>Ryoji</w:t>
      </w:r>
      <w:proofErr w:type="spellEnd"/>
      <w:r w:rsidRPr="00152785">
        <w:t xml:space="preserve"> </w:t>
      </w:r>
      <w:proofErr w:type="spellStart"/>
      <w:r w:rsidRPr="00152785">
        <w:t>Ikeda</w:t>
      </w:r>
      <w:proofErr w:type="spellEnd"/>
      <w:r w:rsidRPr="00152785">
        <w:t xml:space="preserve"> (JPN)</w:t>
      </w:r>
      <w:r w:rsidRPr="00152785">
        <w:rPr>
          <w:rFonts w:ascii="MS Mincho" w:eastAsia="MS Mincho" w:hAnsi="MS Mincho" w:cs="MS Mincho" w:hint="eastAsia"/>
        </w:rPr>
        <w:t> </w:t>
      </w:r>
      <w:r w:rsidRPr="00152785">
        <w:t>Klara Lewis (SE)</w:t>
      </w:r>
      <w:r w:rsidRPr="00152785">
        <w:rPr>
          <w:rFonts w:ascii="MS Mincho" w:eastAsia="MS Mincho" w:hAnsi="MS Mincho" w:cs="MS Mincho" w:hint="eastAsia"/>
        </w:rPr>
        <w:t> </w:t>
      </w:r>
      <w:proofErr w:type="spellStart"/>
      <w:r w:rsidRPr="00152785">
        <w:t>Performance</w:t>
      </w:r>
      <w:proofErr w:type="spellEnd"/>
      <w:r w:rsidRPr="00152785">
        <w:t xml:space="preserve"> </w:t>
      </w:r>
      <w:proofErr w:type="spellStart"/>
      <w:r w:rsidRPr="00152785">
        <w:t>Pathway</w:t>
      </w:r>
      <w:proofErr w:type="spellEnd"/>
      <w:r w:rsidRPr="00152785">
        <w:t xml:space="preserve">, studenter från Royal College </w:t>
      </w:r>
      <w:proofErr w:type="spellStart"/>
      <w:r w:rsidRPr="00152785">
        <w:t>of</w:t>
      </w:r>
      <w:proofErr w:type="spellEnd"/>
      <w:r w:rsidRPr="00152785">
        <w:t xml:space="preserve"> Art (UK)</w:t>
      </w:r>
      <w:r w:rsidRPr="00152785">
        <w:rPr>
          <w:rFonts w:ascii="MS Mincho" w:eastAsia="MS Mincho" w:hAnsi="MS Mincho" w:cs="MS Mincho" w:hint="eastAsia"/>
        </w:rPr>
        <w:t> </w:t>
      </w:r>
      <w:r w:rsidRPr="00152785">
        <w:t xml:space="preserve">Tove </w:t>
      </w:r>
      <w:proofErr w:type="spellStart"/>
      <w:r w:rsidRPr="00152785">
        <w:t>Salmgren</w:t>
      </w:r>
      <w:proofErr w:type="spellEnd"/>
      <w:r w:rsidRPr="00152785">
        <w:t xml:space="preserve"> (SE)</w:t>
      </w:r>
      <w:r w:rsidRPr="00152785">
        <w:rPr>
          <w:rFonts w:ascii="MS Mincho" w:eastAsia="MS Mincho" w:hAnsi="MS Mincho" w:cs="MS Mincho" w:hint="eastAsia"/>
        </w:rPr>
        <w:t> </w:t>
      </w:r>
      <w:r w:rsidRPr="00152785">
        <w:t xml:space="preserve">Liv Strand &amp; Marcus </w:t>
      </w:r>
      <w:proofErr w:type="spellStart"/>
      <w:r w:rsidRPr="00152785">
        <w:t>Doverud</w:t>
      </w:r>
      <w:proofErr w:type="spellEnd"/>
      <w:r w:rsidRPr="00152785">
        <w:t xml:space="preserve"> (SE)</w:t>
      </w:r>
      <w:r w:rsidRPr="00152785">
        <w:rPr>
          <w:rFonts w:ascii="MS Mincho" w:eastAsia="MS Mincho" w:hAnsi="MS Mincho" w:cs="MS Mincho" w:hint="eastAsia"/>
        </w:rPr>
        <w:t> </w:t>
      </w:r>
      <w:r w:rsidRPr="00152785">
        <w:t>May Woodhouse (</w:t>
      </w:r>
      <w:proofErr w:type="spellStart"/>
      <w:r w:rsidRPr="00152785">
        <w:t>Samonzora</w:t>
      </w:r>
      <w:proofErr w:type="spellEnd"/>
      <w:r w:rsidRPr="00152785">
        <w:t>)</w:t>
      </w:r>
      <w:r>
        <w:br/>
      </w:r>
      <w:r w:rsidRPr="00152785">
        <w:rPr>
          <w:rFonts w:ascii="MS Mincho" w:eastAsia="MS Mincho" w:hAnsi="MS Mincho" w:cs="MS Mincho" w:hint="eastAsia"/>
        </w:rPr>
        <w:t> </w:t>
      </w:r>
    </w:p>
    <w:p w:rsidR="009842BA" w:rsidRDefault="00152785" w:rsidP="009842BA">
      <w:pPr>
        <w:widowControl w:val="0"/>
        <w:autoSpaceDE w:val="0"/>
        <w:autoSpaceDN w:val="0"/>
        <w:adjustRightInd w:val="0"/>
      </w:pPr>
      <w:r w:rsidRPr="00152785">
        <w:rPr>
          <w:b/>
          <w:bCs/>
        </w:rPr>
        <w:t>Festivalen genomförs med stöd från</w:t>
      </w:r>
      <w:r w:rsidRPr="00152785">
        <w:rPr>
          <w:rFonts w:ascii="MS Mincho" w:eastAsia="MS Mincho" w:hAnsi="MS Mincho" w:cs="MS Mincho" w:hint="eastAsia"/>
        </w:rPr>
        <w:t> </w:t>
      </w:r>
      <w:r w:rsidRPr="00152785">
        <w:t>Uppsala kommuns kulturnämnd</w:t>
      </w:r>
      <w:r w:rsidRPr="00152785">
        <w:rPr>
          <w:rFonts w:ascii="MS Mincho" w:eastAsia="MS Mincho" w:hAnsi="MS Mincho" w:cs="MS Mincho" w:hint="eastAsia"/>
        </w:rPr>
        <w:t> </w:t>
      </w:r>
      <w:r w:rsidRPr="00152785">
        <w:t>Kultur och bildning, Landstinget i Uppsala län, Artis Grant program,</w:t>
      </w:r>
      <w:r w:rsidRPr="00152785">
        <w:rPr>
          <w:rFonts w:hint="eastAsia"/>
        </w:rPr>
        <w:t xml:space="preserve"> </w:t>
      </w:r>
      <w:r w:rsidRPr="00152785">
        <w:t>Konstnärsnämnden i Schweiz Pro Helvetia,</w:t>
      </w:r>
      <w:r w:rsidRPr="00152785">
        <w:rPr>
          <w:rFonts w:ascii="MS Mincho" w:eastAsia="MS Mincho" w:hAnsi="MS Mincho" w:cs="MS Mincho" w:hint="eastAsia"/>
        </w:rPr>
        <w:t> </w:t>
      </w:r>
      <w:r w:rsidRPr="00152785">
        <w:t xml:space="preserve">Studieförbundet </w:t>
      </w:r>
      <w:proofErr w:type="spellStart"/>
      <w:r w:rsidRPr="00152785">
        <w:t>Sensus</w:t>
      </w:r>
      <w:proofErr w:type="spellEnd"/>
      <w:r>
        <w:t xml:space="preserve"> och i</w:t>
      </w:r>
      <w:r w:rsidRPr="00152785">
        <w:t xml:space="preserve"> samarbete med </w:t>
      </w:r>
      <w:proofErr w:type="spellStart"/>
      <w:r w:rsidRPr="00152785">
        <w:t>Iaspis</w:t>
      </w:r>
      <w:proofErr w:type="spellEnd"/>
      <w:r w:rsidRPr="00152785">
        <w:t>, Konstnärsnämndens internationella program för bild- och formkonstnärer.</w:t>
      </w:r>
      <w:r>
        <w:rPr>
          <w:rFonts w:ascii="MS Mincho" w:eastAsia="MS Mincho" w:hAnsi="MS Mincho" w:cs="MS Mincho"/>
        </w:rPr>
        <w:t xml:space="preserve"> </w:t>
      </w:r>
      <w:r w:rsidR="009842BA" w:rsidRPr="009842BA">
        <w:t>Festivalens v</w:t>
      </w:r>
      <w:r w:rsidRPr="00152785">
        <w:t xml:space="preserve">olontärer </w:t>
      </w:r>
      <w:r w:rsidR="009842BA">
        <w:t xml:space="preserve">kommer </w:t>
      </w:r>
      <w:proofErr w:type="spellStart"/>
      <w:r w:rsidR="009842BA">
        <w:t>bl</w:t>
      </w:r>
      <w:proofErr w:type="spellEnd"/>
      <w:r w:rsidR="009842BA">
        <w:t xml:space="preserve"> a </w:t>
      </w:r>
      <w:r w:rsidRPr="00152785">
        <w:t xml:space="preserve">från Katedralskolan och GUC </w:t>
      </w:r>
      <w:r w:rsidR="009842BA">
        <w:t xml:space="preserve">i </w:t>
      </w:r>
      <w:r w:rsidRPr="00152785">
        <w:t>Uppsala.</w:t>
      </w:r>
    </w:p>
    <w:p w:rsidR="00152785" w:rsidRDefault="00152785" w:rsidP="00152785">
      <w:pPr>
        <w:pStyle w:val="Rubrik3"/>
      </w:pPr>
      <w:r>
        <w:t>För mer information</w:t>
      </w:r>
    </w:p>
    <w:p w:rsidR="009842BA" w:rsidRPr="00152785" w:rsidRDefault="009842BA" w:rsidP="009842BA">
      <w:pPr>
        <w:widowControl w:val="0"/>
        <w:autoSpaceDE w:val="0"/>
        <w:autoSpaceDN w:val="0"/>
        <w:adjustRightInd w:val="0"/>
      </w:pPr>
      <w:r>
        <w:t xml:space="preserve">Information om hela festivalen och programmet: </w:t>
      </w:r>
      <w:hyperlink r:id="rId8" w:history="1">
        <w:r w:rsidRPr="00152785">
          <w:rPr>
            <w:rStyle w:val="Hyperlnk"/>
          </w:rPr>
          <w:t>uppsalakonstmuseum.se/</w:t>
        </w:r>
        <w:proofErr w:type="spellStart"/>
        <w:r w:rsidRPr="00152785">
          <w:rPr>
            <w:rStyle w:val="Hyperlnk"/>
          </w:rPr>
          <w:t>revolve</w:t>
        </w:r>
        <w:proofErr w:type="spellEnd"/>
      </w:hyperlink>
    </w:p>
    <w:p w:rsidR="009842BA" w:rsidRPr="00152785" w:rsidRDefault="009842BA" w:rsidP="009842BA">
      <w:pPr>
        <w:widowControl w:val="0"/>
        <w:autoSpaceDE w:val="0"/>
        <w:autoSpaceDN w:val="0"/>
        <w:adjustRightInd w:val="0"/>
      </w:pPr>
      <w:r>
        <w:t xml:space="preserve">Köttinspektionen Dans </w:t>
      </w:r>
      <w:hyperlink r:id="rId9" w:tgtFrame="_blank" w:history="1">
        <w:r w:rsidRPr="00152785">
          <w:rPr>
            <w:rStyle w:val="Hyperlnk"/>
          </w:rPr>
          <w:t>http://kottinspektionen-dans.se</w:t>
        </w:r>
      </w:hyperlink>
    </w:p>
    <w:p w:rsidR="009842BA" w:rsidRDefault="009842BA" w:rsidP="009842BA">
      <w:pPr>
        <w:widowControl w:val="0"/>
        <w:autoSpaceDE w:val="0"/>
        <w:autoSpaceDN w:val="0"/>
        <w:adjustRightInd w:val="0"/>
      </w:pPr>
      <w:r>
        <w:t xml:space="preserve">Uppsala Konsert &amp; Kongress och konserten med </w:t>
      </w:r>
      <w:proofErr w:type="spellStart"/>
      <w:r>
        <w:t>Ryoji</w:t>
      </w:r>
      <w:proofErr w:type="spellEnd"/>
      <w:r>
        <w:t xml:space="preserve"> </w:t>
      </w:r>
      <w:proofErr w:type="spellStart"/>
      <w:r>
        <w:t>Ikeda</w:t>
      </w:r>
      <w:proofErr w:type="spellEnd"/>
      <w:r>
        <w:t xml:space="preserve">: </w:t>
      </w:r>
      <w:hyperlink r:id="rId10" w:tgtFrame="_blank" w:history="1">
        <w:r w:rsidRPr="00152785">
          <w:rPr>
            <w:rStyle w:val="Hyperlnk"/>
          </w:rPr>
          <w:t>http://www.ukk.se/konserter/kalendarium/2016/ryoji-ikeda-6-maj/</w:t>
        </w:r>
      </w:hyperlink>
    </w:p>
    <w:p w:rsidR="00C43FDF" w:rsidRDefault="00C43FDF" w:rsidP="00C43FDF">
      <w:pPr>
        <w:widowControl w:val="0"/>
        <w:autoSpaceDE w:val="0"/>
        <w:autoSpaceDN w:val="0"/>
        <w:adjustRightInd w:val="0"/>
      </w:pPr>
    </w:p>
    <w:p w:rsidR="00C43FDF" w:rsidRDefault="00C43FDF" w:rsidP="00C43FDF">
      <w:pPr>
        <w:widowControl w:val="0"/>
        <w:autoSpaceDE w:val="0"/>
        <w:autoSpaceDN w:val="0"/>
        <w:adjustRightInd w:val="0"/>
      </w:pPr>
      <w:r>
        <w:t>Patric Kiraly, producent, Uppsala Konsert &amp; Kongress, +46(0)18 727 90 32,</w:t>
      </w:r>
    </w:p>
    <w:p w:rsidR="00C43FDF" w:rsidRDefault="00C43FDF" w:rsidP="00C43FDF">
      <w:pPr>
        <w:widowControl w:val="0"/>
        <w:autoSpaceDE w:val="0"/>
        <w:autoSpaceDN w:val="0"/>
        <w:adjustRightInd w:val="0"/>
      </w:pPr>
      <w:r>
        <w:t>+46(0)76 111 38 42, patric.kiraly@ukk.se</w:t>
      </w:r>
    </w:p>
    <w:p w:rsidR="00C43FDF" w:rsidRDefault="00C43FDF" w:rsidP="00C43FDF">
      <w:pPr>
        <w:widowControl w:val="0"/>
        <w:autoSpaceDE w:val="0"/>
        <w:autoSpaceDN w:val="0"/>
        <w:adjustRightInd w:val="0"/>
      </w:pPr>
      <w:r>
        <w:t xml:space="preserve">Kajsa </w:t>
      </w:r>
      <w:proofErr w:type="spellStart"/>
      <w:r>
        <w:t>Wadhia</w:t>
      </w:r>
      <w:proofErr w:type="spellEnd"/>
      <w:r>
        <w:t>, Köttinspektionen Dans, +46(0)76-273 15 86, kajsawadhia@gmail.com</w:t>
      </w:r>
    </w:p>
    <w:p w:rsidR="00152785" w:rsidRDefault="00C43FDF" w:rsidP="00152785">
      <w:pPr>
        <w:widowControl w:val="0"/>
        <w:autoSpaceDE w:val="0"/>
        <w:autoSpaceDN w:val="0"/>
        <w:adjustRightInd w:val="0"/>
      </w:pPr>
      <w:r>
        <w:t xml:space="preserve">Tove </w:t>
      </w:r>
      <w:proofErr w:type="spellStart"/>
      <w:r>
        <w:t>Salmgren</w:t>
      </w:r>
      <w:proofErr w:type="spellEnd"/>
      <w:r>
        <w:t>, Köttinspektionen Dans, +46(0)707919844, tovesalmgren@gmail.com</w:t>
      </w:r>
      <w:r w:rsidR="00AF3FF6" w:rsidRPr="00AF3FF6">
        <w:br/>
      </w:r>
      <w:r w:rsidR="00152785">
        <w:t>Gustaf Broms, konstnär, gustafbroms@hotmail.com</w:t>
      </w:r>
      <w:r w:rsidR="00152785">
        <w:br/>
        <w:t xml:space="preserve">Rebecka </w:t>
      </w:r>
      <w:proofErr w:type="spellStart"/>
      <w:r w:rsidR="00152785">
        <w:t>Wigh</w:t>
      </w:r>
      <w:proofErr w:type="spellEnd"/>
      <w:r w:rsidR="00152785">
        <w:t xml:space="preserve"> Abrahamsson, intendent Uppsala konstmuseum, +46(0)18-727 24 84, </w:t>
      </w:r>
    </w:p>
    <w:p w:rsidR="00152785" w:rsidRDefault="00152785" w:rsidP="00152785">
      <w:pPr>
        <w:widowControl w:val="0"/>
        <w:autoSpaceDE w:val="0"/>
        <w:autoSpaceDN w:val="0"/>
        <w:adjustRightInd w:val="0"/>
      </w:pPr>
      <w:r>
        <w:t>rebecka.wigh-abrahamsson@uppsala.se</w:t>
      </w:r>
    </w:p>
    <w:p w:rsidR="00C43FDF" w:rsidRDefault="00C43FDF" w:rsidP="00C43FDF">
      <w:pPr>
        <w:widowControl w:val="0"/>
        <w:autoSpaceDE w:val="0"/>
        <w:autoSpaceDN w:val="0"/>
        <w:adjustRightInd w:val="0"/>
      </w:pPr>
    </w:p>
    <w:p w:rsidR="00C43FDF" w:rsidRDefault="00C43FDF" w:rsidP="00C43FDF">
      <w:pPr>
        <w:widowControl w:val="0"/>
        <w:autoSpaceDE w:val="0"/>
        <w:autoSpaceDN w:val="0"/>
        <w:adjustRightInd w:val="0"/>
      </w:pPr>
      <w:r w:rsidRPr="00AF3FF6">
        <w:t xml:space="preserve">Pressrum: </w:t>
      </w:r>
      <w:hyperlink r:id="rId11" w:history="1">
        <w:r w:rsidRPr="0020154F">
          <w:rPr>
            <w:rStyle w:val="Hyperlnk"/>
          </w:rPr>
          <w:t>www.mynewsdesk.com/se/uppsalakonstmuseum</w:t>
        </w:r>
      </w:hyperlink>
      <w:r>
        <w:t xml:space="preserve"> </w:t>
      </w:r>
    </w:p>
    <w:p w:rsidR="00721B09" w:rsidRPr="00F404DF" w:rsidRDefault="00721B09" w:rsidP="00C43FDF">
      <w:pPr>
        <w:widowControl w:val="0"/>
        <w:autoSpaceDE w:val="0"/>
        <w:autoSpaceDN w:val="0"/>
        <w:adjustRightInd w:val="0"/>
      </w:pPr>
    </w:p>
    <w:sectPr w:rsidR="00721B09" w:rsidRPr="00F404DF" w:rsidSect="00CC6A02">
      <w:headerReference w:type="default" r:id="rId12"/>
      <w:headerReference w:type="first" r:id="rId13"/>
      <w:footerReference w:type="first" r:id="rId14"/>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60" w:rsidRDefault="00EC4D60" w:rsidP="00EB62AF">
      <w:r>
        <w:separator/>
      </w:r>
    </w:p>
  </w:endnote>
  <w:endnote w:type="continuationSeparator" w:id="0">
    <w:p w:rsidR="00EC4D60" w:rsidRDefault="00EC4D60"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DC3B02" w:rsidRPr="00D3163C" w:rsidTr="00BE492F">
      <w:tc>
        <w:tcPr>
          <w:tcW w:w="9356" w:type="dxa"/>
        </w:tcPr>
        <w:p w:rsidR="00DC3B02" w:rsidRDefault="00DC3B02" w:rsidP="00F65847">
          <w:pPr>
            <w:pStyle w:val="Sidfot"/>
            <w:jc w:val="center"/>
            <w:rPr>
              <w:sz w:val="18"/>
            </w:rPr>
          </w:pPr>
          <w:r>
            <w:rPr>
              <w:sz w:val="18"/>
            </w:rPr>
            <w:br/>
            <w:t>Telefon: 018-727 00 00 (växel)</w:t>
          </w:r>
        </w:p>
        <w:p w:rsidR="00DC3B02" w:rsidRPr="00B20CFC" w:rsidRDefault="00DC3B02" w:rsidP="00F65847">
          <w:pPr>
            <w:pStyle w:val="Sidfot"/>
            <w:jc w:val="center"/>
            <w:rPr>
              <w:sz w:val="18"/>
            </w:rPr>
          </w:pPr>
          <w:r w:rsidRPr="005B6D95">
            <w:rPr>
              <w:sz w:val="18"/>
            </w:rPr>
            <w:t>www.uppsala.se</w:t>
          </w:r>
        </w:p>
      </w:tc>
    </w:tr>
  </w:tbl>
  <w:p w:rsidR="00DC3B02" w:rsidRPr="00B20CFC" w:rsidRDefault="00DC3B02">
    <w:pPr>
      <w:pStyle w:val="Sidfo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60" w:rsidRDefault="00EC4D60" w:rsidP="00EB62AF">
      <w:r>
        <w:separator/>
      </w:r>
    </w:p>
  </w:footnote>
  <w:footnote w:type="continuationSeparator" w:id="0">
    <w:p w:rsidR="00EC4D60" w:rsidRDefault="00EC4D60"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C3B02" w:rsidRPr="00206E1D" w:rsidRDefault="00DC3B02">
        <w:pPr>
          <w:pStyle w:val="Sidhuvud"/>
          <w:jc w:val="right"/>
        </w:pPr>
        <w:r w:rsidRPr="00206E1D">
          <w:rPr>
            <w:bCs/>
          </w:rPr>
          <w:fldChar w:fldCharType="begin"/>
        </w:r>
        <w:r w:rsidRPr="00206E1D">
          <w:rPr>
            <w:bCs/>
          </w:rPr>
          <w:instrText>PAGE</w:instrText>
        </w:r>
        <w:r w:rsidRPr="00206E1D">
          <w:rPr>
            <w:bCs/>
          </w:rPr>
          <w:fldChar w:fldCharType="separate"/>
        </w:r>
        <w:r w:rsidR="00855EA2">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855EA2">
          <w:rPr>
            <w:bCs/>
            <w:noProof/>
          </w:rPr>
          <w:t>2</w:t>
        </w:r>
        <w:r w:rsidRPr="00206E1D">
          <w:rPr>
            <w:bCs/>
          </w:rPr>
          <w:fldChar w:fldCharType="end"/>
        </w:r>
        <w:r w:rsidRPr="00206E1D">
          <w:rPr>
            <w:bCs/>
          </w:rPr>
          <w:t>)</w:t>
        </w:r>
      </w:p>
    </w:sdtContent>
  </w:sdt>
  <w:p w:rsidR="00DC3B02" w:rsidRDefault="00DC3B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DC3B02" w:rsidTr="002B4BCA">
      <w:trPr>
        <w:trHeight w:val="527"/>
      </w:trPr>
      <w:tc>
        <w:tcPr>
          <w:tcW w:w="5248" w:type="dxa"/>
          <w:tcBorders>
            <w:top w:val="nil"/>
            <w:left w:val="nil"/>
            <w:bottom w:val="nil"/>
            <w:right w:val="nil"/>
          </w:tcBorders>
        </w:tcPr>
        <w:p w:rsidR="00DC3B02" w:rsidRDefault="00DC3B02" w:rsidP="00963F26">
          <w:pPr>
            <w:pStyle w:val="Sidhuvud"/>
            <w:tabs>
              <w:tab w:val="clear" w:pos="4536"/>
              <w:tab w:val="clear" w:pos="9072"/>
            </w:tabs>
          </w:pPr>
          <w:r>
            <w:rPr>
              <w:noProof/>
            </w:rPr>
            <w:drawing>
              <wp:inline distT="0" distB="0" distL="0" distR="0" wp14:anchorId="7759D543" wp14:editId="4C575AC2">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DC3B02" w:rsidRPr="00F62300" w:rsidRDefault="00DC3B02" w:rsidP="00FB62FB">
          <w:pPr>
            <w:pStyle w:val="Sidhuvud"/>
            <w:tabs>
              <w:tab w:val="clear" w:pos="4536"/>
              <w:tab w:val="clear" w:pos="9072"/>
            </w:tabs>
            <w:ind w:left="28"/>
            <w:rPr>
              <w:sz w:val="19"/>
              <w:szCs w:val="19"/>
            </w:rPr>
          </w:pPr>
        </w:p>
      </w:tc>
    </w:tr>
  </w:tbl>
  <w:p w:rsidR="00DC3B02" w:rsidRPr="00C94962" w:rsidRDefault="00DC3B02" w:rsidP="00EB62AF">
    <w:pPr>
      <w:pStyle w:val="Sidhuvud"/>
      <w:rPr>
        <w:sz w:val="6"/>
        <w:szCs w:val="6"/>
      </w:rPr>
    </w:pPr>
  </w:p>
  <w:p w:rsidR="00DC3B02" w:rsidRPr="0084564D" w:rsidRDefault="00DC3B02"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E41A236" wp14:editId="46F8D45F">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DC3B02" w:rsidRPr="00721B09" w:rsidRDefault="00DC3B02"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27B64"/>
    <w:rsid w:val="00152785"/>
    <w:rsid w:val="001A3434"/>
    <w:rsid w:val="001A3613"/>
    <w:rsid w:val="001B66C4"/>
    <w:rsid w:val="001C05EA"/>
    <w:rsid w:val="00206E1D"/>
    <w:rsid w:val="00215AE3"/>
    <w:rsid w:val="00265894"/>
    <w:rsid w:val="002B4BCA"/>
    <w:rsid w:val="00302887"/>
    <w:rsid w:val="003844B6"/>
    <w:rsid w:val="003947A7"/>
    <w:rsid w:val="003949BF"/>
    <w:rsid w:val="003D1287"/>
    <w:rsid w:val="003D4957"/>
    <w:rsid w:val="00456EBA"/>
    <w:rsid w:val="00480D33"/>
    <w:rsid w:val="004E1BD9"/>
    <w:rsid w:val="00570372"/>
    <w:rsid w:val="0057188F"/>
    <w:rsid w:val="005A32CF"/>
    <w:rsid w:val="005C4DC8"/>
    <w:rsid w:val="005D3674"/>
    <w:rsid w:val="005E42EE"/>
    <w:rsid w:val="005E6165"/>
    <w:rsid w:val="0062770C"/>
    <w:rsid w:val="006334C3"/>
    <w:rsid w:val="006964F3"/>
    <w:rsid w:val="006C5842"/>
    <w:rsid w:val="00721B09"/>
    <w:rsid w:val="007323E4"/>
    <w:rsid w:val="007C0C15"/>
    <w:rsid w:val="007E2407"/>
    <w:rsid w:val="007F346D"/>
    <w:rsid w:val="007F7EB1"/>
    <w:rsid w:val="0080218C"/>
    <w:rsid w:val="008047D7"/>
    <w:rsid w:val="00855EA2"/>
    <w:rsid w:val="00865495"/>
    <w:rsid w:val="00884BB2"/>
    <w:rsid w:val="008B2C4B"/>
    <w:rsid w:val="008D5BE1"/>
    <w:rsid w:val="00963F26"/>
    <w:rsid w:val="009842BA"/>
    <w:rsid w:val="00990750"/>
    <w:rsid w:val="009C4998"/>
    <w:rsid w:val="009D5C2F"/>
    <w:rsid w:val="00A05485"/>
    <w:rsid w:val="00A14F47"/>
    <w:rsid w:val="00A22B7B"/>
    <w:rsid w:val="00A25B86"/>
    <w:rsid w:val="00A40C49"/>
    <w:rsid w:val="00A513A2"/>
    <w:rsid w:val="00A53AD9"/>
    <w:rsid w:val="00A7153B"/>
    <w:rsid w:val="00AF3FF6"/>
    <w:rsid w:val="00AF4CE7"/>
    <w:rsid w:val="00B20CFC"/>
    <w:rsid w:val="00B674BE"/>
    <w:rsid w:val="00B803C4"/>
    <w:rsid w:val="00B84256"/>
    <w:rsid w:val="00BE492F"/>
    <w:rsid w:val="00C43FDF"/>
    <w:rsid w:val="00C6534B"/>
    <w:rsid w:val="00C93B85"/>
    <w:rsid w:val="00CC6A02"/>
    <w:rsid w:val="00CE6F11"/>
    <w:rsid w:val="00D1035A"/>
    <w:rsid w:val="00D11EBE"/>
    <w:rsid w:val="00D3163C"/>
    <w:rsid w:val="00D57B7B"/>
    <w:rsid w:val="00DC3B02"/>
    <w:rsid w:val="00DD12B1"/>
    <w:rsid w:val="00DF72A6"/>
    <w:rsid w:val="00E126FB"/>
    <w:rsid w:val="00E25ECE"/>
    <w:rsid w:val="00E45BF8"/>
    <w:rsid w:val="00EA1FD0"/>
    <w:rsid w:val="00EB62AF"/>
    <w:rsid w:val="00EC4D60"/>
    <w:rsid w:val="00EF3A3E"/>
    <w:rsid w:val="00F30848"/>
    <w:rsid w:val="00F404DF"/>
    <w:rsid w:val="00F6025C"/>
    <w:rsid w:val="00F62300"/>
    <w:rsid w:val="00F65847"/>
    <w:rsid w:val="00FA2056"/>
    <w:rsid w:val="00FB6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C43FDF"/>
    <w:pPr>
      <w:keepNext/>
      <w:spacing w:after="240"/>
      <w:outlineLvl w:val="1"/>
    </w:pPr>
    <w:rPr>
      <w:rFonts w:ascii="Arial" w:hAnsi="Arial"/>
      <w:b/>
      <w:sz w:val="32"/>
      <w:szCs w:val="20"/>
      <w:lang w:val="en-US"/>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C43FDF"/>
    <w:pPr>
      <w:keepNext/>
      <w:spacing w:after="240"/>
      <w:outlineLvl w:val="1"/>
    </w:pPr>
    <w:rPr>
      <w:rFonts w:ascii="Arial" w:hAnsi="Arial"/>
      <w:b/>
      <w:sz w:val="32"/>
      <w:szCs w:val="20"/>
      <w:lang w:val="en-US"/>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67439">
      <w:bodyDiv w:val="1"/>
      <w:marLeft w:val="0"/>
      <w:marRight w:val="0"/>
      <w:marTop w:val="0"/>
      <w:marBottom w:val="0"/>
      <w:divBdr>
        <w:top w:val="none" w:sz="0" w:space="0" w:color="auto"/>
        <w:left w:val="none" w:sz="0" w:space="0" w:color="auto"/>
        <w:bottom w:val="none" w:sz="0" w:space="0" w:color="auto"/>
        <w:right w:val="none" w:sz="0" w:space="0" w:color="auto"/>
      </w:divBdr>
    </w:div>
    <w:div w:id="13869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tmuseum.uppsala.se/revolv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ewsdesk.com/se/uppsalakonstmuse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k.se/konserter/kalendarium/2016/ryoji-ikeda-6-maj/" TargetMode="External"/><Relationship Id="rId4" Type="http://schemas.openxmlformats.org/officeDocument/2006/relationships/settings" Target="settings.xml"/><Relationship Id="rId9" Type="http://schemas.openxmlformats.org/officeDocument/2006/relationships/hyperlink" Target="http://kottinspektionen-dans.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50DA4913</Template>
  <TotalTime>30</TotalTime>
  <Pages>2</Pages>
  <Words>820</Words>
  <Characters>4350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Björkman</dc:creator>
  <cp:lastModifiedBy>Björkman Eva</cp:lastModifiedBy>
  <cp:revision>8</cp:revision>
  <cp:lastPrinted>2016-04-27T12:42:00Z</cp:lastPrinted>
  <dcterms:created xsi:type="dcterms:W3CDTF">2016-04-27T12:14:00Z</dcterms:created>
  <dcterms:modified xsi:type="dcterms:W3CDTF">2016-04-28T07:55:00Z</dcterms:modified>
</cp:coreProperties>
</file>