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E3A58" w14:textId="77777777" w:rsidR="00B64A2E" w:rsidRDefault="00061924">
      <w:pPr>
        <w:pStyle w:val="Tabellinnehll"/>
        <w:spacing w:after="120"/>
        <w:contextualSpacing/>
      </w:pPr>
      <w:r>
        <w:rPr>
          <w:rFonts w:ascii="Arial;sans-serif" w:hAnsi="Arial;sans-serif"/>
          <w:sz w:val="48"/>
        </w:rPr>
        <w:t>Tänndalen öppnar för säsongen</w:t>
      </w:r>
    </w:p>
    <w:p w14:paraId="4E2106C1" w14:textId="77777777" w:rsidR="00C46718" w:rsidRDefault="00C46718">
      <w:pPr>
        <w:pStyle w:val="Tabellinnehll"/>
        <w:spacing w:after="120"/>
        <w:contextualSpacing/>
        <w:rPr>
          <w:rFonts w:ascii="Garamond;serif" w:hAnsi="Garamond;serif"/>
          <w:b/>
        </w:rPr>
      </w:pPr>
    </w:p>
    <w:p w14:paraId="640CEA36" w14:textId="42C060F7" w:rsidR="00B64A2E" w:rsidRDefault="00061924">
      <w:pPr>
        <w:pStyle w:val="Tabellinnehll"/>
        <w:spacing w:after="120"/>
        <w:contextualSpacing/>
        <w:rPr>
          <w:rFonts w:ascii="Garamond;serif" w:hAnsi="Garamond;serif"/>
        </w:rPr>
      </w:pPr>
      <w:r>
        <w:rPr>
          <w:rFonts w:ascii="Garamond;serif" w:hAnsi="Garamond;serif"/>
          <w:b/>
        </w:rPr>
        <w:t>Äntligen blir det skidåkning igen. Till helgen öppnar Tänndalen för säsongen som första anläggning i Funäsfjällen. Till att börja med öppnar nedre del</w:t>
      </w:r>
      <w:r w:rsidR="00582592">
        <w:rPr>
          <w:rFonts w:ascii="Garamond;serif" w:hAnsi="Garamond;serif"/>
          <w:b/>
        </w:rPr>
        <w:t>en i Hamra</w:t>
      </w:r>
      <w:r>
        <w:rPr>
          <w:rFonts w:ascii="Garamond;serif" w:hAnsi="Garamond;serif"/>
          <w:b/>
        </w:rPr>
        <w:t xml:space="preserve">, och backen förlängs sedan i rask takt, allt eftersom det kommer mer snö. </w:t>
      </w:r>
      <w:r>
        <w:rPr>
          <w:rFonts w:ascii="Garamond;serif" w:hAnsi="Garamond;serif"/>
          <w:b/>
        </w:rPr>
        <w:br/>
      </w:r>
      <w:r>
        <w:rPr>
          <w:rFonts w:ascii="Garamond;serif" w:hAnsi="Garamond;serif"/>
          <w:b/>
        </w:rPr>
        <w:br/>
      </w:r>
      <w:r>
        <w:rPr>
          <w:rFonts w:ascii="Garamond;serif" w:hAnsi="Garamond;serif"/>
        </w:rPr>
        <w:t>När sä</w:t>
      </w:r>
      <w:r w:rsidR="00B3351F">
        <w:rPr>
          <w:rFonts w:ascii="Garamond;serif" w:hAnsi="Garamond;serif"/>
        </w:rPr>
        <w:t>songen inleds till helgen är det den nedre delen av backe 47 som öppnar</w:t>
      </w:r>
      <w:r>
        <w:rPr>
          <w:rFonts w:ascii="Garamond;serif" w:hAnsi="Garamond;serif"/>
        </w:rPr>
        <w:t xml:space="preserve">. </w:t>
      </w:r>
      <w:r w:rsidR="00582592">
        <w:rPr>
          <w:rFonts w:ascii="Garamond;serif" w:hAnsi="Garamond;serif"/>
        </w:rPr>
        <w:t>Backen öppnar endast</w:t>
      </w:r>
      <w:r>
        <w:rPr>
          <w:rFonts w:ascii="Garamond;serif" w:hAnsi="Garamond;serif"/>
        </w:rPr>
        <w:t xml:space="preserve"> för träningsgrupper och klubbar, men </w:t>
      </w:r>
      <w:r w:rsidR="00C46718">
        <w:rPr>
          <w:rFonts w:ascii="Garamond;serif" w:hAnsi="Garamond;serif"/>
        </w:rPr>
        <w:t xml:space="preserve">förhoppningen är att kunna öppna fler nedfarter redan till nästa helg. </w:t>
      </w:r>
    </w:p>
    <w:p w14:paraId="5E81FA20" w14:textId="77777777" w:rsidR="00C46718" w:rsidRDefault="00C46718">
      <w:pPr>
        <w:pStyle w:val="Tabellinnehll"/>
        <w:spacing w:after="120"/>
        <w:contextualSpacing/>
      </w:pPr>
      <w:bookmarkStart w:id="0" w:name="_GoBack"/>
      <w:bookmarkEnd w:id="0"/>
    </w:p>
    <w:p w14:paraId="3B6575AB" w14:textId="69E2291B" w:rsidR="00C46718" w:rsidRDefault="00061924">
      <w:pPr>
        <w:pStyle w:val="Tabellinnehll"/>
        <w:spacing w:after="120"/>
        <w:contextualSpacing/>
      </w:pPr>
      <w:r>
        <w:rPr>
          <w:rFonts w:ascii="Garamond;serif" w:hAnsi="Garamond;serif"/>
        </w:rPr>
        <w:t>Nike Bent, sportchef i Tänndalen, är glad över den tidiga premiären.</w:t>
      </w:r>
      <w:r>
        <w:rPr>
          <w:rFonts w:ascii="Garamond;serif" w:hAnsi="Garamond;serif"/>
        </w:rPr>
        <w:br/>
      </w:r>
      <w:bookmarkStart w:id="1" w:name="__DdeLink__375_2052136479"/>
      <w:r>
        <w:rPr>
          <w:rFonts w:ascii="Garamond;serif" w:hAnsi="Garamond;serif"/>
        </w:rPr>
        <w:t>–</w:t>
      </w:r>
      <w:bookmarkEnd w:id="1"/>
      <w:r>
        <w:rPr>
          <w:rFonts w:ascii="Garamond;serif" w:hAnsi="Garamond;serif"/>
        </w:rPr>
        <w:t xml:space="preserve"> Vi ser fram emot en fantastisk vinter, det känns så bra att vi öppnar upp för alla skidintress</w:t>
      </w:r>
      <w:r w:rsidR="00B3351F">
        <w:rPr>
          <w:rFonts w:ascii="Garamond;serif" w:hAnsi="Garamond;serif"/>
        </w:rPr>
        <w:t xml:space="preserve">erade igen. Vad man kan säga om den </w:t>
      </w:r>
      <w:r>
        <w:rPr>
          <w:rFonts w:ascii="Garamond;serif" w:hAnsi="Garamond;serif"/>
        </w:rPr>
        <w:t>nedre del</w:t>
      </w:r>
      <w:r w:rsidR="00B3351F">
        <w:rPr>
          <w:rFonts w:ascii="Garamond;serif" w:hAnsi="Garamond;serif"/>
        </w:rPr>
        <w:t>en av backe 47 är att den</w:t>
      </w:r>
      <w:r>
        <w:rPr>
          <w:rFonts w:ascii="Garamond;serif" w:hAnsi="Garamond;serif"/>
        </w:rPr>
        <w:t xml:space="preserve"> erbjuder en bra och jämn lutning hela vägen. Att det i första skedet enbart är den nedre delen som öppnar är på sätt och vis bra. Åkarna hinner med fler åk, fler repetitioner, och hinner därmed komma igång med åkningen och hitta känslan.</w:t>
      </w:r>
    </w:p>
    <w:p w14:paraId="3E5FE502" w14:textId="77777777" w:rsidR="00B64A2E" w:rsidRDefault="00061924">
      <w:pPr>
        <w:pStyle w:val="Tabellinnehll"/>
        <w:spacing w:after="120"/>
        <w:contextualSpacing/>
      </w:pPr>
      <w:r>
        <w:rPr>
          <w:rFonts w:ascii="Garamond;serif" w:hAnsi="Garamond;serif"/>
        </w:rPr>
        <w:br/>
        <w:t xml:space="preserve">Den alpina säsongen som nu öppnar beräknas pågå ända fram till 7 maj nästa år, det vill säga ganska exakt sju månader. Det innebär att Tänndalen säsongen 2017/18 kan erbjuda Sveriges längsta skidsäsong. </w:t>
      </w:r>
      <w:r>
        <w:rPr>
          <w:rFonts w:ascii="Garamond;serif" w:hAnsi="Garamond;serif"/>
        </w:rPr>
        <w:br/>
        <w:t xml:space="preserve">– Det är vi förstås glada för. Tänndalen är ju en del av Sverige som förknippas med storslagna fjäll, rikligt med snö, och varierad, riktigt bra skidåkning. </w:t>
      </w:r>
      <w:r>
        <w:rPr>
          <w:rFonts w:ascii="Garamond;serif" w:hAnsi="Garamond;serif"/>
        </w:rPr>
        <w:br/>
      </w:r>
    </w:p>
    <w:p w14:paraId="7FE146EE" w14:textId="77777777" w:rsidR="00B64A2E" w:rsidRDefault="00B64A2E">
      <w:pPr>
        <w:pStyle w:val="Tabellinnehll"/>
        <w:spacing w:after="120"/>
        <w:contextualSpacing/>
        <w:rPr>
          <w:rFonts w:ascii="Garamond;serif" w:hAnsi="Garamond;serif"/>
        </w:rPr>
      </w:pPr>
    </w:p>
    <w:p w14:paraId="006B0410" w14:textId="77777777" w:rsidR="00B64A2E" w:rsidRDefault="00B64A2E">
      <w:pPr>
        <w:spacing w:after="283"/>
        <w:contextualSpacing/>
      </w:pPr>
    </w:p>
    <w:sectPr w:rsidR="00B64A2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sans-serif">
    <w:altName w:val="Times New Roman"/>
    <w:panose1 w:val="00000000000000000000"/>
    <w:charset w:val="00"/>
    <w:family w:val="roman"/>
    <w:notTrueType/>
    <w:pitch w:val="default"/>
  </w:font>
  <w:font w:name="Garamond;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2E"/>
    <w:rsid w:val="00061924"/>
    <w:rsid w:val="001454F9"/>
    <w:rsid w:val="0031569D"/>
    <w:rsid w:val="00582592"/>
    <w:rsid w:val="00B3351F"/>
    <w:rsid w:val="00B64A2E"/>
    <w:rsid w:val="00C46718"/>
    <w:rsid w:val="00FB74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2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sv-S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pPr>
      <w:keepNext/>
      <w:spacing w:before="240" w:after="120"/>
    </w:pPr>
    <w:rPr>
      <w:rFonts w:ascii="Liberation Sans" w:eastAsia="Microsoft YaHei" w:hAnsi="Liberation Sans"/>
      <w:sz w:val="28"/>
      <w:szCs w:val="28"/>
    </w:rPr>
  </w:style>
  <w:style w:type="paragraph" w:styleId="Brdtext">
    <w:name w:val="Body Text"/>
    <w:basedOn w:val="Normal"/>
    <w:pPr>
      <w:spacing w:after="140" w:line="288" w:lineRule="auto"/>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sv-S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pPr>
      <w:keepNext/>
      <w:spacing w:before="240" w:after="120"/>
    </w:pPr>
    <w:rPr>
      <w:rFonts w:ascii="Liberation Sans" w:eastAsia="Microsoft YaHei" w:hAnsi="Liberation Sans"/>
      <w:sz w:val="28"/>
      <w:szCs w:val="28"/>
    </w:rPr>
  </w:style>
  <w:style w:type="paragraph" w:styleId="Brdtext">
    <w:name w:val="Body Text"/>
    <w:basedOn w:val="Normal"/>
    <w:pPr>
      <w:spacing w:after="140" w:line="288" w:lineRule="auto"/>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1109</Characters>
  <Application>Microsoft Macintosh Word</Application>
  <DocSecurity>4</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Bjurholm</cp:lastModifiedBy>
  <cp:revision>2</cp:revision>
  <dcterms:created xsi:type="dcterms:W3CDTF">2017-11-10T08:17:00Z</dcterms:created>
  <dcterms:modified xsi:type="dcterms:W3CDTF">2017-11-10T08:17:00Z</dcterms:modified>
  <dc:language>sv-SE</dc:language>
</cp:coreProperties>
</file>