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28" w:rsidRDefault="00231B28">
      <w:r>
        <w:t>Ola Hedén</w:t>
      </w:r>
      <w:bookmarkStart w:id="0" w:name="_GoBack"/>
      <w:bookmarkEnd w:id="0"/>
    </w:p>
    <w:p w:rsidR="00231B28" w:rsidRDefault="00231B28"/>
    <w:p w:rsidR="002C0313" w:rsidRDefault="00FB7F33">
      <w:r>
        <w:t>Ola Hedén är född 1974,</w:t>
      </w:r>
      <w:r w:rsidRPr="00FB7F33">
        <w:t xml:space="preserve"> uppvuxen på Källö-Knippla i Göteborgs norra skärgård och utbildad vid Teaterhögskolan i Göteborg 2003 - 2006. Ola har spelat sommarteater på Gunnebo slott i Mölndal: Valère i Den girige i regi av Erik Ståhlberg, läkarsonen Thomas i Den inbillade sjuke i regi av Sven-Åke Gustavsson, greven av Albafiorita i Värdshusvärdinnan i regi av Peter Harryson, samt piccolon i Skaffa mig en tenor i regi av Anders Aldgård. Med Den girige, Den inbillade sjuke och Skaffa mig en tenor har det också blivit tre turnévändor med Riksteatern. Som praktikant från Teaterhögskolan spelade han bland annat Sigge Geting i Majgull Axelssons Aprilhäxan på Folkteatern. Våren 2011 såg vi Ola i Breaking the waves i Johanneskyrkan, Folkteatern och Unga Folkteaterns första samarbete med Stadsmissionen. Julen 2012 medverkade han i radioteaterns julkalender Siri och Ishavsprinsessorna. Ola har också medverkat i Irene Huss- och Johan Falk-filmerna samt i Björn Runges Mun mot mun. På Folkteatern har han tidigare gästspelat med monologen Skapelseberättelsen. Senast sågs han i Lars Noréns Sanning och konsekvens på Teater Tofta sommaren 2013.</w:t>
      </w:r>
    </w:p>
    <w:sectPr w:rsidR="002C0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33"/>
    <w:rsid w:val="00181A6E"/>
    <w:rsid w:val="001D09E3"/>
    <w:rsid w:val="00231B28"/>
    <w:rsid w:val="002801F5"/>
    <w:rsid w:val="00FB7F33"/>
    <w:rsid w:val="00FE4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971</Characters>
  <Application>Microsoft Office Word</Application>
  <DocSecurity>0</DocSecurity>
  <Lines>8</Lines>
  <Paragraphs>2</Paragraphs>
  <ScaleCrop>false</ScaleCrop>
  <Company>Folkteatern i Göteborg</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Lindblad</dc:creator>
  <cp:lastModifiedBy>Karolina Lindblad</cp:lastModifiedBy>
  <cp:revision>2</cp:revision>
  <dcterms:created xsi:type="dcterms:W3CDTF">2014-02-25T12:30:00Z</dcterms:created>
  <dcterms:modified xsi:type="dcterms:W3CDTF">2014-02-25T13:07:00Z</dcterms:modified>
</cp:coreProperties>
</file>