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57" w:rsidRDefault="00F40955" w:rsidP="00C352BB">
      <w:pPr>
        <w:tabs>
          <w:tab w:val="left" w:pos="5954"/>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354B13">
        <w:rPr>
          <w:rFonts w:ascii="Arial" w:hAnsi="Arial" w:cs="Arial"/>
        </w:rPr>
        <w:t>03</w:t>
      </w:r>
      <w:r w:rsidR="001E5F86">
        <w:rPr>
          <w:rFonts w:ascii="Arial" w:hAnsi="Arial" w:cs="Arial"/>
        </w:rPr>
        <w:t>-</w:t>
      </w:r>
      <w:r w:rsidR="00354B13">
        <w:rPr>
          <w:rFonts w:ascii="Arial" w:hAnsi="Arial" w:cs="Arial"/>
        </w:rPr>
        <w:t>16</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354B13" w:rsidP="002B39CF">
      <w:pPr>
        <w:rPr>
          <w:rFonts w:ascii="Arial" w:hAnsi="Arial" w:cs="Arial"/>
          <w:b/>
          <w:bCs/>
          <w:sz w:val="32"/>
          <w:szCs w:val="32"/>
        </w:rPr>
      </w:pPr>
      <w:r>
        <w:rPr>
          <w:rFonts w:ascii="Arial" w:hAnsi="Arial" w:cs="Arial"/>
          <w:b/>
          <w:bCs/>
          <w:sz w:val="32"/>
          <w:szCs w:val="32"/>
        </w:rPr>
        <w:t>Återvinningsstation i Arboga stängs</w:t>
      </w:r>
    </w:p>
    <w:p w:rsidR="000F0B45" w:rsidRDefault="000F0B45" w:rsidP="002B39CF">
      <w:pPr>
        <w:rPr>
          <w:rFonts w:ascii="Arial" w:hAnsi="Arial" w:cs="Arial"/>
          <w:b/>
          <w:bCs/>
          <w:sz w:val="32"/>
          <w:szCs w:val="32"/>
        </w:rPr>
      </w:pPr>
    </w:p>
    <w:p w:rsidR="004C3ABC" w:rsidRPr="00F77996" w:rsidRDefault="00DA2804" w:rsidP="002B39CF">
      <w:pPr>
        <w:rPr>
          <w:rFonts w:ascii="Arial" w:hAnsi="Arial" w:cs="Arial"/>
        </w:rPr>
      </w:pPr>
      <w:r>
        <w:rPr>
          <w:rFonts w:ascii="Arial" w:hAnsi="Arial" w:cs="Arial"/>
        </w:rPr>
        <w:t xml:space="preserve">Återvinningsstationen vid </w:t>
      </w:r>
      <w:r w:rsidR="00F77996">
        <w:rPr>
          <w:rFonts w:ascii="Arial" w:hAnsi="Arial" w:cs="Arial"/>
        </w:rPr>
        <w:t>Garvaregränd</w:t>
      </w:r>
      <w:r w:rsidR="00773286">
        <w:rPr>
          <w:rFonts w:ascii="Arial" w:hAnsi="Arial" w:cs="Arial"/>
        </w:rPr>
        <w:t xml:space="preserve"> i </w:t>
      </w:r>
      <w:r w:rsidR="00F77996">
        <w:rPr>
          <w:rFonts w:ascii="Arial" w:hAnsi="Arial" w:cs="Arial"/>
        </w:rPr>
        <w:t>Arboga</w:t>
      </w:r>
      <w:r w:rsidR="00773286">
        <w:rPr>
          <w:rFonts w:ascii="Arial" w:hAnsi="Arial" w:cs="Arial"/>
        </w:rPr>
        <w:t xml:space="preserve"> kommer </w:t>
      </w:r>
      <w:r w:rsidR="00F77996">
        <w:rPr>
          <w:rFonts w:ascii="Arial" w:hAnsi="Arial" w:cs="Arial"/>
        </w:rPr>
        <w:t xml:space="preserve">snarast </w:t>
      </w:r>
      <w:r w:rsidR="00773286">
        <w:rPr>
          <w:rFonts w:ascii="Arial" w:hAnsi="Arial" w:cs="Arial"/>
        </w:rPr>
        <w:t xml:space="preserve">att stängas. </w:t>
      </w:r>
      <w:r w:rsidR="004C3ABC" w:rsidRPr="00F77996">
        <w:rPr>
          <w:rFonts w:ascii="Arial" w:hAnsi="Arial" w:cs="Arial"/>
        </w:rPr>
        <w:t xml:space="preserve">Anledningen är att </w:t>
      </w:r>
      <w:r w:rsidR="00F77996">
        <w:rPr>
          <w:rFonts w:ascii="Arial" w:hAnsi="Arial" w:cs="Arial"/>
        </w:rPr>
        <w:t>kommunen, som är markägare,</w:t>
      </w:r>
      <w:r w:rsidR="004C3ABC" w:rsidRPr="00F77996">
        <w:rPr>
          <w:rFonts w:ascii="Arial" w:hAnsi="Arial" w:cs="Arial"/>
        </w:rPr>
        <w:t xml:space="preserve"> begärt att den ska tas bort</w:t>
      </w:r>
      <w:r w:rsidR="00F77996" w:rsidRPr="00F77996">
        <w:rPr>
          <w:rFonts w:ascii="Arial" w:hAnsi="Arial" w:cs="Arial"/>
        </w:rPr>
        <w:t xml:space="preserve"> då man </w:t>
      </w:r>
      <w:r w:rsidR="00F77996">
        <w:rPr>
          <w:rFonts w:ascii="Arial" w:hAnsi="Arial" w:cs="Arial"/>
        </w:rPr>
        <w:t xml:space="preserve">behöver utrymmet </w:t>
      </w:r>
      <w:r w:rsidR="00FB0421">
        <w:rPr>
          <w:rFonts w:ascii="Arial" w:hAnsi="Arial" w:cs="Arial"/>
        </w:rPr>
        <w:t xml:space="preserve">i dess ursprungliga </w:t>
      </w:r>
      <w:r w:rsidR="00FB390E">
        <w:rPr>
          <w:rFonts w:ascii="Arial" w:hAnsi="Arial" w:cs="Arial"/>
        </w:rPr>
        <w:t>syfte</w:t>
      </w:r>
      <w:r w:rsidR="00FB0421">
        <w:rPr>
          <w:rFonts w:ascii="Arial" w:hAnsi="Arial" w:cs="Arial"/>
        </w:rPr>
        <w:t xml:space="preserve"> </w:t>
      </w:r>
      <w:r w:rsidR="00F77996">
        <w:rPr>
          <w:rFonts w:ascii="Arial" w:hAnsi="Arial" w:cs="Arial"/>
        </w:rPr>
        <w:t xml:space="preserve">som </w:t>
      </w:r>
      <w:r w:rsidR="00F77996" w:rsidRPr="00F77996">
        <w:rPr>
          <w:rFonts w:ascii="Arial" w:hAnsi="Arial" w:cs="Arial"/>
        </w:rPr>
        <w:t>p</w:t>
      </w:r>
      <w:r w:rsidR="00F77996">
        <w:rPr>
          <w:rFonts w:ascii="Arial" w:hAnsi="Arial" w:cs="Arial"/>
        </w:rPr>
        <w:t>arkerings</w:t>
      </w:r>
      <w:r w:rsidR="00F77996" w:rsidRPr="00F77996">
        <w:rPr>
          <w:rFonts w:ascii="Arial" w:hAnsi="Arial" w:cs="Arial"/>
        </w:rPr>
        <w:t>platser.</w:t>
      </w:r>
    </w:p>
    <w:p w:rsidR="00DA2804" w:rsidRPr="00F77996" w:rsidRDefault="00DA2804" w:rsidP="002B39CF">
      <w:pPr>
        <w:rPr>
          <w:rFonts w:ascii="Arial" w:hAnsi="Arial" w:cs="Arial"/>
        </w:rPr>
      </w:pPr>
    </w:p>
    <w:p w:rsidR="00DA2804" w:rsidRDefault="00F77996" w:rsidP="00DA2804">
      <w:pPr>
        <w:rPr>
          <w:rFonts w:ascii="Arial" w:hAnsi="Arial" w:cs="Arial"/>
          <w:bCs/>
        </w:rPr>
      </w:pPr>
      <w:r>
        <w:rPr>
          <w:rFonts w:ascii="Arial" w:hAnsi="Arial" w:cs="Arial"/>
        </w:rPr>
        <w:t xml:space="preserve">Alla som vill fortsätta sin källsortering och göra en insats för miljön i Arboga </w:t>
      </w:r>
      <w:r w:rsidR="004C3ABC" w:rsidRPr="00F77996">
        <w:rPr>
          <w:rFonts w:ascii="Arial" w:hAnsi="Arial" w:cs="Arial"/>
        </w:rPr>
        <w:t>hänvisa</w:t>
      </w:r>
      <w:r w:rsidR="00564ECB" w:rsidRPr="00F77996">
        <w:rPr>
          <w:rFonts w:ascii="Arial" w:hAnsi="Arial" w:cs="Arial"/>
        </w:rPr>
        <w:t>s</w:t>
      </w:r>
      <w:r w:rsidR="004C3ABC" w:rsidRPr="00F77996">
        <w:rPr>
          <w:rFonts w:ascii="Arial" w:hAnsi="Arial" w:cs="Arial"/>
        </w:rPr>
        <w:t xml:space="preserve"> till </w:t>
      </w:r>
      <w:r w:rsidR="004C3ABC" w:rsidRPr="008F79FE">
        <w:rPr>
          <w:rFonts w:ascii="Arial" w:hAnsi="Arial" w:cs="Arial"/>
        </w:rPr>
        <w:t>återvinningsstatione</w:t>
      </w:r>
      <w:r w:rsidR="008F79FE" w:rsidRPr="008F79FE">
        <w:rPr>
          <w:rFonts w:ascii="Arial" w:hAnsi="Arial" w:cs="Arial"/>
        </w:rPr>
        <w:t>rna</w:t>
      </w:r>
      <w:r w:rsidR="00773286" w:rsidRPr="008F79FE">
        <w:rPr>
          <w:rFonts w:ascii="Arial" w:hAnsi="Arial" w:cs="Arial"/>
        </w:rPr>
        <w:t xml:space="preserve"> vid </w:t>
      </w:r>
      <w:r w:rsidR="00FB0421" w:rsidRPr="008F79FE">
        <w:rPr>
          <w:rFonts w:ascii="Arial" w:hAnsi="Arial" w:cs="Arial"/>
          <w:bCs/>
        </w:rPr>
        <w:t>parkeringsplatse</w:t>
      </w:r>
      <w:r w:rsidR="008F79FE" w:rsidRPr="008F79FE">
        <w:rPr>
          <w:rFonts w:ascii="Arial" w:hAnsi="Arial" w:cs="Arial"/>
          <w:bCs/>
        </w:rPr>
        <w:t>n</w:t>
      </w:r>
      <w:r w:rsidR="00FB0421" w:rsidRPr="008F79FE">
        <w:rPr>
          <w:rFonts w:ascii="Arial" w:hAnsi="Arial" w:cs="Arial"/>
          <w:bCs/>
        </w:rPr>
        <w:t xml:space="preserve"> </w:t>
      </w:r>
      <w:r w:rsidRPr="008F79FE">
        <w:rPr>
          <w:rFonts w:ascii="Arial" w:hAnsi="Arial" w:cs="Arial"/>
          <w:bCs/>
        </w:rPr>
        <w:t xml:space="preserve">Arboga Asplunds Livs, </w:t>
      </w:r>
      <w:r w:rsidR="008F79FE" w:rsidRPr="008F79FE">
        <w:rPr>
          <w:rFonts w:ascii="Arial" w:hAnsi="Arial" w:cs="Arial"/>
        </w:rPr>
        <w:t>Västermovägen 18</w:t>
      </w:r>
      <w:r w:rsidR="008F79FE" w:rsidRPr="008F79FE">
        <w:rPr>
          <w:rFonts w:ascii="Arial" w:hAnsi="Arial" w:cs="Arial"/>
          <w:bCs/>
        </w:rPr>
        <w:t xml:space="preserve"> alternativt vid Medborgarhuset, </w:t>
      </w:r>
      <w:r w:rsidRPr="008F79FE">
        <w:rPr>
          <w:rFonts w:ascii="Arial" w:hAnsi="Arial" w:cs="Arial"/>
          <w:bCs/>
        </w:rPr>
        <w:t>Gråmunkegränd.</w:t>
      </w:r>
    </w:p>
    <w:p w:rsidR="0000482A" w:rsidRDefault="0000482A" w:rsidP="00DA2804">
      <w:pPr>
        <w:rPr>
          <w:rFonts w:ascii="Arial" w:hAnsi="Arial" w:cs="Arial"/>
          <w:bCs/>
        </w:rPr>
      </w:pPr>
    </w:p>
    <w:p w:rsidR="0000482A" w:rsidRDefault="0000482A" w:rsidP="0000482A">
      <w:pPr>
        <w:rPr>
          <w:rFonts w:ascii="Arial" w:hAnsi="Arial" w:cs="Arial"/>
        </w:rPr>
      </w:pPr>
      <w:r w:rsidRPr="0024715E">
        <w:rPr>
          <w:rFonts w:ascii="Arial" w:hAnsi="Arial" w:cs="Arial"/>
          <w:i/>
        </w:rPr>
        <w:t xml:space="preserve">– Det är inte med glädje vi stänger </w:t>
      </w:r>
      <w:r>
        <w:rPr>
          <w:rFonts w:ascii="Arial" w:hAnsi="Arial" w:cs="Arial"/>
          <w:i/>
        </w:rPr>
        <w:t>återvinningsstationen</w:t>
      </w:r>
      <w:r w:rsidRPr="0024715E">
        <w:rPr>
          <w:rFonts w:ascii="Arial" w:hAnsi="Arial" w:cs="Arial"/>
          <w:i/>
        </w:rPr>
        <w:t>. Vår förhoppning är att de boende i området uppsöker de</w:t>
      </w:r>
      <w:r>
        <w:rPr>
          <w:rFonts w:ascii="Arial" w:hAnsi="Arial" w:cs="Arial"/>
          <w:i/>
        </w:rPr>
        <w:t xml:space="preserve"> alternativa platserna</w:t>
      </w:r>
      <w:r w:rsidRPr="0024715E">
        <w:rPr>
          <w:rFonts w:ascii="Arial" w:hAnsi="Arial" w:cs="Arial"/>
          <w:i/>
        </w:rPr>
        <w:t xml:space="preserve"> och att stängningen inte får en negativ inverkan på deras källsortering,</w:t>
      </w:r>
      <w:r>
        <w:rPr>
          <w:rFonts w:ascii="Arial" w:hAnsi="Arial" w:cs="Arial"/>
        </w:rPr>
        <w:t xml:space="preserve"> </w:t>
      </w:r>
      <w:r w:rsidRPr="00BD43FB">
        <w:rPr>
          <w:rFonts w:ascii="Arial" w:hAnsi="Arial" w:cs="Arial"/>
        </w:rPr>
        <w:t xml:space="preserve">säger </w:t>
      </w:r>
      <w:r>
        <w:rPr>
          <w:rFonts w:ascii="Arial" w:hAnsi="Arial" w:cs="Arial"/>
        </w:rPr>
        <w:t>Lars Hafvenström</w:t>
      </w:r>
      <w:r w:rsidR="00C54C44">
        <w:rPr>
          <w:rFonts w:ascii="Arial" w:hAnsi="Arial" w:cs="Arial"/>
        </w:rPr>
        <w:t>, regionchef</w:t>
      </w:r>
      <w:r>
        <w:rPr>
          <w:rFonts w:ascii="Arial" w:hAnsi="Arial" w:cs="Arial"/>
        </w:rPr>
        <w:t xml:space="preserve"> vid FTI.</w:t>
      </w:r>
    </w:p>
    <w:p w:rsidR="003C0065" w:rsidRPr="008F79FE" w:rsidRDefault="003C0065" w:rsidP="00DA2804">
      <w:pPr>
        <w:rPr>
          <w:rFonts w:ascii="Arial" w:hAnsi="Arial" w:cs="Arial"/>
        </w:rPr>
      </w:pPr>
    </w:p>
    <w:p w:rsidR="003C0065" w:rsidRDefault="003C0065" w:rsidP="003C0065">
      <w:pPr>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p>
    <w:p w:rsidR="00F77996" w:rsidRDefault="00F77996" w:rsidP="003C0065">
      <w:pPr>
        <w:rPr>
          <w:rFonts w:ascii="Arial" w:hAnsi="Arial" w:cs="Arial"/>
        </w:rPr>
      </w:pPr>
    </w:p>
    <w:p w:rsidR="00F77996" w:rsidRDefault="000D6621" w:rsidP="00F77996">
      <w:pPr>
        <w:rPr>
          <w:rFonts w:ascii="Arial" w:hAnsi="Arial" w:cs="Arial"/>
        </w:rPr>
      </w:pPr>
      <w:r>
        <w:rPr>
          <w:rFonts w:ascii="Arial" w:hAnsi="Arial" w:cs="Arial"/>
        </w:rPr>
        <w:t>Hur ofta än städning</w:t>
      </w:r>
      <w:r w:rsidR="00F77996" w:rsidRPr="00ED4A19">
        <w:rPr>
          <w:rFonts w:ascii="Arial" w:hAnsi="Arial" w:cs="Arial"/>
        </w:rPr>
        <w:t xml:space="preserve"> sker</w:t>
      </w:r>
      <w:r>
        <w:rPr>
          <w:rFonts w:ascii="Arial" w:hAnsi="Arial" w:cs="Arial"/>
        </w:rPr>
        <w:t>,</w:t>
      </w:r>
      <w:r w:rsidR="00F77996">
        <w:rPr>
          <w:rFonts w:ascii="Arial" w:hAnsi="Arial" w:cs="Arial"/>
        </w:rPr>
        <w:t xml:space="preserve"> är FTI helt beroende av att de</w:t>
      </w:r>
      <w:r w:rsidR="00F77996" w:rsidRPr="00ED4A19">
        <w:rPr>
          <w:rFonts w:ascii="Arial" w:hAnsi="Arial" w:cs="Arial"/>
        </w:rPr>
        <w:t xml:space="preserve"> som vill göra gott för miljön genom att källsortera även tänker på närmiljön. Förpackningar och tidningar ska läggas i behållare för att inte blåsa kring och in på angränsande fastigheter. </w:t>
      </w:r>
    </w:p>
    <w:p w:rsidR="00DA2804" w:rsidRDefault="00DA2804" w:rsidP="00DA2804">
      <w:pPr>
        <w:rPr>
          <w:rFonts w:ascii="Arial" w:hAnsi="Arial" w:cs="Arial"/>
        </w:rPr>
      </w:pP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F77996" w:rsidP="00523350">
      <w:pPr>
        <w:rPr>
          <w:rFonts w:ascii="Arial" w:hAnsi="Arial" w:cs="Arial"/>
        </w:rPr>
      </w:pPr>
      <w:r>
        <w:rPr>
          <w:rFonts w:ascii="Arial" w:hAnsi="Arial" w:cs="Arial"/>
        </w:rPr>
        <w:t>Lars Hafvenström</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23350" w:rsidRPr="001A5D53" w:rsidRDefault="001A5D53" w:rsidP="00523350">
      <w:pPr>
        <w:rPr>
          <w:rFonts w:ascii="Arial" w:hAnsi="Arial" w:cs="Arial"/>
          <w:lang w:val="de-DE"/>
        </w:rPr>
      </w:pPr>
      <w:r>
        <w:rPr>
          <w:rFonts w:ascii="Arial" w:hAnsi="Arial" w:cs="Arial"/>
          <w:lang w:val="de-DE"/>
        </w:rPr>
        <w:t>M</w:t>
      </w:r>
      <w:r w:rsidR="00523350" w:rsidRPr="001A5D53">
        <w:rPr>
          <w:rFonts w:ascii="Arial" w:hAnsi="Arial" w:cs="Arial"/>
          <w:lang w:val="de-DE"/>
        </w:rPr>
        <w:t xml:space="preserve">obil </w:t>
      </w:r>
      <w:r w:rsidRPr="001A5D53">
        <w:rPr>
          <w:rStyle w:val="normal0"/>
          <w:rFonts w:ascii="Arial" w:hAnsi="Arial" w:cs="Arial"/>
        </w:rPr>
        <w:t>070-677 70 22</w:t>
      </w:r>
      <w:r w:rsidR="00523350" w:rsidRPr="001A5D53">
        <w:rPr>
          <w:rFonts w:ascii="Arial" w:hAnsi="Arial" w:cs="Arial"/>
          <w:lang w:val="de-DE"/>
        </w:rPr>
        <w:t xml:space="preserve"> </w:t>
      </w:r>
    </w:p>
    <w:p w:rsidR="00447B22" w:rsidRDefault="001A5D53" w:rsidP="00C50057">
      <w:pPr>
        <w:rPr>
          <w:rFonts w:ascii="Arial" w:hAnsi="Arial" w:cs="Arial"/>
          <w:lang w:val="de-DE"/>
        </w:rPr>
      </w:pPr>
      <w:hyperlink r:id="rId8" w:history="1">
        <w:r w:rsidRPr="001357A9">
          <w:rPr>
            <w:rStyle w:val="Hyperlnk"/>
            <w:rFonts w:ascii="Arial" w:hAnsi="Arial" w:cs="Arial"/>
            <w:lang w:val="de-DE"/>
          </w:rPr>
          <w:t>lars.hafvenstrom@ftiab.se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9"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C50057">
      <w:footerReference w:type="default" r:id="rId10"/>
      <w:pgSz w:w="12240" w:h="15840"/>
      <w:pgMar w:top="284" w:right="1418"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E94" w:rsidRDefault="00455E94" w:rsidP="00455E94">
      <w:r>
        <w:separator/>
      </w:r>
    </w:p>
  </w:endnote>
  <w:endnote w:type="continuationSeparator" w:id="0">
    <w:p w:rsidR="00455E94" w:rsidRDefault="00455E94" w:rsidP="00455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94" w:rsidRPr="00455E94" w:rsidRDefault="00455E94" w:rsidP="00455E94">
    <w:pPr>
      <w:pStyle w:val="Normalwebb"/>
      <w:rPr>
        <w:rFonts w:ascii="Arial" w:hAnsi="Arial" w:cs="Arial"/>
        <w:sz w:val="16"/>
        <w:szCs w:val="16"/>
      </w:rPr>
    </w:pPr>
    <w:r w:rsidRPr="00E917F9">
      <w:rPr>
        <w:rStyle w:val="Stark"/>
        <w:rFonts w:ascii="Arial" w:hAnsi="Arial" w:cs="Arial"/>
        <w:sz w:val="16"/>
        <w:szCs w:val="16"/>
      </w:rPr>
      <w:t>Förpacknings- och Tidningsinsamlingen (FTI)</w:t>
    </w:r>
    <w:r w:rsidRPr="00E917F9">
      <w:rPr>
        <w:rFonts w:ascii="Arial" w:hAnsi="Arial" w:cs="Arial"/>
        <w:sz w:val="16"/>
        <w:szCs w:val="16"/>
      </w:rPr>
      <w:t xml:space="preserve"> ägs av materialbolagen Plastkretsen, MetallKretsen, Returkartong och Pressretur, som i sin tur ägs av branschorganisationer och företag (avser endast Returkartong) som tillverkar, säljer, fyller eller återvinner förpackningar och tidningar. FTI ansvarar för insamling av förpackningar och tidningar från landets hushåll via omkring 5 800 återvinningsstationer. Knappt 10 000 företag betalar förpackningsavgifter till FTI via REPA och uppfyller därmed sitt lagstiftade producentansvar. Verksamheten är icke-vinstdrivande och finansieras av förpackningsavgifter och värdet på insamlat material. FTI representerar Sverige i Pro Europe, den europeiska organisationen för förpackningsåtervinningsföretag.</w:t>
    </w:r>
    <w:r w:rsidR="004E1839">
      <w:rPr>
        <w:rFonts w:ascii="Arial" w:hAnsi="Arial" w:cs="Arial"/>
        <w:sz w:val="16"/>
        <w:szCs w:val="16"/>
      </w:rPr>
      <w:t xml:space="preserve"> Läs mer på </w:t>
    </w:r>
    <w:proofErr w:type="spellStart"/>
    <w:r w:rsidR="004E1839">
      <w:rPr>
        <w:rFonts w:ascii="Arial" w:hAnsi="Arial" w:cs="Arial"/>
        <w:sz w:val="16"/>
        <w:szCs w:val="16"/>
      </w:rPr>
      <w:t>www.ftiab.se</w:t>
    </w:r>
    <w:proofErr w:type="spellEnd"/>
  </w:p>
  <w:p w:rsidR="00455E94" w:rsidRDefault="00455E94">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E94" w:rsidRDefault="00455E94" w:rsidP="00455E94">
      <w:r>
        <w:separator/>
      </w:r>
    </w:p>
  </w:footnote>
  <w:footnote w:type="continuationSeparator" w:id="0">
    <w:p w:rsidR="00455E94" w:rsidRDefault="00455E94" w:rsidP="00455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C50057"/>
    <w:rsid w:val="0000482A"/>
    <w:rsid w:val="000058D1"/>
    <w:rsid w:val="00012178"/>
    <w:rsid w:val="000154F7"/>
    <w:rsid w:val="000725A5"/>
    <w:rsid w:val="000A1996"/>
    <w:rsid w:val="000C300E"/>
    <w:rsid w:val="000D6621"/>
    <w:rsid w:val="000E028E"/>
    <w:rsid w:val="000F0B45"/>
    <w:rsid w:val="00104491"/>
    <w:rsid w:val="00114BD4"/>
    <w:rsid w:val="00130A23"/>
    <w:rsid w:val="001875C0"/>
    <w:rsid w:val="001A02ED"/>
    <w:rsid w:val="001A5D53"/>
    <w:rsid w:val="001E5F86"/>
    <w:rsid w:val="00210434"/>
    <w:rsid w:val="00211D91"/>
    <w:rsid w:val="002143B1"/>
    <w:rsid w:val="00215037"/>
    <w:rsid w:val="00240A97"/>
    <w:rsid w:val="0026645C"/>
    <w:rsid w:val="00280B5E"/>
    <w:rsid w:val="00283A16"/>
    <w:rsid w:val="00284B26"/>
    <w:rsid w:val="00295C22"/>
    <w:rsid w:val="002A2E20"/>
    <w:rsid w:val="002B39CF"/>
    <w:rsid w:val="002D4B29"/>
    <w:rsid w:val="003235D7"/>
    <w:rsid w:val="00354B13"/>
    <w:rsid w:val="00386F31"/>
    <w:rsid w:val="003A67FD"/>
    <w:rsid w:val="003C0065"/>
    <w:rsid w:val="003D66CB"/>
    <w:rsid w:val="003E4903"/>
    <w:rsid w:val="003E5DC0"/>
    <w:rsid w:val="004414B1"/>
    <w:rsid w:val="00447B22"/>
    <w:rsid w:val="00455E94"/>
    <w:rsid w:val="004749BE"/>
    <w:rsid w:val="004805C7"/>
    <w:rsid w:val="00496287"/>
    <w:rsid w:val="004C1342"/>
    <w:rsid w:val="004C3ABC"/>
    <w:rsid w:val="004E1839"/>
    <w:rsid w:val="004E429C"/>
    <w:rsid w:val="005210A0"/>
    <w:rsid w:val="00523350"/>
    <w:rsid w:val="005312FC"/>
    <w:rsid w:val="00546052"/>
    <w:rsid w:val="00564ECB"/>
    <w:rsid w:val="005920F3"/>
    <w:rsid w:val="005B09BD"/>
    <w:rsid w:val="005C2903"/>
    <w:rsid w:val="005E5A94"/>
    <w:rsid w:val="00626857"/>
    <w:rsid w:val="0067764E"/>
    <w:rsid w:val="006907DE"/>
    <w:rsid w:val="006E4E60"/>
    <w:rsid w:val="00710052"/>
    <w:rsid w:val="00747B48"/>
    <w:rsid w:val="00751E2F"/>
    <w:rsid w:val="00753EA6"/>
    <w:rsid w:val="00773286"/>
    <w:rsid w:val="007853AB"/>
    <w:rsid w:val="007E5725"/>
    <w:rsid w:val="00875BB1"/>
    <w:rsid w:val="0089536A"/>
    <w:rsid w:val="008976D4"/>
    <w:rsid w:val="008B5E3D"/>
    <w:rsid w:val="008C3B5D"/>
    <w:rsid w:val="008E6534"/>
    <w:rsid w:val="008F79FE"/>
    <w:rsid w:val="00946E93"/>
    <w:rsid w:val="00961DD7"/>
    <w:rsid w:val="00985D4B"/>
    <w:rsid w:val="0099214D"/>
    <w:rsid w:val="009E6904"/>
    <w:rsid w:val="009F0F00"/>
    <w:rsid w:val="00A003B6"/>
    <w:rsid w:val="00A7177B"/>
    <w:rsid w:val="00A835C7"/>
    <w:rsid w:val="00AA3A3E"/>
    <w:rsid w:val="00B35468"/>
    <w:rsid w:val="00B538DC"/>
    <w:rsid w:val="00BA6898"/>
    <w:rsid w:val="00BC65EF"/>
    <w:rsid w:val="00BD5452"/>
    <w:rsid w:val="00C01587"/>
    <w:rsid w:val="00C32806"/>
    <w:rsid w:val="00C352BB"/>
    <w:rsid w:val="00C44F00"/>
    <w:rsid w:val="00C50057"/>
    <w:rsid w:val="00C54C44"/>
    <w:rsid w:val="00CE434E"/>
    <w:rsid w:val="00CF7923"/>
    <w:rsid w:val="00D20E12"/>
    <w:rsid w:val="00D23C94"/>
    <w:rsid w:val="00D44C27"/>
    <w:rsid w:val="00D77A9A"/>
    <w:rsid w:val="00D84A18"/>
    <w:rsid w:val="00DA2804"/>
    <w:rsid w:val="00DD552C"/>
    <w:rsid w:val="00DE5023"/>
    <w:rsid w:val="00DF549B"/>
    <w:rsid w:val="00E069B4"/>
    <w:rsid w:val="00E54DFF"/>
    <w:rsid w:val="00EC6992"/>
    <w:rsid w:val="00EC7AE5"/>
    <w:rsid w:val="00F30FE4"/>
    <w:rsid w:val="00F30FFF"/>
    <w:rsid w:val="00F40955"/>
    <w:rsid w:val="00F425B1"/>
    <w:rsid w:val="00F67AC5"/>
    <w:rsid w:val="00F72CDF"/>
    <w:rsid w:val="00F77996"/>
    <w:rsid w:val="00FB0421"/>
    <w:rsid w:val="00FB390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
    <w:name w:val="E-postmall161"/>
    <w:aliases w:val="E-postmall161"/>
    <w:basedOn w:val="Standardstycketeckensnitt"/>
    <w:semiHidden/>
    <w:personal/>
    <w:personalCompose/>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0">
    <w:name w:val="normal"/>
    <w:basedOn w:val="Standardstycketeckensnitt"/>
    <w:rsid w:val="001A5D53"/>
  </w:style>
</w:styles>
</file>

<file path=word/webSettings.xml><?xml version="1.0" encoding="utf-8"?>
<w:webSettings xmlns:r="http://schemas.openxmlformats.org/officeDocument/2006/relationships" xmlns:w="http://schemas.openxmlformats.org/wordprocessingml/2006/main">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280957132">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s.hafvenstrom@ftiab.se"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por.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190</Words>
  <Characters>1329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lpstr>
    </vt:vector>
  </TitlesOfParts>
  <Company>Connect PR</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jasv</cp:lastModifiedBy>
  <cp:revision>12</cp:revision>
  <cp:lastPrinted>2011-06-16T14:27:00Z</cp:lastPrinted>
  <dcterms:created xsi:type="dcterms:W3CDTF">2012-03-16T08:09:00Z</dcterms:created>
  <dcterms:modified xsi:type="dcterms:W3CDTF">2012-03-16T08:36:00Z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