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0036B" w14:textId="77777777" w:rsidR="00441229" w:rsidRPr="00A85EF0" w:rsidRDefault="00441229" w:rsidP="000242B0">
      <w:pPr>
        <w:pStyle w:val="Edelman"/>
        <w:ind w:right="510"/>
        <w:jc w:val="both"/>
        <w:rPr>
          <w:rFonts w:ascii="Arial" w:eastAsiaTheme="minorHAnsi" w:hAnsi="Arial" w:cs="Arial"/>
          <w:sz w:val="20"/>
          <w:lang w:val="sv-SE"/>
        </w:rPr>
      </w:pPr>
    </w:p>
    <w:p w14:paraId="7BCBBC3E" w14:textId="78639FBD" w:rsidR="00BC1961" w:rsidRPr="00A85EF0" w:rsidRDefault="006339E3" w:rsidP="000242B0">
      <w:pPr>
        <w:pStyle w:val="Edelman"/>
        <w:ind w:right="510"/>
        <w:jc w:val="both"/>
        <w:rPr>
          <w:rFonts w:ascii="Arial" w:hAnsi="Arial" w:cs="Arial"/>
          <w:sz w:val="20"/>
          <w:lang w:val="nb-NO"/>
        </w:rPr>
      </w:pPr>
      <w:r w:rsidRPr="00A85EF0">
        <w:rPr>
          <w:rFonts w:ascii="Arial" w:eastAsiaTheme="minorHAnsi" w:hAnsi="Arial" w:cs="Arial"/>
          <w:sz w:val="20"/>
          <w:lang w:val="sv-SE"/>
        </w:rPr>
        <w:br/>
      </w:r>
      <w:r w:rsidR="00B6674D" w:rsidRPr="00A85EF0">
        <w:rPr>
          <w:rFonts w:ascii="Arial" w:hAnsi="Arial" w:cs="Arial"/>
          <w:sz w:val="20"/>
          <w:lang w:val="sv-SE"/>
        </w:rPr>
        <w:t xml:space="preserve">Pressmeddelande </w:t>
      </w:r>
      <w:r w:rsidR="0023657E" w:rsidRPr="00A85EF0">
        <w:rPr>
          <w:rFonts w:ascii="Arial" w:hAnsi="Arial" w:cs="Arial"/>
          <w:sz w:val="20"/>
          <w:lang w:val="sv-SE"/>
        </w:rPr>
        <w:br/>
      </w:r>
      <w:r w:rsidR="00AA1545" w:rsidRPr="00A85EF0">
        <w:rPr>
          <w:rFonts w:ascii="Arial" w:hAnsi="Arial" w:cs="Arial"/>
          <w:sz w:val="20"/>
          <w:lang w:val="nb-NO"/>
        </w:rPr>
        <w:t>2 juni 2016</w:t>
      </w:r>
    </w:p>
    <w:p w14:paraId="67F54315" w14:textId="77777777" w:rsidR="00750539" w:rsidRPr="00A85EF0" w:rsidRDefault="00750539" w:rsidP="000242B0">
      <w:pPr>
        <w:pStyle w:val="Edelman"/>
        <w:ind w:right="510"/>
        <w:jc w:val="both"/>
        <w:rPr>
          <w:rFonts w:ascii="Arial" w:hAnsi="Arial" w:cs="Arial"/>
          <w:sz w:val="20"/>
          <w:lang w:val="nb-NO"/>
        </w:rPr>
      </w:pPr>
    </w:p>
    <w:p w14:paraId="71F689C1" w14:textId="77777777" w:rsidR="00FC3762" w:rsidRPr="00A85EF0" w:rsidRDefault="00FC3762" w:rsidP="00FC37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4E472C" w14:textId="0D2A2CFC" w:rsidR="00FC3762" w:rsidRPr="00A85EF0" w:rsidRDefault="00FC3762" w:rsidP="00FC37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44"/>
          <w:szCs w:val="44"/>
          <w:lang w:eastAsia="sv-SE"/>
        </w:rPr>
      </w:pPr>
      <w:r w:rsidRPr="00A85EF0">
        <w:rPr>
          <w:rFonts w:ascii="Arial" w:eastAsia="Times New Roman" w:hAnsi="Arial" w:cs="Arial"/>
          <w:b/>
          <w:bCs/>
          <w:color w:val="222222"/>
          <w:sz w:val="44"/>
          <w:szCs w:val="44"/>
          <w:lang w:eastAsia="sv-SE"/>
        </w:rPr>
        <w:t xml:space="preserve">Media Markt börjar med äkta </w:t>
      </w:r>
      <w:r w:rsidR="00C36E6E">
        <w:rPr>
          <w:rFonts w:ascii="Arial" w:eastAsia="Times New Roman" w:hAnsi="Arial" w:cs="Arial"/>
          <w:b/>
          <w:bCs/>
          <w:color w:val="222222"/>
          <w:sz w:val="44"/>
          <w:szCs w:val="44"/>
          <w:lang w:eastAsia="sv-SE"/>
        </w:rPr>
        <w:t>bild</w:t>
      </w:r>
      <w:r w:rsidRPr="00A85EF0">
        <w:rPr>
          <w:rFonts w:ascii="Arial" w:eastAsia="Times New Roman" w:hAnsi="Arial" w:cs="Arial"/>
          <w:b/>
          <w:bCs/>
          <w:color w:val="222222"/>
          <w:sz w:val="44"/>
          <w:szCs w:val="44"/>
          <w:lang w:eastAsia="sv-SE"/>
        </w:rPr>
        <w:t xml:space="preserve">kalibrering </w:t>
      </w:r>
      <w:r w:rsidR="00C552C8" w:rsidRPr="00A85EF0">
        <w:rPr>
          <w:rFonts w:ascii="Arial" w:eastAsia="Times New Roman" w:hAnsi="Arial" w:cs="Arial"/>
          <w:b/>
          <w:bCs/>
          <w:color w:val="222222"/>
          <w:sz w:val="44"/>
          <w:szCs w:val="44"/>
          <w:lang w:eastAsia="sv-SE"/>
        </w:rPr>
        <w:t>av</w:t>
      </w:r>
      <w:r w:rsidRPr="00A85EF0">
        <w:rPr>
          <w:rFonts w:ascii="Arial" w:eastAsia="Times New Roman" w:hAnsi="Arial" w:cs="Arial"/>
          <w:b/>
          <w:bCs/>
          <w:color w:val="222222"/>
          <w:sz w:val="44"/>
          <w:szCs w:val="44"/>
          <w:lang w:eastAsia="sv-SE"/>
        </w:rPr>
        <w:t xml:space="preserve"> tv-apparater</w:t>
      </w:r>
    </w:p>
    <w:p w14:paraId="2E0D36AE" w14:textId="764DEC39" w:rsidR="00FC3762" w:rsidRPr="00A85EF0" w:rsidRDefault="00FC3762" w:rsidP="00FC37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</w:pPr>
      <w:r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br/>
      </w:r>
      <w:r w:rsidR="00BC32B9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Nu kan du få bilden på din </w:t>
      </w:r>
      <w:r w:rsidR="001A4CFA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>tv</w:t>
      </w:r>
      <w:r w:rsidR="00BC32B9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optimalt inställd för just din hemmamiljö. S</w:t>
      </w:r>
      <w:r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om första </w:t>
      </w:r>
      <w:r w:rsidR="00012D84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>elektronikkedja</w:t>
      </w:r>
      <w:r w:rsidR="00051B9D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i</w:t>
      </w:r>
      <w:r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</w:t>
      </w:r>
      <w:r w:rsidR="00012D84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>Sverige</w:t>
      </w:r>
      <w:r w:rsidR="00BC32B9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kommer Media Markt </w:t>
      </w:r>
      <w:r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att kunna erbjuda </w:t>
      </w:r>
      <w:r w:rsidR="00012D84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>sina kunder</w:t>
      </w:r>
      <w:r w:rsidR="00C36E6E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äkta bild</w:t>
      </w:r>
      <w:r w:rsidR="00012D84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>kalibrering</w:t>
      </w:r>
      <w:r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med ISF-</w:t>
      </w:r>
      <w:r w:rsidR="00012D84"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>certifierad</w:t>
      </w:r>
      <w:r w:rsidRPr="00A85EF0"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  <w:t xml:space="preserve"> personal. </w:t>
      </w:r>
    </w:p>
    <w:p w14:paraId="4BF786EE" w14:textId="77777777" w:rsidR="00FC3762" w:rsidRPr="00A85EF0" w:rsidRDefault="00FC3762" w:rsidP="00FC37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sv-SE"/>
        </w:rPr>
      </w:pPr>
    </w:p>
    <w:p w14:paraId="08FC8B63" w14:textId="61AF624B" w:rsidR="003A1758" w:rsidRPr="00A85EF0" w:rsidRDefault="00BC32B9" w:rsidP="00035F71">
      <w:pPr>
        <w:spacing w:line="240" w:lineRule="auto"/>
        <w:rPr>
          <w:rFonts w:ascii="Arial" w:hAnsi="Arial" w:cs="Arial"/>
          <w:sz w:val="20"/>
          <w:szCs w:val="20"/>
        </w:rPr>
      </w:pPr>
      <w:r w:rsidRPr="00A85EF0">
        <w:rPr>
          <w:rFonts w:ascii="Arial" w:hAnsi="Arial" w:cs="Arial"/>
          <w:sz w:val="20"/>
          <w:szCs w:val="20"/>
        </w:rPr>
        <w:t>Fler och fler kunder efterfrågar a</w:t>
      </w:r>
      <w:r w:rsidR="001A4CFA" w:rsidRPr="00A85EF0">
        <w:rPr>
          <w:rFonts w:ascii="Arial" w:hAnsi="Arial" w:cs="Arial"/>
          <w:sz w:val="20"/>
          <w:szCs w:val="20"/>
        </w:rPr>
        <w:t>ssistans och information kring tv</w:t>
      </w:r>
      <w:r w:rsidR="00870D06" w:rsidRPr="00A85EF0">
        <w:rPr>
          <w:rFonts w:ascii="Arial" w:hAnsi="Arial" w:cs="Arial"/>
          <w:sz w:val="20"/>
          <w:szCs w:val="20"/>
        </w:rPr>
        <w:t xml:space="preserve">-bild och bildinställningar. </w:t>
      </w:r>
      <w:r w:rsidR="00FC3762" w:rsidRPr="00A85EF0">
        <w:rPr>
          <w:rFonts w:ascii="Arial" w:hAnsi="Arial" w:cs="Arial"/>
          <w:sz w:val="20"/>
          <w:szCs w:val="20"/>
        </w:rPr>
        <w:t>Den andra juni introducera</w:t>
      </w:r>
      <w:r w:rsidR="003A1758" w:rsidRPr="00A85EF0">
        <w:rPr>
          <w:rFonts w:ascii="Arial" w:hAnsi="Arial" w:cs="Arial"/>
          <w:sz w:val="20"/>
          <w:szCs w:val="20"/>
        </w:rPr>
        <w:t>r därför Media Markt möjligheten till</w:t>
      </w:r>
      <w:r w:rsidR="00C36E6E">
        <w:rPr>
          <w:rFonts w:ascii="Arial" w:hAnsi="Arial" w:cs="Arial"/>
          <w:sz w:val="20"/>
          <w:szCs w:val="20"/>
        </w:rPr>
        <w:t xml:space="preserve"> bild</w:t>
      </w:r>
      <w:r w:rsidR="00FC3762" w:rsidRPr="00A85EF0">
        <w:rPr>
          <w:rFonts w:ascii="Arial" w:hAnsi="Arial" w:cs="Arial"/>
          <w:sz w:val="20"/>
          <w:szCs w:val="20"/>
        </w:rPr>
        <w:t xml:space="preserve">kalibrering i samtliga varuhus runt om i </w:t>
      </w:r>
      <w:r w:rsidR="00012D84" w:rsidRPr="00A85EF0">
        <w:rPr>
          <w:rFonts w:ascii="Arial" w:hAnsi="Arial" w:cs="Arial"/>
          <w:sz w:val="20"/>
          <w:szCs w:val="20"/>
        </w:rPr>
        <w:t>Sverige</w:t>
      </w:r>
      <w:r w:rsidR="00051B9D" w:rsidRPr="00A85EF0">
        <w:rPr>
          <w:rFonts w:ascii="Arial" w:hAnsi="Arial" w:cs="Arial"/>
          <w:sz w:val="20"/>
          <w:szCs w:val="20"/>
        </w:rPr>
        <w:t xml:space="preserve">. </w:t>
      </w:r>
      <w:r w:rsidR="003A1758" w:rsidRPr="00A85EF0">
        <w:rPr>
          <w:rFonts w:ascii="Arial" w:hAnsi="Arial" w:cs="Arial"/>
          <w:sz w:val="20"/>
          <w:szCs w:val="20"/>
        </w:rPr>
        <w:t>Samtliga Media Markt-varuhus kommer ha utbildad ISF-certifierad personal med kvalificerad mätutrustning för att kunna hjälpa kunderna i såväl varuhuset som i hemmet.</w:t>
      </w:r>
    </w:p>
    <w:p w14:paraId="6A9C0374" w14:textId="55F8362E" w:rsidR="003A1758" w:rsidRPr="00A85EF0" w:rsidRDefault="0063043A" w:rsidP="00012D8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A85EF0">
        <w:rPr>
          <w:rFonts w:ascii="Arial" w:hAnsi="Arial" w:cs="Arial"/>
          <w:sz w:val="20"/>
          <w:szCs w:val="20"/>
        </w:rPr>
        <w:t xml:space="preserve">– Vår personal </w:t>
      </w:r>
      <w:r w:rsidR="00CE25B5" w:rsidRPr="00A85EF0">
        <w:rPr>
          <w:rFonts w:ascii="Arial" w:hAnsi="Arial" w:cs="Arial"/>
          <w:sz w:val="20"/>
          <w:szCs w:val="20"/>
        </w:rPr>
        <w:t xml:space="preserve">möter ett allt större </w:t>
      </w:r>
      <w:r w:rsidR="001A4CFA" w:rsidRPr="00A85EF0">
        <w:rPr>
          <w:rFonts w:ascii="Arial" w:hAnsi="Arial" w:cs="Arial"/>
          <w:sz w:val="20"/>
          <w:szCs w:val="20"/>
        </w:rPr>
        <w:t xml:space="preserve">intresse kring bildkvalitet och frågor om hur </w:t>
      </w:r>
      <w:r w:rsidR="00CE25B5" w:rsidRPr="00A85EF0">
        <w:rPr>
          <w:rFonts w:ascii="Arial" w:hAnsi="Arial" w:cs="Arial"/>
          <w:sz w:val="20"/>
          <w:szCs w:val="20"/>
        </w:rPr>
        <w:t xml:space="preserve">man ställer in sin tv för att </w:t>
      </w:r>
      <w:r w:rsidR="001A4CFA" w:rsidRPr="00A85EF0">
        <w:rPr>
          <w:rFonts w:ascii="Arial" w:hAnsi="Arial" w:cs="Arial"/>
          <w:sz w:val="20"/>
          <w:szCs w:val="20"/>
        </w:rPr>
        <w:t>få bästa tänkbara bild</w:t>
      </w:r>
      <w:r w:rsidR="00CE25B5" w:rsidRPr="00A85EF0">
        <w:rPr>
          <w:rFonts w:ascii="Arial" w:hAnsi="Arial" w:cs="Arial"/>
          <w:sz w:val="20"/>
          <w:szCs w:val="20"/>
        </w:rPr>
        <w:t xml:space="preserve">. Med ISF-certifierad </w:t>
      </w:r>
      <w:r w:rsidR="00C10141" w:rsidRPr="00A85EF0">
        <w:rPr>
          <w:rFonts w:ascii="Arial" w:hAnsi="Arial" w:cs="Arial"/>
          <w:sz w:val="20"/>
          <w:szCs w:val="20"/>
        </w:rPr>
        <w:t>personal</w:t>
      </w:r>
      <w:r w:rsidR="00CE25B5" w:rsidRPr="00A85EF0">
        <w:rPr>
          <w:rFonts w:ascii="Arial" w:hAnsi="Arial" w:cs="Arial"/>
          <w:sz w:val="20"/>
          <w:szCs w:val="20"/>
        </w:rPr>
        <w:t xml:space="preserve"> kommer </w:t>
      </w:r>
      <w:r w:rsidR="001A4CFA" w:rsidRPr="00A85EF0">
        <w:rPr>
          <w:rFonts w:ascii="Arial" w:hAnsi="Arial" w:cs="Arial"/>
          <w:sz w:val="20"/>
          <w:szCs w:val="20"/>
        </w:rPr>
        <w:t>vi</w:t>
      </w:r>
      <w:r w:rsidR="00CE25B5" w:rsidRPr="00A85EF0">
        <w:rPr>
          <w:rFonts w:ascii="Arial" w:hAnsi="Arial" w:cs="Arial"/>
          <w:sz w:val="20"/>
          <w:szCs w:val="20"/>
        </w:rPr>
        <w:t xml:space="preserve"> kunna tillgodose alla våra kunder</w:t>
      </w:r>
      <w:r w:rsidR="00A85EF0" w:rsidRPr="00A85EF0">
        <w:rPr>
          <w:rFonts w:ascii="Arial" w:hAnsi="Arial" w:cs="Arial"/>
          <w:sz w:val="20"/>
          <w:szCs w:val="20"/>
        </w:rPr>
        <w:t xml:space="preserve"> </w:t>
      </w:r>
      <w:r w:rsidR="00CE25B5" w:rsidRPr="00A85EF0">
        <w:rPr>
          <w:rFonts w:ascii="Arial" w:hAnsi="Arial" w:cs="Arial"/>
          <w:sz w:val="20"/>
          <w:szCs w:val="20"/>
        </w:rPr>
        <w:t>och ge bästa tänkbara service</w:t>
      </w:r>
      <w:r w:rsidRPr="00A85EF0">
        <w:rPr>
          <w:rFonts w:ascii="Arial" w:hAnsi="Arial" w:cs="Arial"/>
          <w:sz w:val="20"/>
          <w:szCs w:val="20"/>
        </w:rPr>
        <w:t xml:space="preserve">, </w:t>
      </w:r>
      <w:r w:rsidR="00A85EF0" w:rsidRPr="00A85EF0">
        <w:rPr>
          <w:rFonts w:ascii="Arial" w:hAnsi="Arial" w:cs="Arial"/>
          <w:b/>
          <w:sz w:val="20"/>
          <w:szCs w:val="20"/>
        </w:rPr>
        <w:t>säger</w:t>
      </w:r>
      <w:r w:rsidR="00A85EF0" w:rsidRPr="00A85EF0">
        <w:rPr>
          <w:rFonts w:ascii="Arial" w:hAnsi="Arial" w:cs="Arial"/>
          <w:sz w:val="20"/>
          <w:szCs w:val="20"/>
        </w:rPr>
        <w:t xml:space="preserve"> </w:t>
      </w:r>
      <w:r w:rsidR="00A85EF0" w:rsidRPr="00A85EF0">
        <w:rPr>
          <w:rFonts w:ascii="Arial" w:hAnsi="Arial" w:cs="Arial"/>
          <w:b/>
          <w:sz w:val="20"/>
          <w:szCs w:val="20"/>
        </w:rPr>
        <w:t>Kajsa Ekelund kommunikationschef på Media Markt</w:t>
      </w:r>
      <w:r w:rsidR="00A85EF0">
        <w:rPr>
          <w:rFonts w:ascii="Arial" w:hAnsi="Arial" w:cs="Arial"/>
          <w:b/>
          <w:sz w:val="20"/>
          <w:szCs w:val="20"/>
        </w:rPr>
        <w:t>.</w:t>
      </w:r>
    </w:p>
    <w:p w14:paraId="3A25DF25" w14:textId="77777777" w:rsidR="00A85EF0" w:rsidRPr="00A85EF0" w:rsidRDefault="00A85EF0" w:rsidP="00012D84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6378135" w14:textId="45049E72" w:rsidR="00A13570" w:rsidRPr="00A85EF0" w:rsidRDefault="00C552C8" w:rsidP="00A1357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</w:pP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Varje tv är unik </w:t>
      </w:r>
      <w:r w:rsidR="003A1758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och måste därför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bild</w:t>
      </w:r>
      <w:r w:rsidR="003A1758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kalibreras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 individuellt. </w:t>
      </w:r>
      <w:r w:rsidR="00A13570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Media Markt kommer kunna erbjuda kunderna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bild</w:t>
      </w:r>
      <w:r w:rsidR="00A13570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kalibrering direkt i varuhuset eller i hemmet. Fördelen med att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bild</w:t>
      </w:r>
      <w:r w:rsidR="00A13570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kalibrera i he</w:t>
      </w:r>
      <w:r w:rsidR="00C10141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mmet är att man kan ställa in tv</w:t>
      </w:r>
      <w:r w:rsidR="00A13570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:n baserat på hemmets ljuskällor och på så vis få en ännu bättre och mer verklighetsanpassad bild. </w:t>
      </w:r>
    </w:p>
    <w:p w14:paraId="5C18D09B" w14:textId="77777777" w:rsidR="00A13570" w:rsidRPr="00A85EF0" w:rsidRDefault="00A13570" w:rsidP="002C3DB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</w:pPr>
    </w:p>
    <w:p w14:paraId="48FBBA6E" w14:textId="397322E2" w:rsidR="00A85EF0" w:rsidRPr="00A85EF0" w:rsidRDefault="0063043A" w:rsidP="008C6A2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5EF0">
        <w:rPr>
          <w:rFonts w:ascii="Arial" w:hAnsi="Arial" w:cs="Arial"/>
          <w:sz w:val="20"/>
          <w:szCs w:val="20"/>
        </w:rPr>
        <w:t xml:space="preserve">– En </w:t>
      </w:r>
      <w:r w:rsidR="00C36E6E">
        <w:rPr>
          <w:rFonts w:ascii="Arial" w:hAnsi="Arial" w:cs="Arial"/>
          <w:sz w:val="20"/>
          <w:szCs w:val="20"/>
        </w:rPr>
        <w:t>bild</w:t>
      </w:r>
      <w:r w:rsidRPr="00A85EF0">
        <w:rPr>
          <w:rFonts w:ascii="Arial" w:hAnsi="Arial" w:cs="Arial"/>
          <w:sz w:val="20"/>
          <w:szCs w:val="20"/>
        </w:rPr>
        <w:t>kalibrerad tv innebär att du upplever bilden som den är tänkt att upplevas enligt film, och tv-seriesskapare. Du får en bildupplevelse som återspeglar verkligheten istället för den tv-bild som tv</w:t>
      </w:r>
      <w:r w:rsidR="00C36E6E">
        <w:rPr>
          <w:rFonts w:ascii="Arial" w:hAnsi="Arial" w:cs="Arial"/>
          <w:sz w:val="20"/>
          <w:szCs w:val="20"/>
        </w:rPr>
        <w:t>:n</w:t>
      </w:r>
      <w:r w:rsidRPr="00A85EF0">
        <w:rPr>
          <w:rFonts w:ascii="Arial" w:hAnsi="Arial" w:cs="Arial"/>
          <w:sz w:val="20"/>
          <w:szCs w:val="20"/>
        </w:rPr>
        <w:t xml:space="preserve"> är inställd på när den k</w:t>
      </w:r>
      <w:r w:rsidR="008C6A20" w:rsidRPr="00A85EF0">
        <w:rPr>
          <w:rFonts w:ascii="Arial" w:hAnsi="Arial" w:cs="Arial"/>
          <w:sz w:val="20"/>
          <w:szCs w:val="20"/>
        </w:rPr>
        <w:t xml:space="preserve">ommer direkt från leverantören. Vi har under våren utbildat </w:t>
      </w:r>
      <w:r w:rsidR="00665382" w:rsidRPr="00A85EF0">
        <w:rPr>
          <w:rFonts w:ascii="Arial" w:hAnsi="Arial" w:cs="Arial"/>
          <w:sz w:val="20"/>
          <w:szCs w:val="20"/>
        </w:rPr>
        <w:t>två personer</w:t>
      </w:r>
      <w:r w:rsidR="008C6A20" w:rsidRPr="00A85EF0">
        <w:rPr>
          <w:rFonts w:ascii="Arial" w:hAnsi="Arial" w:cs="Arial"/>
          <w:sz w:val="20"/>
          <w:szCs w:val="20"/>
        </w:rPr>
        <w:t xml:space="preserve"> i samtliga</w:t>
      </w:r>
      <w:r w:rsidR="00345E3F" w:rsidRPr="00A85EF0">
        <w:rPr>
          <w:rFonts w:ascii="Arial" w:hAnsi="Arial" w:cs="Arial"/>
          <w:sz w:val="20"/>
          <w:szCs w:val="20"/>
        </w:rPr>
        <w:t xml:space="preserve"> </w:t>
      </w:r>
      <w:r w:rsidR="008C6A20" w:rsidRPr="00A85EF0">
        <w:rPr>
          <w:rFonts w:ascii="Arial" w:hAnsi="Arial" w:cs="Arial"/>
          <w:sz w:val="20"/>
          <w:szCs w:val="20"/>
        </w:rPr>
        <w:t xml:space="preserve">varuhus som kommer kunna </w:t>
      </w:r>
      <w:r w:rsidR="00C36E6E">
        <w:rPr>
          <w:rFonts w:ascii="Arial" w:hAnsi="Arial" w:cs="Arial"/>
          <w:sz w:val="20"/>
          <w:szCs w:val="20"/>
        </w:rPr>
        <w:t>bild</w:t>
      </w:r>
      <w:r w:rsidR="008C6A20" w:rsidRPr="00A85EF0">
        <w:rPr>
          <w:rFonts w:ascii="Arial" w:hAnsi="Arial" w:cs="Arial"/>
          <w:sz w:val="20"/>
          <w:szCs w:val="20"/>
        </w:rPr>
        <w:t>kalibrera kundernas tv-apparater</w:t>
      </w:r>
      <w:r w:rsidR="00A85EF0" w:rsidRPr="00A85EF0">
        <w:rPr>
          <w:rFonts w:ascii="Arial" w:hAnsi="Arial" w:cs="Arial"/>
          <w:sz w:val="20"/>
          <w:szCs w:val="20"/>
        </w:rPr>
        <w:t xml:space="preserve"> </w:t>
      </w:r>
      <w:r w:rsidR="008C6A20" w:rsidRPr="00A85EF0">
        <w:rPr>
          <w:rFonts w:ascii="Arial" w:hAnsi="Arial" w:cs="Arial"/>
          <w:sz w:val="20"/>
          <w:szCs w:val="20"/>
        </w:rPr>
        <w:t>antingen i v</w:t>
      </w:r>
      <w:r w:rsidR="00665382" w:rsidRPr="00A85EF0">
        <w:rPr>
          <w:rFonts w:ascii="Arial" w:hAnsi="Arial" w:cs="Arial"/>
          <w:sz w:val="20"/>
          <w:szCs w:val="20"/>
        </w:rPr>
        <w:t xml:space="preserve">aruhusen </w:t>
      </w:r>
      <w:r w:rsidR="00A85EF0" w:rsidRPr="00A85EF0">
        <w:rPr>
          <w:rFonts w:ascii="Arial" w:hAnsi="Arial" w:cs="Arial"/>
          <w:sz w:val="20"/>
          <w:szCs w:val="20"/>
        </w:rPr>
        <w:t xml:space="preserve">eller hemma hos kunden, </w:t>
      </w:r>
      <w:r w:rsidR="00A85EF0" w:rsidRPr="00A85EF0">
        <w:rPr>
          <w:rFonts w:ascii="Arial" w:hAnsi="Arial" w:cs="Arial"/>
          <w:b/>
          <w:sz w:val="20"/>
          <w:szCs w:val="20"/>
        </w:rPr>
        <w:t xml:space="preserve">säger Pär </w:t>
      </w:r>
      <w:proofErr w:type="spellStart"/>
      <w:r w:rsidR="00FC2CF0">
        <w:rPr>
          <w:rFonts w:ascii="Arial" w:hAnsi="Arial" w:cs="Arial"/>
          <w:b/>
          <w:sz w:val="20"/>
          <w:szCs w:val="20"/>
        </w:rPr>
        <w:t>Hönell</w:t>
      </w:r>
      <w:proofErr w:type="spellEnd"/>
      <w:r w:rsidR="00A85EF0" w:rsidRPr="00A85EF0">
        <w:rPr>
          <w:rFonts w:ascii="Arial" w:hAnsi="Arial" w:cs="Arial"/>
          <w:b/>
          <w:sz w:val="20"/>
          <w:szCs w:val="20"/>
        </w:rPr>
        <w:t xml:space="preserve"> ansvarig certifierare ISF</w:t>
      </w:r>
    </w:p>
    <w:p w14:paraId="3C514AAB" w14:textId="77777777" w:rsidR="00A85EF0" w:rsidRPr="00A85EF0" w:rsidRDefault="00A85EF0" w:rsidP="008C6A2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8FD985" w14:textId="110DFF10" w:rsidR="00A85EF0" w:rsidRPr="00A85EF0" w:rsidRDefault="00A85EF0" w:rsidP="00A85EF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</w:pP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Möjlighet till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bild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kalibrering kommer finnas för samtliga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tv-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modeller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och monitorer 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hos Media Markt.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Kunden kan även köpa tjänsten och få sin befintliga tv bildkalibrerad. 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br/>
        <w:t>Introduktionsp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ris för </w:t>
      </w:r>
      <w:r w:rsidR="00FC2C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bild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kalibrering i varhuset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,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 999 kr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, bild</w:t>
      </w:r>
      <w:r w:rsidR="00646151"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>kalibrering</w:t>
      </w:r>
      <w:r w:rsidR="00C36E6E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 i hemmet kostar</w:t>
      </w:r>
      <w:r w:rsidRPr="00A85EF0">
        <w:rPr>
          <w:rFonts w:ascii="Arial" w:eastAsia="Times New Roman" w:hAnsi="Arial" w:cs="Arial"/>
          <w:bCs/>
          <w:color w:val="111111"/>
          <w:sz w:val="20"/>
          <w:szCs w:val="20"/>
          <w:lang w:eastAsia="sv-SE"/>
        </w:rPr>
        <w:t xml:space="preserve"> 1 990 kr.</w:t>
      </w:r>
    </w:p>
    <w:p w14:paraId="658BF30C" w14:textId="77777777" w:rsidR="008C6A20" w:rsidRPr="00A85EF0" w:rsidRDefault="008C6A20" w:rsidP="0063043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75FB1C96" w14:textId="60FEBCD0" w:rsidR="00665382" w:rsidRPr="00A85EF0" w:rsidRDefault="00A85EF0" w:rsidP="00A85EF0">
      <w:pPr>
        <w:widowControl w:val="0"/>
        <w:tabs>
          <w:tab w:val="left" w:pos="566"/>
          <w:tab w:val="left" w:pos="1133"/>
          <w:tab w:val="left" w:pos="1700"/>
          <w:tab w:val="left" w:pos="2267"/>
        </w:tabs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A85EF0">
        <w:rPr>
          <w:rFonts w:ascii="Verdana" w:hAnsi="Verdana" w:cs="Verdana"/>
          <w:b/>
          <w:sz w:val="20"/>
          <w:szCs w:val="20"/>
        </w:rPr>
        <w:t>Vad är äkta kalibrering?</w:t>
      </w:r>
      <w:r w:rsidRPr="00A85EF0">
        <w:rPr>
          <w:rFonts w:ascii="Verdana" w:hAnsi="Verdana" w:cs="Verdana"/>
          <w:b/>
          <w:sz w:val="20"/>
          <w:szCs w:val="20"/>
        </w:rPr>
        <w:br/>
      </w:r>
      <w:r w:rsidR="00632AC4" w:rsidRPr="00A85EF0">
        <w:rPr>
          <w:rFonts w:ascii="Arial" w:hAnsi="Arial" w:cs="Arial"/>
          <w:sz w:val="20"/>
          <w:szCs w:val="20"/>
        </w:rPr>
        <w:t xml:space="preserve">En </w:t>
      </w:r>
      <w:r w:rsidR="00632AC4" w:rsidRPr="00A85EF0">
        <w:rPr>
          <w:rFonts w:ascii="Arial" w:hAnsi="Arial" w:cs="Arial"/>
          <w:b/>
          <w:sz w:val="20"/>
          <w:szCs w:val="20"/>
        </w:rPr>
        <w:t>äkta</w:t>
      </w:r>
      <w:r w:rsidR="00C36E6E">
        <w:rPr>
          <w:rFonts w:ascii="Arial" w:hAnsi="Arial" w:cs="Arial"/>
          <w:sz w:val="20"/>
          <w:szCs w:val="20"/>
        </w:rPr>
        <w:t xml:space="preserve"> bild</w:t>
      </w:r>
      <w:r w:rsidR="00632AC4" w:rsidRPr="00A85EF0">
        <w:rPr>
          <w:rFonts w:ascii="Arial" w:hAnsi="Arial" w:cs="Arial"/>
          <w:sz w:val="20"/>
          <w:szCs w:val="20"/>
        </w:rPr>
        <w:t xml:space="preserve">kalibrering innebär att </w:t>
      </w:r>
      <w:r w:rsidR="00C36E6E">
        <w:rPr>
          <w:rFonts w:ascii="Arial" w:hAnsi="Arial" w:cs="Arial"/>
          <w:sz w:val="20"/>
          <w:szCs w:val="20"/>
        </w:rPr>
        <w:t>bilden</w:t>
      </w:r>
      <w:r w:rsidR="00632AC4" w:rsidRPr="00A85EF0">
        <w:rPr>
          <w:rFonts w:ascii="Arial" w:hAnsi="Arial" w:cs="Arial"/>
          <w:sz w:val="20"/>
          <w:szCs w:val="20"/>
        </w:rPr>
        <w:t xml:space="preserve"> ställs in med hjälp av utbildad personal med kvalificerad mätutrustning. Ur kartong ä</w:t>
      </w:r>
      <w:r w:rsidR="00C36E6E">
        <w:rPr>
          <w:rFonts w:ascii="Arial" w:hAnsi="Arial" w:cs="Arial"/>
          <w:sz w:val="20"/>
          <w:szCs w:val="20"/>
        </w:rPr>
        <w:t xml:space="preserve">r bilden inställd utifrån </w:t>
      </w:r>
      <w:r w:rsidR="00632AC4" w:rsidRPr="00A85EF0">
        <w:rPr>
          <w:rFonts w:ascii="Arial" w:hAnsi="Arial" w:cs="Arial"/>
          <w:sz w:val="20"/>
          <w:szCs w:val="20"/>
        </w:rPr>
        <w:t>till</w:t>
      </w:r>
      <w:r w:rsidR="00665382" w:rsidRPr="00A85EF0">
        <w:rPr>
          <w:rFonts w:ascii="Arial" w:hAnsi="Arial" w:cs="Arial"/>
          <w:sz w:val="20"/>
          <w:szCs w:val="20"/>
        </w:rPr>
        <w:t>verkarnas inställningar</w:t>
      </w:r>
      <w:r w:rsidR="00C36E6E">
        <w:rPr>
          <w:rFonts w:ascii="Arial" w:hAnsi="Arial" w:cs="Arial"/>
          <w:sz w:val="20"/>
          <w:szCs w:val="20"/>
        </w:rPr>
        <w:t xml:space="preserve"> där färger </w:t>
      </w:r>
      <w:r w:rsidR="00FC2CF0">
        <w:rPr>
          <w:rFonts w:ascii="Arial" w:hAnsi="Arial" w:cs="Arial"/>
          <w:sz w:val="20"/>
          <w:szCs w:val="20"/>
        </w:rPr>
        <w:t xml:space="preserve">och andra parametrar </w:t>
      </w:r>
      <w:r w:rsidR="00C36E6E">
        <w:rPr>
          <w:rFonts w:ascii="Arial" w:hAnsi="Arial" w:cs="Arial"/>
          <w:sz w:val="20"/>
          <w:szCs w:val="20"/>
        </w:rPr>
        <w:t>ofta</w:t>
      </w:r>
      <w:r w:rsidR="00AA1545" w:rsidRPr="00A85EF0">
        <w:rPr>
          <w:rFonts w:ascii="Arial" w:hAnsi="Arial" w:cs="Arial"/>
          <w:sz w:val="20"/>
          <w:szCs w:val="20"/>
        </w:rPr>
        <w:t xml:space="preserve"> är </w:t>
      </w:r>
      <w:r w:rsidR="00665382" w:rsidRPr="00A85EF0">
        <w:rPr>
          <w:rFonts w:ascii="Arial" w:hAnsi="Arial" w:cs="Arial"/>
          <w:sz w:val="20"/>
          <w:szCs w:val="20"/>
        </w:rPr>
        <w:t xml:space="preserve">överdrivna. </w:t>
      </w:r>
      <w:r w:rsidR="00632AC4" w:rsidRPr="00A85EF0">
        <w:rPr>
          <w:rFonts w:ascii="Arial" w:hAnsi="Arial" w:cs="Arial"/>
          <w:sz w:val="20"/>
          <w:szCs w:val="20"/>
        </w:rPr>
        <w:t>Vid en</w:t>
      </w:r>
      <w:r w:rsidR="006F6077" w:rsidRPr="00A85EF0">
        <w:rPr>
          <w:rFonts w:ascii="Arial" w:hAnsi="Arial" w:cs="Arial"/>
          <w:sz w:val="20"/>
          <w:szCs w:val="20"/>
        </w:rPr>
        <w:t xml:space="preserve"> bildkalibrering </w:t>
      </w:r>
      <w:r w:rsidR="00632AC4" w:rsidRPr="00A85EF0">
        <w:rPr>
          <w:rFonts w:ascii="Arial" w:hAnsi="Arial" w:cs="Arial"/>
          <w:sz w:val="20"/>
          <w:szCs w:val="20"/>
        </w:rPr>
        <w:t>ställer utbildad personal in bilde</w:t>
      </w:r>
      <w:r w:rsidR="00665382" w:rsidRPr="00A85EF0">
        <w:rPr>
          <w:rFonts w:ascii="Arial" w:hAnsi="Arial" w:cs="Arial"/>
          <w:sz w:val="20"/>
          <w:szCs w:val="20"/>
        </w:rPr>
        <w:t>n med hjälp av en ljusmätare som är kopplad till en dator som i sin tur an</w:t>
      </w:r>
      <w:r w:rsidR="00AA1545" w:rsidRPr="00A85EF0">
        <w:rPr>
          <w:rFonts w:ascii="Arial" w:hAnsi="Arial" w:cs="Arial"/>
          <w:sz w:val="20"/>
          <w:szCs w:val="20"/>
        </w:rPr>
        <w:t xml:space="preserve">alyserar och tolkar </w:t>
      </w:r>
      <w:r w:rsidR="00032B0F" w:rsidRPr="00A85EF0">
        <w:rPr>
          <w:rFonts w:ascii="Arial" w:hAnsi="Arial" w:cs="Arial"/>
          <w:sz w:val="20"/>
          <w:szCs w:val="20"/>
        </w:rPr>
        <w:t>mätvärdena</w:t>
      </w:r>
      <w:r w:rsidR="00665382" w:rsidRPr="00A85EF0">
        <w:rPr>
          <w:rFonts w:ascii="Arial" w:hAnsi="Arial" w:cs="Arial"/>
          <w:sz w:val="20"/>
          <w:szCs w:val="20"/>
        </w:rPr>
        <w:t xml:space="preserve">. Därefter justeras </w:t>
      </w:r>
      <w:r w:rsidR="00AA1545" w:rsidRPr="00A85EF0">
        <w:rPr>
          <w:rFonts w:ascii="Arial" w:hAnsi="Arial" w:cs="Arial"/>
          <w:sz w:val="20"/>
          <w:szCs w:val="20"/>
        </w:rPr>
        <w:t>inställningar</w:t>
      </w:r>
      <w:r w:rsidR="00C36E6E">
        <w:rPr>
          <w:rFonts w:ascii="Arial" w:hAnsi="Arial" w:cs="Arial"/>
          <w:sz w:val="20"/>
          <w:szCs w:val="20"/>
        </w:rPr>
        <w:t>na</w:t>
      </w:r>
      <w:r w:rsidR="00AA1545" w:rsidRPr="00A85EF0">
        <w:rPr>
          <w:rFonts w:ascii="Arial" w:hAnsi="Arial" w:cs="Arial"/>
          <w:sz w:val="20"/>
          <w:szCs w:val="20"/>
        </w:rPr>
        <w:t xml:space="preserve"> tills man når det önskvärda resultatet. </w:t>
      </w:r>
    </w:p>
    <w:p w14:paraId="3499F001" w14:textId="537D1068" w:rsidR="00156CDD" w:rsidRPr="00C36E6E" w:rsidRDefault="004A14D9" w:rsidP="00A85EF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Cs/>
          <w:color w:val="000000"/>
          <w:sz w:val="16"/>
          <w:szCs w:val="16"/>
          <w:lang w:eastAsia="sv-SE"/>
        </w:rPr>
      </w:pPr>
      <w:bookmarkStart w:id="0" w:name="_GoBack"/>
      <w:bookmarkEnd w:id="0"/>
      <w:r w:rsidRPr="00A85EF0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Vad är ISF?</w:t>
      </w:r>
      <w:r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br/>
        <w:t xml:space="preserve">ISF står för Imaging Science Foundation och är en organisation som verkar för att </w:t>
      </w:r>
      <w:r w:rsidR="00032B0F"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bild visare</w:t>
      </w:r>
      <w:r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 xml:space="preserve"> som tv-apparater, projektorer och bildskärmar ska anpassas efter den standard som skaparna av bild och film tänkt sig i stället för </w:t>
      </w:r>
      <w:r w:rsidR="000E7F89"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 xml:space="preserve">den </w:t>
      </w:r>
      <w:r w:rsidR="00032B0F"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grundinställning</w:t>
      </w:r>
      <w:r w:rsidR="00C36E6E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 xml:space="preserve"> som </w:t>
      </w:r>
      <w:r w:rsidR="000E7F89"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 xml:space="preserve">apparterna har när </w:t>
      </w:r>
      <w:r w:rsidR="00C36E6E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 xml:space="preserve">de </w:t>
      </w:r>
      <w:r w:rsidR="000E7F89"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kommer ur kartongen</w:t>
      </w:r>
      <w:r w:rsidRPr="00A85EF0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t>.</w:t>
      </w:r>
      <w:r w:rsidR="00C36E6E">
        <w:rPr>
          <w:rFonts w:ascii="Arial" w:eastAsia="Times New Roman" w:hAnsi="Arial" w:cs="Arial"/>
          <w:bCs/>
          <w:color w:val="000000"/>
          <w:sz w:val="20"/>
          <w:szCs w:val="20"/>
          <w:lang w:eastAsia="sv-SE"/>
        </w:rPr>
        <w:br/>
      </w:r>
      <w:r w:rsidR="00C36E6E">
        <w:rPr>
          <w:rFonts w:ascii="Arial" w:hAnsi="Arial" w:cs="Arial"/>
          <w:b/>
          <w:sz w:val="16"/>
          <w:szCs w:val="16"/>
        </w:rPr>
        <w:br/>
      </w:r>
      <w:r w:rsidR="00156CDD" w:rsidRPr="00C36E6E">
        <w:rPr>
          <w:rFonts w:ascii="Arial" w:hAnsi="Arial" w:cs="Arial"/>
          <w:b/>
          <w:sz w:val="16"/>
          <w:szCs w:val="16"/>
        </w:rPr>
        <w:t>För ytterligare information vänligen kontakta:</w:t>
      </w:r>
      <w:r w:rsidR="00156CDD" w:rsidRPr="00C36E6E">
        <w:rPr>
          <w:rFonts w:ascii="Arial" w:hAnsi="Arial" w:cs="Arial"/>
          <w:b/>
          <w:sz w:val="16"/>
          <w:szCs w:val="16"/>
        </w:rPr>
        <w:br/>
      </w:r>
      <w:r w:rsidR="00156CDD" w:rsidRPr="00C36E6E">
        <w:rPr>
          <w:rFonts w:ascii="Arial" w:hAnsi="Arial" w:cs="Arial"/>
          <w:sz w:val="16"/>
          <w:szCs w:val="16"/>
        </w:rPr>
        <w:t xml:space="preserve">Kajsa Ekelund | Kommunikationschef | +46 8 555 02 335 | E-post: </w:t>
      </w:r>
      <w:hyperlink r:id="rId9" w:history="1">
        <w:r w:rsidR="00156CDD" w:rsidRPr="00C36E6E">
          <w:rPr>
            <w:rStyle w:val="Hyperlnk"/>
            <w:rFonts w:ascii="Arial" w:hAnsi="Arial" w:cs="Arial"/>
            <w:sz w:val="16"/>
            <w:szCs w:val="16"/>
          </w:rPr>
          <w:t>press.sverige@media-saturn.com</w:t>
        </w:r>
      </w:hyperlink>
    </w:p>
    <w:sectPr w:rsidR="00156CDD" w:rsidRPr="00C36E6E" w:rsidSect="00AB222F">
      <w:headerReference w:type="default" r:id="rId10"/>
      <w:footerReference w:type="default" r:id="rId11"/>
      <w:pgSz w:w="11906" w:h="16838"/>
      <w:pgMar w:top="1417" w:right="1417" w:bottom="1418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DCF4" w14:textId="77777777" w:rsidR="009033FB" w:rsidRDefault="009033FB" w:rsidP="00A30741">
      <w:pPr>
        <w:spacing w:after="0" w:line="240" w:lineRule="auto"/>
      </w:pPr>
      <w:r>
        <w:separator/>
      </w:r>
    </w:p>
  </w:endnote>
  <w:endnote w:type="continuationSeparator" w:id="0">
    <w:p w14:paraId="56A80D42" w14:textId="77777777" w:rsidR="009033FB" w:rsidRDefault="009033FB" w:rsidP="00A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1A65" w14:textId="62D36DD6" w:rsidR="0063043A" w:rsidRPr="003D11FD" w:rsidRDefault="0063043A" w:rsidP="00A30741">
    <w:pPr>
      <w:pStyle w:val="Sidfot"/>
      <w:rPr>
        <w:rFonts w:ascii="Arial" w:hAnsi="Arial" w:cs="Arial"/>
        <w:b/>
        <w:bCs/>
        <w:iCs/>
        <w:sz w:val="16"/>
        <w:szCs w:val="16"/>
      </w:rPr>
    </w:pPr>
    <w:r w:rsidRPr="003D11FD">
      <w:rPr>
        <w:rFonts w:ascii="Arial" w:hAnsi="Arial" w:cs="Arial"/>
        <w:b/>
        <w:bCs/>
        <w:iCs/>
        <w:sz w:val="16"/>
        <w:szCs w:val="16"/>
      </w:rPr>
      <w:t>Om Media Markt</w:t>
    </w:r>
  </w:p>
  <w:p w14:paraId="5F297F2A" w14:textId="7B1E7CF8" w:rsidR="0063043A" w:rsidRPr="003D11FD" w:rsidRDefault="0063043A" w:rsidP="00A30741">
    <w:pPr>
      <w:pStyle w:val="Sidfot"/>
      <w:rPr>
        <w:rFonts w:ascii="Arial" w:hAnsi="Arial" w:cs="Arial"/>
        <w:sz w:val="16"/>
        <w:szCs w:val="16"/>
      </w:rPr>
    </w:pPr>
    <w:r w:rsidRPr="003D11FD">
      <w:rPr>
        <w:rFonts w:ascii="Arial" w:hAnsi="Arial" w:cs="Arial"/>
        <w:bCs/>
        <w:iCs/>
        <w:sz w:val="16"/>
        <w:szCs w:val="16"/>
      </w:rPr>
      <w:t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För närvarande har Media-Saturn-Holding GmbH</w:t>
    </w:r>
    <w:r>
      <w:rPr>
        <w:rFonts w:ascii="Arial" w:hAnsi="Arial" w:cs="Arial"/>
        <w:bCs/>
        <w:iCs/>
        <w:sz w:val="16"/>
        <w:szCs w:val="16"/>
      </w:rPr>
      <w:t xml:space="preserve"> 27 varuhus i Sverige och över 1 0</w:t>
    </w:r>
    <w:r w:rsidRPr="003D11FD">
      <w:rPr>
        <w:rFonts w:ascii="Arial" w:hAnsi="Arial" w:cs="Arial"/>
        <w:bCs/>
        <w:iCs/>
        <w:sz w:val="16"/>
        <w:szCs w:val="16"/>
      </w:rPr>
      <w:t xml:space="preserve">00 varuhus i 15 europeiska länder. Gå in på </w:t>
    </w:r>
    <w:hyperlink r:id="rId1" w:history="1">
      <w:r w:rsidRPr="003D11FD">
        <w:rPr>
          <w:rStyle w:val="Hyperlnk"/>
          <w:rFonts w:ascii="Arial" w:hAnsi="Arial" w:cs="Arial"/>
          <w:bCs/>
          <w:iCs/>
          <w:sz w:val="16"/>
          <w:szCs w:val="16"/>
        </w:rPr>
        <w:t>www.mediamarkt.se</w:t>
      </w:r>
    </w:hyperlink>
    <w:r w:rsidRPr="003D11FD">
      <w:rPr>
        <w:rFonts w:ascii="Arial" w:hAnsi="Arial" w:cs="Arial"/>
        <w:bCs/>
        <w:iCs/>
        <w:sz w:val="16"/>
        <w:szCs w:val="16"/>
      </w:rPr>
      <w:t xml:space="preserve"> för att besöka Media Markts 28:e va</w:t>
    </w:r>
    <w:r>
      <w:rPr>
        <w:rFonts w:ascii="Arial" w:hAnsi="Arial" w:cs="Arial"/>
        <w:bCs/>
        <w:iCs/>
        <w:sz w:val="16"/>
        <w:szCs w:val="16"/>
      </w:rPr>
      <w:t>u</w:t>
    </w:r>
    <w:r w:rsidRPr="003D11FD">
      <w:rPr>
        <w:rFonts w:ascii="Arial" w:hAnsi="Arial" w:cs="Arial"/>
        <w:bCs/>
        <w:iCs/>
        <w:sz w:val="16"/>
        <w:szCs w:val="16"/>
      </w:rPr>
      <w:t>rhus.</w:t>
    </w:r>
  </w:p>
  <w:p w14:paraId="56004C71" w14:textId="77777777" w:rsidR="0063043A" w:rsidRPr="00C301EB" w:rsidRDefault="0063043A" w:rsidP="00A30741">
    <w:pPr>
      <w:pStyle w:val="Sidfot"/>
      <w:rPr>
        <w:sz w:val="16"/>
        <w:szCs w:val="16"/>
      </w:rPr>
    </w:pPr>
  </w:p>
  <w:p w14:paraId="64817140" w14:textId="77777777" w:rsidR="0063043A" w:rsidRDefault="0063043A">
    <w:pPr>
      <w:pStyle w:val="Sidfot"/>
    </w:pPr>
  </w:p>
  <w:p w14:paraId="54E29B29" w14:textId="77777777" w:rsidR="0063043A" w:rsidRDefault="0063043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0EA2E" w14:textId="77777777" w:rsidR="009033FB" w:rsidRDefault="009033FB" w:rsidP="00A30741">
      <w:pPr>
        <w:spacing w:after="0" w:line="240" w:lineRule="auto"/>
      </w:pPr>
      <w:r>
        <w:separator/>
      </w:r>
    </w:p>
  </w:footnote>
  <w:footnote w:type="continuationSeparator" w:id="0">
    <w:p w14:paraId="3990BA32" w14:textId="77777777" w:rsidR="009033FB" w:rsidRDefault="009033FB" w:rsidP="00A3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D2FC" w14:textId="77777777" w:rsidR="0063043A" w:rsidRDefault="0063043A">
    <w:pPr>
      <w:pStyle w:val="Sidhuvud"/>
    </w:pPr>
    <w:r>
      <w:rPr>
        <w:noProof/>
        <w:lang w:eastAsia="sv-SE"/>
      </w:rPr>
      <w:drawing>
        <wp:inline distT="0" distB="0" distL="0" distR="0" wp14:anchorId="71BA38B8" wp14:editId="101EEBA6">
          <wp:extent cx="5760720" cy="76708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Logo_re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8A"/>
    <w:multiLevelType w:val="hybridMultilevel"/>
    <w:tmpl w:val="689EECE8"/>
    <w:lvl w:ilvl="0" w:tplc="6A049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63860"/>
    <w:multiLevelType w:val="hybridMultilevel"/>
    <w:tmpl w:val="4DC26D2C"/>
    <w:lvl w:ilvl="0" w:tplc="4C20F414">
      <w:start w:val="1"/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365006"/>
    <w:multiLevelType w:val="hybridMultilevel"/>
    <w:tmpl w:val="9D9A9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3B32"/>
    <w:multiLevelType w:val="hybridMultilevel"/>
    <w:tmpl w:val="0E6EDB0E"/>
    <w:lvl w:ilvl="0" w:tplc="08A4D9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D523A"/>
    <w:multiLevelType w:val="hybridMultilevel"/>
    <w:tmpl w:val="713EE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2415B"/>
    <w:multiLevelType w:val="hybridMultilevel"/>
    <w:tmpl w:val="3064E64A"/>
    <w:lvl w:ilvl="0" w:tplc="C100A518">
      <w:start w:val="44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27A4B"/>
    <w:multiLevelType w:val="hybridMultilevel"/>
    <w:tmpl w:val="AAD42792"/>
    <w:lvl w:ilvl="0" w:tplc="11D6AF4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72860"/>
    <w:multiLevelType w:val="hybridMultilevel"/>
    <w:tmpl w:val="2988C4C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220414"/>
    <w:multiLevelType w:val="hybridMultilevel"/>
    <w:tmpl w:val="4692B3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A5E37"/>
    <w:multiLevelType w:val="hybridMultilevel"/>
    <w:tmpl w:val="5B2E6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E6E5E"/>
    <w:multiLevelType w:val="hybridMultilevel"/>
    <w:tmpl w:val="7C2AE2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920A0"/>
    <w:multiLevelType w:val="hybridMultilevel"/>
    <w:tmpl w:val="BBB8153C"/>
    <w:lvl w:ilvl="0" w:tplc="49EAE78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60284"/>
    <w:multiLevelType w:val="hybridMultilevel"/>
    <w:tmpl w:val="508A2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41"/>
    <w:rsid w:val="0000205C"/>
    <w:rsid w:val="00012D84"/>
    <w:rsid w:val="00013443"/>
    <w:rsid w:val="0002047F"/>
    <w:rsid w:val="000242B0"/>
    <w:rsid w:val="00024530"/>
    <w:rsid w:val="00031418"/>
    <w:rsid w:val="00032B0F"/>
    <w:rsid w:val="00035F71"/>
    <w:rsid w:val="0003697B"/>
    <w:rsid w:val="00043987"/>
    <w:rsid w:val="0004452C"/>
    <w:rsid w:val="00045959"/>
    <w:rsid w:val="000478A6"/>
    <w:rsid w:val="00051B9D"/>
    <w:rsid w:val="00054CDE"/>
    <w:rsid w:val="000634D3"/>
    <w:rsid w:val="00070DDC"/>
    <w:rsid w:val="0008661B"/>
    <w:rsid w:val="000B50F8"/>
    <w:rsid w:val="000C451F"/>
    <w:rsid w:val="000D7300"/>
    <w:rsid w:val="000E01EF"/>
    <w:rsid w:val="000E7F89"/>
    <w:rsid w:val="000F5D75"/>
    <w:rsid w:val="00101B50"/>
    <w:rsid w:val="00101BBC"/>
    <w:rsid w:val="00103DF2"/>
    <w:rsid w:val="00125ECC"/>
    <w:rsid w:val="00127B79"/>
    <w:rsid w:val="00132A93"/>
    <w:rsid w:val="001412D4"/>
    <w:rsid w:val="00150781"/>
    <w:rsid w:val="00156CDD"/>
    <w:rsid w:val="00183840"/>
    <w:rsid w:val="00190B65"/>
    <w:rsid w:val="00192B20"/>
    <w:rsid w:val="00197A82"/>
    <w:rsid w:val="001A0DE2"/>
    <w:rsid w:val="001A3163"/>
    <w:rsid w:val="001A4CFA"/>
    <w:rsid w:val="001A6673"/>
    <w:rsid w:val="001D1361"/>
    <w:rsid w:val="001D7BC9"/>
    <w:rsid w:val="0020161A"/>
    <w:rsid w:val="002060F0"/>
    <w:rsid w:val="0021276F"/>
    <w:rsid w:val="00212B5A"/>
    <w:rsid w:val="00214896"/>
    <w:rsid w:val="002165B6"/>
    <w:rsid w:val="0023455E"/>
    <w:rsid w:val="0023657E"/>
    <w:rsid w:val="00246DA0"/>
    <w:rsid w:val="00247B4E"/>
    <w:rsid w:val="002530FB"/>
    <w:rsid w:val="00253B65"/>
    <w:rsid w:val="0025633D"/>
    <w:rsid w:val="002569E9"/>
    <w:rsid w:val="00257748"/>
    <w:rsid w:val="00277341"/>
    <w:rsid w:val="002A67AF"/>
    <w:rsid w:val="002B29D1"/>
    <w:rsid w:val="002C3DB3"/>
    <w:rsid w:val="002E2776"/>
    <w:rsid w:val="002F0AFE"/>
    <w:rsid w:val="002F4343"/>
    <w:rsid w:val="00305358"/>
    <w:rsid w:val="00310E69"/>
    <w:rsid w:val="0032433D"/>
    <w:rsid w:val="00331E0A"/>
    <w:rsid w:val="0033691C"/>
    <w:rsid w:val="003379CC"/>
    <w:rsid w:val="00345E3F"/>
    <w:rsid w:val="00372A36"/>
    <w:rsid w:val="00377410"/>
    <w:rsid w:val="0038547E"/>
    <w:rsid w:val="00386FCB"/>
    <w:rsid w:val="00394B88"/>
    <w:rsid w:val="003A1758"/>
    <w:rsid w:val="003A5C9E"/>
    <w:rsid w:val="003B228E"/>
    <w:rsid w:val="003B40AA"/>
    <w:rsid w:val="003B63C0"/>
    <w:rsid w:val="003C4E2C"/>
    <w:rsid w:val="003C76C1"/>
    <w:rsid w:val="003D11FD"/>
    <w:rsid w:val="003D2B27"/>
    <w:rsid w:val="003D786C"/>
    <w:rsid w:val="003D7938"/>
    <w:rsid w:val="003E293E"/>
    <w:rsid w:val="003E5BF1"/>
    <w:rsid w:val="00400CFE"/>
    <w:rsid w:val="00403BFC"/>
    <w:rsid w:val="00412896"/>
    <w:rsid w:val="00434FDB"/>
    <w:rsid w:val="00441229"/>
    <w:rsid w:val="00441A65"/>
    <w:rsid w:val="00441CA0"/>
    <w:rsid w:val="00444EBD"/>
    <w:rsid w:val="004546A2"/>
    <w:rsid w:val="00462348"/>
    <w:rsid w:val="00465B6D"/>
    <w:rsid w:val="00466993"/>
    <w:rsid w:val="004773E1"/>
    <w:rsid w:val="00483177"/>
    <w:rsid w:val="0048673A"/>
    <w:rsid w:val="004909B2"/>
    <w:rsid w:val="004A008A"/>
    <w:rsid w:val="004A14D9"/>
    <w:rsid w:val="004A64D3"/>
    <w:rsid w:val="004B6682"/>
    <w:rsid w:val="004C1F69"/>
    <w:rsid w:val="004E7FBB"/>
    <w:rsid w:val="004F2C1F"/>
    <w:rsid w:val="004F494F"/>
    <w:rsid w:val="004F6305"/>
    <w:rsid w:val="00507910"/>
    <w:rsid w:val="0056147A"/>
    <w:rsid w:val="0056281D"/>
    <w:rsid w:val="00570DC1"/>
    <w:rsid w:val="00573B22"/>
    <w:rsid w:val="00587D40"/>
    <w:rsid w:val="00592D8C"/>
    <w:rsid w:val="0059758A"/>
    <w:rsid w:val="00597DD8"/>
    <w:rsid w:val="005A4027"/>
    <w:rsid w:val="005A43EB"/>
    <w:rsid w:val="005B04AE"/>
    <w:rsid w:val="005B6383"/>
    <w:rsid w:val="005C4F3F"/>
    <w:rsid w:val="005C610A"/>
    <w:rsid w:val="005D2D8D"/>
    <w:rsid w:val="005D3FBD"/>
    <w:rsid w:val="005E12EC"/>
    <w:rsid w:val="005F26DD"/>
    <w:rsid w:val="005F7546"/>
    <w:rsid w:val="00601E71"/>
    <w:rsid w:val="00611D99"/>
    <w:rsid w:val="00617712"/>
    <w:rsid w:val="0063043A"/>
    <w:rsid w:val="00632AC4"/>
    <w:rsid w:val="00632BA2"/>
    <w:rsid w:val="006339E3"/>
    <w:rsid w:val="00636453"/>
    <w:rsid w:val="00640B70"/>
    <w:rsid w:val="0064287C"/>
    <w:rsid w:val="00646151"/>
    <w:rsid w:val="006649E0"/>
    <w:rsid w:val="00665382"/>
    <w:rsid w:val="00666A6C"/>
    <w:rsid w:val="00673ACB"/>
    <w:rsid w:val="00674B58"/>
    <w:rsid w:val="00675E9F"/>
    <w:rsid w:val="006768B6"/>
    <w:rsid w:val="006819B3"/>
    <w:rsid w:val="006913F8"/>
    <w:rsid w:val="006919E2"/>
    <w:rsid w:val="006926A1"/>
    <w:rsid w:val="006A1420"/>
    <w:rsid w:val="006B0629"/>
    <w:rsid w:val="006B26D5"/>
    <w:rsid w:val="006B3833"/>
    <w:rsid w:val="006B6DC0"/>
    <w:rsid w:val="006C13D1"/>
    <w:rsid w:val="006C2B0B"/>
    <w:rsid w:val="006D295C"/>
    <w:rsid w:val="006E251D"/>
    <w:rsid w:val="006E36E2"/>
    <w:rsid w:val="006F6077"/>
    <w:rsid w:val="006F7BBB"/>
    <w:rsid w:val="007052FE"/>
    <w:rsid w:val="007266DD"/>
    <w:rsid w:val="00727A4A"/>
    <w:rsid w:val="00740D73"/>
    <w:rsid w:val="00744F7C"/>
    <w:rsid w:val="00750539"/>
    <w:rsid w:val="00756E9A"/>
    <w:rsid w:val="007576A1"/>
    <w:rsid w:val="00770E0A"/>
    <w:rsid w:val="00783686"/>
    <w:rsid w:val="007C3905"/>
    <w:rsid w:val="007C702D"/>
    <w:rsid w:val="007D1AB2"/>
    <w:rsid w:val="007E4AB3"/>
    <w:rsid w:val="007E543E"/>
    <w:rsid w:val="008046E1"/>
    <w:rsid w:val="008219CE"/>
    <w:rsid w:val="00853603"/>
    <w:rsid w:val="00861473"/>
    <w:rsid w:val="00870D06"/>
    <w:rsid w:val="00872B65"/>
    <w:rsid w:val="0087755D"/>
    <w:rsid w:val="00881329"/>
    <w:rsid w:val="00883EBE"/>
    <w:rsid w:val="00897019"/>
    <w:rsid w:val="008A1FAA"/>
    <w:rsid w:val="008A3022"/>
    <w:rsid w:val="008B2705"/>
    <w:rsid w:val="008B55F1"/>
    <w:rsid w:val="008C58E0"/>
    <w:rsid w:val="008C6A20"/>
    <w:rsid w:val="008C778F"/>
    <w:rsid w:val="008D23F5"/>
    <w:rsid w:val="008E3494"/>
    <w:rsid w:val="008F5399"/>
    <w:rsid w:val="009033FB"/>
    <w:rsid w:val="0090670F"/>
    <w:rsid w:val="00910263"/>
    <w:rsid w:val="009133BD"/>
    <w:rsid w:val="00914064"/>
    <w:rsid w:val="00915497"/>
    <w:rsid w:val="00916B46"/>
    <w:rsid w:val="00916DCC"/>
    <w:rsid w:val="00926865"/>
    <w:rsid w:val="009467B7"/>
    <w:rsid w:val="00963D6A"/>
    <w:rsid w:val="00967FEC"/>
    <w:rsid w:val="00971CE4"/>
    <w:rsid w:val="00971D72"/>
    <w:rsid w:val="00980F9C"/>
    <w:rsid w:val="009871CA"/>
    <w:rsid w:val="009A1116"/>
    <w:rsid w:val="009A656C"/>
    <w:rsid w:val="009B6F50"/>
    <w:rsid w:val="009C31C8"/>
    <w:rsid w:val="00A0261B"/>
    <w:rsid w:val="00A0674D"/>
    <w:rsid w:val="00A13570"/>
    <w:rsid w:val="00A17BA1"/>
    <w:rsid w:val="00A26F17"/>
    <w:rsid w:val="00A30741"/>
    <w:rsid w:val="00A44F8E"/>
    <w:rsid w:val="00A45E7B"/>
    <w:rsid w:val="00A679F0"/>
    <w:rsid w:val="00A767EC"/>
    <w:rsid w:val="00A77B45"/>
    <w:rsid w:val="00A85EF0"/>
    <w:rsid w:val="00A971C9"/>
    <w:rsid w:val="00AA1545"/>
    <w:rsid w:val="00AB222F"/>
    <w:rsid w:val="00AB30D4"/>
    <w:rsid w:val="00AE1949"/>
    <w:rsid w:val="00AE742A"/>
    <w:rsid w:val="00AF0E09"/>
    <w:rsid w:val="00AF5603"/>
    <w:rsid w:val="00AF6F74"/>
    <w:rsid w:val="00B06C25"/>
    <w:rsid w:val="00B30525"/>
    <w:rsid w:val="00B51BDC"/>
    <w:rsid w:val="00B56000"/>
    <w:rsid w:val="00B6674D"/>
    <w:rsid w:val="00B70A43"/>
    <w:rsid w:val="00B76D27"/>
    <w:rsid w:val="00B77930"/>
    <w:rsid w:val="00B86B7F"/>
    <w:rsid w:val="00B96648"/>
    <w:rsid w:val="00BA12A6"/>
    <w:rsid w:val="00BA7540"/>
    <w:rsid w:val="00BA772C"/>
    <w:rsid w:val="00BC1806"/>
    <w:rsid w:val="00BC1961"/>
    <w:rsid w:val="00BC32B9"/>
    <w:rsid w:val="00BD234E"/>
    <w:rsid w:val="00BD37E1"/>
    <w:rsid w:val="00BD45F5"/>
    <w:rsid w:val="00BF529F"/>
    <w:rsid w:val="00C10141"/>
    <w:rsid w:val="00C17C81"/>
    <w:rsid w:val="00C218F4"/>
    <w:rsid w:val="00C3280E"/>
    <w:rsid w:val="00C36E6E"/>
    <w:rsid w:val="00C47961"/>
    <w:rsid w:val="00C51601"/>
    <w:rsid w:val="00C51781"/>
    <w:rsid w:val="00C552C8"/>
    <w:rsid w:val="00C610BC"/>
    <w:rsid w:val="00C76029"/>
    <w:rsid w:val="00C76E9F"/>
    <w:rsid w:val="00C80575"/>
    <w:rsid w:val="00CA00A5"/>
    <w:rsid w:val="00CD18BF"/>
    <w:rsid w:val="00CE25B5"/>
    <w:rsid w:val="00CE5EAA"/>
    <w:rsid w:val="00CE5F88"/>
    <w:rsid w:val="00CF07CB"/>
    <w:rsid w:val="00CF34CD"/>
    <w:rsid w:val="00CF3691"/>
    <w:rsid w:val="00CF6B4C"/>
    <w:rsid w:val="00D1743B"/>
    <w:rsid w:val="00D17F3C"/>
    <w:rsid w:val="00D37703"/>
    <w:rsid w:val="00D41C0C"/>
    <w:rsid w:val="00D51BC3"/>
    <w:rsid w:val="00D53D7C"/>
    <w:rsid w:val="00D62C09"/>
    <w:rsid w:val="00D661B0"/>
    <w:rsid w:val="00D702BF"/>
    <w:rsid w:val="00D905D1"/>
    <w:rsid w:val="00D927A5"/>
    <w:rsid w:val="00DC1A4B"/>
    <w:rsid w:val="00DC5773"/>
    <w:rsid w:val="00DD1651"/>
    <w:rsid w:val="00DD5CE2"/>
    <w:rsid w:val="00DD7838"/>
    <w:rsid w:val="00DE766E"/>
    <w:rsid w:val="00DF76EB"/>
    <w:rsid w:val="00E07F69"/>
    <w:rsid w:val="00E173C3"/>
    <w:rsid w:val="00E23EE5"/>
    <w:rsid w:val="00E32160"/>
    <w:rsid w:val="00E36957"/>
    <w:rsid w:val="00E40362"/>
    <w:rsid w:val="00E41B38"/>
    <w:rsid w:val="00E435D7"/>
    <w:rsid w:val="00E46BFE"/>
    <w:rsid w:val="00E71176"/>
    <w:rsid w:val="00E73FE0"/>
    <w:rsid w:val="00E75A05"/>
    <w:rsid w:val="00E85059"/>
    <w:rsid w:val="00E91144"/>
    <w:rsid w:val="00E975B5"/>
    <w:rsid w:val="00EA0E74"/>
    <w:rsid w:val="00EA4257"/>
    <w:rsid w:val="00EA437B"/>
    <w:rsid w:val="00EB77C8"/>
    <w:rsid w:val="00EE471D"/>
    <w:rsid w:val="00F15FF3"/>
    <w:rsid w:val="00F17CD3"/>
    <w:rsid w:val="00F24837"/>
    <w:rsid w:val="00F25324"/>
    <w:rsid w:val="00F42448"/>
    <w:rsid w:val="00F67576"/>
    <w:rsid w:val="00F729CF"/>
    <w:rsid w:val="00F93A6E"/>
    <w:rsid w:val="00F94863"/>
    <w:rsid w:val="00FC2CF0"/>
    <w:rsid w:val="00FC3762"/>
    <w:rsid w:val="00FC48BF"/>
    <w:rsid w:val="00FD151A"/>
    <w:rsid w:val="00FD6BDE"/>
    <w:rsid w:val="00FE002A"/>
    <w:rsid w:val="00FE7E0B"/>
    <w:rsid w:val="00FF1E48"/>
    <w:rsid w:val="00FF51FC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D2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5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5">
    <w:name w:val="heading 5"/>
    <w:basedOn w:val="Normal"/>
    <w:link w:val="Rubrik5Char"/>
    <w:uiPriority w:val="9"/>
    <w:qFormat/>
    <w:rsid w:val="004A1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30525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3EB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3EB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592D8C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5053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5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576A1"/>
  </w:style>
  <w:style w:type="character" w:customStyle="1" w:styleId="Rubrik5Char">
    <w:name w:val="Rubrik 5 Char"/>
    <w:basedOn w:val="Standardstycketeckensnitt"/>
    <w:link w:val="Rubrik5"/>
    <w:uiPriority w:val="9"/>
    <w:rsid w:val="004A14D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53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5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5">
    <w:name w:val="heading 5"/>
    <w:basedOn w:val="Normal"/>
    <w:link w:val="Rubrik5Char"/>
    <w:uiPriority w:val="9"/>
    <w:qFormat/>
    <w:rsid w:val="004A14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30525"/>
    <w:rPr>
      <w:color w:val="800080" w:themeColor="followedHyperlink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3EB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3EB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592D8C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5053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5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7576A1"/>
  </w:style>
  <w:style w:type="character" w:customStyle="1" w:styleId="Rubrik5Char">
    <w:name w:val="Rubrik 5 Char"/>
    <w:basedOn w:val="Standardstycketeckensnitt"/>
    <w:link w:val="Rubrik5"/>
    <w:uiPriority w:val="9"/>
    <w:rsid w:val="004A14D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538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ss.sverige@media-satur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1D89-A8E4-4AA7-B736-040C408F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Sjodin, Anna</dc:creator>
  <cp:lastModifiedBy>Ekelund, Kajsa</cp:lastModifiedBy>
  <cp:revision>8</cp:revision>
  <cp:lastPrinted>2016-05-31T08:41:00Z</cp:lastPrinted>
  <dcterms:created xsi:type="dcterms:W3CDTF">2016-05-31T08:40:00Z</dcterms:created>
  <dcterms:modified xsi:type="dcterms:W3CDTF">2016-06-01T13:12:00Z</dcterms:modified>
</cp:coreProperties>
</file>