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7" w:rsidRDefault="00CB7244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5000" cy="600075"/>
            <wp:effectExtent l="19050" t="0" r="0" b="0"/>
            <wp:docPr id="1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Pr="00C51794" w:rsidRDefault="00492D87" w:rsidP="00C51794">
      <w:pPr>
        <w:pStyle w:val="Ingetavstnd"/>
        <w:rPr>
          <w:b/>
        </w:rPr>
      </w:pPr>
      <w:r w:rsidRPr="00C51794">
        <w:rPr>
          <w:b/>
        </w:rPr>
        <w:t>20</w:t>
      </w:r>
      <w:r w:rsidR="00C51794">
        <w:rPr>
          <w:b/>
        </w:rPr>
        <w:t>1</w:t>
      </w:r>
      <w:r w:rsidR="000C50BF">
        <w:rPr>
          <w:b/>
        </w:rPr>
        <w:t>4</w:t>
      </w:r>
      <w:r w:rsidRPr="00C51794">
        <w:rPr>
          <w:b/>
        </w:rPr>
        <w:t>-</w:t>
      </w:r>
      <w:r w:rsidR="00262B4B">
        <w:rPr>
          <w:b/>
        </w:rPr>
        <w:t>03</w:t>
      </w:r>
      <w:r w:rsidRPr="00C51794">
        <w:rPr>
          <w:b/>
        </w:rPr>
        <w:t>-</w:t>
      </w:r>
      <w:r w:rsidR="00262B4B">
        <w:rPr>
          <w:b/>
        </w:rPr>
        <w:t>26</w:t>
      </w:r>
    </w:p>
    <w:p w:rsidR="00492D87" w:rsidRPr="00C51794" w:rsidRDefault="00BF74E5" w:rsidP="00C51794">
      <w:pPr>
        <w:pStyle w:val="Ingetavstnd"/>
        <w:rPr>
          <w:b/>
        </w:rPr>
      </w:pPr>
      <w:r w:rsidRPr="00C51794">
        <w:rPr>
          <w:b/>
        </w:rPr>
        <w:t>Omsorgsnämnden</w:t>
      </w:r>
    </w:p>
    <w:p w:rsidR="00492D87" w:rsidRPr="00C51794" w:rsidRDefault="00492D87" w:rsidP="00C51794">
      <w:pPr>
        <w:pStyle w:val="Ingetavstnd"/>
        <w:rPr>
          <w:b/>
        </w:rPr>
      </w:pPr>
    </w:p>
    <w:p w:rsidR="003D5435" w:rsidRPr="003D5435" w:rsidRDefault="003D5435" w:rsidP="00C51794">
      <w:pPr>
        <w:pStyle w:val="Ingetavstnd"/>
        <w:rPr>
          <w:rFonts w:ascii="Arial Black" w:hAnsi="Arial Black"/>
          <w:i/>
          <w:sz w:val="28"/>
          <w:szCs w:val="28"/>
        </w:rPr>
      </w:pPr>
      <w:r w:rsidRPr="003D5435">
        <w:rPr>
          <w:rFonts w:ascii="Arial Black" w:hAnsi="Arial Black"/>
          <w:sz w:val="28"/>
          <w:szCs w:val="28"/>
        </w:rPr>
        <w:t>Pressinformation inför omsorgsnämndens sammanträde</w:t>
      </w:r>
      <w:r>
        <w:rPr>
          <w:rFonts w:ascii="Arial Black" w:hAnsi="Arial Black"/>
          <w:sz w:val="28"/>
          <w:szCs w:val="28"/>
        </w:rPr>
        <w:br/>
      </w:r>
      <w:r w:rsidRPr="003D5435">
        <w:rPr>
          <w:i/>
        </w:rPr>
        <w:t>För ytterligare information kontakta omsorgsnämndens ordförande Linnéa Darell (FP), telefon 013-20 62 51 eller 070-382 47 52</w:t>
      </w:r>
    </w:p>
    <w:p w:rsidR="00262B4B" w:rsidRDefault="00262B4B" w:rsidP="00262B4B">
      <w:pPr>
        <w:pStyle w:val="Ingetavstnd"/>
        <w:rPr>
          <w:highlight w:val="yellow"/>
        </w:rPr>
      </w:pPr>
    </w:p>
    <w:p w:rsidR="008B4A0B" w:rsidRDefault="008B4A0B" w:rsidP="00C51794">
      <w:pPr>
        <w:pStyle w:val="Ingetavstnd"/>
      </w:pPr>
    </w:p>
    <w:p w:rsidR="00B44F53" w:rsidRDefault="00B44F53" w:rsidP="00C51794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Ärende</w:t>
      </w:r>
      <w:r w:rsidR="00262B4B">
        <w:rPr>
          <w:rFonts w:ascii="Arial Black" w:hAnsi="Arial Black"/>
        </w:rPr>
        <w:t xml:space="preserve"> 11</w:t>
      </w:r>
    </w:p>
    <w:p w:rsidR="00262B4B" w:rsidRPr="00262B4B" w:rsidRDefault="00C23C5E" w:rsidP="00C51794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 xml:space="preserve">Tidigare stöd till familjer med social investeringsfond </w:t>
      </w:r>
    </w:p>
    <w:p w:rsidR="004B74DB" w:rsidRDefault="004B74DB" w:rsidP="004B74DB">
      <w:pPr>
        <w:pStyle w:val="Ingetavstnd"/>
        <w:rPr>
          <w:b/>
        </w:rPr>
      </w:pPr>
      <w:r w:rsidRPr="004B74DB">
        <w:rPr>
          <w:b/>
        </w:rPr>
        <w:t xml:space="preserve">Tillsammans med tre andra nämnder ska omsorgsnämnden driva ett projekt för att utveckla metoderna för stöd till familjer där barn och/eller förälder har en neuropsykiatrisk diagnos. Både föräldrar och barn har </w:t>
      </w:r>
      <w:r w:rsidR="00C23C5E" w:rsidRPr="004B74DB">
        <w:rPr>
          <w:b/>
        </w:rPr>
        <w:t xml:space="preserve">ofta </w:t>
      </w:r>
      <w:r w:rsidRPr="004B74DB">
        <w:rPr>
          <w:b/>
        </w:rPr>
        <w:t>behov av stöd samtidigt</w:t>
      </w:r>
      <w:r>
        <w:rPr>
          <w:b/>
        </w:rPr>
        <w:t>,</w:t>
      </w:r>
      <w:r w:rsidRPr="004B74DB">
        <w:rPr>
          <w:b/>
        </w:rPr>
        <w:t xml:space="preserve"> men på olika sätt. </w:t>
      </w:r>
    </w:p>
    <w:p w:rsidR="004B74DB" w:rsidRDefault="004B74DB" w:rsidP="004B74DB">
      <w:pPr>
        <w:pStyle w:val="Ingetavstnd"/>
        <w:rPr>
          <w:b/>
        </w:rPr>
      </w:pPr>
    </w:p>
    <w:p w:rsidR="004B74DB" w:rsidRDefault="008B4A0B" w:rsidP="00262B4B">
      <w:pPr>
        <w:pStyle w:val="Ingetavstnd"/>
      </w:pPr>
      <w:r>
        <w:t xml:space="preserve">Syftet med projektet är att utveckla metoder för att ge </w:t>
      </w:r>
      <w:r w:rsidR="00C23C5E">
        <w:t>tidigare och bättre stöd</w:t>
      </w:r>
      <w:r w:rsidR="00A322E7">
        <w:t xml:space="preserve"> till fa</w:t>
      </w:r>
      <w:r w:rsidR="004D349C">
        <w:t xml:space="preserve">miljer som har sammansatta problem. Det kan vara </w:t>
      </w:r>
      <w:r w:rsidR="00861740">
        <w:t xml:space="preserve">ekonomiska problem, arbetslöshet, psykisk och fysisk ohälsa och svår skolsituation. Utvecklingsarbetet </w:t>
      </w:r>
      <w:r w:rsidR="004D349C">
        <w:t xml:space="preserve">sker för att </w:t>
      </w:r>
      <w:r w:rsidR="00861740">
        <w:t xml:space="preserve">förebygga </w:t>
      </w:r>
      <w:proofErr w:type="spellStart"/>
      <w:r w:rsidR="00861740">
        <w:t>HvB-placeringar</w:t>
      </w:r>
      <w:proofErr w:type="spellEnd"/>
      <w:r w:rsidR="00861740">
        <w:t xml:space="preserve">, som </w:t>
      </w:r>
      <w:r w:rsidR="00C23C5E">
        <w:t xml:space="preserve">är kostsamma och inte alltid </w:t>
      </w:r>
      <w:r w:rsidR="00861740">
        <w:t xml:space="preserve">ger </w:t>
      </w:r>
      <w:r w:rsidR="00C23C5E">
        <w:t xml:space="preserve">tillräckligt bra resultat. </w:t>
      </w:r>
    </w:p>
    <w:p w:rsidR="00861740" w:rsidRDefault="00861740" w:rsidP="00262B4B">
      <w:pPr>
        <w:pStyle w:val="Ingetavstnd"/>
      </w:pPr>
    </w:p>
    <w:p w:rsidR="008B4A0B" w:rsidRPr="00262B4B" w:rsidRDefault="008B4A0B" w:rsidP="008B4A0B">
      <w:pPr>
        <w:pStyle w:val="Ingetavstnd"/>
      </w:pPr>
      <w:r w:rsidRPr="00262B4B">
        <w:t>Idag erbjuds ing</w:t>
      </w:r>
      <w:r>
        <w:t>et samordnat stöd där perspekti</w:t>
      </w:r>
      <w:r w:rsidRPr="00262B4B">
        <w:t xml:space="preserve">vet är hela familjens behov.  </w:t>
      </w:r>
      <w:r w:rsidR="00861740">
        <w:t>E</w:t>
      </w:r>
      <w:r w:rsidRPr="00262B4B">
        <w:t>n förbättrad samordning av stödet från bl</w:t>
      </w:r>
      <w:r>
        <w:t>and an</w:t>
      </w:r>
      <w:r w:rsidR="00AD59EC">
        <w:t>dra</w:t>
      </w:r>
      <w:r>
        <w:t xml:space="preserve"> soci</w:t>
      </w:r>
      <w:r w:rsidRPr="00262B4B">
        <w:t>altjänst, skola och landsting är en central del i projektet.</w:t>
      </w:r>
      <w:r>
        <w:t xml:space="preserve"> </w:t>
      </w:r>
      <w:r w:rsidRPr="00262B4B">
        <w:t>Målgruppen är familjer med barn i grundskoleåldern, där föräldrar och/eller barn har en neuropsykiatrisk diagnos.</w:t>
      </w:r>
    </w:p>
    <w:p w:rsidR="008B4A0B" w:rsidRDefault="008B4A0B" w:rsidP="00262B4B">
      <w:pPr>
        <w:pStyle w:val="Ingetavstnd"/>
      </w:pPr>
    </w:p>
    <w:p w:rsidR="004B74DB" w:rsidRDefault="00C23C5E" w:rsidP="00262B4B">
      <w:pPr>
        <w:pStyle w:val="Ingetavstnd"/>
      </w:pPr>
      <w:r>
        <w:t>Omsorgsnämnden, socialnämnden, barn- och ungdomsnämnden samt bildningsnämnden</w:t>
      </w:r>
    </w:p>
    <w:p w:rsidR="004B74DB" w:rsidRDefault="004B74DB" w:rsidP="00262B4B">
      <w:pPr>
        <w:pStyle w:val="Ingetavstnd"/>
      </w:pPr>
      <w:r>
        <w:t xml:space="preserve">driver utvecklingsarbetet gemensamt, något som omsorgsnämndens ordförande Linnéa Darell (FP) välkomnar. </w:t>
      </w:r>
    </w:p>
    <w:p w:rsidR="004B74DB" w:rsidRDefault="004B74DB" w:rsidP="00262B4B">
      <w:pPr>
        <w:pStyle w:val="Ingetavstnd"/>
      </w:pPr>
    </w:p>
    <w:p w:rsidR="00AD59EC" w:rsidRDefault="004B74DB" w:rsidP="00262B4B">
      <w:pPr>
        <w:pStyle w:val="Ingetavstnd"/>
      </w:pPr>
      <w:r>
        <w:t>– Jag är väldigt glad över att vi nu kan arbeta utan ”stuprör”</w:t>
      </w:r>
      <w:r w:rsidR="00681CAB">
        <w:t xml:space="preserve"> med ett projekt från grunden</w:t>
      </w:r>
      <w:r w:rsidR="00C23C5E">
        <w:t>, med en gemensam finansiering och med resultat som kommer alla fyra nämnder t</w:t>
      </w:r>
      <w:r w:rsidR="00681CAB">
        <w:t xml:space="preserve">ill del, säger </w:t>
      </w:r>
      <w:r w:rsidR="00AD59EC">
        <w:t xml:space="preserve">Linnéa Darell. </w:t>
      </w:r>
    </w:p>
    <w:p w:rsidR="00AD59EC" w:rsidRDefault="00AD59EC" w:rsidP="00262B4B">
      <w:pPr>
        <w:pStyle w:val="Ingetavstnd"/>
      </w:pPr>
    </w:p>
    <w:p w:rsidR="00362951" w:rsidRDefault="00C23C5E" w:rsidP="00362951">
      <w:pPr>
        <w:pStyle w:val="Ingetavstnd"/>
      </w:pPr>
      <w:r w:rsidRPr="00262B4B">
        <w:t>Projektet beräknas pågå i tre år med preliminär start den 1 augusti 2014.</w:t>
      </w:r>
      <w:r w:rsidR="00A322E7">
        <w:t xml:space="preserve"> </w:t>
      </w:r>
      <w:r w:rsidR="00A322E7" w:rsidRPr="00262B4B">
        <w:t>Den totala kostnaden beräknas till 5</w:t>
      </w:r>
      <w:r w:rsidR="00362951">
        <w:t>,</w:t>
      </w:r>
      <w:r w:rsidR="00A322E7" w:rsidRPr="00262B4B">
        <w:t>9</w:t>
      </w:r>
      <w:r w:rsidR="00362951">
        <w:t xml:space="preserve"> miljoner kronor </w:t>
      </w:r>
      <w:r w:rsidR="00A322E7">
        <w:t>per helår</w:t>
      </w:r>
      <w:r w:rsidR="00362951">
        <w:t>.</w:t>
      </w:r>
      <w:r w:rsidR="0040352D">
        <w:t xml:space="preserve"> </w:t>
      </w:r>
      <w:r w:rsidR="00362951">
        <w:t xml:space="preserve">Omsorgsnämndens del är </w:t>
      </w:r>
      <w:r w:rsidR="00362951" w:rsidRPr="00362951">
        <w:t>3</w:t>
      </w:r>
      <w:r w:rsidR="00362951">
        <w:t>,6 miljoner totalt.</w:t>
      </w:r>
    </w:p>
    <w:p w:rsidR="00362951" w:rsidRDefault="00362951" w:rsidP="00362951">
      <w:pPr>
        <w:pStyle w:val="Ingetavstnd"/>
      </w:pPr>
    </w:p>
    <w:p w:rsidR="00226A76" w:rsidRDefault="0040352D" w:rsidP="00AD59EC">
      <w:pPr>
        <w:pStyle w:val="Ingetavstnd"/>
      </w:pPr>
      <w:r>
        <w:t>F</w:t>
      </w:r>
      <w:r w:rsidR="00A322E7">
        <w:t>inansiering sker genom komm</w:t>
      </w:r>
      <w:r w:rsidR="00226A76">
        <w:t xml:space="preserve">unens sociala investeringsfond. Det innebär att </w:t>
      </w:r>
    </w:p>
    <w:p w:rsidR="00226A76" w:rsidRDefault="00226A76" w:rsidP="00AD59EC">
      <w:pPr>
        <w:pStyle w:val="Ingetavstnd"/>
      </w:pPr>
      <w:r>
        <w:t>o</w:t>
      </w:r>
      <w:r w:rsidR="00A322E7">
        <w:t>msorgsnämnden</w:t>
      </w:r>
      <w:r w:rsidR="00362951">
        <w:t xml:space="preserve">s budgetram utökas </w:t>
      </w:r>
      <w:r>
        <w:t xml:space="preserve">tillfälligt 2014 – 2016.  Sedan betalas pengarna tillbaka genom att ramen minskas 2017 – 2019. </w:t>
      </w:r>
    </w:p>
    <w:p w:rsidR="00226A76" w:rsidRDefault="00226A76" w:rsidP="00AD59EC">
      <w:pPr>
        <w:pStyle w:val="Ingetavstnd"/>
      </w:pPr>
    </w:p>
    <w:p w:rsidR="00226A76" w:rsidRDefault="00226A76" w:rsidP="00AD59EC">
      <w:pPr>
        <w:pStyle w:val="Ingetavstnd"/>
      </w:pPr>
    </w:p>
    <w:p w:rsidR="00AD59EC" w:rsidRDefault="00AD59EC" w:rsidP="00AD59EC">
      <w:pPr>
        <w:pStyle w:val="Ingetavstnd"/>
      </w:pPr>
      <w:r>
        <w:lastRenderedPageBreak/>
        <w:t>– Det är viktigt att hitta arbetsmetoder som ger goda resultat, kvalit</w:t>
      </w:r>
      <w:r w:rsidR="00226A76">
        <w:t>etsmässigt och/eller ekonomiskt, säger Linnéa Darell.</w:t>
      </w:r>
    </w:p>
    <w:p w:rsidR="00AD59EC" w:rsidRDefault="00AD59EC" w:rsidP="00681CAB">
      <w:pPr>
        <w:pStyle w:val="Ingetavstnd"/>
      </w:pPr>
    </w:p>
    <w:p w:rsidR="00681CAB" w:rsidRDefault="00681CAB" w:rsidP="00681CAB">
      <w:pPr>
        <w:pStyle w:val="Ingetavstnd"/>
      </w:pPr>
      <w:r>
        <w:t xml:space="preserve">Även landstinget har deltagit i </w:t>
      </w:r>
      <w:r w:rsidR="008C23F2">
        <w:t>arbetet med ansökan, men omfattas inte av den kommunala investeringsfonden.</w:t>
      </w:r>
    </w:p>
    <w:p w:rsidR="00A322E7" w:rsidRPr="00262B4B" w:rsidRDefault="00A322E7" w:rsidP="00262B4B">
      <w:pPr>
        <w:pStyle w:val="Ingetavstnd"/>
      </w:pPr>
    </w:p>
    <w:p w:rsidR="00672789" w:rsidRDefault="00672789" w:rsidP="00262B4B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Ärende 12</w:t>
      </w:r>
    </w:p>
    <w:p w:rsidR="00672789" w:rsidRDefault="00672789" w:rsidP="00262B4B">
      <w:pPr>
        <w:pStyle w:val="Ingetavstnd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MiniMaria</w:t>
      </w:r>
      <w:proofErr w:type="spellEnd"/>
      <w:r w:rsidR="00AD59EC">
        <w:rPr>
          <w:rFonts w:ascii="Arial Black" w:hAnsi="Arial Black"/>
        </w:rPr>
        <w:t xml:space="preserve"> – samverkan med landstinget</w:t>
      </w:r>
    </w:p>
    <w:p w:rsidR="00672789" w:rsidRPr="00672789" w:rsidRDefault="00672789" w:rsidP="00672789">
      <w:pPr>
        <w:pStyle w:val="Ingetavstnd"/>
        <w:rPr>
          <w:b/>
        </w:rPr>
      </w:pPr>
      <w:r w:rsidRPr="00672789">
        <w:rPr>
          <w:b/>
        </w:rPr>
        <w:t xml:space="preserve">Ungdomar som riskerar att fastna i missbruk ska få hjälp på </w:t>
      </w:r>
      <w:proofErr w:type="spellStart"/>
      <w:r w:rsidRPr="00672789">
        <w:rPr>
          <w:b/>
        </w:rPr>
        <w:t>MiniMaria</w:t>
      </w:r>
      <w:proofErr w:type="spellEnd"/>
      <w:r w:rsidRPr="00672789">
        <w:rPr>
          <w:b/>
        </w:rPr>
        <w:t xml:space="preserve"> – en mottagning som omsorgsnämnden, bildningsnämnden och landstinget står bakom. </w:t>
      </w:r>
    </w:p>
    <w:p w:rsidR="00672789" w:rsidRPr="00672789" w:rsidRDefault="00672789" w:rsidP="00672789">
      <w:pPr>
        <w:pStyle w:val="Ingetavstnd"/>
        <w:rPr>
          <w:b/>
        </w:rPr>
      </w:pPr>
    </w:p>
    <w:p w:rsidR="00671884" w:rsidRDefault="00672789" w:rsidP="0067188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>
        <w:t>MiniMaria</w:t>
      </w:r>
      <w:proofErr w:type="spellEnd"/>
      <w:r>
        <w:t xml:space="preserve"> innebär att kommunen (omsorgsnämnden och bildningsnämnden) och landstinget skapar en gemensam mottagning för unga med risk- </w:t>
      </w:r>
      <w:r w:rsidR="00421395">
        <w:t xml:space="preserve">och missbruk i åldern 13-20 år och deras familjer. </w:t>
      </w:r>
      <w:r>
        <w:t>Mottagningen ligger på St Larsgatan 21.</w:t>
      </w:r>
      <w:r w:rsidR="00421395">
        <w:t xml:space="preserve"> Mottagningen ska vara öppen under dagtid vardagar och en eller två kvällar i veckan. Ungdomar och deras familjer ska kunna ta direktkontakt med </w:t>
      </w:r>
      <w:proofErr w:type="spellStart"/>
      <w:r w:rsidR="00421395">
        <w:t>MiniMaria</w:t>
      </w:r>
      <w:proofErr w:type="spellEnd"/>
      <w:r w:rsidR="00421395">
        <w:t>.</w:t>
      </w:r>
      <w:r w:rsidR="00671884" w:rsidRPr="00671884">
        <w:t xml:space="preserve"> </w:t>
      </w:r>
      <w:proofErr w:type="spellStart"/>
      <w:r w:rsidR="00671884">
        <w:t>MiniMaria</w:t>
      </w:r>
      <w:proofErr w:type="spellEnd"/>
      <w:r w:rsidR="00671884">
        <w:t xml:space="preserve"> ska arbeta förebyggande.</w:t>
      </w:r>
    </w:p>
    <w:p w:rsidR="00E9470B" w:rsidRDefault="00E9470B" w:rsidP="0067188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9470B" w:rsidRDefault="00E9470B" w:rsidP="0067188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– Vi samverkar med landstinget i när det gäller beroendekliniken, som är en väl fungerande verksamhet, men </w:t>
      </w:r>
      <w:proofErr w:type="spellStart"/>
      <w:r>
        <w:t>MiniMaria</w:t>
      </w:r>
      <w:proofErr w:type="spellEnd"/>
      <w:r>
        <w:t xml:space="preserve"> är ett annat arbetssätt, säger omsorgsnämndens ordförande Linnéa Darell (FP). </w:t>
      </w:r>
      <w:r w:rsidR="00C272C5">
        <w:t xml:space="preserve">Även detta är ett exempel på att vi kommer ifrån stuprörstänkandet. </w:t>
      </w:r>
      <w:proofErr w:type="spellStart"/>
      <w:r w:rsidR="00C272C5">
        <w:t>JAg</w:t>
      </w:r>
      <w:proofErr w:type="spellEnd"/>
      <w:r w:rsidR="00C272C5">
        <w:t xml:space="preserve"> tror mycket på det här sättet att arbeta.</w:t>
      </w:r>
    </w:p>
    <w:p w:rsidR="00C272C5" w:rsidRDefault="00C272C5" w:rsidP="0067188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21395" w:rsidRDefault="00C272C5" w:rsidP="00421395">
      <w:pPr>
        <w:rPr>
          <w:iCs/>
        </w:rPr>
      </w:pPr>
      <w:r>
        <w:rPr>
          <w:iCs/>
        </w:rPr>
        <w:t xml:space="preserve">Mini </w:t>
      </w:r>
      <w:proofErr w:type="spellStart"/>
      <w:r>
        <w:rPr>
          <w:iCs/>
        </w:rPr>
        <w:t>Maria-</w:t>
      </w:r>
      <w:r w:rsidR="00421395">
        <w:rPr>
          <w:iCs/>
        </w:rPr>
        <w:t>mottagningen</w:t>
      </w:r>
      <w:proofErr w:type="spellEnd"/>
      <w:r w:rsidR="00421395">
        <w:rPr>
          <w:iCs/>
        </w:rPr>
        <w:t xml:space="preserve"> innehåller </w:t>
      </w:r>
      <w:r w:rsidR="00421395" w:rsidRPr="00637DC8">
        <w:rPr>
          <w:iCs/>
        </w:rPr>
        <w:t>bl</w:t>
      </w:r>
      <w:r w:rsidR="00362951">
        <w:rPr>
          <w:iCs/>
        </w:rPr>
        <w:t>and annat</w:t>
      </w:r>
      <w:r w:rsidR="00421395">
        <w:rPr>
          <w:iCs/>
        </w:rPr>
        <w:t>:</w:t>
      </w:r>
    </w:p>
    <w:p w:rsidR="00421395" w:rsidRDefault="00421395" w:rsidP="004213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7688A">
        <w:t>Information</w:t>
      </w:r>
      <w:r>
        <w:t>, rådgivning, konsultation,</w:t>
      </w:r>
      <w:r w:rsidRPr="00EE4AB0">
        <w:t xml:space="preserve"> </w:t>
      </w:r>
      <w:r>
        <w:t>motiverande samtal</w:t>
      </w:r>
    </w:p>
    <w:p w:rsidR="00421395" w:rsidRDefault="00421395" w:rsidP="004213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7688A">
        <w:t>Kartläggning, bedömning</w:t>
      </w:r>
      <w:r>
        <w:t xml:space="preserve"> av missbruk</w:t>
      </w:r>
    </w:p>
    <w:p w:rsidR="00421395" w:rsidRPr="00C7688A" w:rsidRDefault="00421395" w:rsidP="004213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7688A">
        <w:t>Provtagning</w:t>
      </w:r>
    </w:p>
    <w:p w:rsidR="00421395" w:rsidRDefault="00421395" w:rsidP="004213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Uppsökande arbete/information</w:t>
      </w:r>
    </w:p>
    <w:p w:rsidR="00421395" w:rsidRDefault="00421395" w:rsidP="004213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Medicinsk och psykiatrisk bedömning</w:t>
      </w:r>
    </w:p>
    <w:p w:rsidR="00421395" w:rsidRPr="00585909" w:rsidRDefault="00421395" w:rsidP="004213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Behandling, individuellt och familjebaserad</w:t>
      </w:r>
    </w:p>
    <w:p w:rsidR="00421395" w:rsidRDefault="00421395" w:rsidP="004213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Stöd till en fungerande skolgång</w:t>
      </w:r>
    </w:p>
    <w:p w:rsidR="00C272C5" w:rsidRDefault="00C272C5" w:rsidP="00C272C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272C5" w:rsidRDefault="00C272C5" w:rsidP="00C272C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– Det är avgörande att ungdomarna stannar kvar i skolan, säger Linnéa Darell. Det är också väldigt viktigt att övergången från grundskola till gymnasiet fungerar. </w:t>
      </w:r>
    </w:p>
    <w:p w:rsidR="00671884" w:rsidRDefault="00671884" w:rsidP="0067188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62951" w:rsidRDefault="00362951" w:rsidP="00362951">
      <w:pPr>
        <w:pStyle w:val="Ingetavstnd"/>
      </w:pPr>
      <w:r w:rsidRPr="00362951">
        <w:t>Forsknings- och utvecklingsarbete byggs in i</w:t>
      </w:r>
      <w:r w:rsidR="0085163D">
        <w:t xml:space="preserve"> projektet </w:t>
      </w:r>
      <w:r w:rsidRPr="00362951">
        <w:t xml:space="preserve">form av ett Lärandecentrum. </w:t>
      </w:r>
      <w:r>
        <w:t xml:space="preserve">Landstinget och de båda nämnderna tecknar samarbetsavtal om </w:t>
      </w:r>
      <w:proofErr w:type="spellStart"/>
      <w:r>
        <w:t>MiniMaria</w:t>
      </w:r>
      <w:proofErr w:type="spellEnd"/>
      <w:r>
        <w:t xml:space="preserve">. </w:t>
      </w:r>
      <w:r w:rsidR="00671884">
        <w:t>Omsorgsnämnden tecknar verksamhetsavtal med Råd &amp; Stöd.</w:t>
      </w:r>
      <w:r>
        <w:t xml:space="preserve"> </w:t>
      </w:r>
      <w:r w:rsidRPr="00362951">
        <w:t xml:space="preserve">Avtalstiden är </w:t>
      </w:r>
      <w:proofErr w:type="gramStart"/>
      <w:r w:rsidRPr="00362951">
        <w:t>2014 05 01</w:t>
      </w:r>
      <w:proofErr w:type="gramEnd"/>
      <w:r w:rsidRPr="00362951">
        <w:t xml:space="preserve"> – 2016 12 31 med möjlighet till förlängning.</w:t>
      </w:r>
    </w:p>
    <w:p w:rsidR="00671884" w:rsidRDefault="00671884" w:rsidP="00362951">
      <w:pPr>
        <w:pStyle w:val="Ingetavstnd"/>
      </w:pPr>
    </w:p>
    <w:p w:rsidR="00671884" w:rsidRDefault="00671884" w:rsidP="00671884">
      <w:pPr>
        <w:pStyle w:val="Ingetavstnd"/>
      </w:pPr>
      <w:r>
        <w:t>Omsorgsnämnden avsätter cirka 4,5 miljoner kronor per år för sju socialsekreterare, forskningsmedel och lokaler.</w:t>
      </w:r>
    </w:p>
    <w:p w:rsidR="00672789" w:rsidRDefault="00672789" w:rsidP="00672789">
      <w:pPr>
        <w:pStyle w:val="Ingetavstnd"/>
      </w:pPr>
    </w:p>
    <w:p w:rsidR="00AD59EC" w:rsidRDefault="00AD59EC" w:rsidP="00672789">
      <w:pPr>
        <w:pStyle w:val="Ingetavstnd"/>
      </w:pPr>
    </w:p>
    <w:p w:rsidR="00672789" w:rsidRDefault="00672789" w:rsidP="00672789">
      <w:pPr>
        <w:pStyle w:val="Ingetavstnd"/>
      </w:pPr>
    </w:p>
    <w:p w:rsidR="00672789" w:rsidRDefault="00751185" w:rsidP="00262B4B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lastRenderedPageBreak/>
        <w:t>Ärende 14</w:t>
      </w:r>
    </w:p>
    <w:p w:rsidR="00751185" w:rsidRDefault="00751185" w:rsidP="00262B4B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Vräkningsförebyggande arbete</w:t>
      </w:r>
    </w:p>
    <w:p w:rsidR="00751185" w:rsidRPr="00E95564" w:rsidRDefault="00751185" w:rsidP="00751185">
      <w:pPr>
        <w:pStyle w:val="Ingetavstnd"/>
        <w:rPr>
          <w:b/>
        </w:rPr>
      </w:pPr>
      <w:r w:rsidRPr="00E95564">
        <w:rPr>
          <w:b/>
        </w:rPr>
        <w:t xml:space="preserve">Råd &amp; Stöd </w:t>
      </w:r>
      <w:r w:rsidR="00E95564" w:rsidRPr="00E95564">
        <w:rPr>
          <w:b/>
        </w:rPr>
        <w:t xml:space="preserve">ska arbeta med personer som riskerar att vräkas från sina bostäder. Målet är </w:t>
      </w:r>
      <w:r w:rsidR="005E1408">
        <w:rPr>
          <w:b/>
        </w:rPr>
        <w:t xml:space="preserve">att </w:t>
      </w:r>
      <w:r w:rsidR="00E95564" w:rsidRPr="00E95564">
        <w:rPr>
          <w:b/>
        </w:rPr>
        <w:t>förhindra vräkning. Barnfamiljer, unga vuxna, äldre och funktionsnedsatta ska prioriteras.</w:t>
      </w:r>
    </w:p>
    <w:p w:rsidR="00751185" w:rsidRPr="00E95564" w:rsidRDefault="00751185" w:rsidP="00751185">
      <w:pPr>
        <w:pStyle w:val="Ingetavstnd"/>
        <w:rPr>
          <w:b/>
        </w:rPr>
      </w:pPr>
    </w:p>
    <w:p w:rsidR="00E95564" w:rsidRDefault="00E95564" w:rsidP="005E1408">
      <w:pPr>
        <w:pStyle w:val="Ingetavstnd"/>
      </w:pPr>
      <w:r>
        <w:t xml:space="preserve">Omsorgsnämnden ger </w:t>
      </w:r>
      <w:r w:rsidRPr="00E95564">
        <w:t>Råd &amp; Stöd</w:t>
      </w:r>
      <w:r>
        <w:t xml:space="preserve"> uppdraget för perioden 1 april 2014 – 31december 2014 till en maximal kostnad av 900 000 kronor. Verksamheten finansieras genom en resursförstärkning </w:t>
      </w:r>
      <w:r w:rsidR="005E1408">
        <w:t xml:space="preserve">på två tjänster </w:t>
      </w:r>
      <w:r>
        <w:t>till omsorgsnämnden från kommunstyrelsen.</w:t>
      </w:r>
    </w:p>
    <w:p w:rsidR="00E95564" w:rsidRDefault="00E95564" w:rsidP="005E1408">
      <w:pPr>
        <w:pStyle w:val="Ingetavstnd"/>
      </w:pPr>
    </w:p>
    <w:p w:rsidR="005E1408" w:rsidRDefault="00E95564" w:rsidP="005E1408">
      <w:pPr>
        <w:pStyle w:val="Ingetavstnd"/>
      </w:pPr>
      <w:r>
        <w:t>Verksamheten ska arbeta i nära samverkan med socialkontoret, som samtidigt förstärkt si</w:t>
      </w:r>
      <w:r w:rsidR="005E1408">
        <w:t>tt vräkningsförebyggande arbete med två tjänster.  Samarbete ska också ske med bland annat bostadsföretag, fastighetsägare och kronofogdemyndigheten.</w:t>
      </w:r>
    </w:p>
    <w:p w:rsidR="006064C9" w:rsidRPr="005E1408" w:rsidRDefault="005E1408" w:rsidP="006064C9">
      <w:r w:rsidRPr="005E1408">
        <w:br/>
      </w:r>
      <w:r w:rsidR="006064C9" w:rsidRPr="005E1408">
        <w:t>Verksamhet</w:t>
      </w:r>
      <w:r w:rsidRPr="005E1408">
        <w:t xml:space="preserve">en </w:t>
      </w:r>
      <w:r w:rsidR="006064C9" w:rsidRPr="005E1408">
        <w:t>innehåll</w:t>
      </w:r>
      <w:r>
        <w:t>er</w:t>
      </w:r>
      <w:r w:rsidR="006064C9" w:rsidRPr="005E1408">
        <w:t>:</w:t>
      </w:r>
    </w:p>
    <w:p w:rsidR="006064C9" w:rsidRDefault="006064C9" w:rsidP="006064C9">
      <w:pPr>
        <w:pStyle w:val="Liststycke"/>
        <w:numPr>
          <w:ilvl w:val="0"/>
          <w:numId w:val="2"/>
        </w:numPr>
      </w:pPr>
      <w:r w:rsidRPr="00DC0970">
        <w:t>Stöd till personer som hotas av vräkning</w:t>
      </w:r>
    </w:p>
    <w:p w:rsidR="006064C9" w:rsidRDefault="006064C9" w:rsidP="006064C9">
      <w:pPr>
        <w:pStyle w:val="Liststycke"/>
        <w:numPr>
          <w:ilvl w:val="0"/>
          <w:numId w:val="2"/>
        </w:numPr>
      </w:pPr>
      <w:r>
        <w:t>Snabb uppföljning av insatser</w:t>
      </w:r>
    </w:p>
    <w:p w:rsidR="006064C9" w:rsidRDefault="006064C9" w:rsidP="006064C9">
      <w:pPr>
        <w:pStyle w:val="Liststycke"/>
        <w:numPr>
          <w:ilvl w:val="0"/>
          <w:numId w:val="2"/>
        </w:numPr>
      </w:pPr>
      <w:r>
        <w:t xml:space="preserve">Uppsökande arbete </w:t>
      </w:r>
    </w:p>
    <w:p w:rsidR="006064C9" w:rsidRDefault="006064C9" w:rsidP="006064C9">
      <w:pPr>
        <w:pStyle w:val="Liststycke"/>
        <w:numPr>
          <w:ilvl w:val="0"/>
          <w:numId w:val="2"/>
        </w:numPr>
      </w:pPr>
      <w:r>
        <w:t>Motiverande arbete</w:t>
      </w:r>
    </w:p>
    <w:p w:rsidR="006064C9" w:rsidRDefault="006064C9" w:rsidP="006064C9">
      <w:pPr>
        <w:pStyle w:val="Liststycke"/>
        <w:numPr>
          <w:ilvl w:val="0"/>
          <w:numId w:val="2"/>
        </w:numPr>
      </w:pPr>
      <w:r>
        <w:t>Initiera och stödja personer till mer omfattande insatser om det finns behov av det</w:t>
      </w:r>
    </w:p>
    <w:p w:rsidR="006064C9" w:rsidRDefault="006064C9" w:rsidP="006064C9">
      <w:pPr>
        <w:pStyle w:val="Liststycke"/>
      </w:pPr>
    </w:p>
    <w:p w:rsidR="005E1408" w:rsidRPr="005E1408" w:rsidRDefault="005E1408" w:rsidP="00262B4B">
      <w:pPr>
        <w:pStyle w:val="Ingetavstnd"/>
      </w:pPr>
      <w:r w:rsidRPr="005E1408">
        <w:t xml:space="preserve">– Det </w:t>
      </w:r>
      <w:r>
        <w:t xml:space="preserve">görs redan mycket bra arbete, men det räcker inte. Därför gör vi denna förstärkning, säger omsorgsnämndens ordförande Linnéa Darell (FP). </w:t>
      </w:r>
    </w:p>
    <w:p w:rsidR="00AD59EC" w:rsidRDefault="00AD59EC" w:rsidP="00262B4B">
      <w:pPr>
        <w:pStyle w:val="Ingetavstnd"/>
        <w:rPr>
          <w:rFonts w:ascii="Arial Black" w:hAnsi="Arial Black"/>
        </w:rPr>
      </w:pPr>
    </w:p>
    <w:p w:rsidR="00A322E7" w:rsidRPr="00C158A9" w:rsidRDefault="00861740" w:rsidP="00262B4B">
      <w:pPr>
        <w:pStyle w:val="Ingetavstnd"/>
        <w:rPr>
          <w:rFonts w:ascii="Arial Black" w:hAnsi="Arial Black"/>
        </w:rPr>
      </w:pPr>
      <w:r w:rsidRPr="00C158A9">
        <w:rPr>
          <w:rFonts w:ascii="Arial Black" w:hAnsi="Arial Black"/>
        </w:rPr>
        <w:t>Ärende 24</w:t>
      </w:r>
    </w:p>
    <w:p w:rsidR="00861740" w:rsidRPr="00C158A9" w:rsidRDefault="00C158A9" w:rsidP="00861740">
      <w:pPr>
        <w:pStyle w:val="Ingetavstnd"/>
        <w:rPr>
          <w:rFonts w:ascii="Arial Black" w:hAnsi="Arial Black"/>
        </w:rPr>
      </w:pPr>
      <w:r w:rsidRPr="00C158A9">
        <w:rPr>
          <w:rFonts w:ascii="Arial Black" w:hAnsi="Arial Black"/>
        </w:rPr>
        <w:t>Ny utförare inom daglig verksamhet med inriktning på arbete</w:t>
      </w:r>
    </w:p>
    <w:p w:rsidR="00C158A9" w:rsidRPr="00C158A9" w:rsidRDefault="00861740" w:rsidP="00861740">
      <w:pPr>
        <w:pStyle w:val="Ingetavstnd"/>
        <w:rPr>
          <w:b/>
        </w:rPr>
      </w:pPr>
      <w:r w:rsidRPr="00C158A9">
        <w:rPr>
          <w:b/>
        </w:rPr>
        <w:t xml:space="preserve">INDA Kompetens &amp; Utveckling AB </w:t>
      </w:r>
      <w:r w:rsidR="00C158A9" w:rsidRPr="00C158A9">
        <w:rPr>
          <w:b/>
        </w:rPr>
        <w:t>är ny</w:t>
      </w:r>
      <w:r w:rsidRPr="00C158A9">
        <w:rPr>
          <w:b/>
        </w:rPr>
        <w:t xml:space="preserve"> utförare av daglig verksamhet för </w:t>
      </w:r>
      <w:r w:rsidR="00C158A9" w:rsidRPr="00C158A9">
        <w:rPr>
          <w:b/>
        </w:rPr>
        <w:t xml:space="preserve">25 </w:t>
      </w:r>
      <w:r w:rsidRPr="00C158A9">
        <w:rPr>
          <w:b/>
        </w:rPr>
        <w:t>personer med funktionsnedsättning</w:t>
      </w:r>
      <w:r w:rsidR="00C158A9" w:rsidRPr="00C158A9">
        <w:rPr>
          <w:b/>
        </w:rPr>
        <w:t>.</w:t>
      </w:r>
      <w:r w:rsidR="00C158A9">
        <w:rPr>
          <w:b/>
        </w:rPr>
        <w:t xml:space="preserve"> </w:t>
      </w:r>
    </w:p>
    <w:p w:rsidR="00C158A9" w:rsidRPr="00C158A9" w:rsidRDefault="00C158A9" w:rsidP="00861740">
      <w:pPr>
        <w:pStyle w:val="Ingetavstnd"/>
        <w:rPr>
          <w:b/>
        </w:rPr>
      </w:pPr>
    </w:p>
    <w:p w:rsidR="00861740" w:rsidRDefault="00861740" w:rsidP="00861740">
      <w:pPr>
        <w:pStyle w:val="Ingetavstnd"/>
      </w:pPr>
      <w:r>
        <w:t>Verksamhetens målsättning är att skapa möjligheter till egen försörjning för personer med utvecklingsstörning, autism eller autismliknande tillstånd genom arbete på den öppna arbetsmarknaden.</w:t>
      </w:r>
    </w:p>
    <w:p w:rsidR="00861740" w:rsidRDefault="00861740" w:rsidP="00861740">
      <w:pPr>
        <w:pStyle w:val="Ingetavstnd"/>
      </w:pPr>
    </w:p>
    <w:p w:rsidR="00861740" w:rsidRDefault="00861740" w:rsidP="00861740">
      <w:pPr>
        <w:pStyle w:val="Ingetavstnd"/>
      </w:pPr>
      <w:r>
        <w:t>INDA Kompetens &amp; Utveckl</w:t>
      </w:r>
      <w:r w:rsidR="005064AD">
        <w:t xml:space="preserve">ing AB har sin bakgrund i </w:t>
      </w:r>
      <w:proofErr w:type="spellStart"/>
      <w:r w:rsidR="005064AD">
        <w:t>SATSA-</w:t>
      </w:r>
      <w:r>
        <w:t>projektet</w:t>
      </w:r>
      <w:proofErr w:type="spellEnd"/>
      <w:r>
        <w:t xml:space="preserve"> (Samverkan </w:t>
      </w:r>
      <w:proofErr w:type="spellStart"/>
      <w:r>
        <w:t>Asperger</w:t>
      </w:r>
      <w:proofErr w:type="spellEnd"/>
      <w:r>
        <w:t xml:space="preserve"> Till Sysselsättning Arbe</w:t>
      </w:r>
      <w:r w:rsidR="005064AD">
        <w:t xml:space="preserve">te), </w:t>
      </w:r>
      <w:r>
        <w:t xml:space="preserve">i </w:t>
      </w:r>
      <w:r w:rsidR="005064AD">
        <w:t xml:space="preserve">samverkan mellan Örebro kommun, </w:t>
      </w:r>
      <w:r>
        <w:t xml:space="preserve">Arbetsförmedlingen, </w:t>
      </w:r>
      <w:r w:rsidR="005064AD">
        <w:t>f</w:t>
      </w:r>
      <w:r>
        <w:t xml:space="preserve">örsäkringskassan och Örebro läns landsting. Projektet </w:t>
      </w:r>
      <w:r w:rsidR="005064AD">
        <w:t>innebar att</w:t>
      </w:r>
      <w:r>
        <w:t xml:space="preserve"> utarbeta en arbetsmodell för att öka möjligheten för personer med </w:t>
      </w:r>
      <w:proofErr w:type="spellStart"/>
      <w:r>
        <w:t>Aspergers</w:t>
      </w:r>
      <w:proofErr w:type="spellEnd"/>
      <w:r>
        <w:t xml:space="preserve"> syndrom och autism i åldern 19-30 år att komma ut på arbetsmarknaden.  </w:t>
      </w:r>
      <w:r w:rsidR="00352D69">
        <w:br/>
      </w:r>
    </w:p>
    <w:p w:rsidR="00861740" w:rsidRDefault="00861740" w:rsidP="005064AD">
      <w:pPr>
        <w:pStyle w:val="Ingetavstnd"/>
      </w:pPr>
      <w:proofErr w:type="spellStart"/>
      <w:r>
        <w:t>SATSA-modellen</w:t>
      </w:r>
      <w:proofErr w:type="spellEnd"/>
      <w:r>
        <w:t xml:space="preserve"> innehåller tre steg</w:t>
      </w:r>
      <w:r w:rsidR="005064AD">
        <w:t>.</w:t>
      </w:r>
      <w:r>
        <w:t xml:space="preserve"> </w:t>
      </w:r>
      <w:r w:rsidR="005064AD">
        <w:t xml:space="preserve">Steg 1: </w:t>
      </w:r>
      <w:r>
        <w:t xml:space="preserve">kartläggning av arbetsförmågor, stödbehov och intresseområden, steg 2: matchning – företagskontakter, steg 3: praktik/anställning, introduktion, långsiktigt stöd och uppföljning. </w:t>
      </w:r>
    </w:p>
    <w:p w:rsidR="005064AD" w:rsidRDefault="005064AD" w:rsidP="005064AD">
      <w:pPr>
        <w:pStyle w:val="Ingetavstnd"/>
      </w:pPr>
    </w:p>
    <w:p w:rsidR="00861740" w:rsidRDefault="005064AD" w:rsidP="00861740">
      <w:pPr>
        <w:pStyle w:val="Ingetavstnd"/>
      </w:pPr>
      <w:r>
        <w:t xml:space="preserve">Företaget har lokaler på </w:t>
      </w:r>
      <w:r w:rsidR="00861740">
        <w:t>Bangårdsgata</w:t>
      </w:r>
      <w:r>
        <w:t xml:space="preserve">n 6 i Linköping. Lokalerna </w:t>
      </w:r>
      <w:r w:rsidR="00861740">
        <w:t xml:space="preserve">är anpassade för personer med funktionsnedsättning. </w:t>
      </w:r>
      <w:r>
        <w:t xml:space="preserve"> </w:t>
      </w:r>
      <w:r w:rsidR="00861740">
        <w:t xml:space="preserve">Föreståndaren </w:t>
      </w:r>
      <w:r>
        <w:t xml:space="preserve">är </w:t>
      </w:r>
      <w:r w:rsidR="00861740">
        <w:t xml:space="preserve">arbetsterapeut och har mångårig erfarenhet från Örebro </w:t>
      </w:r>
      <w:r>
        <w:t xml:space="preserve">Läns Landsting.  </w:t>
      </w:r>
      <w:r w:rsidR="00861740">
        <w:t xml:space="preserve">Bemanningen </w:t>
      </w:r>
      <w:r>
        <w:t>består i början av 3,</w:t>
      </w:r>
      <w:r w:rsidR="00861740">
        <w:t>5 årsarbetare inkl</w:t>
      </w:r>
      <w:r>
        <w:t>usive</w:t>
      </w:r>
      <w:r w:rsidR="00861740">
        <w:t xml:space="preserve"> föreståndaren. </w:t>
      </w:r>
    </w:p>
    <w:p w:rsidR="00861740" w:rsidRDefault="00861740" w:rsidP="00861740">
      <w:pPr>
        <w:pStyle w:val="Ingetavstnd"/>
      </w:pPr>
    </w:p>
    <w:p w:rsidR="005064AD" w:rsidRDefault="005064AD" w:rsidP="00861740">
      <w:pPr>
        <w:pStyle w:val="Ingetavstnd"/>
      </w:pPr>
      <w:r>
        <w:t>– Det är intressant med en utförare som har en så tydlig arbets</w:t>
      </w:r>
      <w:r w:rsidR="00672789">
        <w:t>inriktning</w:t>
      </w:r>
      <w:r>
        <w:t>, säger omsorgsnämndens ordförande Linnéa Darell (FP).</w:t>
      </w:r>
    </w:p>
    <w:sectPr w:rsidR="005064AD" w:rsidSect="00D057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84" w:rsidRDefault="004F2E84" w:rsidP="00492D87">
      <w:pPr>
        <w:spacing w:after="0" w:line="240" w:lineRule="auto"/>
      </w:pPr>
      <w:r>
        <w:separator/>
      </w:r>
    </w:p>
  </w:endnote>
  <w:endnote w:type="continuationSeparator" w:id="0">
    <w:p w:rsidR="004F2E84" w:rsidRDefault="004F2E84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C5" w:rsidRDefault="005A5DF5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4.8pt;width:405.75pt;height:0;z-index:251658240" o:connectortype="straight" strokecolor="#a5a5a5"/>
      </w:pict>
    </w:r>
  </w:p>
  <w:p w:rsidR="00C272C5" w:rsidRDefault="00C272C5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 w:rsidRPr="001D5A26">
      <w:rPr>
        <w:b/>
        <w:sz w:val="20"/>
        <w:szCs w:val="20"/>
      </w:rPr>
      <w:t>Presstjänst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>Presschef</w:t>
    </w:r>
    <w:r>
      <w:rPr>
        <w:b/>
        <w:sz w:val="20"/>
        <w:szCs w:val="20"/>
      </w:rPr>
      <w:tab/>
      <w:t xml:space="preserve">   Pressekreterare</w:t>
    </w:r>
  </w:p>
  <w:p w:rsidR="00C272C5" w:rsidRPr="00E00E4F" w:rsidRDefault="00C272C5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Pr="00DC60B3">
      <w:rPr>
        <w:sz w:val="20"/>
        <w:szCs w:val="20"/>
      </w:rPr>
      <w:t>Claes Lundkvist</w:t>
    </w:r>
    <w:r w:rsidRPr="00E00E4F">
      <w:rPr>
        <w:b/>
        <w:sz w:val="20"/>
        <w:szCs w:val="20"/>
      </w:rPr>
      <w:t xml:space="preserve"> 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 xml:space="preserve">    </w:t>
    </w:r>
    <w:r w:rsidRPr="00DC60B3">
      <w:rPr>
        <w:sz w:val="20"/>
        <w:szCs w:val="20"/>
      </w:rPr>
      <w:t>Lottie Molin</w:t>
    </w:r>
    <w:r w:rsidRPr="00E00E4F">
      <w:rPr>
        <w:b/>
        <w:sz w:val="20"/>
        <w:szCs w:val="20"/>
      </w:rPr>
      <w:tab/>
    </w:r>
    <w:r w:rsidRPr="00E00E4F">
      <w:rPr>
        <w:b/>
        <w:sz w:val="20"/>
        <w:szCs w:val="20"/>
      </w:rPr>
      <w:tab/>
    </w:r>
  </w:p>
  <w:p w:rsidR="00C272C5" w:rsidRPr="00E00E4F" w:rsidRDefault="00C272C5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>Kommun</w:t>
    </w:r>
    <w:r>
      <w:rPr>
        <w:sz w:val="20"/>
        <w:szCs w:val="20"/>
      </w:rPr>
      <w:t>ikationsavdelningen</w:t>
    </w:r>
    <w:r w:rsidRPr="00E00E4F">
      <w:rPr>
        <w:sz w:val="20"/>
        <w:szCs w:val="20"/>
      </w:rPr>
      <w:tab/>
      <w:t>Telefon: 013- 20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Telefon: 013-20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C272C5" w:rsidRPr="00E00E4F" w:rsidRDefault="00C272C5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sz w:val="20"/>
        <w:szCs w:val="20"/>
      </w:rPr>
      <w:t>Storgatan 58</w:t>
    </w:r>
    <w:r w:rsidRPr="00E00E4F">
      <w:rPr>
        <w:sz w:val="20"/>
        <w:szCs w:val="20"/>
      </w:rPr>
      <w:tab/>
      <w:t>Mobil: 0727- 33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Mobil: 0733-74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C272C5" w:rsidRPr="00E00E4F" w:rsidRDefault="00C272C5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ab/>
    </w:r>
    <w:hyperlink r:id="rId1" w:history="1">
      <w:r w:rsidRPr="00E00E4F">
        <w:rPr>
          <w:rStyle w:val="Hyperlnk"/>
          <w:sz w:val="20"/>
          <w:szCs w:val="20"/>
        </w:rPr>
        <w:t>claes.lundkvist@linkoping.</w:t>
      </w:r>
      <w:proofErr w:type="gramStart"/>
      <w:r w:rsidRPr="00E00E4F">
        <w:rPr>
          <w:rStyle w:val="Hyperlnk"/>
          <w:sz w:val="20"/>
          <w:szCs w:val="20"/>
        </w:rPr>
        <w:t>se</w:t>
      </w:r>
    </w:hyperlink>
    <w:r w:rsidRPr="00E00E4F">
      <w:rPr>
        <w:sz w:val="20"/>
        <w:szCs w:val="20"/>
      </w:rPr>
      <w:t xml:space="preserve"> </w:t>
    </w:r>
    <w:r>
      <w:rPr>
        <w:sz w:val="20"/>
        <w:szCs w:val="20"/>
      </w:rPr>
      <w:t xml:space="preserve">            </w:t>
    </w:r>
    <w:r w:rsidR="005A5DF5">
      <w:fldChar w:fldCharType="begin"/>
    </w:r>
    <w:proofErr w:type="gramEnd"/>
    <w:r w:rsidR="005A5DF5">
      <w:instrText>HYPERLINK "mailto:lottie.molin@linkoping.se"</w:instrText>
    </w:r>
    <w:r w:rsidR="005A5DF5">
      <w:fldChar w:fldCharType="separate"/>
    </w:r>
    <w:r w:rsidRPr="00E00E4F">
      <w:rPr>
        <w:rStyle w:val="Hyperlnk"/>
        <w:sz w:val="20"/>
        <w:szCs w:val="20"/>
      </w:rPr>
      <w:t>lottie.molin@linkoping.se</w:t>
    </w:r>
    <w:r w:rsidR="005A5DF5">
      <w:fldChar w:fldCharType="end"/>
    </w:r>
    <w:r>
      <w:rPr>
        <w:sz w:val="20"/>
        <w:szCs w:val="20"/>
      </w:rPr>
      <w:t xml:space="preserve"> </w:t>
    </w:r>
    <w:hyperlink r:id="rId2" w:history="1">
      <w:r w:rsidRPr="00E00E4F">
        <w:rPr>
          <w:rStyle w:val="Hyperlnk"/>
          <w:sz w:val="20"/>
          <w:szCs w:val="20"/>
        </w:rPr>
        <w:t>http://www.linkoping.se/press</w:t>
      </w:r>
    </w:hyperlink>
    <w:r w:rsidRPr="00E00E4F">
      <w:rPr>
        <w:sz w:val="20"/>
        <w:szCs w:val="20"/>
      </w:rPr>
      <w:t xml:space="preserve"> </w:t>
    </w:r>
  </w:p>
  <w:p w:rsidR="00C272C5" w:rsidRDefault="00C272C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84" w:rsidRDefault="004F2E84" w:rsidP="00492D87">
      <w:pPr>
        <w:spacing w:after="0" w:line="240" w:lineRule="auto"/>
      </w:pPr>
      <w:r>
        <w:separator/>
      </w:r>
    </w:p>
  </w:footnote>
  <w:footnote w:type="continuationSeparator" w:id="0">
    <w:p w:rsidR="004F2E84" w:rsidRDefault="004F2E84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C5" w:rsidRDefault="00C272C5">
    <w:pPr>
      <w:pStyle w:val="Sidhuvud"/>
    </w:pPr>
  </w:p>
  <w:p w:rsidR="00C272C5" w:rsidRDefault="00C27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1022"/>
    <w:multiLevelType w:val="hybridMultilevel"/>
    <w:tmpl w:val="24DC7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739"/>
    <w:multiLevelType w:val="hybridMultilevel"/>
    <w:tmpl w:val="55DC5A14"/>
    <w:lvl w:ilvl="0" w:tplc="74E6F638">
      <w:start w:val="4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2B4B"/>
    <w:rsid w:val="00013BB7"/>
    <w:rsid w:val="0006247E"/>
    <w:rsid w:val="00073A04"/>
    <w:rsid w:val="00077AFA"/>
    <w:rsid w:val="0009605B"/>
    <w:rsid w:val="000B14A1"/>
    <w:rsid w:val="000C50BF"/>
    <w:rsid w:val="000C762D"/>
    <w:rsid w:val="000D4F6B"/>
    <w:rsid w:val="000D63E6"/>
    <w:rsid w:val="000F243D"/>
    <w:rsid w:val="00112434"/>
    <w:rsid w:val="00121815"/>
    <w:rsid w:val="0015581E"/>
    <w:rsid w:val="001603F4"/>
    <w:rsid w:val="00184239"/>
    <w:rsid w:val="001C0932"/>
    <w:rsid w:val="001D5A26"/>
    <w:rsid w:val="00226618"/>
    <w:rsid w:val="00226A76"/>
    <w:rsid w:val="002319CB"/>
    <w:rsid w:val="00235C27"/>
    <w:rsid w:val="0026162B"/>
    <w:rsid w:val="00262B4B"/>
    <w:rsid w:val="002804EF"/>
    <w:rsid w:val="0028674D"/>
    <w:rsid w:val="002B5DAE"/>
    <w:rsid w:val="002F33FD"/>
    <w:rsid w:val="003444FA"/>
    <w:rsid w:val="003449AC"/>
    <w:rsid w:val="00345A02"/>
    <w:rsid w:val="00352D69"/>
    <w:rsid w:val="00362951"/>
    <w:rsid w:val="00370B85"/>
    <w:rsid w:val="00382F6B"/>
    <w:rsid w:val="003A0C2D"/>
    <w:rsid w:val="003D5435"/>
    <w:rsid w:val="0040352D"/>
    <w:rsid w:val="00405147"/>
    <w:rsid w:val="00420A98"/>
    <w:rsid w:val="00421395"/>
    <w:rsid w:val="00451FD3"/>
    <w:rsid w:val="00462306"/>
    <w:rsid w:val="00473F30"/>
    <w:rsid w:val="00475BE4"/>
    <w:rsid w:val="00492D87"/>
    <w:rsid w:val="004A1D59"/>
    <w:rsid w:val="004A1FAA"/>
    <w:rsid w:val="004A2229"/>
    <w:rsid w:val="004B74DB"/>
    <w:rsid w:val="004D349C"/>
    <w:rsid w:val="004D6FE7"/>
    <w:rsid w:val="004E5282"/>
    <w:rsid w:val="004F2E84"/>
    <w:rsid w:val="00502DD1"/>
    <w:rsid w:val="005064AD"/>
    <w:rsid w:val="00506834"/>
    <w:rsid w:val="00585BF2"/>
    <w:rsid w:val="005A5DF5"/>
    <w:rsid w:val="005B0D46"/>
    <w:rsid w:val="005C0251"/>
    <w:rsid w:val="005E1408"/>
    <w:rsid w:val="006064C9"/>
    <w:rsid w:val="0062769D"/>
    <w:rsid w:val="00671884"/>
    <w:rsid w:val="00672789"/>
    <w:rsid w:val="00681CAB"/>
    <w:rsid w:val="006A32CB"/>
    <w:rsid w:val="006D0700"/>
    <w:rsid w:val="006D1684"/>
    <w:rsid w:val="00716982"/>
    <w:rsid w:val="00735FF6"/>
    <w:rsid w:val="00751185"/>
    <w:rsid w:val="00790063"/>
    <w:rsid w:val="007A418E"/>
    <w:rsid w:val="007D5B1A"/>
    <w:rsid w:val="007D735E"/>
    <w:rsid w:val="007E41E0"/>
    <w:rsid w:val="007E55B5"/>
    <w:rsid w:val="00800766"/>
    <w:rsid w:val="00812311"/>
    <w:rsid w:val="008445C1"/>
    <w:rsid w:val="0084764A"/>
    <w:rsid w:val="0085163D"/>
    <w:rsid w:val="00861740"/>
    <w:rsid w:val="0086653B"/>
    <w:rsid w:val="008A274D"/>
    <w:rsid w:val="008B4A0B"/>
    <w:rsid w:val="008C23F2"/>
    <w:rsid w:val="008C35F9"/>
    <w:rsid w:val="008F0188"/>
    <w:rsid w:val="00905136"/>
    <w:rsid w:val="00973AD9"/>
    <w:rsid w:val="00997B8F"/>
    <w:rsid w:val="009C4B28"/>
    <w:rsid w:val="00A3157D"/>
    <w:rsid w:val="00A322E7"/>
    <w:rsid w:val="00A457C5"/>
    <w:rsid w:val="00AA1A3B"/>
    <w:rsid w:val="00AB1336"/>
    <w:rsid w:val="00AD59EC"/>
    <w:rsid w:val="00B30D8C"/>
    <w:rsid w:val="00B35D40"/>
    <w:rsid w:val="00B44F53"/>
    <w:rsid w:val="00B535A0"/>
    <w:rsid w:val="00B644F1"/>
    <w:rsid w:val="00B81F7B"/>
    <w:rsid w:val="00B83608"/>
    <w:rsid w:val="00B92647"/>
    <w:rsid w:val="00BD23AB"/>
    <w:rsid w:val="00BF74E5"/>
    <w:rsid w:val="00C158A9"/>
    <w:rsid w:val="00C16F52"/>
    <w:rsid w:val="00C23C5E"/>
    <w:rsid w:val="00C272C5"/>
    <w:rsid w:val="00C31896"/>
    <w:rsid w:val="00C51794"/>
    <w:rsid w:val="00C57B7F"/>
    <w:rsid w:val="00C63DC3"/>
    <w:rsid w:val="00C75EBE"/>
    <w:rsid w:val="00C91ED7"/>
    <w:rsid w:val="00CA6126"/>
    <w:rsid w:val="00CB7244"/>
    <w:rsid w:val="00CC556A"/>
    <w:rsid w:val="00CE7DB9"/>
    <w:rsid w:val="00CF7530"/>
    <w:rsid w:val="00CF77A1"/>
    <w:rsid w:val="00D05741"/>
    <w:rsid w:val="00D52B2B"/>
    <w:rsid w:val="00D635AF"/>
    <w:rsid w:val="00D63774"/>
    <w:rsid w:val="00D71B83"/>
    <w:rsid w:val="00D72B69"/>
    <w:rsid w:val="00D85A4B"/>
    <w:rsid w:val="00D944DB"/>
    <w:rsid w:val="00DB043D"/>
    <w:rsid w:val="00DC5456"/>
    <w:rsid w:val="00DC60B3"/>
    <w:rsid w:val="00DF5494"/>
    <w:rsid w:val="00E00E4F"/>
    <w:rsid w:val="00E03C86"/>
    <w:rsid w:val="00E10EA1"/>
    <w:rsid w:val="00E446ED"/>
    <w:rsid w:val="00E9470B"/>
    <w:rsid w:val="00E95564"/>
    <w:rsid w:val="00EA7568"/>
    <w:rsid w:val="00EA7757"/>
    <w:rsid w:val="00EB0080"/>
    <w:rsid w:val="00EC21DE"/>
    <w:rsid w:val="00ED636A"/>
    <w:rsid w:val="00EE4EF0"/>
    <w:rsid w:val="00F03817"/>
    <w:rsid w:val="00F0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6064C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oping.se/press" TargetMode="External"/><Relationship Id="rId1" Type="http://schemas.openxmlformats.org/officeDocument/2006/relationships/hyperlink" Target="mailto:claes.lundkvist@linkop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1023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clalun</cp:lastModifiedBy>
  <cp:revision>2</cp:revision>
  <cp:lastPrinted>2014-03-26T09:50:00Z</cp:lastPrinted>
  <dcterms:created xsi:type="dcterms:W3CDTF">2014-03-26T10:44:00Z</dcterms:created>
  <dcterms:modified xsi:type="dcterms:W3CDTF">2014-03-26T10:44:00Z</dcterms:modified>
</cp:coreProperties>
</file>