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B9" w:rsidRPr="00211388" w:rsidRDefault="000056B9" w:rsidP="000056B9">
      <w:pPr>
        <w:tabs>
          <w:tab w:val="left" w:pos="51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A54162">
        <w:rPr>
          <w:sz w:val="24"/>
          <w:szCs w:val="24"/>
        </w:rPr>
        <w:t xml:space="preserve">                         2015-10-27</w:t>
      </w:r>
    </w:p>
    <w:p w:rsidR="00B43B21" w:rsidRDefault="00B43B21">
      <w:pPr>
        <w:rPr>
          <w:sz w:val="24"/>
          <w:szCs w:val="24"/>
        </w:rPr>
      </w:pPr>
    </w:p>
    <w:p w:rsidR="00211388" w:rsidRPr="000056B9" w:rsidRDefault="00211388">
      <w:pPr>
        <w:rPr>
          <w:sz w:val="16"/>
          <w:szCs w:val="16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</w:p>
    <w:p w:rsidR="00A80D2F" w:rsidRDefault="00A80D2F" w:rsidP="00D2439A">
      <w:pPr>
        <w:rPr>
          <w:sz w:val="24"/>
          <w:szCs w:val="24"/>
        </w:rPr>
      </w:pPr>
    </w:p>
    <w:p w:rsidR="007332C3" w:rsidRDefault="007325E7" w:rsidP="00B71C02">
      <w:pPr>
        <w:rPr>
          <w:sz w:val="24"/>
          <w:szCs w:val="24"/>
        </w:rPr>
      </w:pPr>
      <w:r w:rsidRPr="007325E7">
        <w:rPr>
          <w:rFonts w:ascii="Arial" w:hAnsi="Arial" w:cs="Arial"/>
          <w:b/>
          <w:sz w:val="24"/>
          <w:szCs w:val="24"/>
        </w:rPr>
        <w:t>Fortsatt stort intresse för sjuksköterskeutbildning</w:t>
      </w:r>
      <w:r w:rsidR="00A33C86">
        <w:rPr>
          <w:rFonts w:ascii="Arial" w:hAnsi="Arial" w:cs="Arial"/>
          <w:b/>
          <w:sz w:val="24"/>
          <w:szCs w:val="24"/>
        </w:rPr>
        <w:t xml:space="preserve"> i Oskarshamn</w:t>
      </w:r>
      <w:r>
        <w:rPr>
          <w:rFonts w:ascii="Arial" w:hAnsi="Arial" w:cs="Arial"/>
          <w:b/>
          <w:sz w:val="24"/>
          <w:szCs w:val="24"/>
        </w:rPr>
        <w:br/>
      </w:r>
    </w:p>
    <w:p w:rsidR="00AC2A3F" w:rsidRPr="00EF3981" w:rsidRDefault="00A54162" w:rsidP="00AC2A3F">
      <w:pPr>
        <w:rPr>
          <w:b/>
          <w:sz w:val="24"/>
          <w:szCs w:val="24"/>
        </w:rPr>
      </w:pPr>
      <w:r w:rsidRPr="00A54162">
        <w:rPr>
          <w:b/>
          <w:sz w:val="24"/>
          <w:szCs w:val="24"/>
        </w:rPr>
        <w:t>De senaste åren har antalet platser på sjukskötersk</w:t>
      </w:r>
      <w:r>
        <w:rPr>
          <w:b/>
          <w:sz w:val="24"/>
          <w:szCs w:val="24"/>
        </w:rPr>
        <w:t>eutbildningen i Oskarshamn fördubblats.</w:t>
      </w:r>
      <w:r w:rsidRPr="00A54162">
        <w:rPr>
          <w:b/>
          <w:sz w:val="24"/>
          <w:szCs w:val="24"/>
        </w:rPr>
        <w:t xml:space="preserve"> Det är resultatet av ett samarbete mellan Linnéuniversitetet, Landstinget och Nova, och grundar sig på det stora behovet av att rekrytera sjuksköterskor</w:t>
      </w:r>
      <w:r>
        <w:rPr>
          <w:b/>
          <w:sz w:val="24"/>
          <w:szCs w:val="24"/>
        </w:rPr>
        <w:t xml:space="preserve"> i regionen</w:t>
      </w:r>
      <w:r w:rsidRPr="00A54162">
        <w:rPr>
          <w:b/>
          <w:sz w:val="24"/>
          <w:szCs w:val="24"/>
        </w:rPr>
        <w:t>. Inför vårens utbildningsstart är söktrycket fortsatt stabilt, med 32 förstahandssökande till de 12 platserna.</w:t>
      </w:r>
      <w:r w:rsidR="00797F12" w:rsidRPr="00797F12">
        <w:rPr>
          <w:b/>
          <w:sz w:val="24"/>
          <w:szCs w:val="24"/>
        </w:rPr>
        <w:t xml:space="preserve"> </w:t>
      </w:r>
    </w:p>
    <w:p w:rsidR="007325E7" w:rsidRDefault="007325E7" w:rsidP="007325E7"/>
    <w:p w:rsidR="007325E7" w:rsidRPr="00A54162" w:rsidRDefault="00A54162" w:rsidP="007325E7">
      <w:pPr>
        <w:rPr>
          <w:sz w:val="24"/>
          <w:szCs w:val="24"/>
        </w:rPr>
      </w:pPr>
      <w:r w:rsidRPr="00A54162">
        <w:rPr>
          <w:sz w:val="24"/>
          <w:szCs w:val="24"/>
        </w:rPr>
        <w:t xml:space="preserve">Linnéuniversitetet bedriver sjuksköterskeutbildning i Kalmar, Växjö, Västervik och Oskarshamn. Genomför man sin utbildning i Oskarshamn </w:t>
      </w:r>
      <w:r w:rsidR="007325E7" w:rsidRPr="00A54162">
        <w:rPr>
          <w:sz w:val="24"/>
          <w:szCs w:val="24"/>
        </w:rPr>
        <w:t xml:space="preserve">kan </w:t>
      </w:r>
      <w:r w:rsidRPr="00A54162">
        <w:rPr>
          <w:sz w:val="24"/>
          <w:szCs w:val="24"/>
        </w:rPr>
        <w:t xml:space="preserve">man </w:t>
      </w:r>
      <w:r w:rsidR="007325E7" w:rsidRPr="00A54162">
        <w:rPr>
          <w:sz w:val="24"/>
          <w:szCs w:val="24"/>
        </w:rPr>
        <w:t>göra i stort sett hela utbildningen, inklusive kliniska moment, utan att be</w:t>
      </w:r>
      <w:r w:rsidRPr="00A54162">
        <w:rPr>
          <w:sz w:val="24"/>
          <w:szCs w:val="24"/>
        </w:rPr>
        <w:t>höva pendla till universitetet.</w:t>
      </w:r>
    </w:p>
    <w:p w:rsidR="00A54162" w:rsidRPr="00A54162" w:rsidRDefault="00A54162" w:rsidP="007325E7">
      <w:pPr>
        <w:rPr>
          <w:sz w:val="24"/>
          <w:szCs w:val="24"/>
        </w:rPr>
      </w:pPr>
    </w:p>
    <w:p w:rsidR="00A54162" w:rsidRPr="00A54162" w:rsidRDefault="00A54162" w:rsidP="007325E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A54162">
        <w:rPr>
          <w:sz w:val="24"/>
          <w:szCs w:val="24"/>
        </w:rPr>
        <w:t>juksköterskeutbildningen</w:t>
      </w:r>
      <w:r>
        <w:rPr>
          <w:sz w:val="24"/>
          <w:szCs w:val="24"/>
        </w:rPr>
        <w:t>, som är en treårig utbildning,</w:t>
      </w:r>
      <w:r w:rsidRPr="00A541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har under </w:t>
      </w:r>
      <w:r w:rsidR="002737B2">
        <w:rPr>
          <w:sz w:val="24"/>
          <w:szCs w:val="24"/>
        </w:rPr>
        <w:t>några</w:t>
      </w:r>
      <w:r>
        <w:rPr>
          <w:sz w:val="24"/>
          <w:szCs w:val="24"/>
        </w:rPr>
        <w:t xml:space="preserve"> år haft både höst- och vårintag</w:t>
      </w:r>
      <w:r w:rsidR="002737B2">
        <w:rPr>
          <w:sz w:val="24"/>
          <w:szCs w:val="24"/>
        </w:rPr>
        <w:t xml:space="preserve"> i Oskarshamn</w:t>
      </w:r>
      <w:r>
        <w:rPr>
          <w:sz w:val="24"/>
          <w:szCs w:val="24"/>
        </w:rPr>
        <w:t>. F</w:t>
      </w:r>
      <w:r w:rsidRPr="00A54162">
        <w:rPr>
          <w:sz w:val="24"/>
          <w:szCs w:val="24"/>
        </w:rPr>
        <w:t xml:space="preserve">rån och med våren 2016 kommer det att finnas sex </w:t>
      </w:r>
      <w:r w:rsidR="00A33882">
        <w:rPr>
          <w:sz w:val="24"/>
          <w:szCs w:val="24"/>
        </w:rPr>
        <w:t>student</w:t>
      </w:r>
      <w:r w:rsidRPr="00A54162">
        <w:rPr>
          <w:sz w:val="24"/>
          <w:szCs w:val="24"/>
        </w:rPr>
        <w:t>grupper som läser till sjuksköterska på Nova.</w:t>
      </w:r>
    </w:p>
    <w:p w:rsidR="007325E7" w:rsidRPr="00A54162" w:rsidRDefault="007325E7" w:rsidP="007325E7">
      <w:pPr>
        <w:rPr>
          <w:sz w:val="24"/>
          <w:szCs w:val="24"/>
        </w:rPr>
      </w:pPr>
    </w:p>
    <w:p w:rsidR="007325E7" w:rsidRPr="00A54162" w:rsidRDefault="007325E7" w:rsidP="007325E7">
      <w:pPr>
        <w:rPr>
          <w:sz w:val="24"/>
          <w:szCs w:val="24"/>
        </w:rPr>
      </w:pPr>
      <w:r w:rsidRPr="00A54162">
        <w:rPr>
          <w:sz w:val="24"/>
          <w:szCs w:val="24"/>
        </w:rPr>
        <w:softHyphen/>
      </w:r>
      <w:r w:rsidRPr="00A54162">
        <w:rPr>
          <w:i/>
          <w:sz w:val="24"/>
          <w:szCs w:val="24"/>
        </w:rPr>
        <w:t>– Vi är glada för det här samarbetet, som innebär att vi kan bidra till att försörja vår region med sjuksköterskor. Kompetensförsörjning är en viktig del av Novas uppdrag,</w:t>
      </w:r>
      <w:r w:rsidRPr="00A54162">
        <w:rPr>
          <w:sz w:val="24"/>
          <w:szCs w:val="24"/>
        </w:rPr>
        <w:t xml:space="preserve"> säger Eva Lindberg Petersson, verksamhetsledare vid Nova Utbildning.  </w:t>
      </w:r>
    </w:p>
    <w:p w:rsidR="009731D7" w:rsidRPr="00A20CF3" w:rsidRDefault="009731D7" w:rsidP="009731D7">
      <w:pPr>
        <w:rPr>
          <w:i/>
          <w:color w:val="000000"/>
          <w:sz w:val="24"/>
          <w:szCs w:val="24"/>
        </w:rPr>
      </w:pPr>
    </w:p>
    <w:p w:rsidR="005F46C0" w:rsidRDefault="005F46C0" w:rsidP="00500526">
      <w:pPr>
        <w:rPr>
          <w:color w:val="000000"/>
          <w:sz w:val="24"/>
          <w:szCs w:val="24"/>
        </w:rPr>
      </w:pPr>
    </w:p>
    <w:tbl>
      <w:tblPr>
        <w:tblW w:w="9039" w:type="dxa"/>
        <w:tblLook w:val="04A0"/>
      </w:tblPr>
      <w:tblGrid>
        <w:gridCol w:w="4644"/>
        <w:gridCol w:w="4395"/>
      </w:tblGrid>
      <w:tr w:rsidR="00BB1386" w:rsidRPr="00DB040C" w:rsidTr="005F46C0">
        <w:tc>
          <w:tcPr>
            <w:tcW w:w="4644" w:type="dxa"/>
          </w:tcPr>
          <w:p w:rsidR="00BB1386" w:rsidRPr="006C406D" w:rsidRDefault="004A6830" w:rsidP="00BB1386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För mer information</w:t>
            </w:r>
            <w:r w:rsidR="00701E54">
              <w:rPr>
                <w:b/>
                <w:sz w:val="24"/>
                <w:szCs w:val="24"/>
              </w:rPr>
              <w:t>:</w:t>
            </w:r>
            <w:r w:rsidR="005F46C0">
              <w:rPr>
                <w:b/>
                <w:sz w:val="24"/>
                <w:szCs w:val="24"/>
              </w:rPr>
              <w:tab/>
            </w:r>
            <w:r w:rsidR="005F46C0">
              <w:rPr>
                <w:b/>
                <w:sz w:val="24"/>
                <w:szCs w:val="24"/>
              </w:rPr>
              <w:tab/>
              <w:t xml:space="preserve">            </w:t>
            </w:r>
            <w:r w:rsidR="00A54162">
              <w:rPr>
                <w:sz w:val="24"/>
              </w:rPr>
              <w:t>Eva Lindberg Petersson</w:t>
            </w:r>
            <w:r w:rsidR="00A54162">
              <w:rPr>
                <w:sz w:val="24"/>
              </w:rPr>
              <w:br/>
              <w:t>Verksamhetsledare Utbildning</w:t>
            </w:r>
          </w:p>
          <w:p w:rsidR="00BB1386" w:rsidRPr="006C406D" w:rsidRDefault="006C406D" w:rsidP="00BB1386">
            <w:pPr>
              <w:rPr>
                <w:sz w:val="24"/>
              </w:rPr>
            </w:pPr>
            <w:r w:rsidRPr="006C406D">
              <w:rPr>
                <w:sz w:val="24"/>
              </w:rPr>
              <w:t>0491-</w:t>
            </w:r>
            <w:r w:rsidR="00A54162">
              <w:rPr>
                <w:sz w:val="24"/>
              </w:rPr>
              <w:t>76 42 94</w:t>
            </w:r>
          </w:p>
          <w:p w:rsidR="00BB1386" w:rsidRPr="00DB040C" w:rsidRDefault="00A54162" w:rsidP="008029FB">
            <w:pPr>
              <w:rPr>
                <w:sz w:val="24"/>
              </w:rPr>
            </w:pPr>
            <w:hyperlink r:id="rId8" w:history="1">
              <w:r w:rsidRPr="007342C5">
                <w:rPr>
                  <w:rStyle w:val="Hyperlnk"/>
                  <w:sz w:val="24"/>
                </w:rPr>
                <w:t>eva.lindberg.petersson@oskarshamn.se</w:t>
              </w:r>
            </w:hyperlink>
          </w:p>
        </w:tc>
        <w:tc>
          <w:tcPr>
            <w:tcW w:w="4395" w:type="dxa"/>
          </w:tcPr>
          <w:p w:rsidR="005F46C0" w:rsidRPr="008165BA" w:rsidRDefault="005F46C0" w:rsidP="000056B9">
            <w:pPr>
              <w:rPr>
                <w:sz w:val="24"/>
              </w:rPr>
            </w:pPr>
          </w:p>
        </w:tc>
      </w:tr>
    </w:tbl>
    <w:p w:rsidR="006639EA" w:rsidRDefault="006639EA" w:rsidP="000056B9">
      <w:pPr>
        <w:rPr>
          <w:sz w:val="24"/>
        </w:rPr>
      </w:pPr>
    </w:p>
    <w:sectPr w:rsidR="006639EA" w:rsidSect="0047157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558" w:bottom="1417" w:left="1417" w:header="708" w:footer="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51" w:rsidRDefault="00467051" w:rsidP="005A617F">
      <w:r>
        <w:separator/>
      </w:r>
    </w:p>
  </w:endnote>
  <w:endnote w:type="continuationSeparator" w:id="0">
    <w:p w:rsidR="00467051" w:rsidRDefault="00467051" w:rsidP="005A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51" w:rsidRDefault="00467051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</w:p>
  <w:p w:rsidR="00467051" w:rsidRPr="00471570" w:rsidRDefault="00467051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6"/>
        <w:szCs w:val="18"/>
      </w:rPr>
    </w:pPr>
    <w:r w:rsidRPr="00471570">
      <w:rPr>
        <w:rFonts w:ascii="Arial" w:hAnsi="Arial" w:cs="Arial"/>
        <w:bCs w:val="0"/>
        <w:sz w:val="16"/>
        <w:szCs w:val="18"/>
      </w:rPr>
      <w:t>Nova –</w:t>
    </w:r>
  </w:p>
  <w:p w:rsidR="00467051" w:rsidRPr="00471570" w:rsidRDefault="00467051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6"/>
        <w:szCs w:val="18"/>
      </w:rPr>
    </w:pPr>
    <w:r w:rsidRPr="00471570">
      <w:rPr>
        <w:rFonts w:ascii="Arial" w:hAnsi="Arial" w:cs="Arial"/>
        <w:b w:val="0"/>
        <w:bCs w:val="0"/>
        <w:sz w:val="16"/>
        <w:szCs w:val="18"/>
      </w:rPr>
      <w:t>Utbildning, FoU &amp; Affärsutveckling</w:t>
    </w:r>
  </w:p>
  <w:p w:rsidR="00467051" w:rsidRPr="00471570" w:rsidRDefault="006423D3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6423D3">
      <w:rPr>
        <w:b/>
        <w:bCs/>
        <w:noProof/>
        <w:sz w:val="24"/>
      </w:rPr>
      <w:pict>
        <v:line id="_x0000_s2049" style="position:absolute;left:0;text-align:left;z-index:251663360" from="167.65pt,.5pt" to="167.65pt,27.5pt"/>
      </w:pict>
    </w:r>
    <w:r w:rsidRPr="006423D3">
      <w:rPr>
        <w:b/>
        <w:bCs/>
        <w:noProof/>
        <w:sz w:val="24"/>
      </w:rPr>
      <w:pict>
        <v:line id="_x0000_s2050" style="position:absolute;left:0;text-align:left;z-index:251664384" from="274.15pt,.5pt" to="274.15pt,27.5pt"/>
      </w:pict>
    </w:r>
    <w:r w:rsidR="00467051" w:rsidRPr="00471570">
      <w:rPr>
        <w:rFonts w:ascii="Arial" w:hAnsi="Arial" w:cs="Arial"/>
        <w:bCs/>
        <w:sz w:val="16"/>
        <w:szCs w:val="18"/>
      </w:rPr>
      <w:t xml:space="preserve">Varvsgatan 15, Box 706                </w:t>
    </w:r>
    <w:r w:rsidR="00467051" w:rsidRPr="00471570">
      <w:rPr>
        <w:rFonts w:ascii="Arial" w:hAnsi="Arial" w:cs="Arial"/>
        <w:bCs/>
        <w:sz w:val="16"/>
        <w:szCs w:val="18"/>
      </w:rPr>
      <w:tab/>
      <w:t xml:space="preserve">            Tel 0491-882 97</w:t>
    </w:r>
    <w:r w:rsidR="00467051" w:rsidRPr="00471570">
      <w:rPr>
        <w:rFonts w:ascii="Arial" w:hAnsi="Arial" w:cs="Arial"/>
        <w:bCs/>
        <w:sz w:val="16"/>
        <w:szCs w:val="18"/>
      </w:rPr>
      <w:tab/>
      <w:t xml:space="preserve">     E-post </w:t>
    </w:r>
    <w:hyperlink r:id="rId1" w:history="1">
      <w:r w:rsidR="00467051" w:rsidRPr="00471570">
        <w:rPr>
          <w:rFonts w:ascii="Arial" w:hAnsi="Arial" w:cs="Arial"/>
          <w:bCs/>
          <w:color w:val="0000FF"/>
          <w:sz w:val="16"/>
          <w:u w:val="single"/>
        </w:rPr>
        <w:t>nova@oskarshamn.se</w:t>
      </w:r>
    </w:hyperlink>
  </w:p>
  <w:p w:rsidR="00467051" w:rsidRPr="00471570" w:rsidRDefault="00467051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471570">
      <w:rPr>
        <w:rFonts w:ascii="Arial" w:hAnsi="Arial" w:cs="Arial"/>
        <w:bCs/>
        <w:sz w:val="16"/>
        <w:szCs w:val="18"/>
      </w:rPr>
      <w:t>572 28 Oskarshamn</w:t>
    </w:r>
    <w:r w:rsidRPr="00471570">
      <w:rPr>
        <w:rFonts w:ascii="Arial" w:hAnsi="Arial" w:cs="Arial"/>
        <w:bCs/>
        <w:sz w:val="16"/>
        <w:szCs w:val="18"/>
      </w:rPr>
      <w:tab/>
      <w:t xml:space="preserve">            </w:t>
    </w:r>
    <w:r w:rsidRPr="00471570">
      <w:rPr>
        <w:rFonts w:ascii="Arial" w:hAnsi="Arial" w:cs="Arial"/>
        <w:bCs/>
        <w:sz w:val="16"/>
        <w:szCs w:val="18"/>
      </w:rPr>
      <w:tab/>
      <w:t xml:space="preserve">     </w:t>
    </w:r>
    <w:hyperlink r:id="rId2" w:history="1">
      <w:r w:rsidRPr="00471570">
        <w:rPr>
          <w:rFonts w:ascii="Arial" w:hAnsi="Arial" w:cs="Arial"/>
          <w:bCs/>
          <w:color w:val="0000FF"/>
          <w:sz w:val="16"/>
          <w:u w:val="single"/>
        </w:rPr>
        <w:t>www.oskarshamn.se/nova</w:t>
      </w:r>
    </w:hyperlink>
  </w:p>
  <w:p w:rsidR="00467051" w:rsidRPr="00471570" w:rsidRDefault="00467051" w:rsidP="00A1504D">
    <w:pPr>
      <w:pStyle w:val="Sidfot"/>
      <w:rPr>
        <w:sz w:val="18"/>
      </w:rPr>
    </w:pPr>
  </w:p>
  <w:p w:rsidR="00467051" w:rsidRPr="00A1504D" w:rsidRDefault="00467051" w:rsidP="00A1504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51" w:rsidRDefault="00467051" w:rsidP="005A617F">
      <w:r>
        <w:separator/>
      </w:r>
    </w:p>
  </w:footnote>
  <w:footnote w:type="continuationSeparator" w:id="0">
    <w:p w:rsidR="00467051" w:rsidRDefault="00467051" w:rsidP="005A6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51" w:rsidRDefault="00467051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51" w:rsidRDefault="00467051" w:rsidP="00A1504D">
    <w:pPr>
      <w:pStyle w:val="Sidhuvud"/>
      <w:tabs>
        <w:tab w:val="clear" w:pos="4536"/>
      </w:tabs>
      <w:rPr>
        <w:sz w:val="24"/>
        <w:szCs w:val="24"/>
      </w:rPr>
    </w:pPr>
    <w:r>
      <w:tab/>
    </w:r>
    <w:r w:rsidR="006423D3" w:rsidRPr="00A1504D">
      <w:rPr>
        <w:sz w:val="24"/>
        <w:szCs w:val="24"/>
      </w:rPr>
      <w:fldChar w:fldCharType="begin"/>
    </w:r>
    <w:r w:rsidRPr="00A1504D">
      <w:rPr>
        <w:sz w:val="24"/>
        <w:szCs w:val="24"/>
      </w:rPr>
      <w:instrText xml:space="preserve"> PAGE   \* MERGEFORMAT </w:instrText>
    </w:r>
    <w:r w:rsidR="006423D3" w:rsidRPr="00A1504D">
      <w:rPr>
        <w:sz w:val="24"/>
        <w:szCs w:val="24"/>
      </w:rPr>
      <w:fldChar w:fldCharType="separate"/>
    </w:r>
    <w:r w:rsidR="00EF3981">
      <w:rPr>
        <w:noProof/>
        <w:sz w:val="24"/>
        <w:szCs w:val="24"/>
      </w:rPr>
      <w:t>2</w:t>
    </w:r>
    <w:r w:rsidR="006423D3" w:rsidRPr="00A1504D">
      <w:rPr>
        <w:sz w:val="24"/>
        <w:szCs w:val="24"/>
      </w:rPr>
      <w:fldChar w:fldCharType="end"/>
    </w:r>
  </w:p>
  <w:p w:rsidR="00467051" w:rsidRDefault="00467051" w:rsidP="00A1504D">
    <w:pPr>
      <w:pStyle w:val="Sidhuvud"/>
      <w:tabs>
        <w:tab w:val="clear" w:pos="4536"/>
      </w:tabs>
      <w:rPr>
        <w:sz w:val="24"/>
        <w:szCs w:val="24"/>
      </w:rPr>
    </w:pPr>
  </w:p>
  <w:p w:rsidR="00467051" w:rsidRDefault="00467051" w:rsidP="00A1504D">
    <w:pPr>
      <w:pStyle w:val="Sidhuvud"/>
      <w:tabs>
        <w:tab w:val="clear" w:pos="4536"/>
      </w:tabs>
      <w:rPr>
        <w:sz w:val="24"/>
        <w:szCs w:val="24"/>
      </w:rPr>
    </w:pPr>
  </w:p>
  <w:p w:rsidR="00467051" w:rsidRPr="00A1504D" w:rsidRDefault="00467051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51" w:rsidRDefault="00467051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7051" w:rsidRDefault="00467051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118745</wp:posOffset>
          </wp:positionV>
          <wp:extent cx="1062355" cy="313690"/>
          <wp:effectExtent l="19050" t="0" r="4445" b="0"/>
          <wp:wrapTight wrapText="bothSides">
            <wp:wrapPolygon edited="0">
              <wp:start x="-387" y="0"/>
              <wp:lineTo x="-387" y="19676"/>
              <wp:lineTo x="21690" y="19676"/>
              <wp:lineTo x="21690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7051" w:rsidRDefault="00467051" w:rsidP="00A1504D">
    <w:pPr>
      <w:pStyle w:val="Sidhuvud"/>
      <w:jc w:val="center"/>
      <w:rPr>
        <w:noProof/>
      </w:rPr>
    </w:pPr>
  </w:p>
  <w:p w:rsidR="00467051" w:rsidRDefault="00467051" w:rsidP="00A1504D">
    <w:pPr>
      <w:pStyle w:val="Sidhuvud"/>
      <w:jc w:val="center"/>
      <w:rPr>
        <w:noProof/>
      </w:rPr>
    </w:pPr>
  </w:p>
  <w:p w:rsidR="00467051" w:rsidRDefault="00467051" w:rsidP="00A1504D">
    <w:pPr>
      <w:pStyle w:val="Sidhuvud"/>
      <w:jc w:val="center"/>
      <w:rPr>
        <w:noProof/>
      </w:rPr>
    </w:pPr>
  </w:p>
  <w:p w:rsidR="00467051" w:rsidRDefault="00467051" w:rsidP="00A1504D">
    <w:pPr>
      <w:pStyle w:val="Sidhuvud"/>
    </w:pPr>
  </w:p>
  <w:p w:rsidR="00467051" w:rsidRPr="00A1504D" w:rsidRDefault="00467051" w:rsidP="00A1504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352E"/>
    <w:rsid w:val="00003F1C"/>
    <w:rsid w:val="000056B9"/>
    <w:rsid w:val="000239BC"/>
    <w:rsid w:val="00023E7E"/>
    <w:rsid w:val="00060BE1"/>
    <w:rsid w:val="00080489"/>
    <w:rsid w:val="000A4DE3"/>
    <w:rsid w:val="000B2D98"/>
    <w:rsid w:val="000B6384"/>
    <w:rsid w:val="000E62A5"/>
    <w:rsid w:val="00100771"/>
    <w:rsid w:val="00121C33"/>
    <w:rsid w:val="00124400"/>
    <w:rsid w:val="0012581D"/>
    <w:rsid w:val="00126AF4"/>
    <w:rsid w:val="00136675"/>
    <w:rsid w:val="00137717"/>
    <w:rsid w:val="001541C6"/>
    <w:rsid w:val="00167A85"/>
    <w:rsid w:val="00197E04"/>
    <w:rsid w:val="001B231E"/>
    <w:rsid w:val="001D3605"/>
    <w:rsid w:val="001F37CB"/>
    <w:rsid w:val="00200551"/>
    <w:rsid w:val="002101BC"/>
    <w:rsid w:val="00211388"/>
    <w:rsid w:val="0022486B"/>
    <w:rsid w:val="002351E6"/>
    <w:rsid w:val="002377F7"/>
    <w:rsid w:val="0025459A"/>
    <w:rsid w:val="002576EE"/>
    <w:rsid w:val="002737B2"/>
    <w:rsid w:val="002804C1"/>
    <w:rsid w:val="00291083"/>
    <w:rsid w:val="002A6A9B"/>
    <w:rsid w:val="002B1A27"/>
    <w:rsid w:val="002C4C53"/>
    <w:rsid w:val="002D1AFD"/>
    <w:rsid w:val="002D2913"/>
    <w:rsid w:val="002E4D69"/>
    <w:rsid w:val="00303C69"/>
    <w:rsid w:val="00312F0A"/>
    <w:rsid w:val="00317997"/>
    <w:rsid w:val="0032208A"/>
    <w:rsid w:val="003309C0"/>
    <w:rsid w:val="003330B2"/>
    <w:rsid w:val="0033579D"/>
    <w:rsid w:val="00340062"/>
    <w:rsid w:val="00361D35"/>
    <w:rsid w:val="00363D46"/>
    <w:rsid w:val="003B0F41"/>
    <w:rsid w:val="003B1B7D"/>
    <w:rsid w:val="003D6EFD"/>
    <w:rsid w:val="003F4F61"/>
    <w:rsid w:val="00424BEB"/>
    <w:rsid w:val="0043595F"/>
    <w:rsid w:val="004473F5"/>
    <w:rsid w:val="00467051"/>
    <w:rsid w:val="00471570"/>
    <w:rsid w:val="004755E8"/>
    <w:rsid w:val="00476593"/>
    <w:rsid w:val="00491A4E"/>
    <w:rsid w:val="00495FAC"/>
    <w:rsid w:val="00497838"/>
    <w:rsid w:val="004A6815"/>
    <w:rsid w:val="004A6830"/>
    <w:rsid w:val="004C1201"/>
    <w:rsid w:val="004D4AC7"/>
    <w:rsid w:val="00500526"/>
    <w:rsid w:val="0050235A"/>
    <w:rsid w:val="005036A5"/>
    <w:rsid w:val="00503D4E"/>
    <w:rsid w:val="005159B5"/>
    <w:rsid w:val="005215E8"/>
    <w:rsid w:val="005477FE"/>
    <w:rsid w:val="005773BF"/>
    <w:rsid w:val="00577609"/>
    <w:rsid w:val="0058412F"/>
    <w:rsid w:val="00587C4F"/>
    <w:rsid w:val="005A617F"/>
    <w:rsid w:val="005B69DA"/>
    <w:rsid w:val="005C3AFD"/>
    <w:rsid w:val="005C453B"/>
    <w:rsid w:val="005E5939"/>
    <w:rsid w:val="005F0B4B"/>
    <w:rsid w:val="005F46C0"/>
    <w:rsid w:val="005F732A"/>
    <w:rsid w:val="006034D6"/>
    <w:rsid w:val="0060769B"/>
    <w:rsid w:val="00631353"/>
    <w:rsid w:val="00631D1D"/>
    <w:rsid w:val="006423D3"/>
    <w:rsid w:val="006639EA"/>
    <w:rsid w:val="0066424B"/>
    <w:rsid w:val="006945CF"/>
    <w:rsid w:val="006B6C33"/>
    <w:rsid w:val="006C406D"/>
    <w:rsid w:val="006D1E10"/>
    <w:rsid w:val="006D54DE"/>
    <w:rsid w:val="006D7161"/>
    <w:rsid w:val="00701E54"/>
    <w:rsid w:val="00725717"/>
    <w:rsid w:val="007325E7"/>
    <w:rsid w:val="007332C3"/>
    <w:rsid w:val="007339C9"/>
    <w:rsid w:val="00736EEB"/>
    <w:rsid w:val="00741E3A"/>
    <w:rsid w:val="007561B8"/>
    <w:rsid w:val="007656E3"/>
    <w:rsid w:val="007716DD"/>
    <w:rsid w:val="00787E83"/>
    <w:rsid w:val="0079283E"/>
    <w:rsid w:val="00797F12"/>
    <w:rsid w:val="007B6E5B"/>
    <w:rsid w:val="007C30F5"/>
    <w:rsid w:val="007C6E9A"/>
    <w:rsid w:val="007D71FE"/>
    <w:rsid w:val="007F1573"/>
    <w:rsid w:val="008029FB"/>
    <w:rsid w:val="008165BA"/>
    <w:rsid w:val="00823167"/>
    <w:rsid w:val="008360B4"/>
    <w:rsid w:val="008457D0"/>
    <w:rsid w:val="00852D07"/>
    <w:rsid w:val="0086186C"/>
    <w:rsid w:val="00862B1D"/>
    <w:rsid w:val="008672A3"/>
    <w:rsid w:val="00884A11"/>
    <w:rsid w:val="00885EF0"/>
    <w:rsid w:val="0089352E"/>
    <w:rsid w:val="008A4A5A"/>
    <w:rsid w:val="008B52DF"/>
    <w:rsid w:val="008C79EF"/>
    <w:rsid w:val="008F0B2A"/>
    <w:rsid w:val="00917427"/>
    <w:rsid w:val="00970A45"/>
    <w:rsid w:val="009731D7"/>
    <w:rsid w:val="00977EC9"/>
    <w:rsid w:val="0098044A"/>
    <w:rsid w:val="00981BDB"/>
    <w:rsid w:val="009A35CB"/>
    <w:rsid w:val="009A42A8"/>
    <w:rsid w:val="009E6BE9"/>
    <w:rsid w:val="009F2DFD"/>
    <w:rsid w:val="00A1504D"/>
    <w:rsid w:val="00A20CF3"/>
    <w:rsid w:val="00A33882"/>
    <w:rsid w:val="00A33C86"/>
    <w:rsid w:val="00A54162"/>
    <w:rsid w:val="00A560A2"/>
    <w:rsid w:val="00A64A9A"/>
    <w:rsid w:val="00A80D2F"/>
    <w:rsid w:val="00A875D9"/>
    <w:rsid w:val="00AA38B0"/>
    <w:rsid w:val="00AC2A3F"/>
    <w:rsid w:val="00AD4178"/>
    <w:rsid w:val="00AD6379"/>
    <w:rsid w:val="00AE4205"/>
    <w:rsid w:val="00B01570"/>
    <w:rsid w:val="00B100EA"/>
    <w:rsid w:val="00B10299"/>
    <w:rsid w:val="00B33A41"/>
    <w:rsid w:val="00B42CFD"/>
    <w:rsid w:val="00B43B21"/>
    <w:rsid w:val="00B5135D"/>
    <w:rsid w:val="00B63141"/>
    <w:rsid w:val="00B70C13"/>
    <w:rsid w:val="00B71C02"/>
    <w:rsid w:val="00B75E9C"/>
    <w:rsid w:val="00B8298F"/>
    <w:rsid w:val="00BB1386"/>
    <w:rsid w:val="00BB3ED8"/>
    <w:rsid w:val="00BC19C3"/>
    <w:rsid w:val="00BC6EF3"/>
    <w:rsid w:val="00BE1D81"/>
    <w:rsid w:val="00BF1FC5"/>
    <w:rsid w:val="00C01EC3"/>
    <w:rsid w:val="00C0428F"/>
    <w:rsid w:val="00C04DE4"/>
    <w:rsid w:val="00C10E93"/>
    <w:rsid w:val="00C1107F"/>
    <w:rsid w:val="00C20D1C"/>
    <w:rsid w:val="00C37F6F"/>
    <w:rsid w:val="00C4539A"/>
    <w:rsid w:val="00C74C35"/>
    <w:rsid w:val="00C76C34"/>
    <w:rsid w:val="00C91CEA"/>
    <w:rsid w:val="00C91E79"/>
    <w:rsid w:val="00C968A8"/>
    <w:rsid w:val="00CA047C"/>
    <w:rsid w:val="00CC0596"/>
    <w:rsid w:val="00CC31F8"/>
    <w:rsid w:val="00CC5187"/>
    <w:rsid w:val="00CC5B47"/>
    <w:rsid w:val="00CC772C"/>
    <w:rsid w:val="00CD5906"/>
    <w:rsid w:val="00CF0420"/>
    <w:rsid w:val="00CF59FC"/>
    <w:rsid w:val="00D06FCB"/>
    <w:rsid w:val="00D2439A"/>
    <w:rsid w:val="00D36152"/>
    <w:rsid w:val="00D72E91"/>
    <w:rsid w:val="00D86F27"/>
    <w:rsid w:val="00D94736"/>
    <w:rsid w:val="00DA0EF7"/>
    <w:rsid w:val="00DA24E3"/>
    <w:rsid w:val="00DA2AE7"/>
    <w:rsid w:val="00DC43A4"/>
    <w:rsid w:val="00DC6FD7"/>
    <w:rsid w:val="00DF5F5B"/>
    <w:rsid w:val="00E2695F"/>
    <w:rsid w:val="00E314C8"/>
    <w:rsid w:val="00E5513C"/>
    <w:rsid w:val="00E7295B"/>
    <w:rsid w:val="00E743C4"/>
    <w:rsid w:val="00E84BE8"/>
    <w:rsid w:val="00E901F9"/>
    <w:rsid w:val="00E954DD"/>
    <w:rsid w:val="00EA617B"/>
    <w:rsid w:val="00EC3AA2"/>
    <w:rsid w:val="00EE6617"/>
    <w:rsid w:val="00EF3981"/>
    <w:rsid w:val="00EF6895"/>
    <w:rsid w:val="00F11548"/>
    <w:rsid w:val="00F2027F"/>
    <w:rsid w:val="00F21DB4"/>
    <w:rsid w:val="00F30CF7"/>
    <w:rsid w:val="00F4564B"/>
    <w:rsid w:val="00F517F7"/>
    <w:rsid w:val="00F6053F"/>
    <w:rsid w:val="00F84AD8"/>
    <w:rsid w:val="00F90BCF"/>
    <w:rsid w:val="00FA1E7A"/>
    <w:rsid w:val="00FB4660"/>
    <w:rsid w:val="00FE4BD5"/>
    <w:rsid w:val="00FE6D01"/>
    <w:rsid w:val="00FF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772C"/>
  </w:style>
  <w:style w:type="character" w:customStyle="1" w:styleId="KommentarerChar">
    <w:name w:val="Kommentarer Char"/>
    <w:basedOn w:val="Standardstycketeckensnitt"/>
    <w:link w:val="Kommentarer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lindberg.petersson@oskarshamn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0C57-B773-4768-B179-773CA4B1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1473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6</cp:revision>
  <cp:lastPrinted>2015-10-26T14:31:00Z</cp:lastPrinted>
  <dcterms:created xsi:type="dcterms:W3CDTF">2015-10-26T14:12:00Z</dcterms:created>
  <dcterms:modified xsi:type="dcterms:W3CDTF">2015-10-26T14:51:00Z</dcterms:modified>
</cp:coreProperties>
</file>