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7C" w:rsidRPr="00522F7B" w:rsidRDefault="00924DAB" w:rsidP="00A21539">
      <w:pPr>
        <w:rPr>
          <w:rFonts w:cs="Arial"/>
          <w:sz w:val="22"/>
          <w:szCs w:val="22"/>
          <w:lang w:val="sv-SE"/>
        </w:rPr>
      </w:pPr>
      <w:r>
        <w:rPr>
          <w:rFonts w:cs="Arial"/>
          <w:sz w:val="22"/>
          <w:szCs w:val="22"/>
          <w:lang w:val="sv-SE"/>
        </w:rPr>
        <w:t>20</w:t>
      </w:r>
      <w:r w:rsidR="00522F7B">
        <w:rPr>
          <w:rFonts w:cs="Arial"/>
          <w:sz w:val="22"/>
          <w:szCs w:val="22"/>
          <w:lang w:val="sv-SE"/>
        </w:rPr>
        <w:t xml:space="preserve">:e </w:t>
      </w:r>
      <w:r w:rsidR="00427E1D">
        <w:rPr>
          <w:rFonts w:cs="Arial"/>
          <w:sz w:val="22"/>
          <w:szCs w:val="22"/>
          <w:lang w:val="sv-SE"/>
        </w:rPr>
        <w:t>augusti</w:t>
      </w:r>
      <w:r w:rsidR="00522F7B">
        <w:rPr>
          <w:rFonts w:cs="Arial"/>
          <w:sz w:val="22"/>
          <w:szCs w:val="22"/>
          <w:lang w:val="sv-SE"/>
        </w:rPr>
        <w:t xml:space="preserve">, </w:t>
      </w:r>
      <w:r w:rsidR="00B161BB">
        <w:rPr>
          <w:rFonts w:cs="Arial"/>
          <w:sz w:val="22"/>
          <w:szCs w:val="22"/>
          <w:lang w:val="sv-SE"/>
        </w:rPr>
        <w:t>2014</w:t>
      </w:r>
    </w:p>
    <w:p w:rsidR="006B5A3B" w:rsidRPr="00522F7B" w:rsidRDefault="006B5A3B" w:rsidP="00A21539">
      <w:pPr>
        <w:rPr>
          <w:rFonts w:cs="Arial"/>
          <w:sz w:val="22"/>
          <w:szCs w:val="22"/>
          <w:lang w:val="sv-SE"/>
        </w:rPr>
      </w:pPr>
    </w:p>
    <w:p w:rsidR="00A3687C" w:rsidRPr="00A3687C" w:rsidRDefault="00522F7B" w:rsidP="00A3687C">
      <w:pPr>
        <w:pStyle w:val="Heading1"/>
        <w:rPr>
          <w:lang w:val="nl-NL" w:eastAsia="en-US"/>
        </w:rPr>
      </w:pPr>
      <w:r>
        <w:rPr>
          <w:lang w:val="nl-NL" w:eastAsia="en-US"/>
        </w:rPr>
        <w:t>Barngolfen</w:t>
      </w:r>
      <w:r w:rsidR="00427E1D">
        <w:rPr>
          <w:lang w:val="nl-NL" w:eastAsia="en-US"/>
        </w:rPr>
        <w:t xml:space="preserve"> drar in mer än 2</w:t>
      </w:r>
      <w:r>
        <w:rPr>
          <w:lang w:val="nl-NL" w:eastAsia="en-US"/>
        </w:rPr>
        <w:t xml:space="preserve"> m</w:t>
      </w:r>
      <w:r w:rsidR="005E584F">
        <w:rPr>
          <w:lang w:val="nl-NL" w:eastAsia="en-US"/>
        </w:rPr>
        <w:t>iljoner till barnen på Drottning</w:t>
      </w:r>
      <w:r>
        <w:rPr>
          <w:lang w:val="nl-NL" w:eastAsia="en-US"/>
        </w:rPr>
        <w:t xml:space="preserve"> Silvias barn- och ungdomsjukhus</w:t>
      </w:r>
    </w:p>
    <w:p w:rsidR="00A3687C" w:rsidRDefault="00522F7B" w:rsidP="00A3687C">
      <w:pPr>
        <w:pStyle w:val="Summary"/>
        <w:rPr>
          <w:i/>
          <w:sz w:val="24"/>
          <w:szCs w:val="22"/>
        </w:rPr>
      </w:pPr>
      <w:r w:rsidRPr="00522F7B">
        <w:rPr>
          <w:i/>
          <w:sz w:val="24"/>
          <w:szCs w:val="22"/>
        </w:rPr>
        <w:t xml:space="preserve">Barngolfen </w:t>
      </w:r>
      <w:r w:rsidR="00427E1D">
        <w:rPr>
          <w:i/>
          <w:sz w:val="24"/>
          <w:szCs w:val="22"/>
        </w:rPr>
        <w:t>arrangerades för nionde</w:t>
      </w:r>
      <w:r w:rsidRPr="00522F7B">
        <w:rPr>
          <w:i/>
          <w:sz w:val="24"/>
          <w:szCs w:val="22"/>
        </w:rPr>
        <w:t xml:space="preserve"> gången </w:t>
      </w:r>
      <w:r>
        <w:rPr>
          <w:i/>
          <w:sz w:val="24"/>
          <w:szCs w:val="22"/>
        </w:rPr>
        <w:t xml:space="preserve">på Hills </w:t>
      </w:r>
      <w:r w:rsidR="00103F4A">
        <w:rPr>
          <w:i/>
          <w:sz w:val="24"/>
          <w:szCs w:val="22"/>
          <w:lang w:val="en-US"/>
        </w:rPr>
        <w:t>Golf &amp; Sports Club</w:t>
      </w:r>
      <w:r w:rsidR="00677E11">
        <w:rPr>
          <w:i/>
          <w:sz w:val="24"/>
          <w:szCs w:val="22"/>
        </w:rPr>
        <w:t xml:space="preserve"> </w:t>
      </w:r>
      <w:r>
        <w:rPr>
          <w:i/>
          <w:sz w:val="24"/>
          <w:szCs w:val="22"/>
        </w:rPr>
        <w:t xml:space="preserve">i Mölndal </w:t>
      </w:r>
      <w:r w:rsidR="00427E1D">
        <w:rPr>
          <w:i/>
          <w:sz w:val="24"/>
          <w:szCs w:val="22"/>
        </w:rPr>
        <w:t xml:space="preserve">och </w:t>
      </w:r>
      <w:r>
        <w:rPr>
          <w:i/>
          <w:sz w:val="24"/>
          <w:szCs w:val="22"/>
        </w:rPr>
        <w:t xml:space="preserve">blev ännu en succé med rekorddeltagande och </w:t>
      </w:r>
      <w:r w:rsidR="00427E1D">
        <w:rPr>
          <w:i/>
          <w:sz w:val="24"/>
          <w:szCs w:val="22"/>
        </w:rPr>
        <w:t xml:space="preserve">nytt insamlingsrekord till gagn för </w:t>
      </w:r>
      <w:r w:rsidR="005E584F">
        <w:rPr>
          <w:i/>
          <w:sz w:val="24"/>
          <w:szCs w:val="22"/>
        </w:rPr>
        <w:t xml:space="preserve">barnen på </w:t>
      </w:r>
      <w:r w:rsidR="00427E1D">
        <w:rPr>
          <w:i/>
          <w:sz w:val="24"/>
          <w:szCs w:val="22"/>
        </w:rPr>
        <w:t>Drottning Silvias barn- och ungdomssjukhus.</w:t>
      </w:r>
      <w:r>
        <w:rPr>
          <w:i/>
          <w:sz w:val="24"/>
          <w:szCs w:val="22"/>
        </w:rPr>
        <w:t xml:space="preserve"> </w:t>
      </w:r>
    </w:p>
    <w:p w:rsidR="00E04035" w:rsidRDefault="00522F7B" w:rsidP="00522F7B">
      <w:pPr>
        <w:rPr>
          <w:sz w:val="22"/>
          <w:szCs w:val="22"/>
          <w:lang w:val="sv-SE"/>
        </w:rPr>
      </w:pPr>
      <w:r w:rsidRPr="00677E11">
        <w:rPr>
          <w:sz w:val="22"/>
          <w:szCs w:val="22"/>
          <w:lang w:val="sv-SE"/>
        </w:rPr>
        <w:t>Sveriges största välgörenhetsgolf</w:t>
      </w:r>
      <w:r w:rsidR="00427E1D">
        <w:rPr>
          <w:sz w:val="22"/>
          <w:szCs w:val="22"/>
          <w:lang w:val="sv-SE"/>
        </w:rPr>
        <w:t xml:space="preserve">, Barngolfen, </w:t>
      </w:r>
      <w:r w:rsidRPr="00677E11">
        <w:rPr>
          <w:sz w:val="22"/>
          <w:szCs w:val="22"/>
          <w:lang w:val="sv-SE"/>
        </w:rPr>
        <w:t xml:space="preserve">arrangeras av Insamlingsstiftelsen för Drottning Silvias barn- och ungdomssjukhus. </w:t>
      </w:r>
      <w:r w:rsidR="00427E1D">
        <w:rPr>
          <w:sz w:val="22"/>
          <w:szCs w:val="22"/>
          <w:lang w:val="sv-SE"/>
        </w:rPr>
        <w:t xml:space="preserve">Medlen som samlas in används för att skapa </w:t>
      </w:r>
      <w:r w:rsidR="00545944">
        <w:rPr>
          <w:sz w:val="22"/>
          <w:szCs w:val="22"/>
          <w:lang w:val="sv-SE"/>
        </w:rPr>
        <w:t>läkande miljöer och p</w:t>
      </w:r>
      <w:r w:rsidRPr="00677E11">
        <w:rPr>
          <w:sz w:val="22"/>
          <w:szCs w:val="22"/>
          <w:lang w:val="sv-SE"/>
        </w:rPr>
        <w:t xml:space="preserve">ositiva, meningsfulla stunder </w:t>
      </w:r>
      <w:r w:rsidR="00100D24">
        <w:rPr>
          <w:sz w:val="22"/>
          <w:szCs w:val="22"/>
          <w:lang w:val="sv-SE"/>
        </w:rPr>
        <w:t>för barnen på sjukhuset, som är det största barnsjukhuset i Sverige.</w:t>
      </w:r>
      <w:r w:rsidRPr="00677E11">
        <w:rPr>
          <w:sz w:val="22"/>
          <w:szCs w:val="22"/>
          <w:lang w:val="sv-SE"/>
        </w:rPr>
        <w:t xml:space="preserve"> </w:t>
      </w:r>
    </w:p>
    <w:p w:rsidR="00960E6A" w:rsidRDefault="00960E6A" w:rsidP="00522F7B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Barngolfen gör skillnad och under åren har stiftelsen </w:t>
      </w:r>
      <w:r w:rsidR="00E04035">
        <w:rPr>
          <w:sz w:val="22"/>
          <w:szCs w:val="22"/>
          <w:lang w:val="sv-SE"/>
        </w:rPr>
        <w:t>satsat på bland annat bärbara datorer i ett trådlöst nätverk, syskonstödjare</w:t>
      </w:r>
      <w:r w:rsidR="00100D24">
        <w:rPr>
          <w:sz w:val="22"/>
          <w:szCs w:val="22"/>
          <w:lang w:val="sv-SE"/>
        </w:rPr>
        <w:t xml:space="preserve">, ’talk to the clown’ </w:t>
      </w:r>
      <w:r w:rsidR="00E04035">
        <w:rPr>
          <w:sz w:val="22"/>
          <w:szCs w:val="22"/>
          <w:lang w:val="sv-SE"/>
        </w:rPr>
        <w:t xml:space="preserve">och läkande rum. Årets insamling går till att bygga om röntgenavdelningen till en fantasifull och stimulerande miljö. </w:t>
      </w:r>
    </w:p>
    <w:p w:rsidR="008C0DDE" w:rsidRDefault="00604654" w:rsidP="00522F7B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I tävlingen deltog 32 lag </w:t>
      </w:r>
      <w:r w:rsidR="00100D24">
        <w:rPr>
          <w:sz w:val="22"/>
          <w:szCs w:val="22"/>
          <w:lang w:val="sv-SE"/>
        </w:rPr>
        <w:t xml:space="preserve">om fem personer med ett </w:t>
      </w:r>
      <w:r>
        <w:rPr>
          <w:sz w:val="22"/>
          <w:szCs w:val="22"/>
          <w:lang w:val="sv-SE"/>
        </w:rPr>
        <w:t>go</w:t>
      </w:r>
      <w:r w:rsidR="00100D24">
        <w:rPr>
          <w:sz w:val="22"/>
          <w:szCs w:val="22"/>
          <w:lang w:val="sv-SE"/>
        </w:rPr>
        <w:t>lfproffs och en sv</w:t>
      </w:r>
      <w:r w:rsidR="00100D24" w:rsidRPr="006D40EF">
        <w:rPr>
          <w:sz w:val="22"/>
          <w:szCs w:val="22"/>
          <w:lang w:val="sv-SE"/>
        </w:rPr>
        <w:t xml:space="preserve">ensk profil från idrotts- </w:t>
      </w:r>
      <w:r w:rsidR="00100D24">
        <w:rPr>
          <w:sz w:val="22"/>
          <w:szCs w:val="22"/>
          <w:lang w:val="sv-SE"/>
        </w:rPr>
        <w:t xml:space="preserve">eller </w:t>
      </w:r>
      <w:r w:rsidR="00100D24" w:rsidRPr="006D40EF">
        <w:rPr>
          <w:sz w:val="22"/>
          <w:szCs w:val="22"/>
          <w:lang w:val="sv-SE"/>
        </w:rPr>
        <w:t>medievärlden</w:t>
      </w:r>
      <w:r w:rsidR="00100D24">
        <w:rPr>
          <w:sz w:val="22"/>
          <w:szCs w:val="22"/>
          <w:lang w:val="sv-SE"/>
        </w:rPr>
        <w:t xml:space="preserve"> i varje. </w:t>
      </w:r>
      <w:r w:rsidR="006D40EF">
        <w:rPr>
          <w:sz w:val="22"/>
          <w:szCs w:val="22"/>
          <w:lang w:val="sv-SE"/>
        </w:rPr>
        <w:t>P</w:t>
      </w:r>
      <w:r w:rsidR="006D40EF" w:rsidRPr="006D40EF">
        <w:rPr>
          <w:sz w:val="22"/>
          <w:szCs w:val="22"/>
          <w:lang w:val="sv-SE"/>
        </w:rPr>
        <w:t xml:space="preserve">å plats </w:t>
      </w:r>
      <w:r w:rsidR="00100D24">
        <w:rPr>
          <w:sz w:val="22"/>
          <w:szCs w:val="22"/>
          <w:lang w:val="sv-SE"/>
        </w:rPr>
        <w:t xml:space="preserve">i år var också </w:t>
      </w:r>
      <w:proofErr w:type="spellStart"/>
      <w:r w:rsidR="00100D24">
        <w:rPr>
          <w:sz w:val="22"/>
          <w:szCs w:val="22"/>
          <w:lang w:val="sv-SE"/>
        </w:rPr>
        <w:t>Barngolfens</w:t>
      </w:r>
      <w:proofErr w:type="spellEnd"/>
      <w:r w:rsidR="00100D24">
        <w:rPr>
          <w:sz w:val="22"/>
          <w:szCs w:val="22"/>
          <w:lang w:val="sv-SE"/>
        </w:rPr>
        <w:t xml:space="preserve"> initiativtagare, Lasse Kronér.</w:t>
      </w:r>
    </w:p>
    <w:p w:rsidR="006D40EF" w:rsidRDefault="006D40EF" w:rsidP="00522F7B">
      <w:pPr>
        <w:rPr>
          <w:sz w:val="22"/>
          <w:szCs w:val="22"/>
          <w:lang w:val="sv-SE"/>
        </w:rPr>
      </w:pPr>
      <w:r w:rsidRPr="006D40EF">
        <w:rPr>
          <w:sz w:val="22"/>
          <w:szCs w:val="22"/>
          <w:lang w:val="sv-SE"/>
        </w:rPr>
        <w:t xml:space="preserve">– </w:t>
      </w:r>
      <w:r w:rsidR="00604654">
        <w:rPr>
          <w:sz w:val="22"/>
          <w:szCs w:val="22"/>
          <w:lang w:val="sv-SE"/>
        </w:rPr>
        <w:t xml:space="preserve">Det är fantastisk glädjande att vi lyckades samla in över 2,2 miljoner kronor till barnen i år. </w:t>
      </w:r>
      <w:r w:rsidR="00100D24">
        <w:rPr>
          <w:sz w:val="22"/>
          <w:szCs w:val="22"/>
          <w:lang w:val="sv-SE"/>
        </w:rPr>
        <w:t xml:space="preserve">Detta är välkomna pengar till barnen på sjukhuset och vi vill rikta ett stort tack till alla som deltagit och bidragit till detta fantastiska resultat. I år är pengarna öronmärkta till att finansiera en större ombyggnad av röntgenavdelningen till att bli en skärgårdsmiljö med </w:t>
      </w:r>
      <w:r w:rsidR="00B161BB">
        <w:rPr>
          <w:sz w:val="22"/>
          <w:szCs w:val="22"/>
          <w:lang w:val="sv-SE"/>
        </w:rPr>
        <w:t xml:space="preserve">bland annat </w:t>
      </w:r>
      <w:r w:rsidR="00100D24">
        <w:rPr>
          <w:sz w:val="22"/>
          <w:szCs w:val="22"/>
          <w:lang w:val="sv-SE"/>
        </w:rPr>
        <w:t>sjöbodar, vågskvalp och mås</w:t>
      </w:r>
      <w:r w:rsidR="00B161BB">
        <w:rPr>
          <w:sz w:val="22"/>
          <w:szCs w:val="22"/>
          <w:lang w:val="sv-SE"/>
        </w:rPr>
        <w:t xml:space="preserve">arnas </w:t>
      </w:r>
      <w:r w:rsidR="00100D24">
        <w:rPr>
          <w:sz w:val="22"/>
          <w:szCs w:val="22"/>
          <w:lang w:val="sv-SE"/>
        </w:rPr>
        <w:t>skrik</w:t>
      </w:r>
      <w:r w:rsidR="00B161BB">
        <w:rPr>
          <w:sz w:val="22"/>
          <w:szCs w:val="22"/>
          <w:lang w:val="sv-SE"/>
        </w:rPr>
        <w:t>. I år var det e</w:t>
      </w:r>
      <w:r w:rsidR="00604654">
        <w:rPr>
          <w:sz w:val="22"/>
          <w:szCs w:val="22"/>
          <w:lang w:val="sv-SE"/>
        </w:rPr>
        <w:t xml:space="preserve">xtra roligt med ’Kids for kids’ som är ett gäng ungdomar som samlat in pengar för på så sätt bidra till barnen på Barnsjukhuset, kommenterar </w:t>
      </w:r>
      <w:r w:rsidRPr="006D40EF">
        <w:rPr>
          <w:sz w:val="22"/>
          <w:szCs w:val="22"/>
          <w:lang w:val="sv-SE"/>
        </w:rPr>
        <w:t>Tomas Gedda från Insamlingsstiftelsen för Barnsjukhuset.</w:t>
      </w:r>
    </w:p>
    <w:p w:rsidR="006D40EF" w:rsidRDefault="00B44F3A" w:rsidP="008D16A2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FlexLink’s engagemang </w:t>
      </w:r>
      <w:r w:rsidR="00924DAB">
        <w:rPr>
          <w:sz w:val="22"/>
          <w:szCs w:val="22"/>
          <w:lang w:val="sv-SE"/>
        </w:rPr>
        <w:t xml:space="preserve">i Barngolfen startade 2011 och sedan </w:t>
      </w:r>
      <w:r>
        <w:rPr>
          <w:sz w:val="22"/>
          <w:szCs w:val="22"/>
          <w:lang w:val="sv-SE"/>
        </w:rPr>
        <w:t>2012</w:t>
      </w:r>
      <w:r w:rsidR="00924DAB">
        <w:rPr>
          <w:sz w:val="22"/>
          <w:szCs w:val="22"/>
          <w:lang w:val="sv-SE"/>
        </w:rPr>
        <w:t xml:space="preserve"> är bolaget </w:t>
      </w:r>
      <w:r w:rsidR="00522F7B" w:rsidRPr="00677E11">
        <w:rPr>
          <w:sz w:val="22"/>
          <w:szCs w:val="22"/>
          <w:lang w:val="sv-SE"/>
        </w:rPr>
        <w:t>en av huvuds</w:t>
      </w:r>
      <w:r w:rsidR="00545944">
        <w:rPr>
          <w:sz w:val="22"/>
          <w:szCs w:val="22"/>
          <w:lang w:val="sv-SE"/>
        </w:rPr>
        <w:t>ponsorerna</w:t>
      </w:r>
      <w:r w:rsidR="00924DAB">
        <w:rPr>
          <w:sz w:val="22"/>
          <w:szCs w:val="22"/>
          <w:lang w:val="sv-SE"/>
        </w:rPr>
        <w:t>. Förutom d</w:t>
      </w:r>
      <w:r w:rsidR="00545944">
        <w:rPr>
          <w:sz w:val="22"/>
          <w:szCs w:val="22"/>
          <w:lang w:val="sv-SE"/>
        </w:rPr>
        <w:t xml:space="preserve">etta bidrar många medarbetare </w:t>
      </w:r>
      <w:r w:rsidR="00B161BB">
        <w:rPr>
          <w:sz w:val="22"/>
          <w:szCs w:val="22"/>
          <w:lang w:val="sv-SE"/>
        </w:rPr>
        <w:t xml:space="preserve">och deras vänner </w:t>
      </w:r>
      <w:r w:rsidR="00545944">
        <w:rPr>
          <w:sz w:val="22"/>
          <w:szCs w:val="22"/>
          <w:lang w:val="sv-SE"/>
        </w:rPr>
        <w:t xml:space="preserve">med </w:t>
      </w:r>
      <w:r w:rsidR="00522F7B" w:rsidRPr="00677E11">
        <w:rPr>
          <w:sz w:val="22"/>
          <w:szCs w:val="22"/>
          <w:lang w:val="sv-SE"/>
        </w:rPr>
        <w:t>arbetsinsatser för evenemanget</w:t>
      </w:r>
      <w:r w:rsidR="006D40EF">
        <w:rPr>
          <w:sz w:val="22"/>
          <w:szCs w:val="22"/>
          <w:lang w:val="sv-SE"/>
        </w:rPr>
        <w:t xml:space="preserve">. </w:t>
      </w:r>
    </w:p>
    <w:p w:rsidR="008D16A2" w:rsidRPr="006D40EF" w:rsidRDefault="00545944" w:rsidP="008D16A2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– Vi är väldigt glada för det goda insamlingsresultatet som ger barnen ytterligare </w:t>
      </w:r>
      <w:r w:rsidR="00E04035">
        <w:rPr>
          <w:sz w:val="22"/>
          <w:szCs w:val="22"/>
          <w:lang w:val="sv-SE"/>
        </w:rPr>
        <w:t xml:space="preserve">läkande miljöer, något som är viktigt speciellt för de barn som tillbringar mycket tid på sjukhuset. </w:t>
      </w:r>
      <w:r w:rsidR="00B44F3A">
        <w:rPr>
          <w:sz w:val="22"/>
          <w:szCs w:val="22"/>
          <w:lang w:val="sv-SE"/>
        </w:rPr>
        <w:t>Engagemanget i Barngolfen är viktigt för oss på FlexLink och det är en del i det arbete vi gör för samhället på de platser vi verkar i totalt trettio länder</w:t>
      </w:r>
      <w:r w:rsidR="006D40EF" w:rsidRPr="006D40EF">
        <w:rPr>
          <w:sz w:val="22"/>
          <w:szCs w:val="22"/>
          <w:lang w:val="sv-SE"/>
        </w:rPr>
        <w:t xml:space="preserve">, kommenterar Mattias Perjos, </w:t>
      </w:r>
      <w:r w:rsidR="009F49A9">
        <w:rPr>
          <w:sz w:val="22"/>
          <w:szCs w:val="22"/>
          <w:lang w:val="sv-SE"/>
        </w:rPr>
        <w:t>FlexLinks CEO.</w:t>
      </w:r>
    </w:p>
    <w:p w:rsidR="00B161BB" w:rsidRDefault="00B161BB" w:rsidP="00A3687C">
      <w:pPr>
        <w:pStyle w:val="Contacts"/>
        <w:rPr>
          <w:sz w:val="22"/>
          <w:szCs w:val="22"/>
        </w:rPr>
      </w:pPr>
    </w:p>
    <w:p w:rsidR="00B161BB" w:rsidRDefault="00B161BB" w:rsidP="00A3687C">
      <w:pPr>
        <w:pStyle w:val="Contacts"/>
        <w:rPr>
          <w:sz w:val="22"/>
          <w:szCs w:val="22"/>
        </w:rPr>
      </w:pPr>
    </w:p>
    <w:p w:rsidR="00B161BB" w:rsidRDefault="00B161BB" w:rsidP="00A3687C">
      <w:pPr>
        <w:pStyle w:val="Contacts"/>
        <w:rPr>
          <w:sz w:val="22"/>
          <w:szCs w:val="22"/>
        </w:rPr>
      </w:pPr>
    </w:p>
    <w:p w:rsidR="00B161BB" w:rsidRDefault="00B161BB" w:rsidP="00A3687C">
      <w:pPr>
        <w:pStyle w:val="Contacts"/>
        <w:rPr>
          <w:sz w:val="22"/>
          <w:szCs w:val="22"/>
        </w:rPr>
      </w:pPr>
    </w:p>
    <w:p w:rsidR="00B161BB" w:rsidRDefault="00B161BB" w:rsidP="00A3687C">
      <w:pPr>
        <w:pStyle w:val="Contacts"/>
        <w:rPr>
          <w:sz w:val="22"/>
          <w:szCs w:val="22"/>
        </w:rPr>
      </w:pPr>
    </w:p>
    <w:p w:rsidR="00B161BB" w:rsidRDefault="00B161BB" w:rsidP="00A3687C">
      <w:pPr>
        <w:pStyle w:val="Contacts"/>
        <w:rPr>
          <w:sz w:val="22"/>
          <w:szCs w:val="22"/>
        </w:rPr>
      </w:pPr>
    </w:p>
    <w:p w:rsidR="008C0DDE" w:rsidRDefault="008C0DDE" w:rsidP="00A3687C">
      <w:pPr>
        <w:pStyle w:val="Contacts"/>
        <w:rPr>
          <w:sz w:val="22"/>
          <w:szCs w:val="22"/>
        </w:rPr>
      </w:pPr>
    </w:p>
    <w:p w:rsidR="008C0DDE" w:rsidRDefault="008C0DDE" w:rsidP="00A3687C">
      <w:pPr>
        <w:pStyle w:val="Contacts"/>
        <w:rPr>
          <w:sz w:val="22"/>
          <w:szCs w:val="22"/>
        </w:rPr>
      </w:pPr>
    </w:p>
    <w:p w:rsidR="008C0DDE" w:rsidRDefault="008C0DDE" w:rsidP="00A3687C">
      <w:pPr>
        <w:pStyle w:val="Contacts"/>
        <w:rPr>
          <w:sz w:val="22"/>
          <w:szCs w:val="22"/>
        </w:rPr>
      </w:pPr>
    </w:p>
    <w:p w:rsidR="008C0DDE" w:rsidRDefault="008C0DDE" w:rsidP="00A3687C">
      <w:pPr>
        <w:pStyle w:val="Contacts"/>
        <w:rPr>
          <w:sz w:val="22"/>
          <w:szCs w:val="22"/>
        </w:rPr>
      </w:pPr>
    </w:p>
    <w:p w:rsidR="008C0DDE" w:rsidRDefault="008C0DDE" w:rsidP="00A3687C">
      <w:pPr>
        <w:pStyle w:val="Contacts"/>
        <w:rPr>
          <w:sz w:val="22"/>
          <w:szCs w:val="22"/>
        </w:rPr>
      </w:pPr>
    </w:p>
    <w:p w:rsidR="006D40EF" w:rsidRDefault="006D40EF" w:rsidP="00A3687C">
      <w:pPr>
        <w:pStyle w:val="Contacts"/>
        <w:rPr>
          <w:sz w:val="22"/>
          <w:szCs w:val="22"/>
        </w:rPr>
      </w:pPr>
      <w:r>
        <w:rPr>
          <w:sz w:val="22"/>
          <w:szCs w:val="22"/>
        </w:rPr>
        <w:t xml:space="preserve">FlexLink </w:t>
      </w:r>
      <w:r w:rsidR="00103F4A">
        <w:rPr>
          <w:sz w:val="22"/>
          <w:szCs w:val="22"/>
        </w:rPr>
        <w:t>AB</w:t>
      </w:r>
    </w:p>
    <w:p w:rsidR="006D40EF" w:rsidRDefault="006D40EF" w:rsidP="00A3687C">
      <w:pPr>
        <w:pStyle w:val="Contacts"/>
        <w:rPr>
          <w:sz w:val="22"/>
          <w:szCs w:val="22"/>
        </w:rPr>
      </w:pPr>
    </w:p>
    <w:p w:rsidR="00B161BB" w:rsidRDefault="00B161BB" w:rsidP="00A3687C">
      <w:pPr>
        <w:pStyle w:val="Contacts"/>
        <w:rPr>
          <w:sz w:val="22"/>
          <w:szCs w:val="22"/>
        </w:rPr>
      </w:pPr>
    </w:p>
    <w:p w:rsidR="00B161BB" w:rsidRDefault="00B161BB" w:rsidP="00A3687C">
      <w:pPr>
        <w:pStyle w:val="Contacts"/>
        <w:rPr>
          <w:sz w:val="22"/>
          <w:szCs w:val="22"/>
        </w:rPr>
      </w:pPr>
    </w:p>
    <w:p w:rsidR="00A3687C" w:rsidRPr="00677E11" w:rsidRDefault="00A3687C" w:rsidP="00A3687C">
      <w:pPr>
        <w:pStyle w:val="Contacts"/>
        <w:rPr>
          <w:sz w:val="22"/>
          <w:szCs w:val="22"/>
        </w:rPr>
      </w:pPr>
      <w:r w:rsidRPr="00677E11">
        <w:rPr>
          <w:sz w:val="22"/>
          <w:szCs w:val="22"/>
        </w:rPr>
        <w:t>Klas Ålander</w:t>
      </w:r>
      <w:r w:rsidRPr="00677E11">
        <w:rPr>
          <w:sz w:val="22"/>
          <w:szCs w:val="22"/>
        </w:rPr>
        <w:br/>
        <w:t>Comm</w:t>
      </w:r>
      <w:r w:rsidR="006D40EF">
        <w:rPr>
          <w:sz w:val="22"/>
          <w:szCs w:val="22"/>
        </w:rPr>
        <w:t>u</w:t>
      </w:r>
      <w:r w:rsidR="00B161BB">
        <w:rPr>
          <w:sz w:val="22"/>
          <w:szCs w:val="22"/>
        </w:rPr>
        <w:t>nications</w:t>
      </w:r>
      <w:r w:rsidR="00B161BB">
        <w:rPr>
          <w:sz w:val="22"/>
          <w:szCs w:val="22"/>
        </w:rPr>
        <w:tab/>
      </w:r>
      <w:r w:rsidR="00A618F3">
        <w:rPr>
          <w:sz w:val="22"/>
          <w:szCs w:val="22"/>
        </w:rPr>
        <w:t>Manager</w:t>
      </w:r>
      <w:r w:rsidR="00B161BB">
        <w:rPr>
          <w:sz w:val="22"/>
          <w:szCs w:val="22"/>
        </w:rPr>
        <w:br/>
      </w:r>
      <w:r w:rsidRPr="00677E11">
        <w:rPr>
          <w:sz w:val="22"/>
          <w:szCs w:val="22"/>
        </w:rPr>
        <w:t>+46 31 337 2499</w:t>
      </w:r>
    </w:p>
    <w:p w:rsidR="006B5A3B" w:rsidRDefault="00F72D40" w:rsidP="00A21539">
      <w:pPr>
        <w:rPr>
          <w:rStyle w:val="Hyperlink"/>
          <w:sz w:val="22"/>
          <w:szCs w:val="22"/>
        </w:rPr>
      </w:pPr>
      <w:hyperlink r:id="rId7" w:history="1">
        <w:r w:rsidR="00B161BB" w:rsidRPr="00FA0368">
          <w:rPr>
            <w:rStyle w:val="Hyperlink"/>
            <w:sz w:val="22"/>
            <w:szCs w:val="22"/>
          </w:rPr>
          <w:t>Klas.alander@flexlink.com</w:t>
        </w:r>
      </w:hyperlink>
    </w:p>
    <w:p w:rsidR="00470AAD" w:rsidRDefault="00470AAD" w:rsidP="00A21539">
      <w:pPr>
        <w:rPr>
          <w:rStyle w:val="Hyperlink"/>
          <w:sz w:val="22"/>
          <w:szCs w:val="22"/>
        </w:rPr>
      </w:pPr>
    </w:p>
    <w:p w:rsidR="00B44F3A" w:rsidRPr="00B44F3A" w:rsidRDefault="00B44F3A" w:rsidP="00B44F3A">
      <w:pPr>
        <w:rPr>
          <w:i/>
          <w:sz w:val="22"/>
          <w:szCs w:val="22"/>
          <w:lang w:val="sv-SE"/>
        </w:rPr>
      </w:pPr>
      <w:bookmarkStart w:id="0" w:name="_GoBack"/>
      <w:r w:rsidRPr="00B44F3A">
        <w:rPr>
          <w:i/>
          <w:sz w:val="22"/>
          <w:szCs w:val="22"/>
          <w:lang w:val="sv-SE"/>
        </w:rPr>
        <w:t xml:space="preserve">FlexLink är en global leverantör av produkter och lösningar för automatiserade produktionsflöden – som ökar effektiviteten i produktionssystem. FlexLink har lokala enheter i 30 länder och partners i fler än 60. Huvudkontoret ligger i Göteborg. Under 2013 var antalet anställda 840 och omsättningen 1 664 Mkr. </w:t>
      </w:r>
    </w:p>
    <w:p w:rsidR="00B44F3A" w:rsidRPr="00B44F3A" w:rsidRDefault="00B44F3A" w:rsidP="00B44F3A">
      <w:pPr>
        <w:rPr>
          <w:i/>
          <w:sz w:val="22"/>
          <w:szCs w:val="22"/>
          <w:lang w:val="sv-SE"/>
        </w:rPr>
      </w:pPr>
      <w:r w:rsidRPr="00B44F3A">
        <w:rPr>
          <w:i/>
          <w:sz w:val="22"/>
          <w:szCs w:val="22"/>
          <w:lang w:val="sv-SE"/>
        </w:rPr>
        <w:t>FlexLink ingår i Coesia, en innovationsdriven koncern som består av 14 företag specialiserade inom tillverkning av automatiserade maskiner samt tillhörande produkter och tjänster. Under 2013 omsatte Coesia 1 370 M€ och hade 5 800 medarbetare.</w:t>
      </w:r>
    </w:p>
    <w:bookmarkEnd w:id="0"/>
    <w:p w:rsidR="00470AAD" w:rsidRPr="00B44F3A" w:rsidRDefault="00470AAD" w:rsidP="00B44F3A">
      <w:pPr>
        <w:rPr>
          <w:sz w:val="22"/>
          <w:szCs w:val="22"/>
          <w:lang w:val="sv-SE"/>
        </w:rPr>
      </w:pPr>
    </w:p>
    <w:sectPr w:rsidR="00470AAD" w:rsidRPr="00B44F3A" w:rsidSect="00223B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418" w:bottom="794" w:left="1701" w:header="107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7C" w:rsidRDefault="00A3687C">
      <w:r>
        <w:separator/>
      </w:r>
    </w:p>
  </w:endnote>
  <w:endnote w:type="continuationSeparator" w:id="0">
    <w:p w:rsidR="00A3687C" w:rsidRDefault="00A3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414DEC" w:rsidRPr="00F840BD" w:rsidTr="00194D4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D84D74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414DEC" w:rsidP="00F840BD">
          <w:pPr>
            <w:pStyle w:val="Footer"/>
            <w:jc w:val="right"/>
            <w:rPr>
              <w:b/>
              <w:bCs/>
              <w:szCs w:val="14"/>
              <w:lang w:val="en-GB"/>
            </w:rPr>
          </w:pPr>
        </w:p>
      </w:tc>
    </w:tr>
    <w:tr w:rsidR="005E584F" w:rsidRPr="00F840BD" w:rsidTr="00194D4D"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E584F" w:rsidRPr="00F840BD" w:rsidRDefault="005E584F" w:rsidP="002C6B4C">
          <w:pPr>
            <w:pStyle w:val="Footer"/>
            <w:rPr>
              <w:b/>
            </w:rPr>
          </w:pPr>
          <w:r w:rsidRPr="00F840BD">
            <w:rPr>
              <w:b/>
            </w:rPr>
            <w:t>FlexLink AB</w:t>
          </w:r>
        </w:p>
        <w:p w:rsidR="005E584F" w:rsidRDefault="005E584F" w:rsidP="002C6B4C">
          <w:pPr>
            <w:pStyle w:val="Footer"/>
          </w:pPr>
          <w:r>
            <w:t>415 50 Göteborg</w:t>
          </w:r>
        </w:p>
        <w:p w:rsidR="005E584F" w:rsidRPr="00116263" w:rsidRDefault="005E584F" w:rsidP="002C6B4C">
          <w:pPr>
            <w:pStyle w:val="Footer"/>
          </w:pPr>
          <w:r>
            <w:t>Tel: 031-337 31 00</w:t>
          </w: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E584F" w:rsidRPr="005E584F" w:rsidRDefault="00F72D40" w:rsidP="002C6B4C">
          <w:pPr>
            <w:pStyle w:val="Footer"/>
          </w:pPr>
          <w:hyperlink r:id="rId1" w:history="1">
            <w:r w:rsidR="005E584F" w:rsidRPr="005E584F">
              <w:rPr>
                <w:rStyle w:val="Hyperlink"/>
              </w:rPr>
              <w:t>info@flexlink.com</w:t>
            </w:r>
          </w:hyperlink>
          <w:r w:rsidR="005E584F" w:rsidRPr="005E584F">
            <w:t xml:space="preserve"> </w:t>
          </w:r>
        </w:p>
        <w:p w:rsidR="005E584F" w:rsidRPr="005E584F" w:rsidRDefault="00F72D40" w:rsidP="002C6B4C">
          <w:pPr>
            <w:pStyle w:val="Footer"/>
          </w:pPr>
          <w:hyperlink r:id="rId2" w:history="1">
            <w:r w:rsidR="005E584F" w:rsidRPr="005E584F">
              <w:rPr>
                <w:rStyle w:val="Hyperlink"/>
              </w:rPr>
              <w:t>www.flexlink.com</w:t>
            </w:r>
          </w:hyperlink>
          <w:r w:rsidR="005E584F" w:rsidRPr="005E584F">
            <w:t xml:space="preserve"> 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E584F" w:rsidRDefault="005E584F" w:rsidP="00194D4D">
          <w:pPr>
            <w:pStyle w:val="Footer"/>
            <w:spacing w:line="240" w:lineRule="atLeast"/>
            <w:jc w:val="right"/>
            <w:rPr>
              <w:b/>
              <w:lang w:val="en-GB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72D4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72D4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  <w:p w:rsidR="005E584F" w:rsidRDefault="005E584F" w:rsidP="00052E08">
          <w:pPr>
            <w:pStyle w:val="Footer"/>
            <w:spacing w:line="240" w:lineRule="atLeast"/>
            <w:rPr>
              <w:b/>
              <w:lang w:val="en-GB"/>
            </w:rPr>
          </w:pPr>
        </w:p>
        <w:p w:rsidR="005E584F" w:rsidRPr="00F840BD" w:rsidRDefault="009F49A9" w:rsidP="00052E08">
          <w:pPr>
            <w:pStyle w:val="Footer"/>
            <w:spacing w:line="240" w:lineRule="atLeast"/>
            <w:rPr>
              <w:b/>
              <w:lang w:val="en-GB"/>
            </w:rPr>
          </w:pPr>
          <w:r>
            <w:rPr>
              <w:b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15pt">
                <v:imagedata r:id="rId3" o:title="coesia-letter-37mm"/>
              </v:shape>
            </w:pict>
          </w:r>
        </w:p>
      </w:tc>
    </w:tr>
  </w:tbl>
  <w:p w:rsidR="004F36C2" w:rsidRPr="004F36C2" w:rsidRDefault="004F36C2" w:rsidP="00FF5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414DEC" w:rsidRPr="00F840BD" w:rsidTr="00F840B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3D743D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414DEC" w:rsidP="000E4CE6">
          <w:pPr>
            <w:pStyle w:val="Footer"/>
            <w:rPr>
              <w:b/>
              <w:bCs/>
              <w:szCs w:val="14"/>
              <w:lang w:val="en-GB"/>
            </w:rPr>
          </w:pPr>
        </w:p>
      </w:tc>
    </w:tr>
    <w:tr w:rsidR="00414DEC" w:rsidRPr="00F840BD" w:rsidTr="00EB7F1A">
      <w:trPr>
        <w:trHeight w:val="730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8D16A2" w:rsidRDefault="00414DEC" w:rsidP="00116263">
          <w:pPr>
            <w:pStyle w:val="Footer"/>
            <w:rPr>
              <w:b/>
            </w:rPr>
          </w:pPr>
          <w:r w:rsidRPr="008D16A2">
            <w:rPr>
              <w:b/>
            </w:rPr>
            <w:t>FlexLink AB</w:t>
          </w:r>
        </w:p>
        <w:p w:rsidR="00414DEC" w:rsidRPr="00116263" w:rsidRDefault="00414DEC" w:rsidP="00116263">
          <w:pPr>
            <w:pStyle w:val="Footer"/>
          </w:pPr>
          <w:r w:rsidRPr="00116263">
            <w:t xml:space="preserve">Byfogdegatan 11, </w:t>
          </w:r>
          <w:r w:rsidRPr="008D16A2">
            <w:t>SE-415 50 Göteborg</w:t>
          </w:r>
        </w:p>
        <w:p w:rsidR="00414DEC" w:rsidRPr="00116263" w:rsidRDefault="00414DEC" w:rsidP="00116263">
          <w:pPr>
            <w:pStyle w:val="Footer"/>
          </w:pPr>
          <w:proofErr w:type="spellStart"/>
          <w:r w:rsidRPr="00116263">
            <w:t>Phone</w:t>
          </w:r>
          <w:proofErr w:type="spellEnd"/>
          <w:r w:rsidRPr="00116263">
            <w:t>: (+46) 31 337 31 00</w:t>
          </w:r>
        </w:p>
        <w:p w:rsidR="00414DEC" w:rsidRPr="00116263" w:rsidRDefault="00414DEC" w:rsidP="00116263">
          <w:pPr>
            <w:pStyle w:val="Footer"/>
          </w:pPr>
          <w:r w:rsidRPr="00116263">
            <w:t>Fax: (+46) 31 337 22 33</w:t>
          </w:r>
        </w:p>
        <w:p w:rsidR="00414DEC" w:rsidRPr="00AA1979" w:rsidRDefault="00F72D40" w:rsidP="00994B6D">
          <w:pPr>
            <w:pStyle w:val="Footer"/>
          </w:pPr>
          <w:hyperlink r:id="rId1" w:history="1">
            <w:r w:rsidR="00414DEC" w:rsidRPr="00F840BD">
              <w:rPr>
                <w:rStyle w:val="Hyperlink"/>
                <w:color w:val="4D4D4D"/>
                <w:u w:val="none"/>
              </w:rPr>
              <w:t>www.flexlink.com</w:t>
            </w:r>
          </w:hyperlink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>Legal information</w:t>
          </w:r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 xml:space="preserve">000 Street name – 00000 </w:t>
          </w:r>
          <w:proofErr w:type="spellStart"/>
          <w:r w:rsidRPr="00F840BD">
            <w:rPr>
              <w:lang w:val="en-US"/>
            </w:rPr>
            <w:t>Citytown</w:t>
          </w:r>
          <w:proofErr w:type="spellEnd"/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>Tel. +00 00 00000 Fax +00 00 00000</w:t>
          </w:r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 xml:space="preserve">Corporation Stock </w:t>
          </w:r>
          <w:r w:rsidRPr="00F840BD">
            <w:rPr>
              <w:rFonts w:cs="Arial"/>
              <w:lang w:val="en-US"/>
            </w:rPr>
            <w:t>€</w:t>
          </w:r>
          <w:r w:rsidRPr="00F840BD">
            <w:rPr>
              <w:lang w:val="en-US"/>
            </w:rPr>
            <w:t xml:space="preserve"> 000.000.000.00 </w:t>
          </w:r>
          <w:proofErr w:type="spellStart"/>
          <w:r w:rsidRPr="00F840BD">
            <w:rPr>
              <w:lang w:val="en-US"/>
            </w:rPr>
            <w:t>i.v.</w:t>
          </w:r>
          <w:proofErr w:type="spellEnd"/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proofErr w:type="spellStart"/>
          <w:r w:rsidRPr="00F840BD">
            <w:rPr>
              <w:lang w:val="en-US"/>
            </w:rPr>
            <w:t>Registrered</w:t>
          </w:r>
          <w:proofErr w:type="spellEnd"/>
          <w:r w:rsidRPr="00F840BD">
            <w:rPr>
              <w:lang w:val="en-US"/>
            </w:rPr>
            <w:t xml:space="preserve"> in </w:t>
          </w:r>
          <w:proofErr w:type="spellStart"/>
          <w:r w:rsidRPr="00F840BD">
            <w:rPr>
              <w:lang w:val="en-US"/>
            </w:rPr>
            <w:t>Anytown</w:t>
          </w:r>
          <w:proofErr w:type="spellEnd"/>
          <w:r w:rsidRPr="00F840BD">
            <w:rPr>
              <w:lang w:val="en-US"/>
            </w:rPr>
            <w:t xml:space="preserve"> ABC 0 00 00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9F49A9" w:rsidP="00E41E0D">
          <w:pPr>
            <w:pStyle w:val="Footer"/>
            <w:rPr>
              <w:b/>
              <w:lang w:val="en-GB"/>
            </w:rPr>
          </w:pPr>
          <w:r>
            <w:rPr>
              <w:b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pt;height:15pt">
                <v:imagedata r:id="rId2" o:title="coesia-letter-37mm"/>
              </v:shape>
            </w:pict>
          </w:r>
        </w:p>
      </w:tc>
    </w:tr>
  </w:tbl>
  <w:p w:rsidR="00414DEC" w:rsidRPr="00AA1979" w:rsidRDefault="00414DEC" w:rsidP="00BA511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7C" w:rsidRDefault="00A3687C">
      <w:r>
        <w:separator/>
      </w:r>
    </w:p>
  </w:footnote>
  <w:footnote w:type="continuationSeparator" w:id="0">
    <w:p w:rsidR="00A3687C" w:rsidRDefault="00A3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C" w:rsidRDefault="00F72D40" w:rsidP="00F5273A">
    <w:pPr>
      <w:pStyle w:val="Header"/>
      <w:tabs>
        <w:tab w:val="left" w:pos="2835"/>
      </w:tabs>
      <w:jc w:val="center"/>
    </w:pPr>
    <w:r>
      <w:rPr>
        <w:noProof/>
        <w:lang w:val="en-US"/>
      </w:rPr>
      <w:pict>
        <v:group id="_x0000_s2049" style="position:absolute;left:0;text-align:left;margin-left:0;margin-top:-53.65pt;width:133.25pt;height:56.25pt;z-index:251657728" coordorigin="1701,139" coordsize="2665,1125">
          <v:rect id="Rectangle 1" o:spid="_x0000_s2050" style="position:absolute;left:1701;top:139;width:2665;height:227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" fillcolor="#c3092b" stroked="f" strokecolor="#4a7ebb">
            <v:fill color2="#9bc1ff" rotate="t"/>
            <v:shadow opacity="22937f" origin=",.5" offset="0,.63889mm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01;top:679;width:2655;height:585">
            <v:imagedata r:id="rId1" o:title="Symflex2_RGB-grey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C" w:rsidRDefault="00414DEC" w:rsidP="000958F0">
    <w:pPr>
      <w:pStyle w:val="Header"/>
      <w:tabs>
        <w:tab w:val="clear" w:pos="4819"/>
        <w:tab w:val="clear" w:pos="9071"/>
        <w:tab w:val="left" w:pos="2835"/>
      </w:tabs>
    </w:pPr>
    <w:r>
      <w:tab/>
    </w:r>
  </w:p>
  <w:p w:rsidR="00414DEC" w:rsidRDefault="00414DEC" w:rsidP="0063074D">
    <w:pPr>
      <w:pStyle w:val="Header"/>
      <w:tabs>
        <w:tab w:val="clear" w:pos="4819"/>
        <w:tab w:val="clear" w:pos="9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7FF"/>
    <w:multiLevelType w:val="multilevel"/>
    <w:tmpl w:val="AA646EDA"/>
    <w:numStyleLink w:val="FormatmallPunktlista1"/>
  </w:abstractNum>
  <w:abstractNum w:abstractNumId="1">
    <w:nsid w:val="17E27F1E"/>
    <w:multiLevelType w:val="multilevel"/>
    <w:tmpl w:val="AA646EDA"/>
    <w:styleLink w:val="FormatmallPunktlista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24202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1C9C"/>
    <w:multiLevelType w:val="hybridMultilevel"/>
    <w:tmpl w:val="4FF0F91E"/>
    <w:lvl w:ilvl="0" w:tplc="2662F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614DB"/>
    <w:multiLevelType w:val="multilevel"/>
    <w:tmpl w:val="103AD536"/>
    <w:styleLink w:val="FormatmallNumrerad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31349"/>
    <w:multiLevelType w:val="multilevel"/>
    <w:tmpl w:val="AA646EDA"/>
    <w:numStyleLink w:val="FormatmallPunktlista1"/>
  </w:abstractNum>
  <w:abstractNum w:abstractNumId="6">
    <w:nsid w:val="441F24B8"/>
    <w:multiLevelType w:val="multilevel"/>
    <w:tmpl w:val="103AD536"/>
    <w:numStyleLink w:val="FormatmallNumreradlista"/>
  </w:abstractNum>
  <w:abstractNum w:abstractNumId="7">
    <w:nsid w:val="448D110F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7A78"/>
    <w:multiLevelType w:val="multilevel"/>
    <w:tmpl w:val="AA646EDA"/>
    <w:numStyleLink w:val="FormatmallPunktlista1"/>
  </w:abstractNum>
  <w:abstractNum w:abstractNumId="9">
    <w:nsid w:val="61C74EAB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6E6B63"/>
    <w:multiLevelType w:val="hybridMultilevel"/>
    <w:tmpl w:val="066253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87C"/>
    <w:rsid w:val="00006B6C"/>
    <w:rsid w:val="00011FC4"/>
    <w:rsid w:val="00021224"/>
    <w:rsid w:val="000240DD"/>
    <w:rsid w:val="00036268"/>
    <w:rsid w:val="00041495"/>
    <w:rsid w:val="000463C3"/>
    <w:rsid w:val="00052E08"/>
    <w:rsid w:val="00056E22"/>
    <w:rsid w:val="00057134"/>
    <w:rsid w:val="00072A85"/>
    <w:rsid w:val="00074DCE"/>
    <w:rsid w:val="00077B14"/>
    <w:rsid w:val="0008103F"/>
    <w:rsid w:val="000875DD"/>
    <w:rsid w:val="00090E68"/>
    <w:rsid w:val="000910E1"/>
    <w:rsid w:val="000958F0"/>
    <w:rsid w:val="000A042F"/>
    <w:rsid w:val="000A1F9A"/>
    <w:rsid w:val="000B0CBE"/>
    <w:rsid w:val="000B0D2A"/>
    <w:rsid w:val="000B2B8E"/>
    <w:rsid w:val="000B3F42"/>
    <w:rsid w:val="000C4CEB"/>
    <w:rsid w:val="000D48B8"/>
    <w:rsid w:val="000D49DE"/>
    <w:rsid w:val="000D764D"/>
    <w:rsid w:val="000E36A4"/>
    <w:rsid w:val="000E4CE6"/>
    <w:rsid w:val="00100D24"/>
    <w:rsid w:val="00102A8C"/>
    <w:rsid w:val="00103F4A"/>
    <w:rsid w:val="00106F3D"/>
    <w:rsid w:val="00107A4A"/>
    <w:rsid w:val="00107EA1"/>
    <w:rsid w:val="00116263"/>
    <w:rsid w:val="001231D3"/>
    <w:rsid w:val="00133337"/>
    <w:rsid w:val="00144661"/>
    <w:rsid w:val="001471B7"/>
    <w:rsid w:val="00156335"/>
    <w:rsid w:val="001722C5"/>
    <w:rsid w:val="0019326B"/>
    <w:rsid w:val="00194D4D"/>
    <w:rsid w:val="0019538A"/>
    <w:rsid w:val="001B599B"/>
    <w:rsid w:val="001B73E4"/>
    <w:rsid w:val="001C0FED"/>
    <w:rsid w:val="001C26D3"/>
    <w:rsid w:val="001C4DE0"/>
    <w:rsid w:val="001E1113"/>
    <w:rsid w:val="001F2614"/>
    <w:rsid w:val="001F4878"/>
    <w:rsid w:val="001F6097"/>
    <w:rsid w:val="001F63E2"/>
    <w:rsid w:val="001F7815"/>
    <w:rsid w:val="00202C49"/>
    <w:rsid w:val="00204DB6"/>
    <w:rsid w:val="00205B54"/>
    <w:rsid w:val="00221F41"/>
    <w:rsid w:val="00223BA0"/>
    <w:rsid w:val="002323B9"/>
    <w:rsid w:val="00235C92"/>
    <w:rsid w:val="00250137"/>
    <w:rsid w:val="0025132F"/>
    <w:rsid w:val="00254910"/>
    <w:rsid w:val="002567DE"/>
    <w:rsid w:val="00256F0D"/>
    <w:rsid w:val="0025751C"/>
    <w:rsid w:val="00261FA4"/>
    <w:rsid w:val="0026595E"/>
    <w:rsid w:val="002668E5"/>
    <w:rsid w:val="00272B2E"/>
    <w:rsid w:val="002812A6"/>
    <w:rsid w:val="00293AE1"/>
    <w:rsid w:val="00293C68"/>
    <w:rsid w:val="00297422"/>
    <w:rsid w:val="002A377D"/>
    <w:rsid w:val="002A3B9C"/>
    <w:rsid w:val="002A4D7C"/>
    <w:rsid w:val="002A7779"/>
    <w:rsid w:val="002C11E1"/>
    <w:rsid w:val="002D35AE"/>
    <w:rsid w:val="002D4193"/>
    <w:rsid w:val="002E4EC8"/>
    <w:rsid w:val="002F3E75"/>
    <w:rsid w:val="002F4997"/>
    <w:rsid w:val="00300AB4"/>
    <w:rsid w:val="00301E2E"/>
    <w:rsid w:val="00305BC3"/>
    <w:rsid w:val="003067B0"/>
    <w:rsid w:val="00307AF4"/>
    <w:rsid w:val="003105F4"/>
    <w:rsid w:val="00310EBE"/>
    <w:rsid w:val="003121D1"/>
    <w:rsid w:val="00312FED"/>
    <w:rsid w:val="003165BE"/>
    <w:rsid w:val="0031674B"/>
    <w:rsid w:val="00333043"/>
    <w:rsid w:val="0034111A"/>
    <w:rsid w:val="00354522"/>
    <w:rsid w:val="00360615"/>
    <w:rsid w:val="00362992"/>
    <w:rsid w:val="00365BD5"/>
    <w:rsid w:val="00366AD5"/>
    <w:rsid w:val="003754E7"/>
    <w:rsid w:val="00375B70"/>
    <w:rsid w:val="0037701A"/>
    <w:rsid w:val="00384FDA"/>
    <w:rsid w:val="00386277"/>
    <w:rsid w:val="00393A6F"/>
    <w:rsid w:val="00395E58"/>
    <w:rsid w:val="003A0CC3"/>
    <w:rsid w:val="003C1508"/>
    <w:rsid w:val="003C1BAB"/>
    <w:rsid w:val="003C20A5"/>
    <w:rsid w:val="003C3D8B"/>
    <w:rsid w:val="003C3E8A"/>
    <w:rsid w:val="003C448E"/>
    <w:rsid w:val="003C5097"/>
    <w:rsid w:val="003D6F5B"/>
    <w:rsid w:val="003D743D"/>
    <w:rsid w:val="003E5123"/>
    <w:rsid w:val="003E51E1"/>
    <w:rsid w:val="003F0110"/>
    <w:rsid w:val="0040333C"/>
    <w:rsid w:val="00406C72"/>
    <w:rsid w:val="00410839"/>
    <w:rsid w:val="00411A5A"/>
    <w:rsid w:val="00414DEC"/>
    <w:rsid w:val="004153FC"/>
    <w:rsid w:val="00421663"/>
    <w:rsid w:val="00427E1D"/>
    <w:rsid w:val="004376D2"/>
    <w:rsid w:val="004423EC"/>
    <w:rsid w:val="004436E3"/>
    <w:rsid w:val="0044733A"/>
    <w:rsid w:val="00450272"/>
    <w:rsid w:val="004524A3"/>
    <w:rsid w:val="00454D8A"/>
    <w:rsid w:val="00470AAD"/>
    <w:rsid w:val="00472026"/>
    <w:rsid w:val="00473831"/>
    <w:rsid w:val="004754F6"/>
    <w:rsid w:val="0049274C"/>
    <w:rsid w:val="004A75E9"/>
    <w:rsid w:val="004C6327"/>
    <w:rsid w:val="004E0737"/>
    <w:rsid w:val="004E3D69"/>
    <w:rsid w:val="004E4323"/>
    <w:rsid w:val="004F36C2"/>
    <w:rsid w:val="004F4234"/>
    <w:rsid w:val="004F6391"/>
    <w:rsid w:val="00500364"/>
    <w:rsid w:val="0050265A"/>
    <w:rsid w:val="005074CF"/>
    <w:rsid w:val="0051101C"/>
    <w:rsid w:val="00522F7B"/>
    <w:rsid w:val="00526604"/>
    <w:rsid w:val="00531ABC"/>
    <w:rsid w:val="005353C2"/>
    <w:rsid w:val="00535885"/>
    <w:rsid w:val="00542EBB"/>
    <w:rsid w:val="0054459D"/>
    <w:rsid w:val="00544A6B"/>
    <w:rsid w:val="00545944"/>
    <w:rsid w:val="00560F68"/>
    <w:rsid w:val="00565337"/>
    <w:rsid w:val="0057401E"/>
    <w:rsid w:val="0057459D"/>
    <w:rsid w:val="0057529A"/>
    <w:rsid w:val="00581213"/>
    <w:rsid w:val="00590D6A"/>
    <w:rsid w:val="00594A54"/>
    <w:rsid w:val="005A4DB2"/>
    <w:rsid w:val="005A5A85"/>
    <w:rsid w:val="005C3FB6"/>
    <w:rsid w:val="005C4911"/>
    <w:rsid w:val="005D56CB"/>
    <w:rsid w:val="005E2C18"/>
    <w:rsid w:val="005E584F"/>
    <w:rsid w:val="00601FC6"/>
    <w:rsid w:val="00604654"/>
    <w:rsid w:val="00604DEE"/>
    <w:rsid w:val="00606FC6"/>
    <w:rsid w:val="00613A0C"/>
    <w:rsid w:val="00614014"/>
    <w:rsid w:val="00630096"/>
    <w:rsid w:val="0063074D"/>
    <w:rsid w:val="00631D94"/>
    <w:rsid w:val="006410A1"/>
    <w:rsid w:val="00641C1E"/>
    <w:rsid w:val="006433BA"/>
    <w:rsid w:val="00647668"/>
    <w:rsid w:val="0067191B"/>
    <w:rsid w:val="00673021"/>
    <w:rsid w:val="00674B1D"/>
    <w:rsid w:val="00677E11"/>
    <w:rsid w:val="00682A33"/>
    <w:rsid w:val="006836DE"/>
    <w:rsid w:val="00683E0E"/>
    <w:rsid w:val="00687023"/>
    <w:rsid w:val="00692D3E"/>
    <w:rsid w:val="006A352B"/>
    <w:rsid w:val="006A45C7"/>
    <w:rsid w:val="006B4272"/>
    <w:rsid w:val="006B4908"/>
    <w:rsid w:val="006B5A3B"/>
    <w:rsid w:val="006B7EB3"/>
    <w:rsid w:val="006C2B55"/>
    <w:rsid w:val="006C32B2"/>
    <w:rsid w:val="006C472C"/>
    <w:rsid w:val="006D40EF"/>
    <w:rsid w:val="006E7C41"/>
    <w:rsid w:val="00704E66"/>
    <w:rsid w:val="007053F7"/>
    <w:rsid w:val="00706172"/>
    <w:rsid w:val="00707A93"/>
    <w:rsid w:val="00707FA9"/>
    <w:rsid w:val="0071311F"/>
    <w:rsid w:val="00714379"/>
    <w:rsid w:val="00722805"/>
    <w:rsid w:val="00722838"/>
    <w:rsid w:val="00724AC4"/>
    <w:rsid w:val="00733ED3"/>
    <w:rsid w:val="0074613A"/>
    <w:rsid w:val="007468C3"/>
    <w:rsid w:val="00753687"/>
    <w:rsid w:val="0075760F"/>
    <w:rsid w:val="007601A1"/>
    <w:rsid w:val="00761C31"/>
    <w:rsid w:val="00787C8A"/>
    <w:rsid w:val="00796BE6"/>
    <w:rsid w:val="007A1561"/>
    <w:rsid w:val="007A26A3"/>
    <w:rsid w:val="007A4901"/>
    <w:rsid w:val="007B2BCA"/>
    <w:rsid w:val="007D1713"/>
    <w:rsid w:val="007E25C6"/>
    <w:rsid w:val="007E7B84"/>
    <w:rsid w:val="007F1347"/>
    <w:rsid w:val="007F4140"/>
    <w:rsid w:val="007F5D8C"/>
    <w:rsid w:val="007F768C"/>
    <w:rsid w:val="0081448D"/>
    <w:rsid w:val="008163BD"/>
    <w:rsid w:val="00816527"/>
    <w:rsid w:val="00817DF0"/>
    <w:rsid w:val="0082119E"/>
    <w:rsid w:val="00822837"/>
    <w:rsid w:val="008234CB"/>
    <w:rsid w:val="00836A85"/>
    <w:rsid w:val="00842B9A"/>
    <w:rsid w:val="008524DB"/>
    <w:rsid w:val="00854129"/>
    <w:rsid w:val="0085586F"/>
    <w:rsid w:val="00872502"/>
    <w:rsid w:val="00886DCC"/>
    <w:rsid w:val="008A29AD"/>
    <w:rsid w:val="008B00E8"/>
    <w:rsid w:val="008B2642"/>
    <w:rsid w:val="008B27CA"/>
    <w:rsid w:val="008B3BA2"/>
    <w:rsid w:val="008B3C86"/>
    <w:rsid w:val="008C0DDE"/>
    <w:rsid w:val="008C42EA"/>
    <w:rsid w:val="008C5CC6"/>
    <w:rsid w:val="008C6A79"/>
    <w:rsid w:val="008D1278"/>
    <w:rsid w:val="008D16A2"/>
    <w:rsid w:val="008D43C3"/>
    <w:rsid w:val="008D5364"/>
    <w:rsid w:val="008E052C"/>
    <w:rsid w:val="008E4F59"/>
    <w:rsid w:val="00906854"/>
    <w:rsid w:val="00906C3B"/>
    <w:rsid w:val="009160FF"/>
    <w:rsid w:val="00922AB7"/>
    <w:rsid w:val="00924444"/>
    <w:rsid w:val="0092446E"/>
    <w:rsid w:val="00924DAB"/>
    <w:rsid w:val="009253AD"/>
    <w:rsid w:val="00933EB9"/>
    <w:rsid w:val="009352E9"/>
    <w:rsid w:val="00942827"/>
    <w:rsid w:val="009442F2"/>
    <w:rsid w:val="009470C5"/>
    <w:rsid w:val="0095105F"/>
    <w:rsid w:val="00954A95"/>
    <w:rsid w:val="0095570C"/>
    <w:rsid w:val="00960E6A"/>
    <w:rsid w:val="00960F3F"/>
    <w:rsid w:val="00973097"/>
    <w:rsid w:val="00990E49"/>
    <w:rsid w:val="00994B6D"/>
    <w:rsid w:val="009A0E4E"/>
    <w:rsid w:val="009A71D6"/>
    <w:rsid w:val="009C30AF"/>
    <w:rsid w:val="009C501B"/>
    <w:rsid w:val="009F0328"/>
    <w:rsid w:val="009F083C"/>
    <w:rsid w:val="009F0C65"/>
    <w:rsid w:val="009F30CE"/>
    <w:rsid w:val="009F3B9C"/>
    <w:rsid w:val="009F49A9"/>
    <w:rsid w:val="009F529E"/>
    <w:rsid w:val="009F7238"/>
    <w:rsid w:val="00A029BB"/>
    <w:rsid w:val="00A17F46"/>
    <w:rsid w:val="00A21539"/>
    <w:rsid w:val="00A23512"/>
    <w:rsid w:val="00A3529A"/>
    <w:rsid w:val="00A3687C"/>
    <w:rsid w:val="00A4111D"/>
    <w:rsid w:val="00A42B01"/>
    <w:rsid w:val="00A43A0A"/>
    <w:rsid w:val="00A536B2"/>
    <w:rsid w:val="00A60892"/>
    <w:rsid w:val="00A618A0"/>
    <w:rsid w:val="00A618F3"/>
    <w:rsid w:val="00A632C7"/>
    <w:rsid w:val="00A67A5F"/>
    <w:rsid w:val="00A72395"/>
    <w:rsid w:val="00A768DE"/>
    <w:rsid w:val="00A77CD1"/>
    <w:rsid w:val="00A8244E"/>
    <w:rsid w:val="00A84299"/>
    <w:rsid w:val="00AA0BD7"/>
    <w:rsid w:val="00AA1979"/>
    <w:rsid w:val="00AA3C38"/>
    <w:rsid w:val="00AB1953"/>
    <w:rsid w:val="00AB7A28"/>
    <w:rsid w:val="00AD6A87"/>
    <w:rsid w:val="00AD7C02"/>
    <w:rsid w:val="00AE2D68"/>
    <w:rsid w:val="00AF2C4E"/>
    <w:rsid w:val="00AF7DF3"/>
    <w:rsid w:val="00B12D86"/>
    <w:rsid w:val="00B161BB"/>
    <w:rsid w:val="00B25E45"/>
    <w:rsid w:val="00B309CD"/>
    <w:rsid w:val="00B33106"/>
    <w:rsid w:val="00B40683"/>
    <w:rsid w:val="00B44CEB"/>
    <w:rsid w:val="00B44F3A"/>
    <w:rsid w:val="00B50AE5"/>
    <w:rsid w:val="00B53677"/>
    <w:rsid w:val="00B53999"/>
    <w:rsid w:val="00B66F6B"/>
    <w:rsid w:val="00B71C26"/>
    <w:rsid w:val="00B733F7"/>
    <w:rsid w:val="00B747D8"/>
    <w:rsid w:val="00B90EA2"/>
    <w:rsid w:val="00B921AA"/>
    <w:rsid w:val="00B92E10"/>
    <w:rsid w:val="00BA2862"/>
    <w:rsid w:val="00BA511F"/>
    <w:rsid w:val="00BB17BA"/>
    <w:rsid w:val="00BB5ECD"/>
    <w:rsid w:val="00BC0F49"/>
    <w:rsid w:val="00BC430F"/>
    <w:rsid w:val="00BE4243"/>
    <w:rsid w:val="00BE4BD6"/>
    <w:rsid w:val="00BE655E"/>
    <w:rsid w:val="00BE66DC"/>
    <w:rsid w:val="00BF1E6D"/>
    <w:rsid w:val="00BF3182"/>
    <w:rsid w:val="00C016D1"/>
    <w:rsid w:val="00C01DA1"/>
    <w:rsid w:val="00C021EF"/>
    <w:rsid w:val="00C02E3C"/>
    <w:rsid w:val="00C150B8"/>
    <w:rsid w:val="00C23C17"/>
    <w:rsid w:val="00C246F5"/>
    <w:rsid w:val="00C24C50"/>
    <w:rsid w:val="00C277BC"/>
    <w:rsid w:val="00C32C2D"/>
    <w:rsid w:val="00C34B48"/>
    <w:rsid w:val="00C35335"/>
    <w:rsid w:val="00C36509"/>
    <w:rsid w:val="00C375CA"/>
    <w:rsid w:val="00C4130C"/>
    <w:rsid w:val="00C41987"/>
    <w:rsid w:val="00C42313"/>
    <w:rsid w:val="00C45FD9"/>
    <w:rsid w:val="00C50E80"/>
    <w:rsid w:val="00C6110C"/>
    <w:rsid w:val="00C6340B"/>
    <w:rsid w:val="00C638CA"/>
    <w:rsid w:val="00C649C1"/>
    <w:rsid w:val="00C6502D"/>
    <w:rsid w:val="00C6632E"/>
    <w:rsid w:val="00C7146D"/>
    <w:rsid w:val="00C81962"/>
    <w:rsid w:val="00C82272"/>
    <w:rsid w:val="00C9314C"/>
    <w:rsid w:val="00CA48FF"/>
    <w:rsid w:val="00CA6F02"/>
    <w:rsid w:val="00CB71E6"/>
    <w:rsid w:val="00CB7838"/>
    <w:rsid w:val="00CC0F9B"/>
    <w:rsid w:val="00CC21DC"/>
    <w:rsid w:val="00CC3F77"/>
    <w:rsid w:val="00CC572C"/>
    <w:rsid w:val="00CD2799"/>
    <w:rsid w:val="00CF32DE"/>
    <w:rsid w:val="00D00476"/>
    <w:rsid w:val="00D06B57"/>
    <w:rsid w:val="00D12E09"/>
    <w:rsid w:val="00D255C6"/>
    <w:rsid w:val="00D33040"/>
    <w:rsid w:val="00D35D9C"/>
    <w:rsid w:val="00D37C96"/>
    <w:rsid w:val="00D40346"/>
    <w:rsid w:val="00D46156"/>
    <w:rsid w:val="00D56185"/>
    <w:rsid w:val="00D62EA5"/>
    <w:rsid w:val="00D80267"/>
    <w:rsid w:val="00D83B29"/>
    <w:rsid w:val="00D84D74"/>
    <w:rsid w:val="00D8631F"/>
    <w:rsid w:val="00D93A17"/>
    <w:rsid w:val="00D95980"/>
    <w:rsid w:val="00DA3D85"/>
    <w:rsid w:val="00DA50B1"/>
    <w:rsid w:val="00DB28FC"/>
    <w:rsid w:val="00DB5C68"/>
    <w:rsid w:val="00DD26EF"/>
    <w:rsid w:val="00DE0E46"/>
    <w:rsid w:val="00DE3535"/>
    <w:rsid w:val="00DE4D8C"/>
    <w:rsid w:val="00DE758D"/>
    <w:rsid w:val="00DF5A54"/>
    <w:rsid w:val="00E0102D"/>
    <w:rsid w:val="00E02229"/>
    <w:rsid w:val="00E033C8"/>
    <w:rsid w:val="00E04035"/>
    <w:rsid w:val="00E10962"/>
    <w:rsid w:val="00E12ED4"/>
    <w:rsid w:val="00E1458F"/>
    <w:rsid w:val="00E14F58"/>
    <w:rsid w:val="00E15572"/>
    <w:rsid w:val="00E158E1"/>
    <w:rsid w:val="00E15BF0"/>
    <w:rsid w:val="00E213BD"/>
    <w:rsid w:val="00E22259"/>
    <w:rsid w:val="00E36E9D"/>
    <w:rsid w:val="00E41E0D"/>
    <w:rsid w:val="00E44D83"/>
    <w:rsid w:val="00E4504C"/>
    <w:rsid w:val="00E54B34"/>
    <w:rsid w:val="00E56867"/>
    <w:rsid w:val="00E733EE"/>
    <w:rsid w:val="00E96E07"/>
    <w:rsid w:val="00EA02D9"/>
    <w:rsid w:val="00EB13E1"/>
    <w:rsid w:val="00EB5957"/>
    <w:rsid w:val="00EB7F1A"/>
    <w:rsid w:val="00EC12E9"/>
    <w:rsid w:val="00EC5467"/>
    <w:rsid w:val="00EC684F"/>
    <w:rsid w:val="00ED5B0A"/>
    <w:rsid w:val="00EE4705"/>
    <w:rsid w:val="00F0231C"/>
    <w:rsid w:val="00F10B50"/>
    <w:rsid w:val="00F10FFE"/>
    <w:rsid w:val="00F136AE"/>
    <w:rsid w:val="00F22952"/>
    <w:rsid w:val="00F3065A"/>
    <w:rsid w:val="00F32292"/>
    <w:rsid w:val="00F33510"/>
    <w:rsid w:val="00F5273A"/>
    <w:rsid w:val="00F60127"/>
    <w:rsid w:val="00F61456"/>
    <w:rsid w:val="00F629B8"/>
    <w:rsid w:val="00F65E94"/>
    <w:rsid w:val="00F72D40"/>
    <w:rsid w:val="00F779B9"/>
    <w:rsid w:val="00F81B6E"/>
    <w:rsid w:val="00F840BD"/>
    <w:rsid w:val="00F85388"/>
    <w:rsid w:val="00F87CE9"/>
    <w:rsid w:val="00F91748"/>
    <w:rsid w:val="00F97B42"/>
    <w:rsid w:val="00FA0757"/>
    <w:rsid w:val="00FB046E"/>
    <w:rsid w:val="00FB7ECB"/>
    <w:rsid w:val="00FC3275"/>
    <w:rsid w:val="00FC3BC0"/>
    <w:rsid w:val="00FC586E"/>
    <w:rsid w:val="00FC5FDD"/>
    <w:rsid w:val="00FC6677"/>
    <w:rsid w:val="00FC70AB"/>
    <w:rsid w:val="00FC7DBE"/>
    <w:rsid w:val="00FD11BD"/>
    <w:rsid w:val="00FD2907"/>
    <w:rsid w:val="00FD30D0"/>
    <w:rsid w:val="00FE1957"/>
    <w:rsid w:val="00FE36F9"/>
    <w:rsid w:val="00FF0C82"/>
    <w:rsid w:val="00FF572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4B538418-509B-4F4C-A220-24C8365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7C"/>
    <w:pPr>
      <w:spacing w:after="360"/>
    </w:pPr>
    <w:rPr>
      <w:rFonts w:ascii="Arial" w:hAnsi="Arial"/>
      <w:lang w:eastAsia="ja-JP"/>
    </w:rPr>
  </w:style>
  <w:style w:type="paragraph" w:styleId="Heading1">
    <w:name w:val="heading 1"/>
    <w:qFormat/>
    <w:rsid w:val="00D95980"/>
    <w:pPr>
      <w:keepNext/>
      <w:spacing w:before="480" w:after="60" w:line="360" w:lineRule="auto"/>
      <w:outlineLvl w:val="0"/>
    </w:pPr>
    <w:rPr>
      <w:rFonts w:ascii="Arial" w:hAnsi="Arial" w:cs="Arial"/>
      <w:b/>
      <w:bCs/>
      <w:kern w:val="32"/>
      <w:sz w:val="30"/>
      <w:szCs w:val="32"/>
      <w:lang w:eastAsia="ja-JP"/>
    </w:rPr>
  </w:style>
  <w:style w:type="paragraph" w:styleId="Heading2">
    <w:name w:val="heading 2"/>
    <w:qFormat/>
    <w:rsid w:val="00D95980"/>
    <w:pPr>
      <w:keepNext/>
      <w:spacing w:before="480" w:after="60" w:line="360" w:lineRule="auto"/>
      <w:outlineLvl w:val="1"/>
    </w:pPr>
    <w:rPr>
      <w:rFonts w:ascii="Arial" w:hAnsi="Arial" w:cs="Arial"/>
      <w:b/>
      <w:bCs/>
      <w:iCs/>
      <w:sz w:val="26"/>
      <w:szCs w:val="28"/>
      <w:lang w:eastAsia="ja-JP"/>
    </w:rPr>
  </w:style>
  <w:style w:type="paragraph" w:styleId="Heading3">
    <w:name w:val="heading 3"/>
    <w:qFormat/>
    <w:rsid w:val="00D95980"/>
    <w:pPr>
      <w:keepNext/>
      <w:spacing w:before="480" w:after="60"/>
      <w:outlineLvl w:val="2"/>
    </w:pPr>
    <w:rPr>
      <w:rFonts w:ascii="Arial" w:hAnsi="Arial" w:cs="Arial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  <w:spacing w:after="0"/>
    </w:pPr>
    <w:rPr>
      <w:lang w:val="sv-SE"/>
    </w:rPr>
  </w:style>
  <w:style w:type="paragraph" w:styleId="Footer">
    <w:name w:val="footer"/>
    <w:rsid w:val="00116263"/>
    <w:pPr>
      <w:tabs>
        <w:tab w:val="center" w:pos="4819"/>
        <w:tab w:val="right" w:pos="9071"/>
      </w:tabs>
      <w:spacing w:line="200" w:lineRule="exact"/>
    </w:pPr>
    <w:rPr>
      <w:rFonts w:ascii="Arial" w:hAnsi="Arial"/>
      <w:color w:val="4D4D4D"/>
      <w:sz w:val="16"/>
      <w:lang w:val="sv-SE" w:eastAsia="ja-JP"/>
    </w:rPr>
  </w:style>
  <w:style w:type="character" w:styleId="PageNumber">
    <w:name w:val="page number"/>
    <w:basedOn w:val="DefaultParagraphFont"/>
  </w:style>
  <w:style w:type="paragraph" w:customStyle="1" w:styleId="NormalHeader">
    <w:name w:val="NormalHeader"/>
    <w:basedOn w:val="Normal"/>
    <w:pPr>
      <w:tabs>
        <w:tab w:val="left" w:pos="10264"/>
      </w:tabs>
      <w:spacing w:before="40" w:after="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GB" w:eastAsia="ja-JP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after="0"/>
    </w:pPr>
  </w:style>
  <w:style w:type="paragraph" w:customStyle="1" w:styleId="LetterFooter">
    <w:name w:val="Letter Footer"/>
    <w:pPr>
      <w:tabs>
        <w:tab w:val="center" w:pos="4819"/>
        <w:tab w:val="right" w:pos="9071"/>
      </w:tabs>
    </w:pPr>
    <w:rPr>
      <w:rFonts w:ascii="Arial" w:hAnsi="Arial"/>
      <w:sz w:val="22"/>
      <w:lang w:val="sv-SE" w:eastAsia="ja-JP"/>
    </w:rPr>
  </w:style>
  <w:style w:type="paragraph" w:styleId="BodyText">
    <w:name w:val="Body Text"/>
    <w:basedOn w:val="Normal"/>
    <w:rsid w:val="00D95980"/>
    <w:pPr>
      <w:spacing w:before="120" w:after="120" w:line="280" w:lineRule="exact"/>
    </w:pPr>
    <w:rPr>
      <w:sz w:val="22"/>
    </w:rPr>
  </w:style>
  <w:style w:type="paragraph" w:styleId="Date">
    <w:name w:val="Date"/>
    <w:basedOn w:val="Normal"/>
    <w:next w:val="Normal"/>
    <w:rsid w:val="00C42313"/>
    <w:pPr>
      <w:spacing w:after="0"/>
    </w:pPr>
  </w:style>
  <w:style w:type="paragraph" w:styleId="DocumentMap">
    <w:name w:val="Document Map"/>
    <w:basedOn w:val="Normal"/>
    <w:semiHidden/>
    <w:rsid w:val="00C016D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Contemporary"/>
    <w:rsid w:val="003C448E"/>
    <w:rPr>
      <w:rFonts w:ascii="Arial" w:hAnsi="Arial"/>
      <w:lang w:val="sv-SE" w:eastAsia="sv-S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3B3B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</w:style>
  <w:style w:type="numbering" w:customStyle="1" w:styleId="FormatmallNumreradlista">
    <w:name w:val="Formatmall Numrerad lista"/>
    <w:basedOn w:val="NoList"/>
    <w:rsid w:val="00FF5728"/>
    <w:pPr>
      <w:numPr>
        <w:numId w:val="11"/>
      </w:numPr>
    </w:pPr>
  </w:style>
  <w:style w:type="numbering" w:customStyle="1" w:styleId="FormatmallPunktlista1">
    <w:name w:val="Formatmall Punktlista1"/>
    <w:basedOn w:val="NoList"/>
    <w:rsid w:val="00FF5728"/>
    <w:pPr>
      <w:numPr>
        <w:numId w:val="7"/>
      </w:numPr>
    </w:pPr>
  </w:style>
  <w:style w:type="paragraph" w:customStyle="1" w:styleId="bodytext0">
    <w:name w:val="bodytext"/>
    <w:basedOn w:val="Normal"/>
    <w:rsid w:val="00C50E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Emphasis">
    <w:name w:val="Emphasis"/>
    <w:qFormat/>
    <w:rsid w:val="00C50E80"/>
    <w:rPr>
      <w:i/>
      <w:iCs/>
    </w:rPr>
  </w:style>
  <w:style w:type="character" w:styleId="Hyperlink">
    <w:name w:val="Hyperlink"/>
    <w:rsid w:val="00BA511F"/>
    <w:rPr>
      <w:color w:val="0000FF"/>
      <w:u w:val="single"/>
    </w:rPr>
  </w:style>
  <w:style w:type="table" w:styleId="TableContemporary">
    <w:name w:val="Table Contemporary"/>
    <w:basedOn w:val="TableNormal"/>
    <w:rsid w:val="00B309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Kategorinamn">
    <w:name w:val="Kategorinamn"/>
    <w:basedOn w:val="Normal"/>
    <w:link w:val="KategorinamnChar"/>
    <w:autoRedefine/>
    <w:qFormat/>
    <w:rsid w:val="008B27CA"/>
    <w:pPr>
      <w:framePr w:hSpace="142" w:wrap="around" w:vAnchor="page" w:hAnchor="margin" w:xAlign="center" w:y="1986"/>
      <w:spacing w:before="40" w:after="0"/>
    </w:pPr>
    <w:rPr>
      <w:rFonts w:cs="Arial"/>
      <w:sz w:val="18"/>
      <w:lang w:val="de-DE"/>
    </w:rPr>
  </w:style>
  <w:style w:type="paragraph" w:styleId="BalloonText">
    <w:name w:val="Balloon Text"/>
    <w:basedOn w:val="Normal"/>
    <w:semiHidden/>
    <w:rsid w:val="003754E7"/>
    <w:rPr>
      <w:rFonts w:ascii="Tahoma" w:hAnsi="Tahoma" w:cs="Tahoma"/>
      <w:sz w:val="16"/>
      <w:szCs w:val="16"/>
    </w:rPr>
  </w:style>
  <w:style w:type="character" w:customStyle="1" w:styleId="KategorinamnChar">
    <w:name w:val="Kategorinamn Char"/>
    <w:link w:val="Kategorinamn"/>
    <w:rsid w:val="008B27CA"/>
    <w:rPr>
      <w:rFonts w:ascii="Arial" w:eastAsia="MS Mincho" w:hAnsi="Arial" w:cs="Arial"/>
      <w:sz w:val="18"/>
      <w:lang w:val="de-DE" w:eastAsia="ja-JP" w:bidi="ar-SA"/>
    </w:rPr>
  </w:style>
  <w:style w:type="paragraph" w:customStyle="1" w:styleId="Summary">
    <w:name w:val="Summary"/>
    <w:basedOn w:val="Normal"/>
    <w:next w:val="Normal"/>
    <w:rsid w:val="00A3687C"/>
    <w:rPr>
      <w:lang w:val="sv-SE"/>
    </w:rPr>
  </w:style>
  <w:style w:type="paragraph" w:customStyle="1" w:styleId="Contacts">
    <w:name w:val="Contacts"/>
    <w:basedOn w:val="Normal"/>
    <w:rsid w:val="00A3687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.alander@flexlin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lexlink.com" TargetMode="External"/><Relationship Id="rId1" Type="http://schemas.openxmlformats.org/officeDocument/2006/relationships/hyperlink" Target="mailto:info@flexlin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flex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ar0\AppData\Roaming\Microsoft\Templates\A4_Letter_template_FLAB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A4_Letter_template_FLAB_2012.dot</Template>
  <TotalTime>173</TotalTime>
  <Pages>2</Pages>
  <Words>478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FlexWiz</vt:lpstr>
    </vt:vector>
  </TitlesOfParts>
  <Company>HP</Company>
  <LinksUpToDate>false</LinksUpToDate>
  <CharactersWithSpaces>3007</CharactersWithSpaces>
  <SharedDoc>false</SharedDoc>
  <HLinks>
    <vt:vector size="18" baseType="variant">
      <vt:variant>
        <vt:i4>4456520</vt:i4>
      </vt:variant>
      <vt:variant>
        <vt:i4>12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mailto:info@flexlink.com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FlexWiz</dc:title>
  <dc:creator>Klas Alander</dc:creator>
  <cp:lastModifiedBy>Klas Ålander</cp:lastModifiedBy>
  <cp:revision>14</cp:revision>
  <cp:lastPrinted>2014-08-20T13:29:00Z</cp:lastPrinted>
  <dcterms:created xsi:type="dcterms:W3CDTF">2014-08-19T11:33:00Z</dcterms:created>
  <dcterms:modified xsi:type="dcterms:W3CDTF">2014-08-20T13:42:00Z</dcterms:modified>
</cp:coreProperties>
</file>