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757CF" w14:textId="647269F7" w:rsidR="00077065" w:rsidRDefault="005C5728" w:rsidP="00077065">
      <w:pPr>
        <w:spacing w:line="276" w:lineRule="auto"/>
      </w:pPr>
      <w:r>
        <w:rPr>
          <w:b/>
          <w:sz w:val="40"/>
          <w:szCs w:val="32"/>
        </w:rPr>
        <w:t xml:space="preserve">Framtidens självkörande bilar – söker </w:t>
      </w:r>
      <w:r w:rsidR="00461D55">
        <w:rPr>
          <w:b/>
          <w:sz w:val="40"/>
          <w:szCs w:val="32"/>
        </w:rPr>
        <w:t>automatiskt</w:t>
      </w:r>
      <w:r>
        <w:rPr>
          <w:b/>
          <w:sz w:val="40"/>
          <w:szCs w:val="32"/>
        </w:rPr>
        <w:t xml:space="preserve"> </w:t>
      </w:r>
      <w:r w:rsidR="00790661">
        <w:rPr>
          <w:b/>
          <w:sz w:val="40"/>
          <w:szCs w:val="32"/>
        </w:rPr>
        <w:t xml:space="preserve">upp </w:t>
      </w:r>
      <w:r w:rsidR="00461D55">
        <w:rPr>
          <w:b/>
          <w:sz w:val="40"/>
          <w:szCs w:val="32"/>
        </w:rPr>
        <w:t>”den gröna vågen”</w:t>
      </w:r>
      <w:r>
        <w:rPr>
          <w:b/>
          <w:sz w:val="40"/>
          <w:szCs w:val="32"/>
        </w:rPr>
        <w:t xml:space="preserve"> </w:t>
      </w:r>
    </w:p>
    <w:p w14:paraId="66D062BC" w14:textId="77777777" w:rsidR="00077065" w:rsidRDefault="00077065" w:rsidP="00077065">
      <w:pPr>
        <w:spacing w:line="276" w:lineRule="auto"/>
      </w:pPr>
    </w:p>
    <w:p w14:paraId="41891CBB" w14:textId="6539D98F" w:rsidR="00EB76D5" w:rsidRPr="00264FEC" w:rsidRDefault="00536ED2" w:rsidP="00623ADB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Att vänta vid rödljus </w:t>
      </w:r>
      <w:r w:rsidR="008B03C4">
        <w:rPr>
          <w:rFonts w:ascii="Helvetica" w:hAnsi="Helvetica"/>
          <w:b/>
          <w:sz w:val="22"/>
        </w:rPr>
        <w:t>kan snart vara ett minne blott. Ford deltar nu i ett teknikprojekt där förare får en rekommenderad körhastighet för att maximera sina chanser att möta gröna trafikljus</w:t>
      </w:r>
      <w:r w:rsidR="00911EF3">
        <w:rPr>
          <w:rFonts w:ascii="Helvetica" w:hAnsi="Helvetica"/>
          <w:b/>
          <w:sz w:val="22"/>
        </w:rPr>
        <w:t>.</w:t>
      </w:r>
    </w:p>
    <w:p w14:paraId="441FFEBC" w14:textId="77777777" w:rsidR="00EB76D5" w:rsidRDefault="00EB76D5" w:rsidP="00623ADB">
      <w:pPr>
        <w:spacing w:line="276" w:lineRule="auto"/>
      </w:pPr>
    </w:p>
    <w:p w14:paraId="1A7C531B" w14:textId="1FD5E087" w:rsidR="00F31FF6" w:rsidRDefault="00D1666F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Snart kan </w:t>
      </w:r>
      <w:r w:rsidR="00CA16D0">
        <w:rPr>
          <w:rFonts w:ascii="Georgia" w:hAnsi="Georgia"/>
          <w:sz w:val="22"/>
        </w:rPr>
        <w:t xml:space="preserve">det bli enklare att </w:t>
      </w:r>
      <w:r w:rsidR="00292CEA">
        <w:rPr>
          <w:rFonts w:ascii="Georgia" w:hAnsi="Georgia"/>
          <w:sz w:val="22"/>
        </w:rPr>
        <w:t>tajma in</w:t>
      </w:r>
      <w:r w:rsidR="00CA16D0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>”den gröna vågen” i trafiken</w:t>
      </w:r>
      <w:r w:rsidR="00CA16D0">
        <w:rPr>
          <w:rFonts w:ascii="Georgia" w:hAnsi="Georgia"/>
          <w:sz w:val="22"/>
        </w:rPr>
        <w:t xml:space="preserve">, och därmed undvika </w:t>
      </w:r>
      <w:r w:rsidR="00D23137">
        <w:rPr>
          <w:rFonts w:ascii="Georgia" w:hAnsi="Georgia"/>
          <w:sz w:val="22"/>
        </w:rPr>
        <w:t>röda trafikljus</w:t>
      </w:r>
      <w:r>
        <w:rPr>
          <w:rFonts w:ascii="Georgia" w:hAnsi="Georgia"/>
          <w:sz w:val="22"/>
        </w:rPr>
        <w:t xml:space="preserve">. </w:t>
      </w:r>
      <w:r w:rsidR="00CA16D0">
        <w:rPr>
          <w:rFonts w:ascii="Georgia" w:hAnsi="Georgia"/>
          <w:sz w:val="22"/>
        </w:rPr>
        <w:t>Den nya teknologin testas just nu med hjälp av fordon från Ford, där föraren får information</w:t>
      </w:r>
      <w:r w:rsidR="00D23137">
        <w:rPr>
          <w:rFonts w:ascii="Georgia" w:hAnsi="Georgia"/>
          <w:sz w:val="22"/>
        </w:rPr>
        <w:t xml:space="preserve"> kring</w:t>
      </w:r>
      <w:r w:rsidR="00CA16D0">
        <w:rPr>
          <w:rFonts w:ascii="Georgia" w:hAnsi="Georgia"/>
          <w:sz w:val="22"/>
        </w:rPr>
        <w:t xml:space="preserve"> vilken hastighet som bör hållas för</w:t>
      </w:r>
      <w:r w:rsidR="00FE5F5C">
        <w:rPr>
          <w:rFonts w:ascii="Georgia" w:hAnsi="Georgia"/>
          <w:sz w:val="22"/>
        </w:rPr>
        <w:t xml:space="preserve"> att</w:t>
      </w:r>
      <w:r w:rsidR="00CA16D0">
        <w:rPr>
          <w:rFonts w:ascii="Georgia" w:hAnsi="Georgia"/>
          <w:sz w:val="22"/>
        </w:rPr>
        <w:t xml:space="preserve"> slippa </w:t>
      </w:r>
      <w:r w:rsidR="00D23137">
        <w:rPr>
          <w:rFonts w:ascii="Georgia" w:hAnsi="Georgia"/>
          <w:sz w:val="22"/>
        </w:rPr>
        <w:t>rött ljus</w:t>
      </w:r>
      <w:r w:rsidR="00CA16D0">
        <w:rPr>
          <w:rFonts w:ascii="Georgia" w:hAnsi="Georgia"/>
          <w:sz w:val="22"/>
        </w:rPr>
        <w:t>.</w:t>
      </w:r>
    </w:p>
    <w:p w14:paraId="2FC8D02F" w14:textId="77777777" w:rsidR="008A6593" w:rsidRPr="008A6593" w:rsidRDefault="008A6593" w:rsidP="00D731A2">
      <w:pPr>
        <w:spacing w:line="276" w:lineRule="auto"/>
        <w:rPr>
          <w:rFonts w:ascii="Georgia" w:hAnsi="Georgia"/>
          <w:b/>
          <w:sz w:val="22"/>
        </w:rPr>
      </w:pPr>
    </w:p>
    <w:p w14:paraId="4655FEAE" w14:textId="4FA79458" w:rsidR="00CA16D0" w:rsidRDefault="00CA16D0" w:rsidP="00CA16D0">
      <w:pPr>
        <w:pStyle w:val="Liststycke"/>
        <w:numPr>
          <w:ilvl w:val="0"/>
          <w:numId w:val="3"/>
        </w:num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Många tycker det är jobbigt att mötas av rödljus efter rödljus när du ska hem efter en lång arbetsdag.</w:t>
      </w:r>
      <w:r w:rsidR="006B7901">
        <w:rPr>
          <w:rFonts w:ascii="Georgia" w:hAnsi="Georgia"/>
          <w:sz w:val="22"/>
        </w:rPr>
        <w:t xml:space="preserve"> Att möjliggöra en grön våg </w:t>
      </w:r>
      <w:r>
        <w:rPr>
          <w:rFonts w:ascii="Georgia" w:hAnsi="Georgia"/>
          <w:sz w:val="22"/>
        </w:rPr>
        <w:t>innebär</w:t>
      </w:r>
      <w:r w:rsidR="00D23137">
        <w:rPr>
          <w:rFonts w:ascii="Georgia" w:hAnsi="Georgia"/>
          <w:sz w:val="22"/>
        </w:rPr>
        <w:t xml:space="preserve"> inte bara </w:t>
      </w:r>
      <w:r w:rsidR="006B7901">
        <w:rPr>
          <w:rFonts w:ascii="Georgia" w:hAnsi="Georgia"/>
          <w:sz w:val="22"/>
        </w:rPr>
        <w:t>rofylld tid i bilen, det hjälper även till att hålla ett bättre flöde i trafiken, samt</w:t>
      </w:r>
      <w:r w:rsidR="008A6593">
        <w:rPr>
          <w:rFonts w:ascii="Georgia" w:hAnsi="Georgia"/>
          <w:sz w:val="22"/>
        </w:rPr>
        <w:t xml:space="preserve"> minskar </w:t>
      </w:r>
      <w:r w:rsidR="006B7901">
        <w:rPr>
          <w:rFonts w:ascii="Georgia" w:hAnsi="Georgia"/>
          <w:sz w:val="22"/>
        </w:rPr>
        <w:t xml:space="preserve">koldioxidutsläpp och bränslekonsumtion, säger Christian Ress på Ford. </w:t>
      </w:r>
    </w:p>
    <w:p w14:paraId="3030275A" w14:textId="276DDA14" w:rsidR="006B7901" w:rsidRDefault="006B7901" w:rsidP="006B7901">
      <w:pPr>
        <w:spacing w:line="276" w:lineRule="auto"/>
        <w:rPr>
          <w:rFonts w:ascii="Georgia" w:hAnsi="Georgia"/>
          <w:color w:val="FF0000"/>
          <w:sz w:val="22"/>
        </w:rPr>
      </w:pPr>
      <w:bookmarkStart w:id="0" w:name="_GoBack"/>
      <w:bookmarkEnd w:id="0"/>
    </w:p>
    <w:p w14:paraId="3C53F5FA" w14:textId="1643177B" w:rsidR="006B7901" w:rsidRPr="00042FF5" w:rsidRDefault="00FB7810" w:rsidP="006B7901">
      <w:pPr>
        <w:spacing w:line="276" w:lineRule="auto"/>
        <w:rPr>
          <w:rFonts w:ascii="Georgia" w:hAnsi="Georgia"/>
          <w:b/>
          <w:color w:val="000000" w:themeColor="text1"/>
          <w:sz w:val="22"/>
        </w:rPr>
      </w:pPr>
      <w:r>
        <w:rPr>
          <w:rFonts w:ascii="Georgia" w:hAnsi="Georgia"/>
          <w:b/>
          <w:color w:val="000000" w:themeColor="text1"/>
          <w:sz w:val="22"/>
        </w:rPr>
        <w:t>En del i projekt för s</w:t>
      </w:r>
      <w:r w:rsidR="00042FF5" w:rsidRPr="00042FF5">
        <w:rPr>
          <w:rFonts w:ascii="Georgia" w:hAnsi="Georgia"/>
          <w:b/>
          <w:color w:val="000000" w:themeColor="text1"/>
          <w:sz w:val="22"/>
        </w:rPr>
        <w:t xml:space="preserve">jälvkörande </w:t>
      </w:r>
      <w:r w:rsidR="00EE6041">
        <w:rPr>
          <w:rFonts w:ascii="Georgia" w:hAnsi="Georgia"/>
          <w:b/>
          <w:color w:val="000000" w:themeColor="text1"/>
          <w:sz w:val="22"/>
        </w:rPr>
        <w:t>fordon</w:t>
      </w:r>
    </w:p>
    <w:p w14:paraId="68F3D5C0" w14:textId="5FA5E20D" w:rsidR="00042FF5" w:rsidRDefault="00FB7810" w:rsidP="006B7901">
      <w:pPr>
        <w:spacing w:line="276" w:lineRule="auto"/>
        <w:rPr>
          <w:rFonts w:ascii="Georgia" w:hAnsi="Georgia"/>
          <w:color w:val="000000" w:themeColor="text1"/>
          <w:sz w:val="22"/>
        </w:rPr>
      </w:pPr>
      <w:r>
        <w:rPr>
          <w:rFonts w:ascii="Georgia" w:hAnsi="Georgia"/>
          <w:color w:val="000000" w:themeColor="text1"/>
          <w:sz w:val="22"/>
        </w:rPr>
        <w:t xml:space="preserve">Teknologin för att finna den gröna vågen är en del av det brittiska projektet AutoDrive – ett treårigt projekt </w:t>
      </w:r>
      <w:r w:rsidR="00EE6041">
        <w:rPr>
          <w:rFonts w:ascii="Georgia" w:hAnsi="Georgia"/>
          <w:color w:val="000000" w:themeColor="text1"/>
          <w:sz w:val="22"/>
        </w:rPr>
        <w:t>som går ut på att introducera självkörande fordon i Storbritannien. Läs mer om projektet</w:t>
      </w:r>
      <w:r w:rsidR="00152609">
        <w:rPr>
          <w:rFonts w:ascii="Georgia" w:hAnsi="Georgia"/>
          <w:color w:val="000000" w:themeColor="text1"/>
          <w:sz w:val="22"/>
        </w:rPr>
        <w:t xml:space="preserve"> här</w:t>
      </w:r>
      <w:r w:rsidR="00EE6041">
        <w:rPr>
          <w:rFonts w:ascii="Georgia" w:hAnsi="Georgia"/>
          <w:color w:val="000000" w:themeColor="text1"/>
          <w:sz w:val="22"/>
        </w:rPr>
        <w:t xml:space="preserve">: </w:t>
      </w:r>
      <w:hyperlink r:id="rId7" w:history="1">
        <w:r w:rsidR="00EE6041" w:rsidRPr="00343556">
          <w:rPr>
            <w:rStyle w:val="Hyperlnk"/>
            <w:rFonts w:ascii="Georgia" w:hAnsi="Georgia"/>
            <w:sz w:val="22"/>
          </w:rPr>
          <w:t>http://www.ukautodrive.com/the-uk-autodrive-project/</w:t>
        </w:r>
      </w:hyperlink>
    </w:p>
    <w:p w14:paraId="25E87671" w14:textId="77777777" w:rsidR="00D956B0" w:rsidRDefault="00D956B0" w:rsidP="006B7901">
      <w:pPr>
        <w:spacing w:line="276" w:lineRule="auto"/>
        <w:rPr>
          <w:rFonts w:ascii="Georgia" w:hAnsi="Georgia"/>
          <w:b/>
          <w:color w:val="000000" w:themeColor="text1"/>
          <w:sz w:val="22"/>
        </w:rPr>
      </w:pPr>
    </w:p>
    <w:p w14:paraId="50C24E60" w14:textId="43C9F9A3" w:rsidR="00EE6041" w:rsidRPr="00461D55" w:rsidRDefault="00D956B0" w:rsidP="006B7901">
      <w:pPr>
        <w:spacing w:line="276" w:lineRule="auto"/>
        <w:rPr>
          <w:rFonts w:ascii="Georgia" w:hAnsi="Georgia"/>
          <w:b/>
          <w:color w:val="000000" w:themeColor="text1"/>
          <w:sz w:val="22"/>
        </w:rPr>
      </w:pPr>
      <w:r>
        <w:rPr>
          <w:rFonts w:ascii="Georgia" w:hAnsi="Georgia"/>
          <w:b/>
          <w:color w:val="000000" w:themeColor="text1"/>
          <w:sz w:val="22"/>
        </w:rPr>
        <w:t xml:space="preserve">Tester av ny teknologi inom AutoDrive-projekt </w:t>
      </w:r>
    </w:p>
    <w:p w14:paraId="0A3BCDA0" w14:textId="330EA931" w:rsidR="00461D55" w:rsidRDefault="00461D55" w:rsidP="006B7901">
      <w:pPr>
        <w:spacing w:line="276" w:lineRule="auto"/>
        <w:rPr>
          <w:rFonts w:ascii="Georgia" w:hAnsi="Georgia"/>
          <w:color w:val="000000" w:themeColor="text1"/>
          <w:sz w:val="22"/>
        </w:rPr>
      </w:pPr>
      <w:r>
        <w:rPr>
          <w:rFonts w:ascii="Georgia" w:hAnsi="Georgia"/>
          <w:color w:val="000000" w:themeColor="text1"/>
          <w:sz w:val="22"/>
        </w:rPr>
        <w:t xml:space="preserve">Ford Mondeo Hyridbilar deltar </w:t>
      </w:r>
      <w:r w:rsidR="00BB7246">
        <w:rPr>
          <w:rFonts w:ascii="Georgia" w:hAnsi="Georgia"/>
          <w:color w:val="000000" w:themeColor="text1"/>
          <w:sz w:val="22"/>
        </w:rPr>
        <w:t xml:space="preserve">också </w:t>
      </w:r>
      <w:r>
        <w:rPr>
          <w:rFonts w:ascii="Georgia" w:hAnsi="Georgia"/>
          <w:color w:val="000000" w:themeColor="text1"/>
          <w:sz w:val="22"/>
        </w:rPr>
        <w:t>i tester av ett nytt varningssystem</w:t>
      </w:r>
      <w:r w:rsidR="00836209">
        <w:rPr>
          <w:rFonts w:ascii="Georgia" w:hAnsi="Georgia"/>
          <w:color w:val="000000" w:themeColor="text1"/>
          <w:sz w:val="22"/>
        </w:rPr>
        <w:t xml:space="preserve"> inom AutoDrive-projektet</w:t>
      </w:r>
      <w:r w:rsidR="00BB7246">
        <w:rPr>
          <w:rFonts w:ascii="Georgia" w:hAnsi="Georgia"/>
          <w:color w:val="000000" w:themeColor="text1"/>
          <w:sz w:val="22"/>
        </w:rPr>
        <w:t>. Tekniken innebär att systemet varnar föraren när en bil framför bromsar kraftigt – trots att händelsen inträffar i blindo, upp till 500 meter bort.</w:t>
      </w:r>
    </w:p>
    <w:p w14:paraId="43D14C39" w14:textId="7F2D571C" w:rsidR="00915276" w:rsidRPr="006B7901" w:rsidRDefault="00915276" w:rsidP="006B7901">
      <w:pPr>
        <w:spacing w:line="276" w:lineRule="auto"/>
        <w:rPr>
          <w:rFonts w:ascii="Georgia" w:hAnsi="Georgia"/>
          <w:color w:val="000000" w:themeColor="text1"/>
          <w:sz w:val="22"/>
        </w:rPr>
      </w:pPr>
      <w:r>
        <w:rPr>
          <w:rFonts w:ascii="Georgia" w:hAnsi="Georgia"/>
          <w:color w:val="000000" w:themeColor="text1"/>
          <w:sz w:val="22"/>
        </w:rPr>
        <w:t>Under 2017 kommer ytterligare teknik att presenteras inom projektet, exempelvis lösningar för polis- ambul</w:t>
      </w:r>
      <w:r w:rsidR="00D23137">
        <w:rPr>
          <w:rFonts w:ascii="Georgia" w:hAnsi="Georgia"/>
          <w:color w:val="000000" w:themeColor="text1"/>
          <w:sz w:val="22"/>
        </w:rPr>
        <w:t>ans</w:t>
      </w:r>
      <w:r w:rsidR="004B146A">
        <w:rPr>
          <w:rFonts w:ascii="Georgia" w:hAnsi="Georgia"/>
          <w:color w:val="000000" w:themeColor="text1"/>
          <w:sz w:val="22"/>
        </w:rPr>
        <w:t xml:space="preserve">- och brandbilsfordon, </w:t>
      </w:r>
      <w:r w:rsidR="00E13FEE">
        <w:rPr>
          <w:rFonts w:ascii="Georgia" w:hAnsi="Georgia"/>
          <w:color w:val="000000" w:themeColor="text1"/>
          <w:sz w:val="22"/>
        </w:rPr>
        <w:t>samt</w:t>
      </w:r>
      <w:r w:rsidR="004B146A">
        <w:rPr>
          <w:rFonts w:ascii="Georgia" w:hAnsi="Georgia"/>
          <w:color w:val="000000" w:themeColor="text1"/>
          <w:sz w:val="22"/>
        </w:rPr>
        <w:t xml:space="preserve"> idéer för </w:t>
      </w:r>
      <w:r w:rsidR="008D28F1">
        <w:rPr>
          <w:rFonts w:ascii="Georgia" w:hAnsi="Georgia"/>
          <w:color w:val="000000" w:themeColor="text1"/>
          <w:sz w:val="22"/>
        </w:rPr>
        <w:t>koordinering vid korsningar</w:t>
      </w:r>
      <w:r w:rsidR="004B146A">
        <w:rPr>
          <w:rFonts w:ascii="Georgia" w:hAnsi="Georgia"/>
          <w:color w:val="000000" w:themeColor="text1"/>
          <w:sz w:val="22"/>
        </w:rPr>
        <w:t xml:space="preserve"> utan trafikljus.</w:t>
      </w:r>
    </w:p>
    <w:sectPr w:rsidR="00915276" w:rsidRPr="006B7901" w:rsidSect="00264FEC">
      <w:headerReference w:type="default" r:id="rId8"/>
      <w:footerReference w:type="default" r:id="rId9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7C73C" w14:textId="77777777" w:rsidR="007B5F6B" w:rsidRDefault="007B5F6B" w:rsidP="00264FEC">
      <w:r>
        <w:separator/>
      </w:r>
    </w:p>
  </w:endnote>
  <w:endnote w:type="continuationSeparator" w:id="0">
    <w:p w14:paraId="502C75A7" w14:textId="77777777" w:rsidR="007B5F6B" w:rsidRDefault="007B5F6B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00D0887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mynewsdesk.com/se/ford</w:t>
    </w:r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903156">
      <w:rPr>
        <w:rFonts w:ascii="Georgia" w:hAnsi="Georgia"/>
        <w:iCs/>
        <w:sz w:val="20"/>
        <w:szCs w:val="20"/>
        <w:lang w:val="en-US"/>
      </w:rPr>
      <w:t xml:space="preserve">Ford Motor Company är ett världsledande bilföretag med huvudkontor i Dearborn i Michigan. </w:t>
    </w:r>
    <w:r>
      <w:rPr>
        <w:rFonts w:ascii="Georgia" w:hAnsi="Georgia"/>
        <w:iCs/>
        <w:sz w:val="20"/>
        <w:szCs w:val="20"/>
        <w:lang w:val="en-US"/>
      </w:rPr>
      <w:t>Ford</w:t>
    </w:r>
    <w:r w:rsidRPr="00903156">
      <w:rPr>
        <w:rFonts w:ascii="Georgia" w:hAnsi="Georgia"/>
        <w:iCs/>
        <w:sz w:val="20"/>
        <w:szCs w:val="20"/>
        <w:lang w:val="en-US"/>
      </w:rPr>
      <w:t xml:space="preserve"> tillverkar och distribuerar motorfordon i sex värl</w:t>
    </w:r>
    <w:r w:rsidR="005B2747">
      <w:rPr>
        <w:rFonts w:ascii="Georgia" w:hAnsi="Georgia"/>
        <w:iCs/>
        <w:sz w:val="20"/>
        <w:szCs w:val="20"/>
        <w:lang w:val="en-US"/>
      </w:rPr>
      <w:t>dsdelar. Koncernen har cirka 199</w:t>
    </w:r>
    <w:r w:rsidRPr="00903156">
      <w:rPr>
        <w:rFonts w:ascii="Georgia" w:hAnsi="Georgia"/>
        <w:iCs/>
        <w:sz w:val="20"/>
        <w:szCs w:val="20"/>
        <w:lang w:val="en-US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2C785" w14:textId="77777777" w:rsidR="007B5F6B" w:rsidRDefault="007B5F6B" w:rsidP="00264FEC">
      <w:r>
        <w:separator/>
      </w:r>
    </w:p>
  </w:footnote>
  <w:footnote w:type="continuationSeparator" w:id="0">
    <w:p w14:paraId="103ADC9F" w14:textId="77777777" w:rsidR="007B5F6B" w:rsidRDefault="007B5F6B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2B9200A7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2B74F7">
      <w:rPr>
        <w:sz w:val="22"/>
      </w:rPr>
      <w:t>11-01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6026C"/>
    <w:multiLevelType w:val="hybridMultilevel"/>
    <w:tmpl w:val="FF54FB24"/>
    <w:lvl w:ilvl="0" w:tplc="9B86E8E4">
      <w:start w:val="5"/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170CA"/>
    <w:rsid w:val="00042FF5"/>
    <w:rsid w:val="00057038"/>
    <w:rsid w:val="00077065"/>
    <w:rsid w:val="000B2899"/>
    <w:rsid w:val="0013161A"/>
    <w:rsid w:val="00152609"/>
    <w:rsid w:val="00153DE0"/>
    <w:rsid w:val="00162FA0"/>
    <w:rsid w:val="00187260"/>
    <w:rsid w:val="001D1731"/>
    <w:rsid w:val="00264FEC"/>
    <w:rsid w:val="00292CEA"/>
    <w:rsid w:val="002B74F7"/>
    <w:rsid w:val="002E237B"/>
    <w:rsid w:val="003A6362"/>
    <w:rsid w:val="004343CC"/>
    <w:rsid w:val="00455609"/>
    <w:rsid w:val="00461D55"/>
    <w:rsid w:val="004B146A"/>
    <w:rsid w:val="004F47DC"/>
    <w:rsid w:val="00505CB8"/>
    <w:rsid w:val="00536ED2"/>
    <w:rsid w:val="00572EF1"/>
    <w:rsid w:val="005B2747"/>
    <w:rsid w:val="005C5728"/>
    <w:rsid w:val="005D0C4B"/>
    <w:rsid w:val="005F6BC6"/>
    <w:rsid w:val="00623ADB"/>
    <w:rsid w:val="00661B22"/>
    <w:rsid w:val="00683A5E"/>
    <w:rsid w:val="006A0328"/>
    <w:rsid w:val="006B7901"/>
    <w:rsid w:val="00790661"/>
    <w:rsid w:val="007B5F6B"/>
    <w:rsid w:val="007D2A4D"/>
    <w:rsid w:val="00836209"/>
    <w:rsid w:val="00861BC6"/>
    <w:rsid w:val="008620E8"/>
    <w:rsid w:val="008A6593"/>
    <w:rsid w:val="008B03C4"/>
    <w:rsid w:val="008D28F1"/>
    <w:rsid w:val="00903156"/>
    <w:rsid w:val="00911EF3"/>
    <w:rsid w:val="00915276"/>
    <w:rsid w:val="00915896"/>
    <w:rsid w:val="0092514A"/>
    <w:rsid w:val="009462A1"/>
    <w:rsid w:val="009C2E64"/>
    <w:rsid w:val="009D62C7"/>
    <w:rsid w:val="00A846D9"/>
    <w:rsid w:val="00AD02F5"/>
    <w:rsid w:val="00AE3957"/>
    <w:rsid w:val="00B02214"/>
    <w:rsid w:val="00B31635"/>
    <w:rsid w:val="00B901A2"/>
    <w:rsid w:val="00B902A1"/>
    <w:rsid w:val="00BA3171"/>
    <w:rsid w:val="00BB7246"/>
    <w:rsid w:val="00BC107D"/>
    <w:rsid w:val="00BC46B7"/>
    <w:rsid w:val="00C35DD6"/>
    <w:rsid w:val="00C42391"/>
    <w:rsid w:val="00C47B7F"/>
    <w:rsid w:val="00CA16D0"/>
    <w:rsid w:val="00D109A5"/>
    <w:rsid w:val="00D1666F"/>
    <w:rsid w:val="00D23137"/>
    <w:rsid w:val="00D24113"/>
    <w:rsid w:val="00D731A2"/>
    <w:rsid w:val="00D956B0"/>
    <w:rsid w:val="00DB1546"/>
    <w:rsid w:val="00E05D2F"/>
    <w:rsid w:val="00E13FEE"/>
    <w:rsid w:val="00EA2519"/>
    <w:rsid w:val="00EB76D5"/>
    <w:rsid w:val="00EE6041"/>
    <w:rsid w:val="00F31FF6"/>
    <w:rsid w:val="00FB7810"/>
    <w:rsid w:val="00FE26FB"/>
    <w:rsid w:val="00FE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kautodrive.com/the-uk-autodrive-project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110</TotalTime>
  <Pages>1</Pages>
  <Words>269</Words>
  <Characters>1429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27</cp:revision>
  <dcterms:created xsi:type="dcterms:W3CDTF">2016-10-31T09:14:00Z</dcterms:created>
  <dcterms:modified xsi:type="dcterms:W3CDTF">2016-10-31T14:49:00Z</dcterms:modified>
</cp:coreProperties>
</file>