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4C26" w14:textId="298FC4CB" w:rsidR="00A671E5" w:rsidRPr="00A671E5" w:rsidRDefault="008069ED" w:rsidP="00A671E5">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Fressnapf-Tierratgeber 07/2019: Ab ins kühle Nass</w:t>
      </w:r>
    </w:p>
    <w:p w14:paraId="170FA4EE" w14:textId="77777777" w:rsidR="008069ED" w:rsidRPr="008069ED" w:rsidRDefault="002128BA" w:rsidP="008069ED">
      <w:pPr>
        <w:autoSpaceDE w:val="0"/>
        <w:autoSpaceDN w:val="0"/>
        <w:adjustRightInd w:val="0"/>
        <w:spacing w:after="0" w:line="240" w:lineRule="auto"/>
        <w:rPr>
          <w:rFonts w:ascii="Calibri" w:hAnsi="Calibri" w:cs="Calibri"/>
        </w:rPr>
      </w:pPr>
      <w:bookmarkStart w:id="0" w:name="_GoBack"/>
      <w:r w:rsidRPr="00712124">
        <w:rPr>
          <w:rFonts w:ascii="Calibri" w:hAnsi="Calibri" w:cs="Arial"/>
          <w:b/>
        </w:rPr>
        <w:t xml:space="preserve">Krefeld, </w:t>
      </w:r>
      <w:r w:rsidR="008069ED">
        <w:rPr>
          <w:rFonts w:ascii="Calibri" w:hAnsi="Calibri" w:cs="Arial"/>
          <w:b/>
        </w:rPr>
        <w:t>15</w:t>
      </w:r>
      <w:r w:rsidR="00712124" w:rsidRPr="007B4EFB">
        <w:rPr>
          <w:rFonts w:ascii="Calibri" w:hAnsi="Calibri" w:cs="Arial"/>
          <w:b/>
        </w:rPr>
        <w:t>.</w:t>
      </w:r>
      <w:r w:rsidR="00DD4DAB" w:rsidRPr="007B4EFB">
        <w:rPr>
          <w:rFonts w:ascii="Calibri" w:hAnsi="Calibri" w:cs="Arial"/>
          <w:b/>
        </w:rPr>
        <w:t>0</w:t>
      </w:r>
      <w:r w:rsidR="003B782A">
        <w:rPr>
          <w:rFonts w:ascii="Calibri" w:hAnsi="Calibri" w:cs="Arial"/>
          <w:b/>
        </w:rPr>
        <w:t>7</w:t>
      </w:r>
      <w:r w:rsidR="00712124" w:rsidRPr="007B4EFB">
        <w:rPr>
          <w:rFonts w:ascii="Calibri" w:hAnsi="Calibri" w:cs="Arial"/>
          <w:b/>
        </w:rPr>
        <w:t>.</w:t>
      </w:r>
      <w:r w:rsidR="00712124">
        <w:rPr>
          <w:rFonts w:ascii="Calibri" w:hAnsi="Calibri" w:cs="Arial"/>
          <w:b/>
        </w:rPr>
        <w:t>20</w:t>
      </w:r>
      <w:r w:rsidR="005B13DD">
        <w:rPr>
          <w:rFonts w:ascii="Calibri" w:hAnsi="Calibri" w:cs="Arial"/>
          <w:b/>
        </w:rPr>
        <w:t>1</w:t>
      </w:r>
      <w:r w:rsidR="009832EB">
        <w:rPr>
          <w:rFonts w:ascii="Calibri" w:hAnsi="Calibri" w:cs="Arial"/>
          <w:b/>
        </w:rPr>
        <w:t>9</w:t>
      </w:r>
      <w:r w:rsidRPr="00712124">
        <w:rPr>
          <w:rFonts w:ascii="Calibri" w:hAnsi="Calibri" w:cs="Arial"/>
          <w:b/>
        </w:rPr>
        <w:t xml:space="preserve"> –</w:t>
      </w:r>
      <w:r w:rsidR="008069ED">
        <w:rPr>
          <w:rFonts w:ascii="Calibri" w:hAnsi="Calibri" w:cs="Arial"/>
          <w:b/>
        </w:rPr>
        <w:t xml:space="preserve"> </w:t>
      </w:r>
      <w:r w:rsidR="008069ED" w:rsidRPr="008069ED">
        <w:rPr>
          <w:rFonts w:ascii="Calibri" w:hAnsi="Calibri" w:cs="Calibri"/>
        </w:rPr>
        <w:t>Im Hochsommer gibt es für viele Hunde nichts Schöneres als eine Abkühlung</w:t>
      </w:r>
    </w:p>
    <w:p w14:paraId="4E3706EB" w14:textId="77777777" w:rsidR="008069ED" w:rsidRPr="008069ED" w:rsidRDefault="008069ED" w:rsidP="008069ED">
      <w:pPr>
        <w:autoSpaceDE w:val="0"/>
        <w:autoSpaceDN w:val="0"/>
        <w:adjustRightInd w:val="0"/>
        <w:spacing w:after="0" w:line="240" w:lineRule="auto"/>
        <w:rPr>
          <w:rFonts w:ascii="Calibri" w:hAnsi="Calibri" w:cs="Calibri"/>
        </w:rPr>
      </w:pPr>
      <w:r w:rsidRPr="008069ED">
        <w:rPr>
          <w:rFonts w:ascii="Calibri" w:hAnsi="Calibri" w:cs="Calibri"/>
        </w:rPr>
        <w:t>im Wasser. Und Schwimmen ist nicht nur eine willkommene Erfrischung, sondern auch ein hervorragendes Muskeltraining. Für den perfekten Badespaß mit Hund haben wir einige Tipps zusammengestellt.</w:t>
      </w:r>
    </w:p>
    <w:p w14:paraId="301131A6" w14:textId="77777777" w:rsidR="008069ED" w:rsidRPr="008069ED" w:rsidRDefault="008069ED" w:rsidP="008069ED">
      <w:pPr>
        <w:autoSpaceDE w:val="0"/>
        <w:autoSpaceDN w:val="0"/>
        <w:adjustRightInd w:val="0"/>
        <w:spacing w:after="0" w:line="240" w:lineRule="auto"/>
        <w:rPr>
          <w:rFonts w:ascii="Calibri" w:hAnsi="Calibri" w:cs="Calibri"/>
        </w:rPr>
      </w:pPr>
    </w:p>
    <w:p w14:paraId="1EAA83B3" w14:textId="77777777" w:rsidR="008069ED" w:rsidRPr="008069ED" w:rsidRDefault="008069ED" w:rsidP="008069ED">
      <w:pPr>
        <w:autoSpaceDE w:val="0"/>
        <w:autoSpaceDN w:val="0"/>
        <w:adjustRightInd w:val="0"/>
        <w:spacing w:after="0" w:line="240" w:lineRule="auto"/>
        <w:rPr>
          <w:rFonts w:ascii="Calibri" w:hAnsi="Calibri" w:cs="Calibri"/>
          <w:b/>
          <w:bCs/>
          <w:iCs/>
        </w:rPr>
      </w:pPr>
      <w:r w:rsidRPr="008069ED">
        <w:rPr>
          <w:rFonts w:ascii="Calibri" w:hAnsi="Calibri" w:cs="Calibri"/>
          <w:b/>
          <w:bCs/>
          <w:iCs/>
        </w:rPr>
        <w:t>Sie sind der Bademeister</w:t>
      </w:r>
    </w:p>
    <w:p w14:paraId="30DF5DFF" w14:textId="44582D5C"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Es gelten ähnliche Baderegeln wie für Menschen: Bei heißen Temperaturen sollten</w:t>
      </w:r>
      <w:r>
        <w:rPr>
          <w:rFonts w:ascii="Calibri" w:hAnsi="Calibri" w:cs="Calibri"/>
        </w:rPr>
        <w:t xml:space="preserve"> </w:t>
      </w:r>
      <w:r w:rsidRPr="008069ED">
        <w:rPr>
          <w:rFonts w:ascii="Calibri" w:hAnsi="Calibri" w:cs="Calibri"/>
        </w:rPr>
        <w:t>Hunde nicht direkt ins kalte Wasser springen und das Baden mit vollem Magen</w:t>
      </w:r>
      <w:r>
        <w:rPr>
          <w:rFonts w:ascii="Calibri" w:hAnsi="Calibri" w:cs="Calibri"/>
        </w:rPr>
        <w:t xml:space="preserve"> </w:t>
      </w:r>
      <w:r w:rsidRPr="008069ED">
        <w:rPr>
          <w:rFonts w:ascii="Calibri" w:hAnsi="Calibri" w:cs="Calibri"/>
        </w:rPr>
        <w:t>ist tabu. Unterschätzen Sie die Sonneneinstrahlung nicht, die durch das Wasser reflektiert wird, und schützen Sie Hunde, die wenig oder kein dichtes Fell haben, mit spezieller Hundesonnencreme. Die Badezeit richtet sich danach, wie gut Ihr Vierbeiner</w:t>
      </w:r>
      <w:r>
        <w:rPr>
          <w:rFonts w:ascii="Calibri" w:hAnsi="Calibri" w:cs="Calibri"/>
        </w:rPr>
        <w:t xml:space="preserve"> </w:t>
      </w:r>
      <w:r w:rsidRPr="008069ED">
        <w:rPr>
          <w:rFonts w:ascii="Calibri" w:hAnsi="Calibri" w:cs="Calibri"/>
        </w:rPr>
        <w:t>schwimmt, wie alt und wie fit er ist. Doch selbst ein junger und gesunder Schwimmprofi sollte nach 20 Minuten eine Zwangspause im Schatten verordnet bekommen. Für ältere Hunde ist das Schwimmen ein schonendes Muskelaufbautraining. Achten Sie hier besonders darauf, Ihren Vierbeiner nicht zu überlasten, bereits das Gehen in hüfttiefem Wasser ist für einen Senior eine gute Muskelübung.</w:t>
      </w:r>
    </w:p>
    <w:p w14:paraId="0425D3EF" w14:textId="77777777" w:rsidR="008069ED" w:rsidRPr="008069ED" w:rsidRDefault="008069ED" w:rsidP="008069ED">
      <w:pPr>
        <w:autoSpaceDE w:val="0"/>
        <w:autoSpaceDN w:val="0"/>
        <w:adjustRightInd w:val="0"/>
        <w:spacing w:after="0" w:line="240" w:lineRule="auto"/>
        <w:rPr>
          <w:rFonts w:ascii="Calibri" w:hAnsi="Calibri" w:cs="Calibri"/>
        </w:rPr>
      </w:pPr>
    </w:p>
    <w:p w14:paraId="3A403890" w14:textId="77777777" w:rsidR="008069ED" w:rsidRPr="008069ED" w:rsidRDefault="008069ED" w:rsidP="008069ED">
      <w:pPr>
        <w:autoSpaceDE w:val="0"/>
        <w:autoSpaceDN w:val="0"/>
        <w:adjustRightInd w:val="0"/>
        <w:spacing w:after="0" w:line="240" w:lineRule="auto"/>
        <w:ind w:right="464"/>
        <w:rPr>
          <w:rFonts w:ascii="Calibri" w:hAnsi="Calibri" w:cs="Calibri"/>
          <w:b/>
        </w:rPr>
      </w:pPr>
      <w:r w:rsidRPr="008069ED">
        <w:rPr>
          <w:rFonts w:ascii="Calibri" w:hAnsi="Calibri" w:cs="Calibri"/>
          <w:b/>
        </w:rPr>
        <w:t>Das richtige Equipment</w:t>
      </w:r>
    </w:p>
    <w:p w14:paraId="239C19E4" w14:textId="2359557E"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Das Schwimmen ist nicht nur ein tolles Training, sondern auch Qualitätszeit für</w:t>
      </w:r>
      <w:r>
        <w:rPr>
          <w:rFonts w:ascii="Calibri" w:hAnsi="Calibri" w:cs="Calibri"/>
        </w:rPr>
        <w:t xml:space="preserve"> </w:t>
      </w:r>
      <w:r w:rsidRPr="008069ED">
        <w:rPr>
          <w:rFonts w:ascii="Calibri" w:hAnsi="Calibri" w:cs="Calibri"/>
        </w:rPr>
        <w:t>das Mensch-Hund-Team. Mit schwimmenden Apportierspielzeugen – oder für fortgeschrittene Hunde Dummys zum Tauchen – steht dem Spaß nichts im Wege.</w:t>
      </w:r>
      <w:r>
        <w:rPr>
          <w:rFonts w:ascii="Calibri" w:hAnsi="Calibri" w:cs="Calibri"/>
        </w:rPr>
        <w:t xml:space="preserve"> </w:t>
      </w:r>
      <w:r w:rsidRPr="008069ED">
        <w:rPr>
          <w:rFonts w:ascii="Calibri" w:hAnsi="Calibri" w:cs="Calibri"/>
        </w:rPr>
        <w:t>Empfehlenswert ist die Anschaffung einer Schwimmweste. Zum einen verausgaben sich viele Hunde im Wasser – besonders wenn Spielzeug zum Einsatz kommt – und</w:t>
      </w:r>
      <w:r>
        <w:rPr>
          <w:rFonts w:ascii="Calibri" w:hAnsi="Calibri" w:cs="Calibri"/>
        </w:rPr>
        <w:t xml:space="preserve"> </w:t>
      </w:r>
      <w:r w:rsidRPr="008069ED">
        <w:rPr>
          <w:rFonts w:ascii="Calibri" w:hAnsi="Calibri" w:cs="Calibri"/>
        </w:rPr>
        <w:t>können ihre eigenen Kräfte nicht gut einschätzen. Zum anderen kann eine Weste</w:t>
      </w:r>
      <w:r>
        <w:rPr>
          <w:rFonts w:ascii="Calibri" w:hAnsi="Calibri" w:cs="Calibri"/>
        </w:rPr>
        <w:t xml:space="preserve"> </w:t>
      </w:r>
      <w:r w:rsidRPr="008069ED">
        <w:rPr>
          <w:rFonts w:ascii="Calibri" w:hAnsi="Calibri" w:cs="Calibri"/>
        </w:rPr>
        <w:t>auch den Schwimmstil Ihres Vierbeiners verbessern. Viele Hunde schwimmen mit</w:t>
      </w:r>
      <w:r>
        <w:rPr>
          <w:rFonts w:ascii="Calibri" w:hAnsi="Calibri" w:cs="Calibri"/>
        </w:rPr>
        <w:t xml:space="preserve"> </w:t>
      </w:r>
      <w:r w:rsidRPr="008069ED">
        <w:rPr>
          <w:rFonts w:ascii="Calibri" w:hAnsi="Calibri" w:cs="Calibri"/>
        </w:rPr>
        <w:t>einem überstreckten Hals und dem Hinterteil tief im Wasser. Das kann zu einer</w:t>
      </w:r>
      <w:r>
        <w:rPr>
          <w:rFonts w:ascii="Calibri" w:hAnsi="Calibri" w:cs="Calibri"/>
        </w:rPr>
        <w:t xml:space="preserve"> </w:t>
      </w:r>
      <w:r w:rsidRPr="008069ED">
        <w:rPr>
          <w:rFonts w:ascii="Calibri" w:hAnsi="Calibri" w:cs="Calibri"/>
        </w:rPr>
        <w:t>Überlastung der unteren Wirbelsäule führen. Hier schafft die Schwimmweste</w:t>
      </w:r>
      <w:r>
        <w:rPr>
          <w:rFonts w:ascii="Calibri" w:hAnsi="Calibri" w:cs="Calibri"/>
        </w:rPr>
        <w:t xml:space="preserve"> </w:t>
      </w:r>
      <w:r w:rsidRPr="008069ED">
        <w:rPr>
          <w:rFonts w:ascii="Calibri" w:hAnsi="Calibri" w:cs="Calibri"/>
        </w:rPr>
        <w:t>Abhilfe, weil der Hund Auftrieb bekommt und waagerecht auf dem Wasser liegt.</w:t>
      </w:r>
      <w:r>
        <w:rPr>
          <w:rFonts w:ascii="Calibri" w:hAnsi="Calibri" w:cs="Calibri"/>
        </w:rPr>
        <w:t xml:space="preserve"> </w:t>
      </w:r>
      <w:r w:rsidRPr="008069ED">
        <w:rPr>
          <w:rFonts w:ascii="Calibri" w:hAnsi="Calibri" w:cs="Calibri"/>
        </w:rPr>
        <w:t>Achten Sie auf eine gute Passform und darauf, dass die Auftriebszellen auch am</w:t>
      </w:r>
      <w:r>
        <w:rPr>
          <w:rFonts w:ascii="Calibri" w:hAnsi="Calibri" w:cs="Calibri"/>
        </w:rPr>
        <w:t xml:space="preserve"> </w:t>
      </w:r>
      <w:r w:rsidRPr="008069ED">
        <w:rPr>
          <w:rFonts w:ascii="Calibri" w:hAnsi="Calibri" w:cs="Calibri"/>
        </w:rPr>
        <w:t>Bauch platziert sind. Da die Rute zum Steuern benutzt wird, darf die Weste den</w:t>
      </w:r>
      <w:r>
        <w:rPr>
          <w:rFonts w:ascii="Calibri" w:hAnsi="Calibri" w:cs="Calibri"/>
        </w:rPr>
        <w:t xml:space="preserve"> </w:t>
      </w:r>
      <w:r w:rsidRPr="008069ED">
        <w:rPr>
          <w:rFonts w:ascii="Calibri" w:hAnsi="Calibri" w:cs="Calibri"/>
        </w:rPr>
        <w:t>Rutenansatz nicht überdecken. Beim Baden in Salzwasser gibt es einige</w:t>
      </w:r>
      <w:r>
        <w:rPr>
          <w:rFonts w:ascii="Calibri" w:hAnsi="Calibri" w:cs="Calibri"/>
        </w:rPr>
        <w:t xml:space="preserve"> </w:t>
      </w:r>
      <w:r w:rsidRPr="008069ED">
        <w:rPr>
          <w:rFonts w:ascii="Calibri" w:hAnsi="Calibri" w:cs="Calibri"/>
        </w:rPr>
        <w:t>zusätzliche Baderegeln. Verhindern Sie, dass Ihr Vierbeiner große Mengen Salzwasser schluckt – das kann zu Durchfall und Magenkrämpfen führen. Nehmen Sie eine ausreichende Menge Trinkwasser mit an den Strand. Um Hautirritationen zu</w:t>
      </w:r>
      <w:r>
        <w:rPr>
          <w:rFonts w:ascii="Calibri" w:hAnsi="Calibri" w:cs="Calibri"/>
        </w:rPr>
        <w:t xml:space="preserve"> </w:t>
      </w:r>
      <w:r w:rsidRPr="008069ED">
        <w:rPr>
          <w:rFonts w:ascii="Calibri" w:hAnsi="Calibri" w:cs="Calibri"/>
        </w:rPr>
        <w:t>vermeiden, brausen Sie Ihren Hund nach dem Bad sorgfältig mit Frischwasser ab.</w:t>
      </w:r>
    </w:p>
    <w:p w14:paraId="369A1639" w14:textId="77777777" w:rsidR="008069ED" w:rsidRPr="008069ED" w:rsidRDefault="008069ED" w:rsidP="008069ED">
      <w:pPr>
        <w:autoSpaceDE w:val="0"/>
        <w:autoSpaceDN w:val="0"/>
        <w:adjustRightInd w:val="0"/>
        <w:spacing w:after="0" w:line="240" w:lineRule="auto"/>
        <w:ind w:right="464"/>
        <w:rPr>
          <w:rFonts w:ascii="Calibri" w:hAnsi="Calibri" w:cs="Calibri"/>
          <w:b/>
        </w:rPr>
      </w:pPr>
    </w:p>
    <w:p w14:paraId="50534CBE" w14:textId="77777777" w:rsidR="008069ED" w:rsidRPr="008069ED" w:rsidRDefault="008069ED" w:rsidP="008069ED">
      <w:pPr>
        <w:autoSpaceDE w:val="0"/>
        <w:autoSpaceDN w:val="0"/>
        <w:adjustRightInd w:val="0"/>
        <w:spacing w:after="0" w:line="240" w:lineRule="auto"/>
        <w:ind w:right="464"/>
        <w:rPr>
          <w:rFonts w:ascii="Calibri" w:hAnsi="Calibri" w:cs="Calibri"/>
          <w:b/>
        </w:rPr>
      </w:pPr>
      <w:r w:rsidRPr="008069ED">
        <w:rPr>
          <w:rFonts w:ascii="Calibri" w:hAnsi="Calibri" w:cs="Calibri"/>
          <w:b/>
        </w:rPr>
        <w:t>Toben am Strand</w:t>
      </w:r>
    </w:p>
    <w:p w14:paraId="31D6F2D7" w14:textId="46FB0581"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Und: Das Spielen am Strand hat seine Tücken, denn der Sand kann in feuchten</w:t>
      </w:r>
      <w:r>
        <w:rPr>
          <w:rFonts w:ascii="Calibri" w:hAnsi="Calibri" w:cs="Calibri"/>
        </w:rPr>
        <w:t xml:space="preserve"> </w:t>
      </w:r>
      <w:r w:rsidRPr="008069ED">
        <w:rPr>
          <w:rFonts w:ascii="Calibri" w:hAnsi="Calibri" w:cs="Calibri"/>
        </w:rPr>
        <w:t>Hundepfoten wie Schmirgelpapier wirken. Kontrollieren Sie regelmäßig die Pfoten</w:t>
      </w:r>
      <w:r>
        <w:rPr>
          <w:rFonts w:ascii="Calibri" w:hAnsi="Calibri" w:cs="Calibri"/>
        </w:rPr>
        <w:t xml:space="preserve"> </w:t>
      </w:r>
      <w:r w:rsidRPr="008069ED">
        <w:rPr>
          <w:rFonts w:ascii="Calibri" w:hAnsi="Calibri" w:cs="Calibri"/>
        </w:rPr>
        <w:t>und spülen Sie auch diese nach dem Strandbesuch gründlich ab. Denken Sie</w:t>
      </w:r>
      <w:r>
        <w:rPr>
          <w:rFonts w:ascii="Calibri" w:hAnsi="Calibri" w:cs="Calibri"/>
        </w:rPr>
        <w:t xml:space="preserve"> </w:t>
      </w:r>
      <w:r w:rsidRPr="008069ED">
        <w:rPr>
          <w:rFonts w:ascii="Calibri" w:hAnsi="Calibri" w:cs="Calibri"/>
        </w:rPr>
        <w:t>auch am Strand an Sonnenschutz – wie Sonnencreme und eine Schatten spendende</w:t>
      </w:r>
      <w:r>
        <w:rPr>
          <w:rFonts w:ascii="Calibri" w:hAnsi="Calibri" w:cs="Calibri"/>
        </w:rPr>
        <w:t xml:space="preserve"> </w:t>
      </w:r>
      <w:r w:rsidRPr="008069ED">
        <w:rPr>
          <w:rFonts w:ascii="Calibri" w:hAnsi="Calibri" w:cs="Calibri"/>
        </w:rPr>
        <w:t>Strandmuschel. Nach dem Baden ist Ohrenpflege angesagt: Trocknen Sie die Ohren</w:t>
      </w:r>
    </w:p>
    <w:p w14:paraId="40FB1132" w14:textId="026DA175"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vorsichtig, aber gründlich mit einem saugfähigen Tuch ab, denn gerade bei Hunden</w:t>
      </w:r>
      <w:r>
        <w:rPr>
          <w:rFonts w:ascii="Calibri" w:hAnsi="Calibri" w:cs="Calibri"/>
        </w:rPr>
        <w:t xml:space="preserve"> </w:t>
      </w:r>
      <w:r w:rsidRPr="008069ED">
        <w:rPr>
          <w:rFonts w:ascii="Calibri" w:hAnsi="Calibri" w:cs="Calibri"/>
        </w:rPr>
        <w:t>mit Schlappohren kann das feuchte Klima durch Wasserreste im Ohr zu Entzündungen</w:t>
      </w:r>
      <w:r>
        <w:rPr>
          <w:rFonts w:ascii="Calibri" w:hAnsi="Calibri" w:cs="Calibri"/>
        </w:rPr>
        <w:t xml:space="preserve"> </w:t>
      </w:r>
      <w:r w:rsidRPr="008069ED">
        <w:rPr>
          <w:rFonts w:ascii="Calibri" w:hAnsi="Calibri" w:cs="Calibri"/>
        </w:rPr>
        <w:t>führen.</w:t>
      </w:r>
    </w:p>
    <w:p w14:paraId="67E3523D" w14:textId="77777777" w:rsidR="008069ED" w:rsidRDefault="008069ED" w:rsidP="008069ED">
      <w:pPr>
        <w:autoSpaceDE w:val="0"/>
        <w:autoSpaceDN w:val="0"/>
        <w:adjustRightInd w:val="0"/>
        <w:spacing w:after="0" w:line="240" w:lineRule="auto"/>
        <w:ind w:right="464"/>
        <w:rPr>
          <w:rFonts w:ascii="Calibri" w:hAnsi="Calibri" w:cs="Calibri"/>
        </w:rPr>
      </w:pPr>
    </w:p>
    <w:p w14:paraId="7ACF74E4" w14:textId="42D7B263" w:rsidR="008069ED" w:rsidRPr="008069ED" w:rsidRDefault="008069ED" w:rsidP="008069ED">
      <w:pPr>
        <w:autoSpaceDE w:val="0"/>
        <w:autoSpaceDN w:val="0"/>
        <w:adjustRightInd w:val="0"/>
        <w:spacing w:after="0" w:line="240" w:lineRule="auto"/>
        <w:ind w:right="464"/>
        <w:rPr>
          <w:rFonts w:ascii="Calibri" w:hAnsi="Calibri" w:cs="Calibri"/>
          <w:b/>
        </w:rPr>
      </w:pPr>
      <w:r w:rsidRPr="008069ED">
        <w:rPr>
          <w:rFonts w:ascii="Calibri" w:hAnsi="Calibri" w:cs="Calibri"/>
          <w:b/>
        </w:rPr>
        <w:t>Selbst ernannte Retter</w:t>
      </w:r>
    </w:p>
    <w:p w14:paraId="42E220E5" w14:textId="3B574173" w:rsid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Manche Hunde haben den Drang, ihren schwimmenden Besitzer zu retten: Herrchen</w:t>
      </w:r>
      <w:r>
        <w:rPr>
          <w:rFonts w:ascii="Calibri" w:hAnsi="Calibri" w:cs="Calibri"/>
        </w:rPr>
        <w:t xml:space="preserve"> </w:t>
      </w:r>
      <w:r w:rsidRPr="008069ED">
        <w:rPr>
          <w:rFonts w:ascii="Calibri" w:hAnsi="Calibri" w:cs="Calibri"/>
        </w:rPr>
        <w:t>oder Frauchen verschwinden plötzlich bis auf den Kopf – das kann einen Vierbeiner schon nervös machen. Viele Hunde schwimmen dann auf, was zu schmerzhaften Kratzern und blauen Flecken auf dem Menschenrücken führen kann. Was Sie tun können: Wenn Ihr Hund eine Schwimmweste trägt, nutzen Sie den Griff der Weste, um ihn auf Abstand zu halten. Das funktioniert am besten, solange Sie noch Grund unter den Füßen haben. Gehen Sie ruhig auf und ab und loben Sie Ihren Hund, wenn er diszipliniert neben Ihnen schwimmt. Auch das Verwickeln in ein Spiel kann helfen, etwa</w:t>
      </w:r>
      <w:r>
        <w:rPr>
          <w:rFonts w:ascii="Calibri" w:hAnsi="Calibri" w:cs="Calibri"/>
        </w:rPr>
        <w:t xml:space="preserve"> </w:t>
      </w:r>
      <w:r w:rsidRPr="008069ED">
        <w:rPr>
          <w:rFonts w:ascii="Calibri" w:hAnsi="Calibri" w:cs="Calibri"/>
        </w:rPr>
        <w:t xml:space="preserve">mit einem </w:t>
      </w:r>
      <w:proofErr w:type="spellStart"/>
      <w:r w:rsidRPr="008069ED">
        <w:rPr>
          <w:rFonts w:ascii="Calibri" w:hAnsi="Calibri" w:cs="Calibri"/>
        </w:rPr>
        <w:t>Apportierdummy</w:t>
      </w:r>
      <w:proofErr w:type="spellEnd"/>
      <w:r w:rsidRPr="008069ED">
        <w:rPr>
          <w:rFonts w:ascii="Calibri" w:hAnsi="Calibri" w:cs="Calibri"/>
        </w:rPr>
        <w:t>. Nach einer Weile begreift Ihr Hund, dass Sie nicht in Seenot sind. Wichtig sind Ruhe und Geduld – Schimpfen und Wegschubsen sind kontraproduktiv.</w:t>
      </w:r>
    </w:p>
    <w:p w14:paraId="1D769A0B" w14:textId="77777777" w:rsidR="008069ED" w:rsidRPr="008069ED" w:rsidRDefault="008069ED" w:rsidP="008069ED">
      <w:pPr>
        <w:autoSpaceDE w:val="0"/>
        <w:autoSpaceDN w:val="0"/>
        <w:adjustRightInd w:val="0"/>
        <w:spacing w:after="0" w:line="240" w:lineRule="auto"/>
        <w:ind w:right="464"/>
        <w:rPr>
          <w:rFonts w:ascii="Calibri" w:hAnsi="Calibri" w:cs="Calibri"/>
        </w:rPr>
      </w:pPr>
    </w:p>
    <w:p w14:paraId="7814D511" w14:textId="77777777" w:rsidR="008069ED" w:rsidRPr="008069ED" w:rsidRDefault="008069ED" w:rsidP="008069ED">
      <w:pPr>
        <w:autoSpaceDE w:val="0"/>
        <w:autoSpaceDN w:val="0"/>
        <w:adjustRightInd w:val="0"/>
        <w:spacing w:after="0" w:line="240" w:lineRule="auto"/>
        <w:ind w:right="464"/>
        <w:rPr>
          <w:rFonts w:ascii="Calibri" w:hAnsi="Calibri" w:cs="Calibri"/>
        </w:rPr>
      </w:pPr>
    </w:p>
    <w:p w14:paraId="53E04B81" w14:textId="7D9B264F" w:rsidR="008069ED" w:rsidRPr="008069ED" w:rsidRDefault="008069ED" w:rsidP="008069ED">
      <w:pPr>
        <w:autoSpaceDE w:val="0"/>
        <w:autoSpaceDN w:val="0"/>
        <w:adjustRightInd w:val="0"/>
        <w:spacing w:after="0" w:line="240" w:lineRule="auto"/>
        <w:ind w:right="464"/>
        <w:rPr>
          <w:rFonts w:ascii="Calibri" w:hAnsi="Calibri" w:cs="Calibri"/>
          <w:b/>
        </w:rPr>
      </w:pPr>
      <w:r w:rsidRPr="008069ED">
        <w:rPr>
          <w:rFonts w:ascii="Calibri" w:hAnsi="Calibri" w:cs="Calibri"/>
          <w:b/>
        </w:rPr>
        <w:t>Was ist eigentlich</w:t>
      </w:r>
      <w:r w:rsidRPr="008069ED">
        <w:rPr>
          <w:rFonts w:ascii="Calibri" w:hAnsi="Calibri" w:cs="Calibri"/>
          <w:b/>
        </w:rPr>
        <w:t xml:space="preserve"> </w:t>
      </w:r>
      <w:r w:rsidRPr="008069ED">
        <w:rPr>
          <w:rFonts w:ascii="Calibri" w:hAnsi="Calibri" w:cs="Calibri"/>
          <w:b/>
        </w:rPr>
        <w:t>eine Wasserrute?</w:t>
      </w:r>
    </w:p>
    <w:p w14:paraId="3480D0C2" w14:textId="7B17E7AF"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Das ist eine sehr</w:t>
      </w:r>
      <w:r>
        <w:rPr>
          <w:rFonts w:ascii="Calibri" w:hAnsi="Calibri" w:cs="Calibri"/>
        </w:rPr>
        <w:t xml:space="preserve"> </w:t>
      </w:r>
      <w:r w:rsidRPr="008069ED">
        <w:rPr>
          <w:rFonts w:ascii="Calibri" w:hAnsi="Calibri" w:cs="Calibri"/>
        </w:rPr>
        <w:t>schmerzhafte Verletzung</w:t>
      </w:r>
      <w:r>
        <w:rPr>
          <w:rFonts w:ascii="Calibri" w:hAnsi="Calibri" w:cs="Calibri"/>
        </w:rPr>
        <w:t xml:space="preserve"> </w:t>
      </w:r>
      <w:r w:rsidRPr="008069ED">
        <w:rPr>
          <w:rFonts w:ascii="Calibri" w:hAnsi="Calibri" w:cs="Calibri"/>
        </w:rPr>
        <w:t>des Rutenansatzes</w:t>
      </w:r>
      <w:r>
        <w:rPr>
          <w:rFonts w:ascii="Calibri" w:hAnsi="Calibri" w:cs="Calibri"/>
        </w:rPr>
        <w:t xml:space="preserve"> </w:t>
      </w:r>
      <w:r w:rsidRPr="008069ED">
        <w:rPr>
          <w:rFonts w:ascii="Calibri" w:hAnsi="Calibri" w:cs="Calibri"/>
        </w:rPr>
        <w:t>und der umliegenden</w:t>
      </w:r>
      <w:r>
        <w:rPr>
          <w:rFonts w:ascii="Calibri" w:hAnsi="Calibri" w:cs="Calibri"/>
        </w:rPr>
        <w:t xml:space="preserve"> </w:t>
      </w:r>
      <w:r w:rsidRPr="008069ED">
        <w:rPr>
          <w:rFonts w:ascii="Calibri" w:hAnsi="Calibri" w:cs="Calibri"/>
        </w:rPr>
        <w:t>Nerven. Sie tritt</w:t>
      </w:r>
    </w:p>
    <w:p w14:paraId="4A8403EB" w14:textId="77777777" w:rsid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häufig bei übermäßigem</w:t>
      </w:r>
      <w:r>
        <w:rPr>
          <w:rFonts w:ascii="Calibri" w:hAnsi="Calibri" w:cs="Calibri"/>
        </w:rPr>
        <w:t xml:space="preserve"> </w:t>
      </w:r>
      <w:r w:rsidRPr="008069ED">
        <w:rPr>
          <w:rFonts w:ascii="Calibri" w:hAnsi="Calibri" w:cs="Calibri"/>
        </w:rPr>
        <w:t>Baden in kaltem</w:t>
      </w:r>
      <w:r>
        <w:rPr>
          <w:rFonts w:ascii="Calibri" w:hAnsi="Calibri" w:cs="Calibri"/>
        </w:rPr>
        <w:t xml:space="preserve"> </w:t>
      </w:r>
      <w:r w:rsidRPr="008069ED">
        <w:rPr>
          <w:rFonts w:ascii="Calibri" w:hAnsi="Calibri" w:cs="Calibri"/>
        </w:rPr>
        <w:t>Wasser auf. Charakteristisch</w:t>
      </w:r>
      <w:r>
        <w:rPr>
          <w:rFonts w:ascii="Calibri" w:hAnsi="Calibri" w:cs="Calibri"/>
        </w:rPr>
        <w:t xml:space="preserve"> </w:t>
      </w:r>
      <w:r w:rsidRPr="008069ED">
        <w:rPr>
          <w:rFonts w:ascii="Calibri" w:hAnsi="Calibri" w:cs="Calibri"/>
        </w:rPr>
        <w:t>ist die Haltung</w:t>
      </w:r>
      <w:r>
        <w:rPr>
          <w:rFonts w:ascii="Calibri" w:hAnsi="Calibri" w:cs="Calibri"/>
        </w:rPr>
        <w:t xml:space="preserve"> </w:t>
      </w:r>
      <w:r w:rsidRPr="008069ED">
        <w:rPr>
          <w:rFonts w:ascii="Calibri" w:hAnsi="Calibri" w:cs="Calibri"/>
        </w:rPr>
        <w:t xml:space="preserve">der Rute: </w:t>
      </w:r>
    </w:p>
    <w:p w14:paraId="3D6FDCB0" w14:textId="01BD1380"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Sie wird am</w:t>
      </w:r>
      <w:r>
        <w:rPr>
          <w:rFonts w:ascii="Calibri" w:hAnsi="Calibri" w:cs="Calibri"/>
        </w:rPr>
        <w:t xml:space="preserve"> </w:t>
      </w:r>
      <w:r w:rsidRPr="008069ED">
        <w:rPr>
          <w:rFonts w:ascii="Calibri" w:hAnsi="Calibri" w:cs="Calibri"/>
        </w:rPr>
        <w:t>Rutenansatz einige</w:t>
      </w:r>
      <w:r>
        <w:rPr>
          <w:rFonts w:ascii="Calibri" w:hAnsi="Calibri" w:cs="Calibri"/>
        </w:rPr>
        <w:t xml:space="preserve"> </w:t>
      </w:r>
      <w:r w:rsidRPr="008069ED">
        <w:rPr>
          <w:rFonts w:ascii="Calibri" w:hAnsi="Calibri" w:cs="Calibri"/>
        </w:rPr>
        <w:t>Zentimeter waagerecht</w:t>
      </w:r>
      <w:r>
        <w:rPr>
          <w:rFonts w:ascii="Calibri" w:hAnsi="Calibri" w:cs="Calibri"/>
        </w:rPr>
        <w:t xml:space="preserve"> </w:t>
      </w:r>
      <w:r w:rsidRPr="008069ED">
        <w:rPr>
          <w:rFonts w:ascii="Calibri" w:hAnsi="Calibri" w:cs="Calibri"/>
        </w:rPr>
        <w:t>gehalten und knickt</w:t>
      </w:r>
      <w:r>
        <w:rPr>
          <w:rFonts w:ascii="Calibri" w:hAnsi="Calibri" w:cs="Calibri"/>
        </w:rPr>
        <w:t xml:space="preserve"> </w:t>
      </w:r>
      <w:r w:rsidRPr="008069ED">
        <w:rPr>
          <w:rFonts w:ascii="Calibri" w:hAnsi="Calibri" w:cs="Calibri"/>
        </w:rPr>
        <w:t>dann schlaff nach unten</w:t>
      </w:r>
    </w:p>
    <w:p w14:paraId="24D3A1D6" w14:textId="2FA76A26" w:rsidR="008069ED" w:rsidRPr="008069ED" w:rsidRDefault="008069ED" w:rsidP="008069ED">
      <w:pPr>
        <w:autoSpaceDE w:val="0"/>
        <w:autoSpaceDN w:val="0"/>
        <w:adjustRightInd w:val="0"/>
        <w:spacing w:after="0" w:line="240" w:lineRule="auto"/>
        <w:ind w:right="464"/>
        <w:rPr>
          <w:rFonts w:ascii="Calibri" w:hAnsi="Calibri" w:cs="Calibri"/>
        </w:rPr>
      </w:pPr>
      <w:r w:rsidRPr="008069ED">
        <w:rPr>
          <w:rFonts w:ascii="Calibri" w:hAnsi="Calibri" w:cs="Calibri"/>
        </w:rPr>
        <w:t>ab. Eine Wasserrute</w:t>
      </w:r>
      <w:r>
        <w:rPr>
          <w:rFonts w:ascii="Calibri" w:hAnsi="Calibri" w:cs="Calibri"/>
        </w:rPr>
        <w:t xml:space="preserve"> </w:t>
      </w:r>
      <w:r w:rsidRPr="008069ED">
        <w:rPr>
          <w:rFonts w:ascii="Calibri" w:hAnsi="Calibri" w:cs="Calibri"/>
        </w:rPr>
        <w:t>ist sehr schmerzhaft</w:t>
      </w:r>
      <w:r>
        <w:rPr>
          <w:rFonts w:ascii="Calibri" w:hAnsi="Calibri" w:cs="Calibri"/>
        </w:rPr>
        <w:t xml:space="preserve"> </w:t>
      </w:r>
      <w:r w:rsidRPr="008069ED">
        <w:rPr>
          <w:rFonts w:ascii="Calibri" w:hAnsi="Calibri" w:cs="Calibri"/>
        </w:rPr>
        <w:t>und muss dem Tierarzt</w:t>
      </w:r>
      <w:r>
        <w:rPr>
          <w:rFonts w:ascii="Calibri" w:hAnsi="Calibri" w:cs="Calibri"/>
        </w:rPr>
        <w:t xml:space="preserve"> </w:t>
      </w:r>
      <w:r w:rsidRPr="008069ED">
        <w:rPr>
          <w:rFonts w:ascii="Calibri" w:hAnsi="Calibri" w:cs="Calibri"/>
        </w:rPr>
        <w:t>vorgestellt werden.</w:t>
      </w:r>
    </w:p>
    <w:p w14:paraId="008688FA" w14:textId="69E0B174" w:rsidR="00451BF1" w:rsidRDefault="00451BF1" w:rsidP="00520BE6">
      <w:pPr>
        <w:spacing w:after="0"/>
        <w:ind w:right="748"/>
        <w:jc w:val="both"/>
        <w:rPr>
          <w:rFonts w:ascii="Calibri" w:hAnsi="Calibri" w:cs="Arial"/>
          <w:b/>
          <w:sz w:val="16"/>
          <w:szCs w:val="16"/>
        </w:rPr>
      </w:pPr>
      <w:bookmarkStart w:id="1" w:name="_Hlk452103"/>
      <w:bookmarkEnd w:id="0"/>
    </w:p>
    <w:p w14:paraId="6708E5C6" w14:textId="77777777" w:rsidR="00451BF1" w:rsidRDefault="00451BF1" w:rsidP="00520BE6">
      <w:pPr>
        <w:spacing w:after="0"/>
        <w:ind w:right="748"/>
        <w:jc w:val="both"/>
        <w:rPr>
          <w:rFonts w:ascii="Calibri" w:hAnsi="Calibri" w:cs="Arial"/>
          <w:b/>
          <w:sz w:val="16"/>
          <w:szCs w:val="16"/>
        </w:rPr>
      </w:pPr>
    </w:p>
    <w:p w14:paraId="675FADA2" w14:textId="45B7F731" w:rsidR="007D41C1" w:rsidRPr="001777C2" w:rsidRDefault="007D41C1" w:rsidP="00520BE6">
      <w:pPr>
        <w:spacing w:after="0"/>
        <w:ind w:right="748"/>
        <w:jc w:val="both"/>
        <w:rPr>
          <w:rFonts w:ascii="Calibri" w:hAnsi="Calibri" w:cs="Arial"/>
          <w:b/>
          <w:sz w:val="16"/>
          <w:szCs w:val="16"/>
        </w:rPr>
      </w:pPr>
      <w:bookmarkStart w:id="2" w:name="_Hlk13242394"/>
      <w:r w:rsidRPr="001777C2">
        <w:rPr>
          <w:rFonts w:ascii="Calibri" w:hAnsi="Calibri" w:cs="Arial"/>
          <w:b/>
          <w:sz w:val="16"/>
          <w:szCs w:val="16"/>
        </w:rPr>
        <w:t>Über die Fressnapf-Gruppe:</w:t>
      </w:r>
    </w:p>
    <w:p w14:paraId="11AECADB" w14:textId="401599B0" w:rsidR="0041627B" w:rsidRPr="001777C2" w:rsidRDefault="0041627B" w:rsidP="001777C2">
      <w:pPr>
        <w:spacing w:line="240" w:lineRule="auto"/>
        <w:ind w:right="748"/>
        <w:jc w:val="both"/>
        <w:rPr>
          <w:rFonts w:ascii="Calibri" w:hAnsi="Calibri"/>
          <w:sz w:val="16"/>
          <w:szCs w:val="16"/>
        </w:rPr>
      </w:pPr>
      <w:r w:rsidRPr="0041627B">
        <w:rPr>
          <w:rFonts w:ascii="Calibri" w:hAnsi="Calibri"/>
          <w:sz w:val="16"/>
          <w:szCs w:val="16"/>
        </w:rPr>
        <w:t xml:space="preserve">Die Fressnapf- Gruppe ist Marktführer im Heimtierbedarf in Europa. Das Unternehmen wurde 1990 von Inhaber Torsten Toeller in Erkelenz (NRW) gegründet. Zur Unternehmensgruppe gehören heute </w:t>
      </w:r>
      <w:r w:rsidR="00CF68FB">
        <w:rPr>
          <w:rFonts w:ascii="Calibri" w:hAnsi="Calibri"/>
          <w:sz w:val="16"/>
          <w:szCs w:val="16"/>
        </w:rPr>
        <w:t>mehr als</w:t>
      </w:r>
      <w:r w:rsidRPr="0041627B">
        <w:rPr>
          <w:rFonts w:ascii="Calibri" w:hAnsi="Calibri"/>
          <w:sz w:val="16"/>
          <w:szCs w:val="16"/>
        </w:rPr>
        <w:t xml:space="preserve"> 1.500 Fachmärkte in elf europäischen Ländern (dort meist unter dem Namen Maxi Zoo) und mehr als 1</w:t>
      </w:r>
      <w:r w:rsidR="00DC0CC5">
        <w:rPr>
          <w:rFonts w:ascii="Calibri" w:hAnsi="Calibri"/>
          <w:sz w:val="16"/>
          <w:szCs w:val="16"/>
        </w:rPr>
        <w:t>2</w:t>
      </w:r>
      <w:r w:rsidRPr="0041627B">
        <w:rPr>
          <w:rFonts w:ascii="Calibri" w:hAnsi="Calibri"/>
          <w:sz w:val="16"/>
          <w:szCs w:val="16"/>
        </w:rPr>
        <w:t xml:space="preserve">.000 Beschäftigte. Moderne Märkte, kompetente Beratung, attraktive Preise, vielfältige Serviceangebote und ein Online-Shop machen die Fressnapf-Gruppe mehr und mehr zum Cross-Channel-Händler. Heute setzt die Unternehmensgruppe jährlich </w:t>
      </w:r>
      <w:r w:rsidR="00CF68FB">
        <w:rPr>
          <w:rFonts w:ascii="Calibri" w:hAnsi="Calibri"/>
          <w:sz w:val="16"/>
          <w:szCs w:val="16"/>
        </w:rPr>
        <w:t>über</w:t>
      </w:r>
      <w:r w:rsidRPr="0041627B">
        <w:rPr>
          <w:rFonts w:ascii="Calibri" w:hAnsi="Calibri"/>
          <w:sz w:val="16"/>
          <w:szCs w:val="16"/>
        </w:rPr>
        <w:t xml:space="preserve"> zwei Milliarden Euro um. Die Fressnapf-Gruppe ist Förderer verschiedener, gemeinnütziger Tierschutzprojekte und baut ihr soziales Engagement für die Beziehung zwischen Mensch und Tier stetig aus. Die Mission lautet: </w:t>
      </w:r>
      <w:r w:rsidR="00DC0CC5">
        <w:rPr>
          <w:rFonts w:ascii="Calibri" w:hAnsi="Calibri"/>
          <w:sz w:val="16"/>
          <w:szCs w:val="16"/>
        </w:rPr>
        <w:t>„</w:t>
      </w:r>
      <w:r w:rsidRPr="0041627B">
        <w:rPr>
          <w:rFonts w:ascii="Calibri" w:hAnsi="Calibri"/>
          <w:sz w:val="16"/>
          <w:szCs w:val="16"/>
        </w:rPr>
        <w:t>Wir geben alles dafür, das Zusammenleben von Mensch und Tier einfacher, besser und glücklicher zu machen</w:t>
      </w:r>
      <w:r w:rsidR="00DC0CC5">
        <w:rPr>
          <w:rFonts w:ascii="Calibri" w:hAnsi="Calibri"/>
          <w:sz w:val="16"/>
          <w:szCs w:val="16"/>
        </w:rPr>
        <w:t>“</w:t>
      </w:r>
      <w:r w:rsidRPr="0041627B">
        <w:rPr>
          <w:rFonts w:ascii="Calibri" w:hAnsi="Calibri"/>
          <w:sz w:val="16"/>
          <w:szCs w:val="16"/>
        </w:rPr>
        <w:t>.</w:t>
      </w:r>
    </w:p>
    <w:bookmarkEnd w:id="1"/>
    <w:p w14:paraId="5AD1463F" w14:textId="77777777"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2980C82A" w14:textId="77777777" w:rsidR="00386479" w:rsidRPr="001777C2" w:rsidRDefault="006D1F7B" w:rsidP="009C21A1">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F</w:t>
      </w:r>
      <w:r w:rsidR="009C21A1" w:rsidRPr="001777C2">
        <w:rPr>
          <w:rFonts w:ascii="Calibri" w:eastAsia="Times New Roman" w:hAnsi="Calibri" w:cstheme="minorHAnsi"/>
          <w:sz w:val="16"/>
          <w:szCs w:val="16"/>
          <w:lang w:eastAsia="de-DE"/>
        </w:rPr>
        <w:t>ressnapf</w:t>
      </w:r>
      <w:r w:rsidR="00386479" w:rsidRPr="001777C2">
        <w:rPr>
          <w:rFonts w:ascii="Calibri" w:eastAsia="Times New Roman" w:hAnsi="Calibri" w:cstheme="minorHAnsi"/>
          <w:sz w:val="16"/>
          <w:szCs w:val="16"/>
          <w:lang w:eastAsia="de-DE"/>
        </w:rPr>
        <w:t xml:space="preserve"> Holding SE</w:t>
      </w:r>
    </w:p>
    <w:p w14:paraId="4C8BAE9A" w14:textId="77777777" w:rsidR="00F55D51" w:rsidRPr="001777C2" w:rsidRDefault="00F55D51"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Unternehmenskommunikation</w:t>
      </w:r>
    </w:p>
    <w:p w14:paraId="25B61E64"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eastAsia="de-DE"/>
        </w:rPr>
      </w:pPr>
      <w:r w:rsidRPr="001777C2">
        <w:rPr>
          <w:rFonts w:ascii="Calibri" w:eastAsia="Times New Roman" w:hAnsi="Calibri" w:cstheme="minorHAnsi"/>
          <w:sz w:val="16"/>
          <w:szCs w:val="16"/>
          <w:lang w:eastAsia="de-DE"/>
        </w:rPr>
        <w:t>Westpreußenstraße 32-38</w:t>
      </w:r>
    </w:p>
    <w:p w14:paraId="56B8B100"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D-47809 Krefeld</w:t>
      </w:r>
    </w:p>
    <w:p w14:paraId="066B4291" w14:textId="77777777" w:rsidR="00386479" w:rsidRPr="001777C2" w:rsidRDefault="00386479" w:rsidP="0061329F">
      <w:pPr>
        <w:tabs>
          <w:tab w:val="left" w:pos="720"/>
        </w:tabs>
        <w:spacing w:after="0" w:line="240" w:lineRule="auto"/>
        <w:jc w:val="both"/>
        <w:rPr>
          <w:rFonts w:ascii="Calibri" w:eastAsia="Times New Roman" w:hAnsi="Calibri" w:cstheme="minorHAnsi"/>
          <w:sz w:val="16"/>
          <w:szCs w:val="16"/>
          <w:lang w:val="nb-NO" w:eastAsia="de-DE"/>
        </w:rPr>
      </w:pPr>
      <w:r w:rsidRPr="001777C2">
        <w:rPr>
          <w:rFonts w:ascii="Calibri" w:eastAsia="Times New Roman" w:hAnsi="Calibri" w:cstheme="minorHAnsi"/>
          <w:sz w:val="16"/>
          <w:szCs w:val="16"/>
          <w:lang w:val="nb-NO" w:eastAsia="de-DE"/>
        </w:rPr>
        <w:t>Tel. +49 (0) 2151 5191 - 1231</w:t>
      </w:r>
    </w:p>
    <w:p w14:paraId="7D46CBC0" w14:textId="7E4CD113" w:rsidR="00E9410D" w:rsidRPr="00C74C22" w:rsidRDefault="00386479" w:rsidP="0061329F">
      <w:pPr>
        <w:tabs>
          <w:tab w:val="left" w:pos="720"/>
        </w:tabs>
        <w:spacing w:after="0" w:line="240" w:lineRule="auto"/>
        <w:jc w:val="both"/>
        <w:rPr>
          <w:rFonts w:ascii="Calibri" w:eastAsia="Times New Roman" w:hAnsi="Calibri" w:cstheme="minorHAnsi"/>
          <w:sz w:val="16"/>
          <w:szCs w:val="16"/>
          <w:u w:val="single"/>
          <w:lang w:eastAsia="de-DE"/>
        </w:rPr>
      </w:pPr>
      <w:r w:rsidRPr="001777C2">
        <w:rPr>
          <w:rFonts w:ascii="Calibri" w:eastAsia="Times New Roman" w:hAnsi="Calibri" w:cstheme="minorHAnsi"/>
          <w:sz w:val="16"/>
          <w:szCs w:val="16"/>
          <w:lang w:eastAsia="de-DE"/>
        </w:rPr>
        <w:t xml:space="preserve">E-Mail: </w:t>
      </w:r>
      <w:hyperlink r:id="rId8" w:history="1">
        <w:r w:rsidR="00E9410D" w:rsidRPr="001777C2">
          <w:rPr>
            <w:rStyle w:val="Hyperlink"/>
            <w:rFonts w:ascii="Calibri" w:eastAsia="Times New Roman" w:hAnsi="Calibri" w:cstheme="minorHAnsi"/>
            <w:color w:val="auto"/>
            <w:sz w:val="16"/>
            <w:szCs w:val="16"/>
            <w:lang w:eastAsia="de-DE"/>
          </w:rPr>
          <w:t>presse@fressnapf.com</w:t>
        </w:r>
      </w:hyperlink>
      <w:bookmarkEnd w:id="2"/>
    </w:p>
    <w:sectPr w:rsidR="00E9410D" w:rsidRPr="00C74C22" w:rsidSect="0031213A">
      <w:headerReference w:type="default" r:id="rId9"/>
      <w:footerReference w:type="default" r:id="rId10"/>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0C4" w14:textId="77777777" w:rsidR="005E59CE" w:rsidRDefault="005E59CE" w:rsidP="00A43E7D">
      <w:pPr>
        <w:spacing w:after="0" w:line="240" w:lineRule="auto"/>
      </w:pPr>
      <w:r>
        <w:separator/>
      </w:r>
    </w:p>
  </w:endnote>
  <w:endnote w:type="continuationSeparator" w:id="0">
    <w:p w14:paraId="41C5762F" w14:textId="77777777" w:rsidR="005E59CE" w:rsidRDefault="005E59CE"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1FB" w14:textId="77777777" w:rsidR="005E59CE" w:rsidRDefault="005E59CE" w:rsidP="00A43E7D">
      <w:pPr>
        <w:spacing w:after="0" w:line="240" w:lineRule="auto"/>
      </w:pPr>
      <w:r>
        <w:separator/>
      </w:r>
    </w:p>
  </w:footnote>
  <w:footnote w:type="continuationSeparator" w:id="0">
    <w:p w14:paraId="6D1B5A3A" w14:textId="77777777" w:rsidR="005E59CE" w:rsidRDefault="005E59CE"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77777777" w:rsidR="00910DA9" w:rsidRDefault="00E83F57">
    <w:pPr>
      <w:pStyle w:val="Kopfzeile"/>
    </w:pPr>
    <w:r>
      <w:rPr>
        <w:noProof/>
      </w:rPr>
      <w:drawing>
        <wp:anchor distT="0" distB="0" distL="114300" distR="114300" simplePos="0" relativeHeight="251658240" behindDoc="0" locked="0" layoutInCell="1" allowOverlap="1" wp14:anchorId="5947CAFB" wp14:editId="3242EE61">
          <wp:simplePos x="0" y="0"/>
          <wp:positionH relativeFrom="column">
            <wp:posOffset>-914400</wp:posOffset>
          </wp:positionH>
          <wp:positionV relativeFrom="paragraph">
            <wp:posOffset>-451485</wp:posOffset>
          </wp:positionV>
          <wp:extent cx="7596000" cy="1233410"/>
          <wp:effectExtent l="0" t="0" r="0" b="1143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E0D23"/>
    <w:multiLevelType w:val="hybridMultilevel"/>
    <w:tmpl w:val="4930358C"/>
    <w:lvl w:ilvl="0" w:tplc="E60CFD9E">
      <w:start w:val="1"/>
      <w:numFmt w:val="decimal"/>
      <w:lvlText w:val="%1)"/>
      <w:lvlJc w:val="left"/>
      <w:pPr>
        <w:ind w:left="2136" w:hanging="360"/>
      </w:pPr>
      <w:rPr>
        <w:rFonts w:hint="default"/>
      </w:rPr>
    </w:lvl>
    <w:lvl w:ilvl="1" w:tplc="04070019">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C505C5"/>
    <w:multiLevelType w:val="hybridMultilevel"/>
    <w:tmpl w:val="EAD2FA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2605CA2"/>
    <w:multiLevelType w:val="hybridMultilevel"/>
    <w:tmpl w:val="0408DF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80CF8"/>
    <w:multiLevelType w:val="hybridMultilevel"/>
    <w:tmpl w:val="829898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2223B4"/>
    <w:multiLevelType w:val="hybridMultilevel"/>
    <w:tmpl w:val="A44C93AC"/>
    <w:lvl w:ilvl="0" w:tplc="2CF05F76">
      <w:start w:val="1"/>
      <w:numFmt w:val="decimal"/>
      <w:lvlText w:val="%1)"/>
      <w:lvlJc w:val="left"/>
      <w:pPr>
        <w:ind w:left="2136" w:hanging="360"/>
      </w:pPr>
      <w:rPr>
        <w:rFonts w:hint="default"/>
        <w:b/>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9" w15:restartNumberingAfterBreak="0">
    <w:nsid w:val="599034B7"/>
    <w:multiLevelType w:val="hybridMultilevel"/>
    <w:tmpl w:val="5A8E77CA"/>
    <w:lvl w:ilvl="0" w:tplc="E2A44AF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0"/>
  </w:num>
  <w:num w:numId="2">
    <w:abstractNumId w:val="6"/>
  </w:num>
  <w:num w:numId="3">
    <w:abstractNumId w:val="2"/>
  </w:num>
  <w:num w:numId="4">
    <w:abstractNumId w:val="7"/>
  </w:num>
  <w:num w:numId="5">
    <w:abstractNumId w:val="3"/>
  </w:num>
  <w:num w:numId="6">
    <w:abstractNumId w:val="9"/>
  </w:num>
  <w:num w:numId="7">
    <w:abstractNumId w:val="8"/>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213BA"/>
    <w:rsid w:val="00030268"/>
    <w:rsid w:val="00035850"/>
    <w:rsid w:val="000364F5"/>
    <w:rsid w:val="0004201D"/>
    <w:rsid w:val="00042630"/>
    <w:rsid w:val="000541AE"/>
    <w:rsid w:val="00065A99"/>
    <w:rsid w:val="000674FE"/>
    <w:rsid w:val="00071FE6"/>
    <w:rsid w:val="00075E13"/>
    <w:rsid w:val="00077023"/>
    <w:rsid w:val="000811BD"/>
    <w:rsid w:val="00081936"/>
    <w:rsid w:val="00086258"/>
    <w:rsid w:val="0008678E"/>
    <w:rsid w:val="000946B1"/>
    <w:rsid w:val="00095FC9"/>
    <w:rsid w:val="00097D76"/>
    <w:rsid w:val="000A4B75"/>
    <w:rsid w:val="000A6B32"/>
    <w:rsid w:val="000A7972"/>
    <w:rsid w:val="000C4902"/>
    <w:rsid w:val="000C5289"/>
    <w:rsid w:val="000D5D07"/>
    <w:rsid w:val="000D7CB6"/>
    <w:rsid w:val="000E30CD"/>
    <w:rsid w:val="000E312C"/>
    <w:rsid w:val="000E5A85"/>
    <w:rsid w:val="000F22AB"/>
    <w:rsid w:val="00107228"/>
    <w:rsid w:val="00113F17"/>
    <w:rsid w:val="00114E8C"/>
    <w:rsid w:val="001231C9"/>
    <w:rsid w:val="0012632A"/>
    <w:rsid w:val="00126B1A"/>
    <w:rsid w:val="00140485"/>
    <w:rsid w:val="0014207F"/>
    <w:rsid w:val="00142B58"/>
    <w:rsid w:val="0014586B"/>
    <w:rsid w:val="001508D1"/>
    <w:rsid w:val="001569D7"/>
    <w:rsid w:val="00156D17"/>
    <w:rsid w:val="001662BC"/>
    <w:rsid w:val="0017570F"/>
    <w:rsid w:val="001777C2"/>
    <w:rsid w:val="00187B61"/>
    <w:rsid w:val="001B4B79"/>
    <w:rsid w:val="001D61A8"/>
    <w:rsid w:val="001D6AD7"/>
    <w:rsid w:val="001E1AC0"/>
    <w:rsid w:val="001E482A"/>
    <w:rsid w:val="001E728D"/>
    <w:rsid w:val="001F16FF"/>
    <w:rsid w:val="001F5646"/>
    <w:rsid w:val="001F6E66"/>
    <w:rsid w:val="0020191A"/>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2964"/>
    <w:rsid w:val="002853D5"/>
    <w:rsid w:val="00291CF2"/>
    <w:rsid w:val="002920FC"/>
    <w:rsid w:val="002975D5"/>
    <w:rsid w:val="002A1B20"/>
    <w:rsid w:val="002C44C7"/>
    <w:rsid w:val="002D553E"/>
    <w:rsid w:val="002E272B"/>
    <w:rsid w:val="002E5A90"/>
    <w:rsid w:val="002E63EA"/>
    <w:rsid w:val="002E74CD"/>
    <w:rsid w:val="002F378C"/>
    <w:rsid w:val="002F72F2"/>
    <w:rsid w:val="00301B47"/>
    <w:rsid w:val="00311BBE"/>
    <w:rsid w:val="0031213A"/>
    <w:rsid w:val="003145E9"/>
    <w:rsid w:val="00314796"/>
    <w:rsid w:val="00314BE1"/>
    <w:rsid w:val="00322137"/>
    <w:rsid w:val="00322943"/>
    <w:rsid w:val="00323D24"/>
    <w:rsid w:val="00324BBB"/>
    <w:rsid w:val="00326651"/>
    <w:rsid w:val="00330EE0"/>
    <w:rsid w:val="00342D4A"/>
    <w:rsid w:val="00344B1E"/>
    <w:rsid w:val="00357BD4"/>
    <w:rsid w:val="00360434"/>
    <w:rsid w:val="0037150E"/>
    <w:rsid w:val="003725D6"/>
    <w:rsid w:val="003776B2"/>
    <w:rsid w:val="00382CF5"/>
    <w:rsid w:val="003858AC"/>
    <w:rsid w:val="00386479"/>
    <w:rsid w:val="00392657"/>
    <w:rsid w:val="003950EE"/>
    <w:rsid w:val="003A3472"/>
    <w:rsid w:val="003B255F"/>
    <w:rsid w:val="003B782A"/>
    <w:rsid w:val="003C0C4C"/>
    <w:rsid w:val="003C2D5D"/>
    <w:rsid w:val="003C5FC8"/>
    <w:rsid w:val="003D0505"/>
    <w:rsid w:val="003D2B9B"/>
    <w:rsid w:val="003D5565"/>
    <w:rsid w:val="003E18B0"/>
    <w:rsid w:val="003E52A5"/>
    <w:rsid w:val="003E736B"/>
    <w:rsid w:val="003F1312"/>
    <w:rsid w:val="003F5445"/>
    <w:rsid w:val="0041627B"/>
    <w:rsid w:val="00432298"/>
    <w:rsid w:val="00445E2A"/>
    <w:rsid w:val="00450344"/>
    <w:rsid w:val="0045155A"/>
    <w:rsid w:val="00451BF1"/>
    <w:rsid w:val="00453A0B"/>
    <w:rsid w:val="00465EA8"/>
    <w:rsid w:val="0046693B"/>
    <w:rsid w:val="00470FF8"/>
    <w:rsid w:val="00471EC3"/>
    <w:rsid w:val="004732FB"/>
    <w:rsid w:val="0047649F"/>
    <w:rsid w:val="00477206"/>
    <w:rsid w:val="00481583"/>
    <w:rsid w:val="00481BA7"/>
    <w:rsid w:val="0048295B"/>
    <w:rsid w:val="00494B37"/>
    <w:rsid w:val="004A0349"/>
    <w:rsid w:val="004D7431"/>
    <w:rsid w:val="004F0B73"/>
    <w:rsid w:val="004F6BA4"/>
    <w:rsid w:val="0050119E"/>
    <w:rsid w:val="00516E2F"/>
    <w:rsid w:val="00520BE6"/>
    <w:rsid w:val="005264F1"/>
    <w:rsid w:val="005357DF"/>
    <w:rsid w:val="00535EBD"/>
    <w:rsid w:val="0055219F"/>
    <w:rsid w:val="00552911"/>
    <w:rsid w:val="005709A8"/>
    <w:rsid w:val="00582026"/>
    <w:rsid w:val="00593454"/>
    <w:rsid w:val="00594555"/>
    <w:rsid w:val="005963B0"/>
    <w:rsid w:val="005A0A76"/>
    <w:rsid w:val="005B13DD"/>
    <w:rsid w:val="005B2454"/>
    <w:rsid w:val="005B3754"/>
    <w:rsid w:val="005B6388"/>
    <w:rsid w:val="005B794E"/>
    <w:rsid w:val="005E01B6"/>
    <w:rsid w:val="005E40B7"/>
    <w:rsid w:val="005E59CE"/>
    <w:rsid w:val="005E64A7"/>
    <w:rsid w:val="005F454B"/>
    <w:rsid w:val="00602862"/>
    <w:rsid w:val="0061329F"/>
    <w:rsid w:val="0061411D"/>
    <w:rsid w:val="00623230"/>
    <w:rsid w:val="00627970"/>
    <w:rsid w:val="00631943"/>
    <w:rsid w:val="00635179"/>
    <w:rsid w:val="00643FA2"/>
    <w:rsid w:val="00646FBC"/>
    <w:rsid w:val="0065745B"/>
    <w:rsid w:val="0066103E"/>
    <w:rsid w:val="00661460"/>
    <w:rsid w:val="00661E72"/>
    <w:rsid w:val="00662C21"/>
    <w:rsid w:val="00663CDB"/>
    <w:rsid w:val="00665983"/>
    <w:rsid w:val="00683BC0"/>
    <w:rsid w:val="006910FC"/>
    <w:rsid w:val="006958E9"/>
    <w:rsid w:val="006A189A"/>
    <w:rsid w:val="006A6D6C"/>
    <w:rsid w:val="006B03B8"/>
    <w:rsid w:val="006B13E5"/>
    <w:rsid w:val="006B3B90"/>
    <w:rsid w:val="006B6067"/>
    <w:rsid w:val="006B76C0"/>
    <w:rsid w:val="006B78BA"/>
    <w:rsid w:val="006B79DD"/>
    <w:rsid w:val="006D1F7B"/>
    <w:rsid w:val="006D4FD8"/>
    <w:rsid w:val="006D6B63"/>
    <w:rsid w:val="006E21B9"/>
    <w:rsid w:val="006E4F0D"/>
    <w:rsid w:val="006E53A7"/>
    <w:rsid w:val="006E53CD"/>
    <w:rsid w:val="006F04E0"/>
    <w:rsid w:val="006F20B0"/>
    <w:rsid w:val="006F2514"/>
    <w:rsid w:val="006F3B70"/>
    <w:rsid w:val="00703B32"/>
    <w:rsid w:val="00704995"/>
    <w:rsid w:val="0071000D"/>
    <w:rsid w:val="00712124"/>
    <w:rsid w:val="00720F03"/>
    <w:rsid w:val="00721409"/>
    <w:rsid w:val="0072483E"/>
    <w:rsid w:val="00726AA2"/>
    <w:rsid w:val="00730C45"/>
    <w:rsid w:val="00730FDA"/>
    <w:rsid w:val="0073198C"/>
    <w:rsid w:val="00731B6A"/>
    <w:rsid w:val="007338CC"/>
    <w:rsid w:val="00733B81"/>
    <w:rsid w:val="007343B1"/>
    <w:rsid w:val="00735B2D"/>
    <w:rsid w:val="00736529"/>
    <w:rsid w:val="00736FFC"/>
    <w:rsid w:val="0073704D"/>
    <w:rsid w:val="00747587"/>
    <w:rsid w:val="007503BF"/>
    <w:rsid w:val="00752DAC"/>
    <w:rsid w:val="00755D8C"/>
    <w:rsid w:val="00757CCC"/>
    <w:rsid w:val="007631A9"/>
    <w:rsid w:val="00764D22"/>
    <w:rsid w:val="00766ACB"/>
    <w:rsid w:val="00770DB3"/>
    <w:rsid w:val="00772923"/>
    <w:rsid w:val="00783427"/>
    <w:rsid w:val="00785355"/>
    <w:rsid w:val="00787BAC"/>
    <w:rsid w:val="007904B2"/>
    <w:rsid w:val="00793383"/>
    <w:rsid w:val="007A1688"/>
    <w:rsid w:val="007A4D20"/>
    <w:rsid w:val="007B24DC"/>
    <w:rsid w:val="007B315C"/>
    <w:rsid w:val="007B4EFB"/>
    <w:rsid w:val="007C0F88"/>
    <w:rsid w:val="007C1201"/>
    <w:rsid w:val="007C52E9"/>
    <w:rsid w:val="007C5C87"/>
    <w:rsid w:val="007C68EE"/>
    <w:rsid w:val="007C69E2"/>
    <w:rsid w:val="007D0FE1"/>
    <w:rsid w:val="007D41C1"/>
    <w:rsid w:val="007E5E6F"/>
    <w:rsid w:val="007E790A"/>
    <w:rsid w:val="007F2A11"/>
    <w:rsid w:val="007F4E42"/>
    <w:rsid w:val="007F54EA"/>
    <w:rsid w:val="007F6700"/>
    <w:rsid w:val="00805A0C"/>
    <w:rsid w:val="008069ED"/>
    <w:rsid w:val="00806DD8"/>
    <w:rsid w:val="008077DB"/>
    <w:rsid w:val="008136B9"/>
    <w:rsid w:val="00814891"/>
    <w:rsid w:val="00827A2E"/>
    <w:rsid w:val="00831A2D"/>
    <w:rsid w:val="008329B4"/>
    <w:rsid w:val="00832AFA"/>
    <w:rsid w:val="00837DA3"/>
    <w:rsid w:val="008532F9"/>
    <w:rsid w:val="00864E65"/>
    <w:rsid w:val="0088208E"/>
    <w:rsid w:val="008A1DC0"/>
    <w:rsid w:val="008B0A02"/>
    <w:rsid w:val="008B37FC"/>
    <w:rsid w:val="008B3CF3"/>
    <w:rsid w:val="008C302D"/>
    <w:rsid w:val="008C3667"/>
    <w:rsid w:val="008D19AD"/>
    <w:rsid w:val="008D3136"/>
    <w:rsid w:val="008D549D"/>
    <w:rsid w:val="008D7D46"/>
    <w:rsid w:val="008E02FD"/>
    <w:rsid w:val="008F53F7"/>
    <w:rsid w:val="008F6354"/>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968E3"/>
    <w:rsid w:val="009A0725"/>
    <w:rsid w:val="009A1DB3"/>
    <w:rsid w:val="009A39C6"/>
    <w:rsid w:val="009B4E39"/>
    <w:rsid w:val="009C0E98"/>
    <w:rsid w:val="009C21A1"/>
    <w:rsid w:val="009D11E8"/>
    <w:rsid w:val="009D21E9"/>
    <w:rsid w:val="009D4667"/>
    <w:rsid w:val="009D6BDD"/>
    <w:rsid w:val="009E36FE"/>
    <w:rsid w:val="009F002F"/>
    <w:rsid w:val="009F1DFA"/>
    <w:rsid w:val="009F3969"/>
    <w:rsid w:val="009F47FA"/>
    <w:rsid w:val="009F6839"/>
    <w:rsid w:val="00A021E3"/>
    <w:rsid w:val="00A077DD"/>
    <w:rsid w:val="00A1777A"/>
    <w:rsid w:val="00A17919"/>
    <w:rsid w:val="00A21BDD"/>
    <w:rsid w:val="00A26E50"/>
    <w:rsid w:val="00A30A2E"/>
    <w:rsid w:val="00A35149"/>
    <w:rsid w:val="00A43E7D"/>
    <w:rsid w:val="00A51491"/>
    <w:rsid w:val="00A606CF"/>
    <w:rsid w:val="00A60E8E"/>
    <w:rsid w:val="00A66033"/>
    <w:rsid w:val="00A663DF"/>
    <w:rsid w:val="00A671E5"/>
    <w:rsid w:val="00A7109F"/>
    <w:rsid w:val="00A729FB"/>
    <w:rsid w:val="00A80F40"/>
    <w:rsid w:val="00A96ADA"/>
    <w:rsid w:val="00AA14E2"/>
    <w:rsid w:val="00AA1EDF"/>
    <w:rsid w:val="00AB10D4"/>
    <w:rsid w:val="00AB5DDB"/>
    <w:rsid w:val="00AD47A9"/>
    <w:rsid w:val="00AD629E"/>
    <w:rsid w:val="00AD6CF8"/>
    <w:rsid w:val="00AD7982"/>
    <w:rsid w:val="00AF1002"/>
    <w:rsid w:val="00AF34FE"/>
    <w:rsid w:val="00B0531C"/>
    <w:rsid w:val="00B07651"/>
    <w:rsid w:val="00B119E0"/>
    <w:rsid w:val="00B168C8"/>
    <w:rsid w:val="00B21162"/>
    <w:rsid w:val="00B217C4"/>
    <w:rsid w:val="00B221D6"/>
    <w:rsid w:val="00B31C1F"/>
    <w:rsid w:val="00B52446"/>
    <w:rsid w:val="00B552FC"/>
    <w:rsid w:val="00B6145A"/>
    <w:rsid w:val="00B71700"/>
    <w:rsid w:val="00B77E12"/>
    <w:rsid w:val="00B879F5"/>
    <w:rsid w:val="00BA31F0"/>
    <w:rsid w:val="00BB0500"/>
    <w:rsid w:val="00BB2494"/>
    <w:rsid w:val="00BC3674"/>
    <w:rsid w:val="00BC48BF"/>
    <w:rsid w:val="00BC5685"/>
    <w:rsid w:val="00BC60E0"/>
    <w:rsid w:val="00BC6923"/>
    <w:rsid w:val="00BC7215"/>
    <w:rsid w:val="00BC77FE"/>
    <w:rsid w:val="00BD1FDB"/>
    <w:rsid w:val="00BD6850"/>
    <w:rsid w:val="00BE1A7E"/>
    <w:rsid w:val="00BE64B8"/>
    <w:rsid w:val="00BF0371"/>
    <w:rsid w:val="00C02CF3"/>
    <w:rsid w:val="00C110A1"/>
    <w:rsid w:val="00C12E92"/>
    <w:rsid w:val="00C13551"/>
    <w:rsid w:val="00C1461F"/>
    <w:rsid w:val="00C16C51"/>
    <w:rsid w:val="00C2149B"/>
    <w:rsid w:val="00C321C7"/>
    <w:rsid w:val="00C34431"/>
    <w:rsid w:val="00C346EE"/>
    <w:rsid w:val="00C358F3"/>
    <w:rsid w:val="00C35B8D"/>
    <w:rsid w:val="00C36008"/>
    <w:rsid w:val="00C362A9"/>
    <w:rsid w:val="00C401F7"/>
    <w:rsid w:val="00C443B2"/>
    <w:rsid w:val="00C52D5F"/>
    <w:rsid w:val="00C56376"/>
    <w:rsid w:val="00C57E8A"/>
    <w:rsid w:val="00C625A6"/>
    <w:rsid w:val="00C6411F"/>
    <w:rsid w:val="00C67CAF"/>
    <w:rsid w:val="00C67CCE"/>
    <w:rsid w:val="00C74C22"/>
    <w:rsid w:val="00C847BB"/>
    <w:rsid w:val="00C84EAE"/>
    <w:rsid w:val="00C85503"/>
    <w:rsid w:val="00C90648"/>
    <w:rsid w:val="00C93FDF"/>
    <w:rsid w:val="00C967BB"/>
    <w:rsid w:val="00CA45D2"/>
    <w:rsid w:val="00CB5267"/>
    <w:rsid w:val="00CC2BC6"/>
    <w:rsid w:val="00CC3D3C"/>
    <w:rsid w:val="00CD2DBC"/>
    <w:rsid w:val="00CD3341"/>
    <w:rsid w:val="00CD4168"/>
    <w:rsid w:val="00CE266C"/>
    <w:rsid w:val="00CE3E90"/>
    <w:rsid w:val="00CE664F"/>
    <w:rsid w:val="00CF5AA2"/>
    <w:rsid w:val="00CF68FB"/>
    <w:rsid w:val="00CF7E8A"/>
    <w:rsid w:val="00D13BD1"/>
    <w:rsid w:val="00D21BD8"/>
    <w:rsid w:val="00D232F8"/>
    <w:rsid w:val="00D32986"/>
    <w:rsid w:val="00D50155"/>
    <w:rsid w:val="00D53C2D"/>
    <w:rsid w:val="00D62471"/>
    <w:rsid w:val="00D75326"/>
    <w:rsid w:val="00D765E2"/>
    <w:rsid w:val="00D81BE0"/>
    <w:rsid w:val="00D81BE2"/>
    <w:rsid w:val="00D8441E"/>
    <w:rsid w:val="00D90B39"/>
    <w:rsid w:val="00D91624"/>
    <w:rsid w:val="00D950C5"/>
    <w:rsid w:val="00D95477"/>
    <w:rsid w:val="00DA0079"/>
    <w:rsid w:val="00DB16D9"/>
    <w:rsid w:val="00DB1DAE"/>
    <w:rsid w:val="00DB3782"/>
    <w:rsid w:val="00DB586E"/>
    <w:rsid w:val="00DB58E4"/>
    <w:rsid w:val="00DB76A7"/>
    <w:rsid w:val="00DC0CC5"/>
    <w:rsid w:val="00DC1DBC"/>
    <w:rsid w:val="00DC2133"/>
    <w:rsid w:val="00DC2A07"/>
    <w:rsid w:val="00DD0B55"/>
    <w:rsid w:val="00DD440E"/>
    <w:rsid w:val="00DD4DAB"/>
    <w:rsid w:val="00DD545B"/>
    <w:rsid w:val="00DD6A21"/>
    <w:rsid w:val="00DD76C2"/>
    <w:rsid w:val="00DE1939"/>
    <w:rsid w:val="00DE1F94"/>
    <w:rsid w:val="00DE5F93"/>
    <w:rsid w:val="00DE6B89"/>
    <w:rsid w:val="00DF6C32"/>
    <w:rsid w:val="00E0326A"/>
    <w:rsid w:val="00E05BC3"/>
    <w:rsid w:val="00E05C2B"/>
    <w:rsid w:val="00E05FE6"/>
    <w:rsid w:val="00E11CF1"/>
    <w:rsid w:val="00E157E0"/>
    <w:rsid w:val="00E17B6F"/>
    <w:rsid w:val="00E20F6C"/>
    <w:rsid w:val="00E235F1"/>
    <w:rsid w:val="00E319F7"/>
    <w:rsid w:val="00E5159E"/>
    <w:rsid w:val="00E52CA6"/>
    <w:rsid w:val="00E5794A"/>
    <w:rsid w:val="00E711B1"/>
    <w:rsid w:val="00E71754"/>
    <w:rsid w:val="00E73B4A"/>
    <w:rsid w:val="00E76698"/>
    <w:rsid w:val="00E83F57"/>
    <w:rsid w:val="00E9410D"/>
    <w:rsid w:val="00E94C42"/>
    <w:rsid w:val="00E94F72"/>
    <w:rsid w:val="00EA1FE7"/>
    <w:rsid w:val="00EA25B3"/>
    <w:rsid w:val="00EA3A4C"/>
    <w:rsid w:val="00EA3ABC"/>
    <w:rsid w:val="00EA6F95"/>
    <w:rsid w:val="00EB4F1E"/>
    <w:rsid w:val="00ED08F2"/>
    <w:rsid w:val="00ED7C30"/>
    <w:rsid w:val="00EE0315"/>
    <w:rsid w:val="00EE3E04"/>
    <w:rsid w:val="00EE751A"/>
    <w:rsid w:val="00EE7719"/>
    <w:rsid w:val="00EF2FAF"/>
    <w:rsid w:val="00EF52A4"/>
    <w:rsid w:val="00EF6302"/>
    <w:rsid w:val="00F1174F"/>
    <w:rsid w:val="00F11C12"/>
    <w:rsid w:val="00F16217"/>
    <w:rsid w:val="00F16F52"/>
    <w:rsid w:val="00F1705B"/>
    <w:rsid w:val="00F42E9E"/>
    <w:rsid w:val="00F45FAA"/>
    <w:rsid w:val="00F54E07"/>
    <w:rsid w:val="00F55D51"/>
    <w:rsid w:val="00F66767"/>
    <w:rsid w:val="00F67A07"/>
    <w:rsid w:val="00F70F10"/>
    <w:rsid w:val="00F71D13"/>
    <w:rsid w:val="00F75471"/>
    <w:rsid w:val="00F77B4E"/>
    <w:rsid w:val="00F80730"/>
    <w:rsid w:val="00F81927"/>
    <w:rsid w:val="00F81BB5"/>
    <w:rsid w:val="00F9269A"/>
    <w:rsid w:val="00F97DC8"/>
    <w:rsid w:val="00FA0CCC"/>
    <w:rsid w:val="00FA4E78"/>
    <w:rsid w:val="00FB3830"/>
    <w:rsid w:val="00FB4C03"/>
    <w:rsid w:val="00FB54FD"/>
    <w:rsid w:val="00FB62FF"/>
    <w:rsid w:val="00FB708B"/>
    <w:rsid w:val="00FB7382"/>
    <w:rsid w:val="00FD1F6A"/>
    <w:rsid w:val="00FD76F5"/>
    <w:rsid w:val="00FE3A35"/>
    <w:rsid w:val="00FE70AE"/>
    <w:rsid w:val="00FF78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1E8EA3C5"/>
  <w15:docId w15:val="{630548AA-7103-47EC-88F9-06B1F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semiHidden/>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931553706">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57225998">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ressnap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9CD6-21E4-4FCA-BF21-738157C0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Peters-Lach, Kristian</cp:lastModifiedBy>
  <cp:revision>2</cp:revision>
  <cp:lastPrinted>2019-07-05T15:56:00Z</cp:lastPrinted>
  <dcterms:created xsi:type="dcterms:W3CDTF">2019-07-15T13:43:00Z</dcterms:created>
  <dcterms:modified xsi:type="dcterms:W3CDTF">2019-07-15T13:43:00Z</dcterms:modified>
</cp:coreProperties>
</file>