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EAFA" w14:textId="1BA64180" w:rsidR="2814951B" w:rsidRDefault="2814951B" w:rsidP="02CB84BF">
      <w:pPr>
        <w:pStyle w:val="Brdtext"/>
        <w:jc w:val="center"/>
      </w:pPr>
      <w:r>
        <w:rPr>
          <w:noProof/>
        </w:rPr>
        <w:drawing>
          <wp:inline distT="0" distB="0" distL="0" distR="0" wp14:anchorId="266A8D29" wp14:editId="74AB1EE7">
            <wp:extent cx="3457575" cy="1642348"/>
            <wp:effectExtent l="0" t="0" r="0" b="0"/>
            <wp:docPr id="1934746679" name="Bildobjekt 193474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7575" cy="1642348"/>
                    </a:xfrm>
                    <a:prstGeom prst="rect">
                      <a:avLst/>
                    </a:prstGeom>
                  </pic:spPr>
                </pic:pic>
              </a:graphicData>
            </a:graphic>
          </wp:inline>
        </w:drawing>
      </w:r>
    </w:p>
    <w:p w14:paraId="02E3480E" w14:textId="4BDE5CEA" w:rsidR="02CB84BF" w:rsidRDefault="02CB84BF" w:rsidP="02CB84BF">
      <w:pPr>
        <w:pStyle w:val="Brdtext"/>
        <w:jc w:val="center"/>
        <w:rPr>
          <w:rFonts w:ascii="Calibri Light" w:eastAsia="Calibri Light" w:hAnsi="Calibri Light" w:cs="Calibri Light"/>
          <w:b/>
          <w:bCs/>
          <w:sz w:val="32"/>
          <w:szCs w:val="32"/>
        </w:rPr>
      </w:pPr>
    </w:p>
    <w:p w14:paraId="7B9F6944" w14:textId="12DEC0B6" w:rsidR="00B20222" w:rsidRDefault="00E75BFF" w:rsidP="02CB84BF">
      <w:pPr>
        <w:pStyle w:val="Brdtext"/>
        <w:jc w:val="center"/>
        <w:rPr>
          <w:rFonts w:ascii="Calibri Light" w:eastAsia="Calibri Light" w:hAnsi="Calibri Light" w:cs="Calibri Light"/>
          <w:b/>
          <w:bCs/>
          <w:sz w:val="32"/>
          <w:szCs w:val="32"/>
        </w:rPr>
      </w:pPr>
      <w:r w:rsidRPr="02CB84BF">
        <w:rPr>
          <w:rFonts w:ascii="Calibri Light" w:eastAsia="Calibri Light" w:hAnsi="Calibri Light" w:cs="Calibri Light"/>
          <w:b/>
          <w:bCs/>
          <w:sz w:val="32"/>
          <w:szCs w:val="32"/>
        </w:rPr>
        <w:t>Musikalen De’ e’ det här vi kallar kärlek</w:t>
      </w:r>
    </w:p>
    <w:p w14:paraId="7AC97E44" w14:textId="77777777" w:rsidR="00B20222" w:rsidRDefault="00B20222" w:rsidP="681DC46B">
      <w:pPr>
        <w:pStyle w:val="Brdtext"/>
        <w:rPr>
          <w:rFonts w:ascii="Calibri Light" w:eastAsia="Calibri Light" w:hAnsi="Calibri Light" w:cs="Calibri Light"/>
        </w:rPr>
      </w:pPr>
    </w:p>
    <w:p w14:paraId="1EFDFE07" w14:textId="3914A729" w:rsidR="00B20222" w:rsidRDefault="1271676B" w:rsidP="681DC46B">
      <w:pPr>
        <w:pStyle w:val="Brdtext"/>
        <w:rPr>
          <w:rFonts w:ascii="Calibri" w:eastAsia="Calibri" w:hAnsi="Calibri" w:cs="Calibri"/>
        </w:rPr>
      </w:pPr>
      <w:r w:rsidRPr="681DC46B">
        <w:rPr>
          <w:rFonts w:ascii="Calibri" w:eastAsia="Calibri" w:hAnsi="Calibri" w:cs="Calibri"/>
          <w:i/>
          <w:iCs/>
          <w:color w:val="000000" w:themeColor="text1"/>
        </w:rPr>
        <w:t xml:space="preserve">Kärleken är evig, Främling, Bra vibrationer, </w:t>
      </w:r>
      <w:proofErr w:type="spellStart"/>
      <w:r w:rsidRPr="681DC46B">
        <w:rPr>
          <w:rFonts w:ascii="Calibri" w:eastAsia="Calibri" w:hAnsi="Calibri" w:cs="Calibri"/>
          <w:i/>
          <w:iCs/>
          <w:color w:val="000000" w:themeColor="text1"/>
        </w:rPr>
        <w:t>Eloise</w:t>
      </w:r>
      <w:proofErr w:type="spellEnd"/>
      <w:r w:rsidRPr="681DC46B">
        <w:rPr>
          <w:rFonts w:ascii="Calibri" w:eastAsia="Calibri" w:hAnsi="Calibri" w:cs="Calibri"/>
          <w:i/>
          <w:iCs/>
          <w:color w:val="000000" w:themeColor="text1"/>
        </w:rPr>
        <w:t xml:space="preserve"> </w:t>
      </w:r>
      <w:r w:rsidRPr="681DC46B">
        <w:rPr>
          <w:rFonts w:ascii="Calibri" w:eastAsia="Calibri" w:hAnsi="Calibri" w:cs="Calibri"/>
          <w:color w:val="000000" w:themeColor="text1"/>
        </w:rPr>
        <w:t>och</w:t>
      </w:r>
      <w:r w:rsidRPr="681DC46B">
        <w:rPr>
          <w:rFonts w:ascii="Calibri" w:eastAsia="Calibri" w:hAnsi="Calibri" w:cs="Calibri"/>
          <w:i/>
          <w:iCs/>
          <w:color w:val="000000" w:themeColor="text1"/>
        </w:rPr>
        <w:t xml:space="preserve"> </w:t>
      </w:r>
      <w:proofErr w:type="spellStart"/>
      <w:r w:rsidRPr="681DC46B">
        <w:rPr>
          <w:rFonts w:ascii="Calibri" w:eastAsia="Calibri" w:hAnsi="Calibri" w:cs="Calibri"/>
          <w:i/>
          <w:iCs/>
          <w:color w:val="000000" w:themeColor="text1"/>
        </w:rPr>
        <w:t>Diggiloo</w:t>
      </w:r>
      <w:proofErr w:type="spellEnd"/>
      <w:r w:rsidRPr="681DC46B">
        <w:rPr>
          <w:rFonts w:ascii="Calibri" w:eastAsia="Calibri" w:hAnsi="Calibri" w:cs="Calibri"/>
          <w:i/>
          <w:iCs/>
          <w:color w:val="000000" w:themeColor="text1"/>
        </w:rPr>
        <w:t xml:space="preserve"> </w:t>
      </w:r>
      <w:proofErr w:type="spellStart"/>
      <w:r w:rsidRPr="681DC46B">
        <w:rPr>
          <w:rFonts w:ascii="Calibri" w:eastAsia="Calibri" w:hAnsi="Calibri" w:cs="Calibri"/>
          <w:i/>
          <w:iCs/>
          <w:color w:val="000000" w:themeColor="text1"/>
        </w:rPr>
        <w:t>Diggiley</w:t>
      </w:r>
      <w:proofErr w:type="spellEnd"/>
      <w:r w:rsidRPr="681DC46B">
        <w:rPr>
          <w:rFonts w:ascii="Calibri" w:eastAsia="Calibri" w:hAnsi="Calibri" w:cs="Calibri"/>
          <w:i/>
          <w:iCs/>
          <w:color w:val="000000" w:themeColor="text1"/>
        </w:rPr>
        <w:t xml:space="preserve"> </w:t>
      </w:r>
      <w:r w:rsidRPr="681DC46B">
        <w:rPr>
          <w:rFonts w:ascii="Calibri" w:eastAsia="Calibri" w:hAnsi="Calibri" w:cs="Calibri"/>
          <w:color w:val="000000" w:themeColor="text1"/>
        </w:rPr>
        <w:t xml:space="preserve">är bara några av de 26 schlagerhits som tillsammans bygger denna </w:t>
      </w:r>
      <w:proofErr w:type="spellStart"/>
      <w:r w:rsidRPr="681DC46B">
        <w:rPr>
          <w:rFonts w:ascii="Calibri" w:eastAsia="Calibri" w:hAnsi="Calibri" w:cs="Calibri"/>
          <w:color w:val="000000" w:themeColor="text1"/>
        </w:rPr>
        <w:t>feel</w:t>
      </w:r>
      <w:proofErr w:type="spellEnd"/>
      <w:r w:rsidRPr="681DC46B">
        <w:rPr>
          <w:rFonts w:ascii="Calibri" w:eastAsia="Calibri" w:hAnsi="Calibri" w:cs="Calibri"/>
          <w:color w:val="000000" w:themeColor="text1"/>
        </w:rPr>
        <w:t xml:space="preserve"> </w:t>
      </w:r>
      <w:proofErr w:type="spellStart"/>
      <w:r w:rsidRPr="681DC46B">
        <w:rPr>
          <w:rFonts w:ascii="Calibri" w:eastAsia="Calibri" w:hAnsi="Calibri" w:cs="Calibri"/>
          <w:color w:val="000000" w:themeColor="text1"/>
        </w:rPr>
        <w:t>good</w:t>
      </w:r>
      <w:proofErr w:type="spellEnd"/>
      <w:r w:rsidRPr="681DC46B">
        <w:rPr>
          <w:rFonts w:ascii="Calibri" w:eastAsia="Calibri" w:hAnsi="Calibri" w:cs="Calibri"/>
          <w:color w:val="000000" w:themeColor="text1"/>
        </w:rPr>
        <w:t xml:space="preserve"> musikal som har premiär på Nöjesteatern i Malmö den 22 september 2023.</w:t>
      </w:r>
      <w:r w:rsidR="00E75BFF" w:rsidRPr="681DC46B">
        <w:rPr>
          <w:rFonts w:ascii="Calibri" w:eastAsia="Calibri" w:hAnsi="Calibri" w:cs="Calibri"/>
        </w:rPr>
        <w:t xml:space="preserve"> </w:t>
      </w:r>
    </w:p>
    <w:p w14:paraId="110707D2" w14:textId="77777777" w:rsidR="00B20222" w:rsidRDefault="00B20222" w:rsidP="02CB84BF">
      <w:pPr>
        <w:pStyle w:val="Brdtext"/>
        <w:rPr>
          <w:rFonts w:ascii="Calibri" w:eastAsia="Calibri" w:hAnsi="Calibri" w:cs="Calibri"/>
        </w:rPr>
      </w:pPr>
    </w:p>
    <w:p w14:paraId="10F09E80" w14:textId="14C657EF" w:rsidR="0032686B" w:rsidRDefault="00E75BFF" w:rsidP="02CB84BF">
      <w:pPr>
        <w:pStyle w:val="Brdtext"/>
        <w:rPr>
          <w:rFonts w:ascii="Calibri" w:eastAsia="Calibri" w:hAnsi="Calibri" w:cs="Calibri"/>
        </w:rPr>
      </w:pPr>
      <w:r w:rsidRPr="02CB84BF">
        <w:rPr>
          <w:rFonts w:ascii="Calibri" w:eastAsia="Calibri" w:hAnsi="Calibri" w:cs="Calibri"/>
        </w:rPr>
        <w:t>Lasse Holm, Ingela ”Pling” Fors</w:t>
      </w:r>
      <w:r w:rsidR="5CA166BA" w:rsidRPr="02CB84BF">
        <w:rPr>
          <w:rFonts w:ascii="Calibri" w:eastAsia="Calibri" w:hAnsi="Calibri" w:cs="Calibri"/>
        </w:rPr>
        <w:t>man</w:t>
      </w:r>
      <w:r w:rsidRPr="02CB84BF">
        <w:rPr>
          <w:rFonts w:ascii="Calibri" w:eastAsia="Calibri" w:hAnsi="Calibri" w:cs="Calibri"/>
        </w:rPr>
        <w:t xml:space="preserve">, Monica Forsberg och Torgny Söderberg är personerna som är obesegrade i antal odödliga schlagerhits. Deras stora låtskatt växte fram under 80-talet och har för evigt satt sina spår i vår musikaliska folksjäl. </w:t>
      </w:r>
      <w:r w:rsidR="0032686B" w:rsidRPr="02CB84BF">
        <w:rPr>
          <w:rFonts w:ascii="Calibri" w:eastAsia="Calibri" w:hAnsi="Calibri" w:cs="Calibri"/>
        </w:rPr>
        <w:t>Just den låtskatten är grunden i den nyskrivna</w:t>
      </w:r>
      <w:bookmarkStart w:id="0" w:name="_Hlk117792829"/>
      <w:r w:rsidR="0032686B" w:rsidRPr="02CB84BF">
        <w:rPr>
          <w:rFonts w:ascii="Calibri" w:eastAsia="Calibri" w:hAnsi="Calibri" w:cs="Calibri"/>
        </w:rPr>
        <w:t xml:space="preserve"> </w:t>
      </w:r>
      <w:r w:rsidR="0032686B" w:rsidRPr="02CB84BF">
        <w:rPr>
          <w:rFonts w:ascii="Calibri" w:eastAsia="Calibri" w:hAnsi="Calibri" w:cs="Calibri"/>
          <w:b/>
          <w:bCs/>
          <w:i/>
          <w:iCs/>
        </w:rPr>
        <w:t>Musikalen De’ e’ det här vi kallar kärlek</w:t>
      </w:r>
      <w:r w:rsidR="0032686B" w:rsidRPr="02CB84BF">
        <w:rPr>
          <w:rFonts w:ascii="Calibri" w:eastAsia="Calibri" w:hAnsi="Calibri" w:cs="Calibri"/>
        </w:rPr>
        <w:t>!</w:t>
      </w:r>
      <w:bookmarkEnd w:id="0"/>
    </w:p>
    <w:p w14:paraId="511EE52D" w14:textId="7A243FCC" w:rsidR="00B20222" w:rsidRDefault="00B20222" w:rsidP="02CB84BF">
      <w:pPr>
        <w:pStyle w:val="Brdtext"/>
        <w:rPr>
          <w:rFonts w:ascii="Calibri" w:eastAsia="Calibri" w:hAnsi="Calibri" w:cs="Calibri"/>
        </w:rPr>
      </w:pPr>
    </w:p>
    <w:p w14:paraId="34B06CA3" w14:textId="5B4833BA" w:rsidR="00B20222" w:rsidRDefault="00E75BFF" w:rsidP="02CB84BF">
      <w:pPr>
        <w:pStyle w:val="Brdtext"/>
        <w:rPr>
          <w:rFonts w:ascii="Calibri" w:eastAsia="Calibri" w:hAnsi="Calibri" w:cs="Calibri"/>
        </w:rPr>
      </w:pPr>
      <w:r w:rsidRPr="02CB84BF">
        <w:rPr>
          <w:rFonts w:ascii="Calibri" w:eastAsia="Calibri" w:hAnsi="Calibri" w:cs="Calibri"/>
        </w:rPr>
        <w:t xml:space="preserve">I </w:t>
      </w:r>
      <w:r w:rsidR="004D23B6" w:rsidRPr="02CB84BF">
        <w:rPr>
          <w:rFonts w:ascii="Calibri" w:eastAsia="Calibri" w:hAnsi="Calibri" w:cs="Calibri"/>
          <w:b/>
          <w:bCs/>
          <w:i/>
          <w:iCs/>
        </w:rPr>
        <w:t>M</w:t>
      </w:r>
      <w:r w:rsidRPr="02CB84BF">
        <w:rPr>
          <w:rFonts w:ascii="Calibri" w:eastAsia="Calibri" w:hAnsi="Calibri" w:cs="Calibri"/>
          <w:b/>
          <w:bCs/>
          <w:i/>
          <w:iCs/>
        </w:rPr>
        <w:t xml:space="preserve">usikalen De’ e’ det här vi kallar kärlek </w:t>
      </w:r>
      <w:r w:rsidRPr="02CB84BF">
        <w:rPr>
          <w:rFonts w:ascii="Calibri" w:eastAsia="Calibri" w:hAnsi="Calibri" w:cs="Calibri"/>
        </w:rPr>
        <w:t>förvaltas låtarna kärleksfullt av regissören Hans Marklund och tillsammans med ett kreativt team och en oslagbar ensemble så skrivs ny musikhistoria</w:t>
      </w:r>
      <w:r w:rsidR="62670DC6" w:rsidRPr="02CB84BF">
        <w:rPr>
          <w:rFonts w:ascii="Calibri" w:eastAsia="Calibri" w:hAnsi="Calibri" w:cs="Calibri"/>
        </w:rPr>
        <w:t>. Detta</w:t>
      </w:r>
      <w:r w:rsidRPr="02CB84BF">
        <w:rPr>
          <w:rFonts w:ascii="Calibri" w:eastAsia="Calibri" w:hAnsi="Calibri" w:cs="Calibri"/>
        </w:rPr>
        <w:t xml:space="preserve"> 40 år efter Carolas vinst i Melodifestivalen och låtarnas frammarsch i de svenska TV-apparaterna, radiokanalerna och i lurarna till din Walkman.</w:t>
      </w:r>
      <w:r>
        <w:br/>
      </w:r>
    </w:p>
    <w:p w14:paraId="6F447963" w14:textId="77777777" w:rsidR="00B20222" w:rsidRDefault="00E75BFF" w:rsidP="02CB84BF">
      <w:pPr>
        <w:pStyle w:val="Brdtext"/>
        <w:rPr>
          <w:rFonts w:ascii="Calibri" w:eastAsia="Calibri" w:hAnsi="Calibri" w:cs="Calibri"/>
          <w:b/>
          <w:bCs/>
        </w:rPr>
      </w:pPr>
      <w:r w:rsidRPr="02CB84BF">
        <w:rPr>
          <w:rFonts w:ascii="Calibri" w:eastAsia="Calibri" w:hAnsi="Calibri" w:cs="Calibri"/>
          <w:b/>
          <w:bCs/>
        </w:rPr>
        <w:t xml:space="preserve">Handling: </w:t>
      </w:r>
    </w:p>
    <w:p w14:paraId="30F1B271" w14:textId="77777777" w:rsidR="00B20222" w:rsidRDefault="00E75BFF" w:rsidP="02CB84BF">
      <w:pPr>
        <w:pStyle w:val="Brdtext"/>
        <w:rPr>
          <w:rFonts w:ascii="Calibri" w:eastAsia="Calibri" w:hAnsi="Calibri" w:cs="Calibri"/>
        </w:rPr>
      </w:pPr>
      <w:r w:rsidRPr="02CB84BF">
        <w:rPr>
          <w:rFonts w:ascii="Calibri" w:eastAsia="Calibri" w:hAnsi="Calibri" w:cs="Calibri"/>
        </w:rPr>
        <w:t xml:space="preserve">Året är 1985. Melodifestivalen är på väg utför och tappar tittare. Sveriges Television gör då en storsatsning med den största talangtävlingen någonsin. Nu är den på väg till den lilla staden </w:t>
      </w:r>
      <w:proofErr w:type="spellStart"/>
      <w:r w:rsidRPr="02CB84BF">
        <w:rPr>
          <w:rFonts w:ascii="Calibri" w:eastAsia="Calibri" w:hAnsi="Calibri" w:cs="Calibri"/>
        </w:rPr>
        <w:t>Målinge</w:t>
      </w:r>
      <w:proofErr w:type="spellEnd"/>
      <w:r w:rsidRPr="02CB84BF">
        <w:rPr>
          <w:rFonts w:ascii="Calibri" w:eastAsia="Calibri" w:hAnsi="Calibri" w:cs="Calibri"/>
        </w:rPr>
        <w:t xml:space="preserve">. På gatorna, i hemmen och i butikerna förbereder man för den stora showhändelsen som ska sätta </w:t>
      </w:r>
      <w:proofErr w:type="spellStart"/>
      <w:r w:rsidRPr="02CB84BF">
        <w:rPr>
          <w:rFonts w:ascii="Calibri" w:eastAsia="Calibri" w:hAnsi="Calibri" w:cs="Calibri"/>
        </w:rPr>
        <w:t>Målinge</w:t>
      </w:r>
      <w:proofErr w:type="spellEnd"/>
      <w:r w:rsidRPr="02CB84BF">
        <w:rPr>
          <w:rFonts w:ascii="Calibri" w:eastAsia="Calibri" w:hAnsi="Calibri" w:cs="Calibri"/>
        </w:rPr>
        <w:t xml:space="preserve"> på kartan. Mitt i förberedelserna anländer, för stadens invånare, en rad obekanta personer och den invanda småstadslunken sätts snabbt ur spel…</w:t>
      </w:r>
    </w:p>
    <w:p w14:paraId="43576D0C" w14:textId="77777777" w:rsidR="00B20222" w:rsidRDefault="00B20222" w:rsidP="02CB84BF">
      <w:pPr>
        <w:pStyle w:val="Brdtext"/>
        <w:rPr>
          <w:rFonts w:ascii="Calibri" w:eastAsia="Calibri" w:hAnsi="Calibri" w:cs="Calibri"/>
        </w:rPr>
      </w:pPr>
    </w:p>
    <w:p w14:paraId="7371380E" w14:textId="5B450C60" w:rsidR="00B20222" w:rsidRDefault="00E75BFF" w:rsidP="02CB84BF">
      <w:pPr>
        <w:pStyle w:val="Brdtext"/>
        <w:rPr>
          <w:rFonts w:ascii="Calibri" w:eastAsia="Calibri" w:hAnsi="Calibri" w:cs="Calibri"/>
          <w:b/>
          <w:bCs/>
        </w:rPr>
      </w:pPr>
      <w:r w:rsidRPr="02CB84BF">
        <w:rPr>
          <w:rFonts w:ascii="Calibri" w:eastAsia="Calibri" w:hAnsi="Calibri" w:cs="Calibri"/>
          <w:b/>
          <w:bCs/>
        </w:rPr>
        <w:t xml:space="preserve">Leta fram </w:t>
      </w:r>
      <w:r w:rsidR="1CD24E15" w:rsidRPr="02CB84BF">
        <w:rPr>
          <w:rFonts w:ascii="Calibri" w:eastAsia="Calibri" w:hAnsi="Calibri" w:cs="Calibri"/>
          <w:b/>
          <w:bCs/>
        </w:rPr>
        <w:t>fjäderboan</w:t>
      </w:r>
      <w:r w:rsidRPr="02CB84BF">
        <w:rPr>
          <w:rFonts w:ascii="Calibri" w:eastAsia="Calibri" w:hAnsi="Calibri" w:cs="Calibri"/>
          <w:b/>
          <w:bCs/>
        </w:rPr>
        <w:t xml:space="preserve">, glitterblåsan och schlagerslipsen och gör er redo för schlagermusikalen som kommer att sätta nya spår i våra hjärtan!  </w:t>
      </w:r>
    </w:p>
    <w:sectPr w:rsidR="00B20222">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67F7" w14:textId="77777777" w:rsidR="007837B2" w:rsidRDefault="007837B2">
      <w:r>
        <w:separator/>
      </w:r>
    </w:p>
  </w:endnote>
  <w:endnote w:type="continuationSeparator" w:id="0">
    <w:p w14:paraId="3BF36381" w14:textId="77777777" w:rsidR="007837B2" w:rsidRDefault="0078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12B4" w14:textId="77777777" w:rsidR="00B20222" w:rsidRDefault="00B20222">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9C11" w14:textId="77777777" w:rsidR="007837B2" w:rsidRDefault="007837B2">
      <w:r>
        <w:separator/>
      </w:r>
    </w:p>
  </w:footnote>
  <w:footnote w:type="continuationSeparator" w:id="0">
    <w:p w14:paraId="279BD50E" w14:textId="77777777" w:rsidR="007837B2" w:rsidRDefault="0078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CA5C" w14:textId="77777777" w:rsidR="00B20222" w:rsidRDefault="00B20222">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22"/>
    <w:rsid w:val="0032686B"/>
    <w:rsid w:val="0036317A"/>
    <w:rsid w:val="004D23B6"/>
    <w:rsid w:val="004E017A"/>
    <w:rsid w:val="006369EC"/>
    <w:rsid w:val="00676CBA"/>
    <w:rsid w:val="006A41B8"/>
    <w:rsid w:val="007837B2"/>
    <w:rsid w:val="00784B96"/>
    <w:rsid w:val="00790E7D"/>
    <w:rsid w:val="00A254D6"/>
    <w:rsid w:val="00B20222"/>
    <w:rsid w:val="00D67CB3"/>
    <w:rsid w:val="00E75BFF"/>
    <w:rsid w:val="00FD3128"/>
    <w:rsid w:val="00FF062C"/>
    <w:rsid w:val="02761C47"/>
    <w:rsid w:val="02CB84BF"/>
    <w:rsid w:val="0FEB71E6"/>
    <w:rsid w:val="1271676B"/>
    <w:rsid w:val="13CFFD86"/>
    <w:rsid w:val="1AE3077B"/>
    <w:rsid w:val="1CD24E15"/>
    <w:rsid w:val="2814951B"/>
    <w:rsid w:val="2E644541"/>
    <w:rsid w:val="435C30B5"/>
    <w:rsid w:val="59875B8F"/>
    <w:rsid w:val="5CA166BA"/>
    <w:rsid w:val="62670DC6"/>
    <w:rsid w:val="681DC46B"/>
    <w:rsid w:val="7DE6F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3051"/>
  <w15:docId w15:val="{F801F68A-D199-46DB-ACA5-4F37BCDB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Helvetica Neue" w:hAnsi="Helvetica Neue" w:cs="Arial Unicode MS"/>
      <w:color w:val="000000"/>
      <w:sz w:val="22"/>
      <w:szCs w:val="22"/>
      <w:u w:color="000000"/>
    </w:rPr>
  </w:style>
  <w:style w:type="paragraph" w:customStyle="1" w:styleId="Frval">
    <w:name w:val="Förval"/>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lang w:val="en-US" w:eastAsia="en-US"/>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D1B767E80DF84CB077EE9267280E85" ma:contentTypeVersion="2" ma:contentTypeDescription="Skapa ett nytt dokument." ma:contentTypeScope="" ma:versionID="ae1d1049d572a965749fddf341288a9b">
  <xsd:schema xmlns:xsd="http://www.w3.org/2001/XMLSchema" xmlns:xs="http://www.w3.org/2001/XMLSchema" xmlns:p="http://schemas.microsoft.com/office/2006/metadata/properties" xmlns:ns2="ed2231d2-163e-4901-939f-aa5845fea6c2" targetNamespace="http://schemas.microsoft.com/office/2006/metadata/properties" ma:root="true" ma:fieldsID="f0908a79a95c74eb784b31dc3a4868b5" ns2:_="">
    <xsd:import namespace="ed2231d2-163e-4901-939f-aa5845fea6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231d2-163e-4901-939f-aa5845fea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6BBEB-4A27-4916-B5D5-C81BD0D50C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F74D1-A442-40DB-8471-62E9BD3E2300}">
  <ds:schemaRefs>
    <ds:schemaRef ds:uri="http://schemas.microsoft.com/sharepoint/v3/contenttype/forms"/>
  </ds:schemaRefs>
</ds:datastoreItem>
</file>

<file path=customXml/itemProps3.xml><?xml version="1.0" encoding="utf-8"?>
<ds:datastoreItem xmlns:ds="http://schemas.openxmlformats.org/officeDocument/2006/customXml" ds:itemID="{B0CECA53-16D2-494D-81B8-E4EE39B4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231d2-163e-4901-939f-aa5845fe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1304</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Matilda Mörk Johansson</cp:lastModifiedBy>
  <cp:revision>7</cp:revision>
  <dcterms:created xsi:type="dcterms:W3CDTF">2022-10-31T08:11:00Z</dcterms:created>
  <dcterms:modified xsi:type="dcterms:W3CDTF">2022-11-04T09:08:00Z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0x01010096D1B767E80DF84CB077EE9267280E85</vt:lpwstr>
  </property>
</Properties>
</file>