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219" w:rsidRDefault="00095219">
      <w:pPr>
        <w:pStyle w:val="BodyA"/>
        <w:rPr>
          <w:b/>
          <w:color w:val="auto"/>
          <w:sz w:val="28"/>
          <w:szCs w:val="28"/>
        </w:rPr>
      </w:pPr>
      <w:r w:rsidRPr="00B31790">
        <w:rPr>
          <w:rFonts w:ascii="Arial" w:hAnsi="Arial" w:cs="Arial"/>
          <w:b/>
          <w:noProof/>
          <w:lang w:val="en-GB" w:eastAsia="zh-CN" w:bidi="ar-SA"/>
        </w:rPr>
        <mc:AlternateContent>
          <mc:Choice Requires="wpg">
            <w:drawing>
              <wp:anchor distT="0" distB="0" distL="114300" distR="114300" simplePos="0" relativeHeight="251659264" behindDoc="0" locked="1" layoutInCell="1" allowOverlap="1" wp14:anchorId="03F820A1" wp14:editId="61087875">
                <wp:simplePos x="0" y="0"/>
                <wp:positionH relativeFrom="margin">
                  <wp:posOffset>-687070</wp:posOffset>
                </wp:positionH>
                <wp:positionV relativeFrom="margin">
                  <wp:posOffset>0</wp:posOffset>
                </wp:positionV>
                <wp:extent cx="6248400" cy="990600"/>
                <wp:effectExtent l="0" t="0" r="0" b="0"/>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48400" cy="990600"/>
                          <a:chOff x="1752" y="2053"/>
                          <a:chExt cx="3936" cy="604"/>
                        </a:xfrm>
                      </wpg:grpSpPr>
                      <pic:pic xmlns:pic="http://schemas.openxmlformats.org/drawingml/2006/picture">
                        <pic:nvPicPr>
                          <pic:cNvPr id="5" name="Picture 3" descr="logo_M_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213" y="2053"/>
                            <a:ext cx="793" cy="128"/>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4"/>
                        <wps:cNvSpPr txBox="1">
                          <a:spLocks noChangeAspect="1" noChangeArrowheads="1"/>
                        </wps:cNvSpPr>
                        <wps:spPr bwMode="auto">
                          <a:xfrm>
                            <a:off x="2136" y="2250"/>
                            <a:ext cx="3552" cy="4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219" w:rsidRPr="006C54C7" w:rsidRDefault="00095219" w:rsidP="00095219">
                              <w:pPr>
                                <w:rPr>
                                  <w:rFonts w:ascii="Arial" w:hAnsi="Arial" w:cs="Arial"/>
                                  <w:snapToGrid w:val="0"/>
                                  <w:color w:val="000000"/>
                                  <w:sz w:val="76"/>
                                </w:rPr>
                              </w:pPr>
                              <w:r w:rsidRPr="006C54C7">
                                <w:rPr>
                                  <w:rFonts w:ascii="Arial" w:hAnsi="Arial"/>
                                  <w:snapToGrid w:val="0"/>
                                  <w:color w:val="000000"/>
                                  <w:sz w:val="76"/>
                                </w:rPr>
                                <w:t>Pressinformation</w:t>
                              </w:r>
                            </w:p>
                          </w:txbxContent>
                        </wps:txbx>
                        <wps:bodyPr rot="0" vert="horz" wrap="square" lIns="91440" tIns="45720" rIns="91440" bIns="45720" anchor="t" anchorCtr="0" upright="1">
                          <a:noAutofit/>
                        </wps:bodyPr>
                      </wps:wsp>
                      <wps:wsp>
                        <wps:cNvPr id="9" name="Line 5"/>
                        <wps:cNvCnPr/>
                        <wps:spPr bwMode="auto">
                          <a:xfrm>
                            <a:off x="1752" y="2268"/>
                            <a:ext cx="2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F820A1" id="Group 2" o:spid="_x0000_s1026" style="position:absolute;margin-left:-54.1pt;margin-top:0;width:492pt;height:78pt;z-index:251659264;mso-position-horizontal-relative:margin;mso-position-vertical-relative:margin" coordorigin="1752,2053" coordsize="3936,6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_M_color" style="position:absolute;left:2213;top:2053;width:793;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">
                  <v:imagedata r:id="rId7" o:title="logo_M_color"/>
                </v:shape>
                <v:shapetype id="_x0000_t202" coordsize="21600,21600" o:spt="202" path="m,l,21600r21600,l21600,xe">
                  <v:stroke joinstyle="miter"/>
                  <v:path gradientshapeok="t" o:connecttype="rect"/>
                </v:shapetype>
                <v:shape id="Text Box 4" o:spid="_x0000_s1028" type="#_x0000_t202" style="position:absolute;left:2136;top:2250;width:355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" filled="f" fillcolor="#0c9" stroked="f">
                  <o:lock v:ext="edit" aspectratio="t"/>
                  <v:textbox>
                    <w:txbxContent>
                      <w:p w:rsidR="00095219" w:rsidRPr="006C54C7" w:rsidRDefault="00095219" w:rsidP="00095219">
                        <w:pPr>
                          <w:rPr>
                            <w:rFonts w:ascii="Arial" w:hAnsi="Arial" w:cs="Arial"/>
                            <w:snapToGrid w:val="0"/>
                            <w:color w:val="000000"/>
                            <w:sz w:val="76"/>
                          </w:rPr>
                        </w:pPr>
                        <w:r w:rsidRPr="006C54C7">
                          <w:rPr>
                            <w:rFonts w:ascii="Arial" w:hAnsi="Arial"/>
                            <w:snapToGrid w:val="0"/>
                            <w:color w:val="000000"/>
                            <w:sz w:val="76"/>
                          </w:rPr>
                          <w:t>Pressinformation</w:t>
                        </w:r>
                      </w:p>
                    </w:txbxContent>
                  </v:textbox>
                </v:shape>
                <v:line id="Line 5" o:spid="_x0000_s1029" style="position:absolute;visibility:visible;mso-wrap-style:square" from="1752,2268" to="4699,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wrap anchorx="margin" anchory="margin"/>
                <w10:anchorlock/>
              </v:group>
            </w:pict>
          </mc:Fallback>
        </mc:AlternateContent>
      </w:r>
      <w:r w:rsidR="002F7E48" w:rsidRPr="00526DCA">
        <w:rPr>
          <w:color w:val="auto"/>
        </w:rPr>
        <w:br/>
      </w:r>
    </w:p>
    <w:p w:rsidR="00095219" w:rsidRDefault="00095219">
      <w:pPr>
        <w:pStyle w:val="BodyA"/>
        <w:rPr>
          <w:b/>
          <w:color w:val="auto"/>
          <w:sz w:val="28"/>
          <w:szCs w:val="28"/>
        </w:rPr>
      </w:pPr>
    </w:p>
    <w:p w:rsidR="00095219" w:rsidRDefault="00095219">
      <w:pPr>
        <w:pStyle w:val="BodyA"/>
        <w:rPr>
          <w:b/>
          <w:color w:val="auto"/>
          <w:sz w:val="28"/>
          <w:szCs w:val="28"/>
        </w:rPr>
      </w:pPr>
    </w:p>
    <w:p w:rsidR="00095219" w:rsidRDefault="00095219">
      <w:pPr>
        <w:pStyle w:val="BodyA"/>
        <w:rPr>
          <w:b/>
          <w:color w:val="auto"/>
          <w:sz w:val="28"/>
          <w:szCs w:val="28"/>
        </w:rPr>
      </w:pPr>
    </w:p>
    <w:p w:rsidR="00095219" w:rsidRDefault="00095219">
      <w:pPr>
        <w:pStyle w:val="BodyA"/>
        <w:rPr>
          <w:b/>
          <w:color w:val="auto"/>
          <w:sz w:val="28"/>
          <w:szCs w:val="28"/>
        </w:rPr>
      </w:pPr>
    </w:p>
    <w:p w:rsidR="00CA029F" w:rsidRPr="00856836" w:rsidRDefault="00180DDD">
      <w:pPr>
        <w:pStyle w:val="BodyA"/>
        <w:rPr>
          <w:b/>
          <w:color w:val="auto"/>
          <w:sz w:val="28"/>
          <w:szCs w:val="28"/>
        </w:rPr>
      </w:pPr>
      <w:r>
        <w:rPr>
          <w:color w:val="auto"/>
        </w:rPr>
        <w:t>17</w:t>
      </w:r>
      <w:bookmarkStart w:id="0" w:name="_GoBack"/>
      <w:bookmarkEnd w:id="0"/>
      <w:r w:rsidR="00095219" w:rsidRPr="00095219">
        <w:rPr>
          <w:color w:val="auto"/>
        </w:rPr>
        <w:t xml:space="preserve"> mars 2017</w:t>
      </w:r>
      <w:r w:rsidR="00095219">
        <w:rPr>
          <w:b/>
          <w:color w:val="auto"/>
          <w:sz w:val="28"/>
          <w:szCs w:val="28"/>
        </w:rPr>
        <w:br/>
      </w:r>
      <w:r w:rsidR="00095219">
        <w:rPr>
          <w:b/>
          <w:color w:val="auto"/>
          <w:sz w:val="28"/>
          <w:szCs w:val="28"/>
        </w:rPr>
        <w:br/>
      </w:r>
      <w:r w:rsidR="002F7E48" w:rsidRPr="00856836">
        <w:rPr>
          <w:b/>
          <w:color w:val="auto"/>
          <w:sz w:val="28"/>
          <w:szCs w:val="28"/>
        </w:rPr>
        <w:t xml:space="preserve">Hondas nya högeffektiva robotgräsklippare </w:t>
      </w:r>
      <w:r w:rsidR="009E4077" w:rsidRPr="00856836">
        <w:rPr>
          <w:b/>
          <w:color w:val="auto"/>
          <w:sz w:val="28"/>
          <w:szCs w:val="28"/>
        </w:rPr>
        <w:t xml:space="preserve">HRM 3000 </w:t>
      </w:r>
      <w:r w:rsidR="002F7E48" w:rsidRPr="00856836">
        <w:rPr>
          <w:b/>
          <w:color w:val="auto"/>
          <w:sz w:val="28"/>
          <w:szCs w:val="28"/>
        </w:rPr>
        <w:t>kan tvättas med vattenslang</w:t>
      </w:r>
      <w:r w:rsidR="002F7E48" w:rsidRPr="00856836">
        <w:rPr>
          <w:b/>
          <w:color w:val="auto"/>
          <w:sz w:val="28"/>
          <w:szCs w:val="28"/>
        </w:rPr>
        <w:br/>
      </w:r>
    </w:p>
    <w:p w:rsidR="00CA029F" w:rsidRPr="00526DCA" w:rsidRDefault="00B17EF9">
      <w:pPr>
        <w:pStyle w:val="BodyA"/>
        <w:rPr>
          <w:b/>
          <w:color w:val="auto"/>
        </w:rPr>
      </w:pPr>
      <w:r w:rsidRPr="00526DCA">
        <w:rPr>
          <w:b/>
          <w:color w:val="auto"/>
        </w:rPr>
        <w:t xml:space="preserve">Honda utökar nu sin Miimo-serie med den nya, avancerade robotgräsklipparen HRM 3000, som är ännu mer användarvänlig och har större klippkapacitet än sina syskon. </w:t>
      </w:r>
      <w:r w:rsidR="00526DCA">
        <w:rPr>
          <w:b/>
          <w:color w:val="auto"/>
        </w:rPr>
        <w:t>HRM 3000</w:t>
      </w:r>
      <w:r w:rsidRPr="00526DCA">
        <w:rPr>
          <w:b/>
          <w:color w:val="auto"/>
        </w:rPr>
        <w:t xml:space="preserve"> </w:t>
      </w:r>
      <w:r w:rsidR="002F7E48" w:rsidRPr="00526DCA">
        <w:rPr>
          <w:b/>
          <w:color w:val="auto"/>
        </w:rPr>
        <w:t>är perf</w:t>
      </w:r>
      <w:r w:rsidR="00526DCA">
        <w:rPr>
          <w:b/>
          <w:color w:val="auto"/>
        </w:rPr>
        <w:t>ekt för stora gräsytor och</w:t>
      </w:r>
      <w:r w:rsidR="002F7E48" w:rsidRPr="00526DCA">
        <w:rPr>
          <w:b/>
          <w:color w:val="auto"/>
        </w:rPr>
        <w:t xml:space="preserve"> klarar upp till 4000 </w:t>
      </w:r>
      <w:r w:rsidR="002F7E48" w:rsidRPr="00526DCA">
        <w:rPr>
          <w:iCs/>
          <w:color w:val="auto"/>
        </w:rPr>
        <w:t>m²</w:t>
      </w:r>
      <w:r w:rsidRPr="00526DCA">
        <w:rPr>
          <w:b/>
          <w:color w:val="auto"/>
        </w:rPr>
        <w:t>. Me</w:t>
      </w:r>
      <w:r w:rsidR="00DB2F43" w:rsidRPr="00526DCA">
        <w:rPr>
          <w:b/>
          <w:color w:val="auto"/>
        </w:rPr>
        <w:t xml:space="preserve">d </w:t>
      </w:r>
      <w:r w:rsidR="00775D41" w:rsidRPr="00526DCA">
        <w:rPr>
          <w:b/>
          <w:color w:val="auto"/>
        </w:rPr>
        <w:t xml:space="preserve">smartphone-appen </w:t>
      </w:r>
      <w:r w:rsidR="009B60EE" w:rsidRPr="00526DCA">
        <w:rPr>
          <w:b/>
          <w:color w:val="auto"/>
        </w:rPr>
        <w:t xml:space="preserve">kan man </w:t>
      </w:r>
      <w:r w:rsidRPr="00526DCA">
        <w:rPr>
          <w:b/>
          <w:color w:val="auto"/>
        </w:rPr>
        <w:t xml:space="preserve">enkelt programmera </w:t>
      </w:r>
      <w:r w:rsidR="00DB2F43" w:rsidRPr="00526DCA">
        <w:rPr>
          <w:b/>
          <w:color w:val="auto"/>
        </w:rPr>
        <w:t>t ex drifttider</w:t>
      </w:r>
      <w:r w:rsidRPr="00526DCA">
        <w:rPr>
          <w:b/>
          <w:color w:val="auto"/>
        </w:rPr>
        <w:t>.</w:t>
      </w:r>
      <w:r w:rsidR="002F7E48" w:rsidRPr="00526DCA">
        <w:rPr>
          <w:b/>
          <w:color w:val="auto"/>
        </w:rPr>
        <w:t xml:space="preserve"> Finns hos Hondas auktoriserade återförsäljare från mitten av mars. </w:t>
      </w:r>
    </w:p>
    <w:p w:rsidR="002F7E48" w:rsidRPr="00526DCA" w:rsidRDefault="002F7E48">
      <w:pPr>
        <w:pStyle w:val="BodyA"/>
        <w:rPr>
          <w:b/>
          <w:color w:val="auto"/>
        </w:rPr>
      </w:pPr>
    </w:p>
    <w:p w:rsidR="00E92E27" w:rsidRPr="0093196F" w:rsidRDefault="0093196F">
      <w:pPr>
        <w:pStyle w:val="BodyA"/>
        <w:rPr>
          <w:color w:val="auto"/>
        </w:rPr>
      </w:pPr>
      <w:r>
        <w:rPr>
          <w:rFonts w:cs="Helv"/>
          <w:bdr w:val="none" w:sz="0" w:space="0" w:color="auto"/>
          <w:lang w:bidi="ar-SA"/>
        </w:rPr>
        <w:t>”</w:t>
      </w:r>
      <w:r w:rsidRPr="0093196F">
        <w:rPr>
          <w:rFonts w:cs="Helv"/>
          <w:bdr w:val="none" w:sz="0" w:space="0" w:color="auto"/>
          <w:lang w:bidi="ar-SA"/>
        </w:rPr>
        <w:t xml:space="preserve">Med lanseringen av nya </w:t>
      </w:r>
      <w:r>
        <w:rPr>
          <w:rFonts w:cs="Helv"/>
          <w:bdr w:val="none" w:sz="0" w:space="0" w:color="auto"/>
          <w:lang w:bidi="ar-SA"/>
        </w:rPr>
        <w:t>HRM 3000 kan vi nu erbjuda</w:t>
      </w:r>
      <w:r w:rsidRPr="0093196F">
        <w:rPr>
          <w:rFonts w:cs="Helv"/>
          <w:bdr w:val="none" w:sz="0" w:space="0" w:color="auto"/>
          <w:lang w:bidi="ar-SA"/>
        </w:rPr>
        <w:t xml:space="preserve"> robotgräsklippare</w:t>
      </w:r>
      <w:r>
        <w:rPr>
          <w:rFonts w:cs="Helv"/>
          <w:bdr w:val="none" w:sz="0" w:space="0" w:color="auto"/>
          <w:lang w:bidi="ar-SA"/>
        </w:rPr>
        <w:t xml:space="preserve"> till ännu fler kunder</w:t>
      </w:r>
      <w:r w:rsidRPr="0093196F">
        <w:rPr>
          <w:rFonts w:cs="Helv"/>
          <w:bdr w:val="none" w:sz="0" w:space="0" w:color="auto"/>
          <w:lang w:bidi="ar-SA"/>
        </w:rPr>
        <w:t xml:space="preserve">, allt från den mindre villaträdgården till de riktigt stora tomterna. HRM 3000 är fylld med nya funktioner för en problemfri gräsmatteskötsel", säger </w:t>
      </w:r>
      <w:r>
        <w:rPr>
          <w:color w:val="auto"/>
        </w:rPr>
        <w:t>Mikael Comrin, f</w:t>
      </w:r>
      <w:r w:rsidRPr="0093196F">
        <w:rPr>
          <w:color w:val="auto"/>
        </w:rPr>
        <w:t>örsäljningsansvaring Honda Power Equipment Sverige.</w:t>
      </w:r>
    </w:p>
    <w:p w:rsidR="00CA029F" w:rsidRPr="00526DCA" w:rsidRDefault="00E92E27">
      <w:pPr>
        <w:pStyle w:val="BodyA"/>
        <w:rPr>
          <w:color w:val="auto"/>
        </w:rPr>
      </w:pPr>
      <w:r w:rsidRPr="00526DCA">
        <w:rPr>
          <w:color w:val="auto"/>
        </w:rPr>
        <w:t xml:space="preserve"> </w:t>
      </w:r>
    </w:p>
    <w:p w:rsidR="00CA029F" w:rsidRPr="00526DCA" w:rsidRDefault="00B17EF9">
      <w:pPr>
        <w:pStyle w:val="BodyA"/>
        <w:rPr>
          <w:b/>
          <w:color w:val="auto"/>
        </w:rPr>
      </w:pPr>
      <w:r w:rsidRPr="00526DCA">
        <w:rPr>
          <w:b/>
          <w:color w:val="auto"/>
        </w:rPr>
        <w:t>Ökad produktivitet</w:t>
      </w:r>
    </w:p>
    <w:p w:rsidR="00E342CD" w:rsidRPr="00526DCA" w:rsidRDefault="00E342CD" w:rsidP="00E342CD">
      <w:pPr>
        <w:pStyle w:val="BodyA"/>
        <w:rPr>
          <w:color w:val="auto"/>
        </w:rPr>
      </w:pPr>
      <w:r w:rsidRPr="00526DCA">
        <w:rPr>
          <w:color w:val="auto"/>
        </w:rPr>
        <w:t xml:space="preserve">Nya </w:t>
      </w:r>
      <w:r w:rsidR="009B60EE" w:rsidRPr="00526DCA">
        <w:rPr>
          <w:color w:val="auto"/>
        </w:rPr>
        <w:t>robotgräsklipparen HRM 3000</w:t>
      </w:r>
      <w:r w:rsidRPr="00526DCA">
        <w:rPr>
          <w:color w:val="auto"/>
        </w:rPr>
        <w:t xml:space="preserve"> klipper</w:t>
      </w:r>
      <w:r w:rsidR="00B17EF9" w:rsidRPr="00526DCA">
        <w:rPr>
          <w:color w:val="auto"/>
        </w:rPr>
        <w:t xml:space="preserve"> upp till 170 </w:t>
      </w:r>
      <w:r w:rsidR="002F7E48" w:rsidRPr="00526DCA">
        <w:rPr>
          <w:iCs/>
          <w:color w:val="auto"/>
        </w:rPr>
        <w:t>m²</w:t>
      </w:r>
      <w:r w:rsidR="002F7E48" w:rsidRPr="00526DCA">
        <w:rPr>
          <w:b/>
          <w:color w:val="auto"/>
        </w:rPr>
        <w:t xml:space="preserve"> </w:t>
      </w:r>
      <w:r w:rsidR="00B17EF9" w:rsidRPr="00526DCA">
        <w:rPr>
          <w:color w:val="auto"/>
        </w:rPr>
        <w:t xml:space="preserve">per timme. Tack vare den kortare klipptiden </w:t>
      </w:r>
      <w:r w:rsidR="00526DCA">
        <w:rPr>
          <w:color w:val="auto"/>
        </w:rPr>
        <w:t xml:space="preserve">får familjen ännu mer tid för aktiviteter på gräsmattan. </w:t>
      </w:r>
      <w:r w:rsidRPr="00526DCA">
        <w:rPr>
          <w:rFonts w:cs="HelveticaNeueLTStd-Lt"/>
          <w:color w:val="auto"/>
          <w:bdr w:val="none" w:sz="0" w:space="0" w:color="auto"/>
          <w:lang w:bidi="ar-SA"/>
        </w:rPr>
        <w:t>HRM 3000 har en unik mjuk svängteknologi som gör att den svänger bort från begränsnin</w:t>
      </w:r>
      <w:r w:rsidR="00526DCA">
        <w:rPr>
          <w:rFonts w:cs="HelveticaNeueLTStd-Lt"/>
          <w:color w:val="auto"/>
          <w:bdr w:val="none" w:sz="0" w:space="0" w:color="auto"/>
          <w:lang w:bidi="ar-SA"/>
        </w:rPr>
        <w:t>gskabeln utan att stanna till. Även d</w:t>
      </w:r>
      <w:r w:rsidRPr="00526DCA">
        <w:rPr>
          <w:rFonts w:cs="HelveticaNeueLTStd-Lt"/>
          <w:color w:val="auto"/>
          <w:bdr w:val="none" w:sz="0" w:space="0" w:color="auto"/>
          <w:lang w:bidi="ar-SA"/>
        </w:rPr>
        <w:t>etta optimerar klipptiden.</w:t>
      </w:r>
    </w:p>
    <w:p w:rsidR="00E342CD" w:rsidRPr="00526DCA" w:rsidRDefault="00E342CD">
      <w:pPr>
        <w:pStyle w:val="BodyA"/>
        <w:rPr>
          <w:color w:val="auto"/>
        </w:rPr>
      </w:pPr>
    </w:p>
    <w:p w:rsidR="00CA029F" w:rsidRPr="00526DCA" w:rsidRDefault="00B17EF9">
      <w:pPr>
        <w:pStyle w:val="BodyA"/>
        <w:rPr>
          <w:color w:val="auto"/>
        </w:rPr>
      </w:pPr>
      <w:r w:rsidRPr="00526DCA">
        <w:rPr>
          <w:color w:val="auto"/>
        </w:rPr>
        <w:t>Litiumjonbatteriet på 22,2 V/5,4 Ah ger en klipptid på upp till 90 minuter mellan varje laddning</w:t>
      </w:r>
      <w:r w:rsidR="00E342CD" w:rsidRPr="00526DCA">
        <w:rPr>
          <w:color w:val="auto"/>
        </w:rPr>
        <w:t xml:space="preserve"> och Miimo laddas full på endast 45 minuter. Denna </w:t>
      </w:r>
      <w:r w:rsidRPr="00526DCA">
        <w:rPr>
          <w:color w:val="auto"/>
        </w:rPr>
        <w:t>minimal</w:t>
      </w:r>
      <w:r w:rsidR="00E342CD" w:rsidRPr="00526DCA">
        <w:rPr>
          <w:color w:val="auto"/>
        </w:rPr>
        <w:t>a</w:t>
      </w:r>
      <w:r w:rsidRPr="00526DCA">
        <w:rPr>
          <w:color w:val="auto"/>
        </w:rPr>
        <w:t xml:space="preserve"> stilleståndstid </w:t>
      </w:r>
      <w:r w:rsidR="00E342CD" w:rsidRPr="00526DCA">
        <w:rPr>
          <w:color w:val="auto"/>
        </w:rPr>
        <w:t xml:space="preserve">gör att </w:t>
      </w:r>
      <w:r w:rsidRPr="00526DCA">
        <w:rPr>
          <w:color w:val="auto"/>
        </w:rPr>
        <w:t xml:space="preserve">HRM 3000 </w:t>
      </w:r>
      <w:r w:rsidR="00E342CD" w:rsidRPr="00526DCA">
        <w:rPr>
          <w:color w:val="auto"/>
        </w:rPr>
        <w:t xml:space="preserve">klipper </w:t>
      </w:r>
      <w:r w:rsidRPr="00526DCA">
        <w:rPr>
          <w:color w:val="auto"/>
        </w:rPr>
        <w:t>stora gräsytor snabbt och effektivt.</w:t>
      </w:r>
    </w:p>
    <w:p w:rsidR="00DB2F43" w:rsidRPr="00526DCA" w:rsidRDefault="00DB2F43">
      <w:pPr>
        <w:pStyle w:val="BodyA"/>
        <w:rPr>
          <w:color w:val="auto"/>
        </w:rPr>
      </w:pPr>
    </w:p>
    <w:p w:rsidR="00DB2F43" w:rsidRPr="00526DCA" w:rsidRDefault="00DB2F43" w:rsidP="00DB2F43">
      <w:pPr>
        <w:pStyle w:val="BodyA"/>
        <w:rPr>
          <w:b/>
          <w:color w:val="auto"/>
        </w:rPr>
      </w:pPr>
      <w:r w:rsidRPr="00526DCA">
        <w:rPr>
          <w:b/>
          <w:color w:val="auto"/>
        </w:rPr>
        <w:t>Tvätta med vattenslang</w:t>
      </w:r>
    </w:p>
    <w:p w:rsidR="00DB2F43" w:rsidRPr="00526DCA" w:rsidRDefault="00DB2F43">
      <w:pPr>
        <w:pStyle w:val="BodyA"/>
        <w:rPr>
          <w:color w:val="auto"/>
        </w:rPr>
      </w:pPr>
      <w:r w:rsidRPr="00526DCA">
        <w:rPr>
          <w:color w:val="auto"/>
        </w:rPr>
        <w:t>Precis som de andra Miimo-modellerna kan HRM 3000 klippa i alla väder. Tack vare IPX5-klassningen kan den spolas av med vattenslang – en unik funktion för Honda!</w:t>
      </w:r>
    </w:p>
    <w:p w:rsidR="00CA029F" w:rsidRPr="00526DCA" w:rsidRDefault="00CA029F">
      <w:pPr>
        <w:pStyle w:val="BodyA"/>
        <w:rPr>
          <w:color w:val="auto"/>
        </w:rPr>
      </w:pPr>
    </w:p>
    <w:p w:rsidR="00CA029F" w:rsidRPr="00526DCA" w:rsidRDefault="00B17EF9">
      <w:pPr>
        <w:pStyle w:val="BodyA"/>
        <w:rPr>
          <w:b/>
          <w:color w:val="auto"/>
        </w:rPr>
      </w:pPr>
      <w:r w:rsidRPr="00526DCA">
        <w:rPr>
          <w:b/>
          <w:color w:val="auto"/>
        </w:rPr>
        <w:t>Flexibel installation</w:t>
      </w:r>
    </w:p>
    <w:p w:rsidR="00CA029F" w:rsidRPr="00526DCA" w:rsidRDefault="00B17EF9">
      <w:pPr>
        <w:pStyle w:val="BodyA"/>
        <w:rPr>
          <w:color w:val="auto"/>
        </w:rPr>
      </w:pPr>
      <w:r w:rsidRPr="00526DCA">
        <w:rPr>
          <w:color w:val="auto"/>
        </w:rPr>
        <w:t>Med nya Miimo</w:t>
      </w:r>
      <w:r w:rsidR="009B60EE" w:rsidRPr="00526DCA">
        <w:rPr>
          <w:color w:val="auto"/>
        </w:rPr>
        <w:t xml:space="preserve"> 3000</w:t>
      </w:r>
      <w:r w:rsidRPr="00526DCA">
        <w:rPr>
          <w:color w:val="auto"/>
        </w:rPr>
        <w:t xml:space="preserve"> är det lättare att hitta en lämplig plats för </w:t>
      </w:r>
      <w:r w:rsidR="00515867" w:rsidRPr="00526DCA">
        <w:rPr>
          <w:color w:val="auto"/>
        </w:rPr>
        <w:t>ladd</w:t>
      </w:r>
      <w:r w:rsidRPr="00526DCA">
        <w:rPr>
          <w:color w:val="auto"/>
        </w:rPr>
        <w:t>stationen</w:t>
      </w:r>
      <w:r w:rsidRPr="00F0039F">
        <w:rPr>
          <w:color w:val="auto"/>
        </w:rPr>
        <w:t>. För de flesta rob</w:t>
      </w:r>
      <w:r w:rsidR="00DB2F43" w:rsidRPr="00F0039F">
        <w:rPr>
          <w:color w:val="auto"/>
        </w:rPr>
        <w:t>otgräsklippare måste laddstationen</w:t>
      </w:r>
      <w:r w:rsidRPr="00F0039F">
        <w:rPr>
          <w:color w:val="auto"/>
        </w:rPr>
        <w:t xml:space="preserve"> installeras i en viss vinkel i förhållande till begränsningsslingan och kan därmed vara svårt att dölja. HRM </w:t>
      </w:r>
      <w:r w:rsidRPr="00526DCA">
        <w:rPr>
          <w:color w:val="auto"/>
        </w:rPr>
        <w:t xml:space="preserve">3000 kan köra in och ansluta från vilken vinkel som helst. </w:t>
      </w:r>
      <w:r w:rsidR="00DB2F43" w:rsidRPr="00526DCA">
        <w:rPr>
          <w:color w:val="auto"/>
        </w:rPr>
        <w:t>Laddstationen kan</w:t>
      </w:r>
      <w:r w:rsidRPr="00526DCA">
        <w:rPr>
          <w:color w:val="auto"/>
        </w:rPr>
        <w:t xml:space="preserve"> placeras i ett hörn eller</w:t>
      </w:r>
      <w:r w:rsidR="00E36AEA">
        <w:rPr>
          <w:color w:val="auto"/>
        </w:rPr>
        <w:t xml:space="preserve"> till och med gömd i en smal </w:t>
      </w:r>
      <w:r w:rsidR="00515867" w:rsidRPr="00526DCA">
        <w:rPr>
          <w:color w:val="auto"/>
        </w:rPr>
        <w:t xml:space="preserve">passage. </w:t>
      </w:r>
    </w:p>
    <w:p w:rsidR="00CA029F" w:rsidRPr="00526DCA" w:rsidRDefault="00CA029F">
      <w:pPr>
        <w:pStyle w:val="BodyA"/>
        <w:rPr>
          <w:color w:val="auto"/>
        </w:rPr>
      </w:pPr>
    </w:p>
    <w:p w:rsidR="00CA029F" w:rsidRPr="00526DCA" w:rsidRDefault="00B17EF9">
      <w:pPr>
        <w:pStyle w:val="BodyA"/>
        <w:rPr>
          <w:b/>
          <w:color w:val="auto"/>
        </w:rPr>
      </w:pPr>
      <w:r w:rsidRPr="00526DCA">
        <w:rPr>
          <w:b/>
          <w:color w:val="auto"/>
        </w:rPr>
        <w:t>Smartphone-app för extra användarvänlighet</w:t>
      </w:r>
    </w:p>
    <w:p w:rsidR="00515867" w:rsidRDefault="009E579F" w:rsidP="00F917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sz w:val="22"/>
          <w:szCs w:val="22"/>
        </w:rPr>
      </w:pPr>
      <w:r w:rsidRPr="00526DCA">
        <w:rPr>
          <w:rFonts w:ascii="Helvetica" w:hAnsi="Helvetica" w:cs="HelveticaNeueLTStd-Lt"/>
          <w:sz w:val="22"/>
          <w:szCs w:val="22"/>
          <w:bdr w:val="none" w:sz="0" w:space="0" w:color="auto"/>
          <w:lang w:bidi="ar-SA"/>
        </w:rPr>
        <w:t xml:space="preserve">Ett intuitivt och enkelt gränssnitt </w:t>
      </w:r>
      <w:r w:rsidR="00F917AE">
        <w:rPr>
          <w:rFonts w:ascii="Helvetica" w:hAnsi="Helvetica" w:cs="HelveticaNeueLTStd-Lt"/>
          <w:sz w:val="22"/>
          <w:szCs w:val="22"/>
          <w:bdr w:val="none" w:sz="0" w:space="0" w:color="auto"/>
          <w:lang w:bidi="ar-SA"/>
        </w:rPr>
        <w:t xml:space="preserve">i appen </w:t>
      </w:r>
      <w:r w:rsidRPr="00526DCA">
        <w:rPr>
          <w:rFonts w:ascii="Helvetica" w:hAnsi="Helvetica" w:cs="HelveticaNeueLTStd-Lt"/>
          <w:sz w:val="22"/>
          <w:szCs w:val="22"/>
          <w:bdr w:val="none" w:sz="0" w:space="0" w:color="auto"/>
          <w:lang w:bidi="ar-SA"/>
        </w:rPr>
        <w:t>gör att du kan ändra Miimos instä</w:t>
      </w:r>
      <w:r w:rsidR="00F917AE">
        <w:rPr>
          <w:rFonts w:ascii="Helvetica" w:hAnsi="Helvetica" w:cs="HelveticaNeueLTStd-Lt"/>
          <w:sz w:val="22"/>
          <w:szCs w:val="22"/>
          <w:bdr w:val="none" w:sz="0" w:space="0" w:color="auto"/>
          <w:lang w:bidi="ar-SA"/>
        </w:rPr>
        <w:t xml:space="preserve">llningar via Bluetooth™ via din </w:t>
      </w:r>
      <w:r w:rsidRPr="00526DCA">
        <w:rPr>
          <w:rFonts w:ascii="Helvetica" w:hAnsi="Helvetica" w:cs="HelveticaNeueLTStd-Lt"/>
          <w:sz w:val="22"/>
          <w:szCs w:val="22"/>
          <w:bdr w:val="none" w:sz="0" w:space="0" w:color="auto"/>
          <w:lang w:bidi="ar-SA"/>
        </w:rPr>
        <w:t>smartphone.</w:t>
      </w:r>
      <w:r w:rsidR="00DB2F43" w:rsidRPr="00526DCA">
        <w:rPr>
          <w:rFonts w:ascii="Helvetica" w:hAnsi="Helvetica" w:cs="HelveticaNeueLTStd-Lt"/>
          <w:sz w:val="22"/>
          <w:szCs w:val="22"/>
          <w:bdr w:val="none" w:sz="0" w:space="0" w:color="auto"/>
          <w:lang w:bidi="ar-SA"/>
        </w:rPr>
        <w:t xml:space="preserve"> </w:t>
      </w:r>
      <w:r w:rsidRPr="00526DCA">
        <w:rPr>
          <w:rFonts w:ascii="Helvetica" w:hAnsi="Helvetica"/>
          <w:sz w:val="22"/>
          <w:szCs w:val="22"/>
        </w:rPr>
        <w:t>Man kan</w:t>
      </w:r>
      <w:r w:rsidR="00B17EF9" w:rsidRPr="00526DCA">
        <w:rPr>
          <w:rFonts w:ascii="Helvetica" w:hAnsi="Helvetica"/>
          <w:sz w:val="22"/>
          <w:szCs w:val="22"/>
        </w:rPr>
        <w:t xml:space="preserve"> </w:t>
      </w:r>
      <w:r w:rsidR="009B60EE" w:rsidRPr="00526DCA">
        <w:rPr>
          <w:rFonts w:ascii="Helvetica" w:hAnsi="Helvetica"/>
          <w:sz w:val="22"/>
          <w:szCs w:val="22"/>
        </w:rPr>
        <w:t>bl a justera</w:t>
      </w:r>
      <w:r w:rsidR="00B17EF9" w:rsidRPr="00526DCA">
        <w:rPr>
          <w:rFonts w:ascii="Helvetica" w:hAnsi="Helvetica"/>
          <w:sz w:val="22"/>
          <w:szCs w:val="22"/>
        </w:rPr>
        <w:t xml:space="preserve"> drifttider. Kalendervyn gör det lätt att välja specifika datum när du inte </w:t>
      </w:r>
      <w:r w:rsidRPr="00526DCA">
        <w:rPr>
          <w:rFonts w:ascii="Helvetica" w:hAnsi="Helvetica"/>
          <w:sz w:val="22"/>
          <w:szCs w:val="22"/>
        </w:rPr>
        <w:t xml:space="preserve">vill att gräsmattan ska klippas. </w:t>
      </w:r>
      <w:r w:rsidR="00B17EF9" w:rsidRPr="00526DCA">
        <w:rPr>
          <w:rFonts w:ascii="Helvetica" w:hAnsi="Helvetica"/>
          <w:sz w:val="22"/>
          <w:szCs w:val="22"/>
        </w:rPr>
        <w:t xml:space="preserve">Klipprestanda, inklusive höjd, kan justeras under eller mellan varje klipptillfälle. </w:t>
      </w:r>
      <w:r w:rsidR="00B35A2C" w:rsidRPr="00526DCA">
        <w:rPr>
          <w:rFonts w:ascii="Helvetica" w:hAnsi="Helvetica"/>
          <w:sz w:val="22"/>
          <w:szCs w:val="22"/>
        </w:rPr>
        <w:t>Man kan</w:t>
      </w:r>
      <w:r w:rsidR="00B17EF9" w:rsidRPr="00526DCA">
        <w:rPr>
          <w:rFonts w:ascii="Helvetica" w:hAnsi="Helvetica"/>
          <w:sz w:val="22"/>
          <w:szCs w:val="22"/>
        </w:rPr>
        <w:t xml:space="preserve"> </w:t>
      </w:r>
      <w:r w:rsidR="00F917AE">
        <w:rPr>
          <w:rFonts w:ascii="Helvetica" w:hAnsi="Helvetica"/>
          <w:sz w:val="22"/>
          <w:szCs w:val="22"/>
        </w:rPr>
        <w:t xml:space="preserve">även </w:t>
      </w:r>
      <w:r w:rsidR="00B17EF9" w:rsidRPr="00526DCA">
        <w:rPr>
          <w:rFonts w:ascii="Helvetica" w:hAnsi="Helvetica"/>
          <w:sz w:val="22"/>
          <w:szCs w:val="22"/>
        </w:rPr>
        <w:t>förprogrammera</w:t>
      </w:r>
      <w:r w:rsidR="00613915" w:rsidRPr="00526DCA">
        <w:rPr>
          <w:rFonts w:ascii="Helvetica" w:hAnsi="Helvetica"/>
          <w:sz w:val="22"/>
          <w:szCs w:val="22"/>
        </w:rPr>
        <w:t xml:space="preserve"> fem olika startpunkter via </w:t>
      </w:r>
      <w:r w:rsidR="00B35A2C" w:rsidRPr="00526DCA">
        <w:rPr>
          <w:rFonts w:ascii="Helvetica" w:hAnsi="Helvetica"/>
          <w:sz w:val="22"/>
          <w:szCs w:val="22"/>
        </w:rPr>
        <w:t xml:space="preserve">appen. </w:t>
      </w:r>
    </w:p>
    <w:p w:rsidR="00F917AE" w:rsidRPr="00F917AE" w:rsidRDefault="00F917AE" w:rsidP="00F917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NeueLTStd-Lt"/>
          <w:sz w:val="22"/>
          <w:szCs w:val="22"/>
          <w:bdr w:val="none" w:sz="0" w:space="0" w:color="auto"/>
          <w:lang w:bidi="ar-SA"/>
        </w:rPr>
      </w:pPr>
    </w:p>
    <w:p w:rsidR="00515867" w:rsidRPr="00526DCA" w:rsidRDefault="00515867" w:rsidP="00515867">
      <w:pPr>
        <w:pStyle w:val="BodyA"/>
        <w:rPr>
          <w:b/>
          <w:color w:val="auto"/>
        </w:rPr>
      </w:pPr>
      <w:r w:rsidRPr="00526DCA">
        <w:rPr>
          <w:b/>
          <w:color w:val="auto"/>
        </w:rPr>
        <w:t>Molnbaserad åter</w:t>
      </w:r>
      <w:r w:rsidR="00F917AE">
        <w:rPr>
          <w:b/>
          <w:color w:val="auto"/>
        </w:rPr>
        <w:t xml:space="preserve">försäljarsupport via </w:t>
      </w:r>
      <w:r w:rsidRPr="00526DCA">
        <w:rPr>
          <w:b/>
          <w:color w:val="auto"/>
        </w:rPr>
        <w:t>app</w:t>
      </w:r>
    </w:p>
    <w:p w:rsidR="00515867" w:rsidRPr="00526DCA" w:rsidRDefault="00515867" w:rsidP="00515867">
      <w:pPr>
        <w:pStyle w:val="BodyA"/>
        <w:rPr>
          <w:color w:val="auto"/>
        </w:rPr>
      </w:pPr>
      <w:r w:rsidRPr="00526DCA">
        <w:rPr>
          <w:color w:val="auto"/>
        </w:rPr>
        <w:t xml:space="preserve">En egenskap som är unik för nya HRM 3000 är att den kan kommunicera med Honda och återförsäljaren via din smartphone. </w:t>
      </w:r>
    </w:p>
    <w:p w:rsidR="00E342CD" w:rsidRPr="00526DCA" w:rsidRDefault="00E342CD">
      <w:pPr>
        <w:pStyle w:val="BodyA"/>
        <w:rPr>
          <w:color w:val="auto"/>
        </w:rPr>
      </w:pPr>
    </w:p>
    <w:p w:rsidR="00CA029F" w:rsidRPr="00526DCA" w:rsidRDefault="00B17EF9">
      <w:pPr>
        <w:pStyle w:val="BodyA"/>
        <w:rPr>
          <w:b/>
          <w:color w:val="auto"/>
        </w:rPr>
      </w:pPr>
      <w:r w:rsidRPr="00526DCA">
        <w:rPr>
          <w:b/>
          <w:color w:val="auto"/>
        </w:rPr>
        <w:t>Sluttningar inget problem</w:t>
      </w:r>
    </w:p>
    <w:p w:rsidR="00CA029F" w:rsidRDefault="00B17EF9">
      <w:pPr>
        <w:pStyle w:val="BodyA"/>
        <w:rPr>
          <w:color w:val="auto"/>
        </w:rPr>
      </w:pPr>
      <w:r w:rsidRPr="00526DCA">
        <w:rPr>
          <w:color w:val="auto"/>
        </w:rPr>
        <w:t>Sluttningar och ojämnheter hanteras utan problem. De stora drivhjulen och den optimerade tyngdpunkten ger ett perfekt grepp vilket gör det möjligt att kli</w:t>
      </w:r>
      <w:r w:rsidR="00911C61" w:rsidRPr="00526DCA">
        <w:rPr>
          <w:color w:val="auto"/>
        </w:rPr>
        <w:t xml:space="preserve">ppa sluttningar med upp till 25° </w:t>
      </w:r>
      <w:r w:rsidRPr="00526DCA">
        <w:rPr>
          <w:color w:val="auto"/>
        </w:rPr>
        <w:t xml:space="preserve">lutning (47 %). En riktningssensor </w:t>
      </w:r>
      <w:r w:rsidR="00E36AEA">
        <w:rPr>
          <w:color w:val="auto"/>
        </w:rPr>
        <w:t>gör att Miimo kör</w:t>
      </w:r>
      <w:r w:rsidRPr="00526DCA">
        <w:rPr>
          <w:color w:val="auto"/>
        </w:rPr>
        <w:t xml:space="preserve"> rak</w:t>
      </w:r>
      <w:r w:rsidR="00E36AEA">
        <w:rPr>
          <w:color w:val="auto"/>
        </w:rPr>
        <w:t>t</w:t>
      </w:r>
      <w:r w:rsidRPr="00526DCA">
        <w:rPr>
          <w:color w:val="auto"/>
        </w:rPr>
        <w:t>, även på ojämnt underlag.</w:t>
      </w:r>
      <w:r w:rsidR="00E36AEA">
        <w:rPr>
          <w:color w:val="auto"/>
        </w:rPr>
        <w:t xml:space="preserve"> </w:t>
      </w:r>
    </w:p>
    <w:p w:rsidR="00637758" w:rsidRPr="00526DCA" w:rsidRDefault="00637758">
      <w:pPr>
        <w:pStyle w:val="BodyA"/>
        <w:rPr>
          <w:color w:val="auto"/>
        </w:rPr>
      </w:pPr>
    </w:p>
    <w:p w:rsidR="00CA029F" w:rsidRPr="00526DCA" w:rsidRDefault="00B17EF9">
      <w:pPr>
        <w:pStyle w:val="BodyA"/>
        <w:rPr>
          <w:b/>
          <w:color w:val="auto"/>
        </w:rPr>
      </w:pPr>
      <w:r w:rsidRPr="00526DCA">
        <w:rPr>
          <w:b/>
          <w:color w:val="auto"/>
        </w:rPr>
        <w:t>Garanterad säkerhet</w:t>
      </w:r>
    </w:p>
    <w:p w:rsidR="0097527D" w:rsidRPr="00526DCA" w:rsidRDefault="0097527D" w:rsidP="009752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NeueLTStd-Lt"/>
          <w:sz w:val="22"/>
          <w:szCs w:val="22"/>
          <w:bdr w:val="none" w:sz="0" w:space="0" w:color="auto"/>
          <w:lang w:bidi="ar-SA"/>
        </w:rPr>
      </w:pPr>
      <w:r w:rsidRPr="00526DCA">
        <w:rPr>
          <w:rFonts w:ascii="Helvetica" w:hAnsi="Helvetica" w:cs="Arial"/>
          <w:sz w:val="22"/>
          <w:szCs w:val="22"/>
          <w:bdr w:val="none" w:sz="0" w:space="0" w:color="auto"/>
          <w:lang w:bidi="ar-SA"/>
        </w:rPr>
        <w:t>Säkerhet är mycket viktigt för Honda. Miimo känner av när den kommer i kontakt med ett hinder och stoppar omedelbart om den stöter på ett föremål eller husdjur</w:t>
      </w:r>
      <w:r w:rsidR="00E664DB">
        <w:rPr>
          <w:rFonts w:ascii="Helvetica" w:hAnsi="Helvetica" w:cs="Arial"/>
          <w:sz w:val="22"/>
          <w:szCs w:val="22"/>
          <w:bdr w:val="none" w:sz="0" w:space="0" w:color="auto"/>
          <w:lang w:bidi="ar-SA"/>
        </w:rPr>
        <w:t>. Den</w:t>
      </w:r>
      <w:r w:rsidRPr="00526DCA">
        <w:rPr>
          <w:rFonts w:ascii="Helvetica" w:hAnsi="Helvetica" w:cs="Arial"/>
          <w:sz w:val="22"/>
          <w:szCs w:val="22"/>
          <w:bdr w:val="none" w:sz="0" w:space="0" w:color="auto"/>
          <w:lang w:bidi="ar-SA"/>
        </w:rPr>
        <w:t xml:space="preserve"> svänger då runt och fortsätter i en annan riktning. Den känner även av om den lyfts eller lutas </w:t>
      </w:r>
      <w:r w:rsidR="00F923D9" w:rsidRPr="00526DCA">
        <w:rPr>
          <w:rFonts w:ascii="Helvetica" w:hAnsi="Helvetica" w:cs="Arial"/>
          <w:sz w:val="22"/>
          <w:szCs w:val="22"/>
          <w:bdr w:val="none" w:sz="0" w:space="0" w:color="auto"/>
          <w:lang w:bidi="ar-SA"/>
        </w:rPr>
        <w:t>och då stannar knivarna</w:t>
      </w:r>
      <w:r w:rsidRPr="00526DCA">
        <w:rPr>
          <w:rFonts w:ascii="Helvetica" w:hAnsi="Helvetica" w:cs="HelveticaNeueLTStd-Lt"/>
          <w:sz w:val="22"/>
          <w:szCs w:val="22"/>
          <w:bdr w:val="none" w:sz="0" w:space="0" w:color="auto"/>
          <w:lang w:bidi="ar-SA"/>
        </w:rPr>
        <w:t>.</w:t>
      </w:r>
    </w:p>
    <w:p w:rsidR="00613915" w:rsidRPr="00526DCA" w:rsidRDefault="00613915" w:rsidP="009752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NeueLTStd-Lt"/>
          <w:sz w:val="22"/>
          <w:szCs w:val="22"/>
          <w:bdr w:val="none" w:sz="0" w:space="0" w:color="auto"/>
          <w:lang w:bidi="ar-SA"/>
        </w:rPr>
      </w:pPr>
    </w:p>
    <w:p w:rsidR="00613915" w:rsidRPr="00526DCA" w:rsidRDefault="00856836" w:rsidP="006139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NeueLTStd-Lt"/>
          <w:sz w:val="22"/>
          <w:szCs w:val="22"/>
          <w:bdr w:val="none" w:sz="0" w:space="0" w:color="auto"/>
          <w:lang w:bidi="ar-SA"/>
        </w:rPr>
      </w:pPr>
      <w:r>
        <w:rPr>
          <w:rFonts w:ascii="Helvetica" w:hAnsi="Helvetica" w:cs="HelveticaNeueLTStd-Lt"/>
          <w:sz w:val="22"/>
          <w:szCs w:val="22"/>
          <w:bdr w:val="none" w:sz="0" w:space="0" w:color="auto"/>
          <w:lang w:bidi="ar-SA"/>
        </w:rPr>
        <w:t>Tack vare snabbreage</w:t>
      </w:r>
      <w:r w:rsidR="00E664DB">
        <w:rPr>
          <w:rFonts w:ascii="Helvetica" w:hAnsi="Helvetica" w:cs="HelveticaNeueLTStd-Lt"/>
          <w:sz w:val="22"/>
          <w:szCs w:val="22"/>
          <w:bdr w:val="none" w:sz="0" w:space="0" w:color="auto"/>
          <w:lang w:bidi="ar-SA"/>
        </w:rPr>
        <w:t>rande</w:t>
      </w:r>
      <w:r w:rsidR="00613915" w:rsidRPr="00526DCA">
        <w:rPr>
          <w:rFonts w:ascii="Helvetica" w:hAnsi="Helvetica" w:cs="HelveticaNeueLTStd-Lt"/>
          <w:sz w:val="22"/>
          <w:szCs w:val="22"/>
          <w:bdr w:val="none" w:sz="0" w:space="0" w:color="auto"/>
          <w:lang w:bidi="ar-SA"/>
        </w:rPr>
        <w:t xml:space="preserve"> ly</w:t>
      </w:r>
      <w:r w:rsidR="00E664DB">
        <w:rPr>
          <w:rFonts w:ascii="Helvetica" w:hAnsi="Helvetica" w:cs="HelveticaNeueLTStd-Lt"/>
          <w:sz w:val="22"/>
          <w:szCs w:val="22"/>
          <w:bdr w:val="none" w:sz="0" w:space="0" w:color="auto"/>
          <w:lang w:bidi="ar-SA"/>
        </w:rPr>
        <w:t xml:space="preserve">ftsensorer </w:t>
      </w:r>
      <w:r w:rsidR="00613915" w:rsidRPr="00526DCA">
        <w:rPr>
          <w:rFonts w:ascii="Helvetica" w:hAnsi="Helvetica" w:cs="HelveticaNeueLTStd-Lt"/>
          <w:sz w:val="22"/>
          <w:szCs w:val="22"/>
          <w:bdr w:val="none" w:sz="0" w:space="0" w:color="auto"/>
          <w:lang w:bidi="ar-SA"/>
        </w:rPr>
        <w:t>fastnar Miimo aldrig i ett hål eller på ojämn mark.</w:t>
      </w:r>
    </w:p>
    <w:p w:rsidR="00613915" w:rsidRPr="00526DCA" w:rsidRDefault="00613915" w:rsidP="009752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Arial"/>
          <w:sz w:val="22"/>
          <w:szCs w:val="22"/>
          <w:bdr w:val="none" w:sz="0" w:space="0" w:color="auto"/>
          <w:lang w:bidi="ar-SA"/>
        </w:rPr>
      </w:pPr>
    </w:p>
    <w:p w:rsidR="00CA029F" w:rsidRDefault="00B17EF9">
      <w:pPr>
        <w:pStyle w:val="BodyA"/>
        <w:rPr>
          <w:color w:val="auto"/>
        </w:rPr>
      </w:pPr>
      <w:r w:rsidRPr="00526DCA">
        <w:rPr>
          <w:color w:val="auto"/>
        </w:rPr>
        <w:t xml:space="preserve">Nya </w:t>
      </w:r>
      <w:r w:rsidR="00515867" w:rsidRPr="00526DCA">
        <w:rPr>
          <w:color w:val="auto"/>
        </w:rPr>
        <w:t xml:space="preserve">Miimo är kraftfull men tyst. </w:t>
      </w:r>
      <w:r w:rsidR="00775D41" w:rsidRPr="00526DCA">
        <w:rPr>
          <w:color w:val="auto"/>
        </w:rPr>
        <w:t>L</w:t>
      </w:r>
      <w:r w:rsidRPr="00526DCA">
        <w:rPr>
          <w:color w:val="auto"/>
        </w:rPr>
        <w:t>judnivån</w:t>
      </w:r>
      <w:r w:rsidR="00775D41" w:rsidRPr="00526DCA">
        <w:rPr>
          <w:color w:val="auto"/>
        </w:rPr>
        <w:t xml:space="preserve"> är</w:t>
      </w:r>
      <w:r w:rsidRPr="00526DCA">
        <w:rPr>
          <w:color w:val="auto"/>
        </w:rPr>
        <w:t xml:space="preserve"> end</w:t>
      </w:r>
      <w:r w:rsidR="00515867" w:rsidRPr="00526DCA">
        <w:rPr>
          <w:color w:val="auto"/>
        </w:rPr>
        <w:t xml:space="preserve">ast 58 db(A), nattläget </w:t>
      </w:r>
      <w:r w:rsidR="00DB2F43" w:rsidRPr="00526DCA">
        <w:rPr>
          <w:color w:val="auto"/>
        </w:rPr>
        <w:t>endast</w:t>
      </w:r>
      <w:r w:rsidRPr="00526DCA">
        <w:rPr>
          <w:color w:val="auto"/>
        </w:rPr>
        <w:t xml:space="preserve"> 53 db(A).</w:t>
      </w:r>
    </w:p>
    <w:p w:rsidR="00A00656" w:rsidRDefault="00A00656">
      <w:pPr>
        <w:pStyle w:val="BodyA"/>
        <w:rPr>
          <w:color w:val="auto"/>
        </w:rPr>
      </w:pPr>
    </w:p>
    <w:p w:rsidR="00A00656" w:rsidRPr="00526DCA" w:rsidRDefault="00E01EF4">
      <w:pPr>
        <w:pStyle w:val="BodyA"/>
        <w:rPr>
          <w:color w:val="auto"/>
        </w:rPr>
      </w:pPr>
      <w:r w:rsidRPr="00F96EAF">
        <w:rPr>
          <w:b/>
          <w:color w:val="auto"/>
        </w:rPr>
        <w:t>Rekommenderat pris</w:t>
      </w:r>
      <w:r w:rsidR="00A00656">
        <w:rPr>
          <w:color w:val="auto"/>
        </w:rPr>
        <w:t>: 24 900 sek</w:t>
      </w:r>
    </w:p>
    <w:p w:rsidR="00775D41" w:rsidRDefault="00775D41">
      <w:pPr>
        <w:pStyle w:val="BodyA"/>
        <w:rPr>
          <w:color w:val="auto"/>
        </w:rPr>
      </w:pPr>
    </w:p>
    <w:p w:rsidR="00F96EAF" w:rsidRPr="00F96EAF" w:rsidRDefault="00F96EAF">
      <w:pPr>
        <w:pStyle w:val="BodyA"/>
        <w:rPr>
          <w:color w:val="auto"/>
          <w:sz w:val="20"/>
          <w:szCs w:val="20"/>
        </w:rPr>
      </w:pPr>
      <w:r>
        <w:rPr>
          <w:noProof/>
          <w:color w:val="auto"/>
          <w:lang w:val="en-GB" w:eastAsia="zh-CN" w:bidi="ar-SA"/>
        </w:rPr>
        <w:drawing>
          <wp:inline distT="0" distB="0" distL="0" distR="0">
            <wp:extent cx="2798852" cy="1423283"/>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728_MIIMO_Detail_2017_24_preview.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4446" cy="1441383"/>
                    </a:xfrm>
                    <a:prstGeom prst="rect">
                      <a:avLst/>
                    </a:prstGeom>
                  </pic:spPr>
                </pic:pic>
              </a:graphicData>
            </a:graphic>
          </wp:inline>
        </w:drawing>
      </w:r>
      <w:r>
        <w:rPr>
          <w:color w:val="auto"/>
        </w:rPr>
        <w:br/>
      </w:r>
      <w:r w:rsidRPr="00F96EAF">
        <w:rPr>
          <w:color w:val="auto"/>
          <w:sz w:val="20"/>
          <w:szCs w:val="20"/>
        </w:rPr>
        <w:t>Nya HRM3000 kan spolas av med vattenslang</w:t>
      </w:r>
    </w:p>
    <w:p w:rsidR="00F96EAF" w:rsidRDefault="00F96EAF">
      <w:pPr>
        <w:pStyle w:val="BodyA"/>
        <w:rPr>
          <w:color w:val="auto"/>
        </w:rPr>
      </w:pPr>
    </w:p>
    <w:p w:rsidR="00F96EAF" w:rsidRDefault="00F96EAF">
      <w:pPr>
        <w:pStyle w:val="BodyA"/>
        <w:rPr>
          <w:color w:val="auto"/>
        </w:rPr>
      </w:pPr>
      <w:r>
        <w:rPr>
          <w:noProof/>
          <w:color w:val="auto"/>
          <w:lang w:val="en-GB" w:eastAsia="zh-CN" w:bidi="ar-SA"/>
        </w:rPr>
        <w:drawing>
          <wp:inline distT="0" distB="0" distL="0" distR="0">
            <wp:extent cx="2501769" cy="127220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6738_MIIMO_Product_2017_022_preview.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7302" cy="1290278"/>
                    </a:xfrm>
                    <a:prstGeom prst="rect">
                      <a:avLst/>
                    </a:prstGeom>
                  </pic:spPr>
                </pic:pic>
              </a:graphicData>
            </a:graphic>
          </wp:inline>
        </w:drawing>
      </w:r>
    </w:p>
    <w:p w:rsidR="00F96EAF" w:rsidRPr="00F96EAF" w:rsidRDefault="00F96EAF">
      <w:pPr>
        <w:pStyle w:val="BodyA"/>
        <w:rPr>
          <w:rFonts w:ascii="HelveticaNeueLTStd-Lt" w:hAnsi="HelveticaNeueLTStd-Lt" w:cs="HelveticaNeueLTStd-Lt"/>
          <w:color w:val="auto"/>
          <w:sz w:val="20"/>
          <w:szCs w:val="20"/>
          <w:bdr w:val="none" w:sz="0" w:space="0" w:color="auto"/>
          <w:lang w:bidi="ar-SA"/>
        </w:rPr>
      </w:pPr>
      <w:r w:rsidRPr="00F96EAF">
        <w:rPr>
          <w:rFonts w:ascii="HelveticaNeueLTStd-Lt" w:hAnsi="HelveticaNeueLTStd-Lt" w:cs="HelveticaNeueLTStd-Lt"/>
          <w:color w:val="auto"/>
          <w:sz w:val="20"/>
          <w:szCs w:val="20"/>
          <w:bdr w:val="none" w:sz="0" w:space="0" w:color="auto"/>
          <w:lang w:bidi="ar-SA"/>
        </w:rPr>
        <w:t>HRM 3000 kan klippa sluttningar på upp till 25°/47%</w:t>
      </w:r>
    </w:p>
    <w:p w:rsidR="00F96EAF" w:rsidRDefault="00F96EAF">
      <w:pPr>
        <w:pStyle w:val="BodyA"/>
        <w:rPr>
          <w:rFonts w:ascii="HelveticaNeueLTStd-Lt" w:hAnsi="HelveticaNeueLTStd-Lt" w:cs="HelveticaNeueLTStd-Lt"/>
          <w:color w:val="4A4A49"/>
          <w:sz w:val="20"/>
          <w:szCs w:val="20"/>
          <w:bdr w:val="none" w:sz="0" w:space="0" w:color="auto"/>
          <w:lang w:bidi="ar-SA"/>
        </w:rPr>
      </w:pPr>
    </w:p>
    <w:p w:rsidR="00F96EAF" w:rsidRDefault="00F96EAF">
      <w:pPr>
        <w:pStyle w:val="BodyA"/>
        <w:rPr>
          <w:color w:val="auto"/>
          <w:sz w:val="20"/>
          <w:szCs w:val="20"/>
        </w:rPr>
      </w:pPr>
      <w:r>
        <w:rPr>
          <w:noProof/>
          <w:color w:val="auto"/>
          <w:sz w:val="20"/>
          <w:szCs w:val="20"/>
          <w:lang w:val="en-GB" w:eastAsia="zh-CN" w:bidi="ar-SA"/>
        </w:rPr>
        <w:drawing>
          <wp:inline distT="0" distB="0" distL="0" distR="0">
            <wp:extent cx="2324763" cy="15498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imo HRM 3000_B6A4237_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6825" cy="1551216"/>
                    </a:xfrm>
                    <a:prstGeom prst="rect">
                      <a:avLst/>
                    </a:prstGeom>
                  </pic:spPr>
                </pic:pic>
              </a:graphicData>
            </a:graphic>
          </wp:inline>
        </w:drawing>
      </w:r>
    </w:p>
    <w:p w:rsidR="00F96EAF" w:rsidRDefault="00F96EAF">
      <w:pPr>
        <w:pStyle w:val="BodyA"/>
        <w:rPr>
          <w:color w:val="auto"/>
          <w:sz w:val="20"/>
          <w:szCs w:val="20"/>
        </w:rPr>
      </w:pPr>
      <w:r>
        <w:rPr>
          <w:color w:val="auto"/>
          <w:sz w:val="20"/>
          <w:szCs w:val="20"/>
        </w:rPr>
        <w:t>Nya HRM 3000 med klippkapacitet på upp till 4000 kvm</w:t>
      </w:r>
      <w:r>
        <w:rPr>
          <w:color w:val="auto"/>
          <w:sz w:val="20"/>
          <w:szCs w:val="20"/>
        </w:rPr>
        <w:br/>
      </w:r>
    </w:p>
    <w:p w:rsidR="00F96EAF" w:rsidRPr="00F96EAF" w:rsidRDefault="00F96EAF" w:rsidP="00F96E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NeueLTStd-Lt"/>
          <w:sz w:val="20"/>
          <w:szCs w:val="20"/>
          <w:bdr w:val="none" w:sz="0" w:space="0" w:color="auto"/>
          <w:lang w:bidi="ar-SA"/>
        </w:rPr>
      </w:pPr>
      <w:r>
        <w:rPr>
          <w:noProof/>
          <w:sz w:val="20"/>
          <w:szCs w:val="20"/>
          <w:lang w:val="en-GB" w:eastAsia="zh-CN" w:bidi="ar-SA"/>
        </w:rPr>
        <w:drawing>
          <wp:inline distT="0" distB="0" distL="0" distR="0">
            <wp:extent cx="1766493" cy="89830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6730_MIIMO_Detail_2017_030_preview.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274" cy="914974"/>
                    </a:xfrm>
                    <a:prstGeom prst="rect">
                      <a:avLst/>
                    </a:prstGeom>
                  </pic:spPr>
                </pic:pic>
              </a:graphicData>
            </a:graphic>
          </wp:inline>
        </w:drawing>
      </w:r>
      <w:r>
        <w:rPr>
          <w:sz w:val="20"/>
          <w:szCs w:val="20"/>
        </w:rPr>
        <w:br/>
      </w:r>
      <w:r w:rsidRPr="00F96EAF">
        <w:rPr>
          <w:rFonts w:ascii="Helvetica" w:hAnsi="Helvetica" w:cs="HelveticaNeueLTStd-Lt"/>
          <w:sz w:val="20"/>
          <w:szCs w:val="20"/>
          <w:bdr w:val="none" w:sz="0" w:space="0" w:color="auto"/>
          <w:lang w:bidi="ar-SA"/>
        </w:rPr>
        <w:t>Ett intuitivt och enkelt gränssnitt,</w:t>
      </w:r>
    </w:p>
    <w:p w:rsidR="00F96EAF" w:rsidRPr="00F96EAF" w:rsidRDefault="00F96EAF" w:rsidP="00F96E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NeueLTStd-Lt"/>
          <w:sz w:val="20"/>
          <w:szCs w:val="20"/>
          <w:bdr w:val="none" w:sz="0" w:space="0" w:color="auto"/>
          <w:lang w:bidi="ar-SA"/>
        </w:rPr>
      </w:pPr>
      <w:r w:rsidRPr="00F96EAF">
        <w:rPr>
          <w:rFonts w:ascii="Helvetica" w:hAnsi="Helvetica" w:cs="HelveticaNeueLTStd-Lt"/>
          <w:sz w:val="20"/>
          <w:szCs w:val="20"/>
          <w:bdr w:val="none" w:sz="0" w:space="0" w:color="auto"/>
          <w:lang w:bidi="ar-SA"/>
        </w:rPr>
        <w:t>som gör att du kan ändra Miimos</w:t>
      </w:r>
    </w:p>
    <w:p w:rsidR="00F96EAF" w:rsidRPr="00180DDD" w:rsidRDefault="00F96EAF" w:rsidP="00F96E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NeueLTStd-Lt"/>
          <w:sz w:val="20"/>
          <w:szCs w:val="20"/>
          <w:bdr w:val="none" w:sz="0" w:space="0" w:color="auto"/>
          <w:lang w:bidi="ar-SA"/>
        </w:rPr>
      </w:pPr>
      <w:r w:rsidRPr="00180DDD">
        <w:rPr>
          <w:rFonts w:ascii="Helvetica" w:hAnsi="Helvetica" w:cs="HelveticaNeueLTStd-Lt"/>
          <w:sz w:val="20"/>
          <w:szCs w:val="20"/>
          <w:bdr w:val="none" w:sz="0" w:space="0" w:color="auto"/>
          <w:lang w:bidi="ar-SA"/>
        </w:rPr>
        <w:t>inställningar via Bluetooth™ med din</w:t>
      </w:r>
    </w:p>
    <w:p w:rsidR="00F96EAF" w:rsidRPr="00F96EAF" w:rsidRDefault="00F96EAF" w:rsidP="00F96EAF">
      <w:pPr>
        <w:pStyle w:val="BodyA"/>
        <w:rPr>
          <w:color w:val="auto"/>
          <w:sz w:val="20"/>
          <w:szCs w:val="20"/>
        </w:rPr>
      </w:pPr>
      <w:r w:rsidRPr="00180DDD">
        <w:rPr>
          <w:rFonts w:cs="HelveticaNeueLTStd-Lt"/>
          <w:color w:val="auto"/>
          <w:sz w:val="20"/>
          <w:szCs w:val="20"/>
          <w:bdr w:val="none" w:sz="0" w:space="0" w:color="auto"/>
          <w:lang w:bidi="ar-SA"/>
        </w:rPr>
        <w:t>smartphone</w:t>
      </w:r>
      <w:r w:rsidRPr="00180DDD">
        <w:rPr>
          <w:rFonts w:cs="HelveticaNeueLTStd-Lt"/>
          <w:color w:val="4A4A49"/>
          <w:sz w:val="20"/>
          <w:szCs w:val="20"/>
          <w:bdr w:val="none" w:sz="0" w:space="0" w:color="auto"/>
          <w:lang w:bidi="ar-SA"/>
        </w:rPr>
        <w:t>.</w:t>
      </w:r>
    </w:p>
    <w:p w:rsidR="00CA029F" w:rsidRPr="00526DCA" w:rsidRDefault="00B17EF9">
      <w:pPr>
        <w:pStyle w:val="BodyA"/>
        <w:rPr>
          <w:color w:val="auto"/>
        </w:rPr>
      </w:pPr>
      <w:r w:rsidRPr="00526DCA">
        <w:rPr>
          <w:color w:val="auto"/>
        </w:rPr>
        <w:br w:type="page"/>
      </w:r>
    </w:p>
    <w:p w:rsidR="00CA029F" w:rsidRPr="00526DCA" w:rsidRDefault="00CA029F">
      <w:pPr>
        <w:pStyle w:val="BodyA"/>
        <w:rPr>
          <w:color w:val="auto"/>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2408"/>
        <w:gridCol w:w="2408"/>
        <w:gridCol w:w="2408"/>
        <w:gridCol w:w="2408"/>
      </w:tblGrid>
      <w:tr w:rsidR="00E342CD" w:rsidRPr="00526DCA">
        <w:trPr>
          <w:trHeight w:val="293"/>
          <w:tblHeader/>
        </w:trPr>
        <w:tc>
          <w:tcPr>
            <w:tcW w:w="9632" w:type="dxa"/>
            <w:gridSpan w:val="4"/>
            <w:tcBorders>
              <w:top w:val="nil"/>
              <w:left w:val="nil"/>
              <w:bottom w:val="single" w:sz="2" w:space="0" w:color="000000"/>
              <w:right w:val="nil"/>
            </w:tcBorders>
            <w:shd w:val="clear" w:color="auto" w:fill="auto"/>
            <w:tcMar>
              <w:top w:w="80" w:type="dxa"/>
              <w:left w:w="80" w:type="dxa"/>
              <w:bottom w:w="80" w:type="dxa"/>
              <w:right w:w="80" w:type="dxa"/>
            </w:tcMar>
            <w:vAlign w:val="center"/>
          </w:tcPr>
          <w:p w:rsidR="00CA029F" w:rsidRPr="00526DCA" w:rsidRDefault="00545927">
            <w:pPr>
              <w:pStyle w:val="TableTitle1"/>
              <w:rPr>
                <w:color w:val="auto"/>
                <w:sz w:val="22"/>
                <w:szCs w:val="22"/>
              </w:rPr>
            </w:pPr>
            <w:r>
              <w:rPr>
                <w:color w:val="auto"/>
                <w:sz w:val="22"/>
                <w:szCs w:val="22"/>
              </w:rPr>
              <w:t>Specifikationer Miimo modellprogram</w:t>
            </w:r>
          </w:p>
        </w:tc>
      </w:tr>
      <w:tr w:rsidR="00E342CD" w:rsidRPr="00526DCA" w:rsidTr="00B916ED">
        <w:trPr>
          <w:trHeight w:val="23"/>
          <w:tblHeader/>
        </w:trPr>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A029F" w:rsidRPr="00526DCA" w:rsidRDefault="00CA029F">
            <w:pPr>
              <w:rPr>
                <w:rFonts w:ascii="Helvetica" w:hAnsi="Helvetica"/>
                <w:sz w:val="22"/>
                <w:szCs w:val="22"/>
              </w:rPr>
            </w:pP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A029F" w:rsidRPr="00526DCA" w:rsidRDefault="00B17EF9">
            <w:pPr>
              <w:pStyle w:val="TableStyle1"/>
              <w:jc w:val="center"/>
              <w:rPr>
                <w:color w:val="auto"/>
                <w:sz w:val="22"/>
                <w:szCs w:val="22"/>
              </w:rPr>
            </w:pPr>
            <w:r w:rsidRPr="00526DCA">
              <w:rPr>
                <w:color w:val="auto"/>
                <w:sz w:val="22"/>
                <w:szCs w:val="22"/>
              </w:rPr>
              <w:t>HRM 310</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A029F" w:rsidRPr="00526DCA" w:rsidRDefault="00B17EF9">
            <w:pPr>
              <w:pStyle w:val="TableStyle1"/>
              <w:jc w:val="center"/>
              <w:rPr>
                <w:color w:val="auto"/>
                <w:sz w:val="22"/>
                <w:szCs w:val="22"/>
              </w:rPr>
            </w:pPr>
            <w:r w:rsidRPr="00526DCA">
              <w:rPr>
                <w:color w:val="auto"/>
                <w:sz w:val="22"/>
                <w:szCs w:val="22"/>
              </w:rPr>
              <w:t>HRM 520</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A029F" w:rsidRPr="00545927" w:rsidRDefault="00545927">
            <w:pPr>
              <w:pStyle w:val="TableStyle1"/>
              <w:jc w:val="center"/>
              <w:rPr>
                <w:color w:val="FF0000"/>
                <w:sz w:val="22"/>
                <w:szCs w:val="22"/>
              </w:rPr>
            </w:pPr>
            <w:r w:rsidRPr="00545927">
              <w:rPr>
                <w:color w:val="FF0000"/>
                <w:sz w:val="22"/>
                <w:szCs w:val="22"/>
              </w:rPr>
              <w:t xml:space="preserve">NYHET! </w:t>
            </w:r>
            <w:r w:rsidR="00B17EF9" w:rsidRPr="00545927">
              <w:rPr>
                <w:color w:val="auto"/>
                <w:sz w:val="22"/>
                <w:szCs w:val="22"/>
              </w:rPr>
              <w:t>HRM 3000</w:t>
            </w:r>
          </w:p>
        </w:tc>
      </w:tr>
      <w:tr w:rsidR="00E342CD" w:rsidRPr="00526DCA">
        <w:tblPrEx>
          <w:shd w:val="clear" w:color="auto" w:fill="CEDDEB"/>
        </w:tblPrEx>
        <w:trPr>
          <w:trHeight w:val="289"/>
        </w:trPr>
        <w:tc>
          <w:tcPr>
            <w:tcW w:w="240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A029F" w:rsidRPr="00526DCA" w:rsidRDefault="00B17EF9">
            <w:pPr>
              <w:pStyle w:val="TableStyle1"/>
              <w:jc w:val="center"/>
              <w:rPr>
                <w:color w:val="auto"/>
                <w:sz w:val="22"/>
                <w:szCs w:val="22"/>
              </w:rPr>
            </w:pPr>
            <w:r w:rsidRPr="00526DCA">
              <w:rPr>
                <w:color w:val="auto"/>
                <w:sz w:val="22"/>
                <w:szCs w:val="22"/>
              </w:rPr>
              <w:t>Maximal klippyta</w:t>
            </w:r>
          </w:p>
        </w:tc>
        <w:tc>
          <w:tcPr>
            <w:tcW w:w="240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1 500 m²</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3 000m²</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4 000m²</w:t>
            </w:r>
          </w:p>
        </w:tc>
      </w:tr>
      <w:tr w:rsidR="00E342CD" w:rsidRPr="00526DCA">
        <w:tblPrEx>
          <w:shd w:val="clear" w:color="auto" w:fill="CEDDEB"/>
        </w:tblPrEx>
        <w:trPr>
          <w:trHeight w:val="284"/>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A029F" w:rsidRPr="00526DCA" w:rsidRDefault="00232154">
            <w:pPr>
              <w:pStyle w:val="TableStyle1"/>
              <w:jc w:val="center"/>
              <w:rPr>
                <w:color w:val="auto"/>
                <w:sz w:val="22"/>
                <w:szCs w:val="22"/>
              </w:rPr>
            </w:pPr>
            <w:r w:rsidRPr="00526DCA">
              <w:rPr>
                <w:color w:val="auto"/>
                <w:sz w:val="22"/>
                <w:szCs w:val="22"/>
              </w:rPr>
              <w:t>Arbets</w:t>
            </w:r>
            <w:r w:rsidR="00B17EF9" w:rsidRPr="00526DCA">
              <w:rPr>
                <w:color w:val="auto"/>
                <w:sz w:val="22"/>
                <w:szCs w:val="22"/>
              </w:rPr>
              <w:t>kapacitet</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83 m²/h</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125 m²/h</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170 m²/h</w:t>
            </w:r>
          </w:p>
        </w:tc>
      </w:tr>
      <w:tr w:rsidR="00E342CD" w:rsidRPr="00526DCA">
        <w:tblPrEx>
          <w:shd w:val="clear" w:color="auto" w:fill="CEDDEB"/>
        </w:tblPrEx>
        <w:trPr>
          <w:trHeight w:val="284"/>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A029F" w:rsidRPr="00526DCA" w:rsidRDefault="00B17EF9">
            <w:pPr>
              <w:pStyle w:val="TableStyle1"/>
              <w:jc w:val="center"/>
              <w:rPr>
                <w:color w:val="auto"/>
                <w:sz w:val="22"/>
                <w:szCs w:val="22"/>
              </w:rPr>
            </w:pPr>
            <w:r w:rsidRPr="00526DCA">
              <w:rPr>
                <w:color w:val="auto"/>
                <w:sz w:val="22"/>
                <w:szCs w:val="22"/>
              </w:rPr>
              <w:t>Klippbredd</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220 mm</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220 mm</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250 mm</w:t>
            </w:r>
          </w:p>
        </w:tc>
      </w:tr>
      <w:tr w:rsidR="00E342CD" w:rsidRPr="00526DCA">
        <w:tblPrEx>
          <w:shd w:val="clear" w:color="auto" w:fill="CEDDEB"/>
        </w:tblPrEx>
        <w:trPr>
          <w:trHeight w:val="49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A029F" w:rsidRPr="00526DCA" w:rsidRDefault="00B17EF9">
            <w:pPr>
              <w:pStyle w:val="TableStyle1"/>
              <w:jc w:val="center"/>
              <w:rPr>
                <w:color w:val="auto"/>
                <w:sz w:val="22"/>
                <w:szCs w:val="22"/>
              </w:rPr>
            </w:pPr>
            <w:r w:rsidRPr="00526DCA">
              <w:rPr>
                <w:color w:val="auto"/>
                <w:sz w:val="22"/>
                <w:szCs w:val="22"/>
              </w:rPr>
              <w:t>Klipptid per laddning</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40 min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70 min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90 min</w:t>
            </w:r>
          </w:p>
        </w:tc>
      </w:tr>
      <w:tr w:rsidR="00E342CD" w:rsidRPr="00526DCA">
        <w:tblPrEx>
          <w:shd w:val="clear" w:color="auto" w:fill="CEDDEB"/>
        </w:tblPrEx>
        <w:trPr>
          <w:trHeight w:val="284"/>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A029F" w:rsidRPr="00526DCA" w:rsidRDefault="00B17EF9">
            <w:pPr>
              <w:pStyle w:val="TableStyle1"/>
              <w:jc w:val="center"/>
              <w:rPr>
                <w:color w:val="auto"/>
                <w:sz w:val="22"/>
                <w:szCs w:val="22"/>
              </w:rPr>
            </w:pPr>
            <w:r w:rsidRPr="00526DCA">
              <w:rPr>
                <w:color w:val="auto"/>
                <w:sz w:val="22"/>
                <w:szCs w:val="22"/>
              </w:rPr>
              <w:t>Laddningstid</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30 min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60 min</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45 min</w:t>
            </w:r>
          </w:p>
        </w:tc>
      </w:tr>
      <w:tr w:rsidR="00E342CD" w:rsidRPr="00526DCA">
        <w:tblPrEx>
          <w:shd w:val="clear" w:color="auto" w:fill="CEDDEB"/>
        </w:tblPrEx>
        <w:trPr>
          <w:trHeight w:val="284"/>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A029F" w:rsidRPr="00526DCA" w:rsidRDefault="00B17EF9">
            <w:pPr>
              <w:pStyle w:val="TableStyle1"/>
              <w:jc w:val="center"/>
              <w:rPr>
                <w:color w:val="auto"/>
                <w:sz w:val="22"/>
                <w:szCs w:val="22"/>
              </w:rPr>
            </w:pPr>
            <w:r w:rsidRPr="00526DCA">
              <w:rPr>
                <w:color w:val="auto"/>
                <w:sz w:val="22"/>
                <w:szCs w:val="22"/>
              </w:rPr>
              <w:t>Vattentätning</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IPX4</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IPX4</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IPX5</w:t>
            </w:r>
          </w:p>
        </w:tc>
      </w:tr>
      <w:tr w:rsidR="00E342CD" w:rsidRPr="00526DCA">
        <w:tblPrEx>
          <w:shd w:val="clear" w:color="auto" w:fill="CEDDEB"/>
        </w:tblPrEx>
        <w:trPr>
          <w:trHeight w:val="490"/>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A029F" w:rsidRPr="00526DCA" w:rsidRDefault="00B916ED">
            <w:pPr>
              <w:pStyle w:val="TableStyle1"/>
              <w:jc w:val="center"/>
              <w:rPr>
                <w:color w:val="auto"/>
                <w:sz w:val="22"/>
                <w:szCs w:val="22"/>
              </w:rPr>
            </w:pPr>
            <w:r w:rsidRPr="00526DCA">
              <w:rPr>
                <w:color w:val="auto"/>
                <w:sz w:val="22"/>
                <w:szCs w:val="22"/>
              </w:rPr>
              <w:t>Smartphone-app</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A029F" w:rsidRPr="00526DCA" w:rsidRDefault="00B916ED">
            <w:pPr>
              <w:pStyle w:val="TableStyle2"/>
              <w:jc w:val="center"/>
              <w:rPr>
                <w:color w:val="auto"/>
                <w:sz w:val="22"/>
                <w:szCs w:val="22"/>
              </w:rPr>
            </w:pPr>
            <w:r w:rsidRPr="00526DCA">
              <w:rPr>
                <w:color w:val="auto"/>
                <w:sz w:val="22"/>
                <w:szCs w:val="22"/>
              </w:rPr>
              <w: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A029F" w:rsidRPr="00526DCA" w:rsidRDefault="00B916ED">
            <w:pPr>
              <w:pStyle w:val="TableStyle2"/>
              <w:jc w:val="center"/>
              <w:rPr>
                <w:color w:val="auto"/>
                <w:sz w:val="22"/>
                <w:szCs w:val="22"/>
              </w:rPr>
            </w:pPr>
            <w:r w:rsidRPr="00526DCA">
              <w:rPr>
                <w:color w:val="auto"/>
                <w:sz w:val="22"/>
                <w:szCs w:val="22"/>
              </w:rPr>
              <w: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A029F" w:rsidRPr="00526DCA" w:rsidRDefault="00B916ED">
            <w:pPr>
              <w:pStyle w:val="TableStyle2"/>
              <w:jc w:val="center"/>
              <w:rPr>
                <w:color w:val="auto"/>
                <w:sz w:val="22"/>
                <w:szCs w:val="22"/>
              </w:rPr>
            </w:pPr>
            <w:r w:rsidRPr="00526DCA">
              <w:rPr>
                <w:color w:val="auto"/>
                <w:sz w:val="22"/>
                <w:szCs w:val="22"/>
              </w:rPr>
              <w:t>Android och iOS</w:t>
            </w:r>
          </w:p>
        </w:tc>
      </w:tr>
      <w:tr w:rsidR="006D3CF6" w:rsidRPr="00526DCA">
        <w:tblPrEx>
          <w:shd w:val="clear" w:color="auto" w:fill="CEDDEB"/>
        </w:tblPrEx>
        <w:trPr>
          <w:trHeight w:val="725"/>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D3CF6" w:rsidRPr="00526DCA" w:rsidRDefault="006D3CF6" w:rsidP="006D3C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NeueLTStd-Md"/>
                <w:b/>
                <w:sz w:val="22"/>
                <w:szCs w:val="22"/>
                <w:bdr w:val="none" w:sz="0" w:space="0" w:color="auto"/>
                <w:lang w:val="en-GB" w:bidi="ar-SA"/>
              </w:rPr>
            </w:pPr>
            <w:r w:rsidRPr="00526DCA">
              <w:rPr>
                <w:rFonts w:ascii="Helvetica" w:hAnsi="Helvetica" w:cs="HelveticaNeueLTStd-Md"/>
                <w:b/>
                <w:sz w:val="22"/>
                <w:szCs w:val="22"/>
                <w:bdr w:val="none" w:sz="0" w:space="0" w:color="auto"/>
                <w:lang w:val="en-GB" w:bidi="ar-SA"/>
              </w:rPr>
              <w:t>Maximal lutning inom</w:t>
            </w:r>
          </w:p>
          <w:p w:rsidR="006D3CF6" w:rsidRPr="00526DCA" w:rsidRDefault="006D3CF6" w:rsidP="006D3CF6">
            <w:pPr>
              <w:pStyle w:val="TableStyle1"/>
              <w:rPr>
                <w:color w:val="auto"/>
                <w:sz w:val="22"/>
                <w:szCs w:val="22"/>
              </w:rPr>
            </w:pPr>
            <w:r w:rsidRPr="00526DCA">
              <w:rPr>
                <w:rFonts w:cs="HelveticaNeueLTStd-Md"/>
                <w:color w:val="auto"/>
                <w:sz w:val="22"/>
                <w:szCs w:val="22"/>
                <w:bdr w:val="none" w:sz="0" w:space="0" w:color="auto"/>
                <w:lang w:val="en-GB" w:bidi="ar-SA"/>
              </w:rPr>
              <w:t>arbetsområdet</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6D3CF6" w:rsidRPr="00526DCA" w:rsidRDefault="006D3CF6" w:rsidP="006D3CF6">
            <w:pPr>
              <w:jc w:val="center"/>
              <w:rPr>
                <w:rFonts w:ascii="Helvetica" w:hAnsi="Helvetica"/>
                <w:sz w:val="22"/>
                <w:szCs w:val="22"/>
              </w:rPr>
            </w:pPr>
            <w:r w:rsidRPr="00526DCA">
              <w:rPr>
                <w:rFonts w:ascii="Helvetica" w:hAnsi="Helvetica" w:cs="HelveticaNeueLTStd-Md"/>
                <w:sz w:val="22"/>
                <w:szCs w:val="22"/>
                <w:bdr w:val="none" w:sz="0" w:space="0" w:color="auto"/>
                <w:lang w:val="en-GB" w:bidi="ar-SA"/>
              </w:rPr>
              <w:t>24</w:t>
            </w:r>
            <w:r w:rsidRPr="00526DCA">
              <w:rPr>
                <w:rFonts w:ascii="Helvetica" w:hAnsi="Helvetica"/>
                <w:sz w:val="22"/>
                <w:szCs w:val="22"/>
              </w:rPr>
              <w:t>°</w:t>
            </w:r>
            <w:r w:rsidRPr="00526DCA">
              <w:rPr>
                <w:rFonts w:ascii="Helvetica" w:hAnsi="Helvetica" w:cs="HelveticaNeueLTStd-Md"/>
                <w:sz w:val="22"/>
                <w:szCs w:val="22"/>
                <w:bdr w:val="none" w:sz="0" w:space="0" w:color="auto"/>
                <w:lang w:val="en-GB" w:bidi="ar-SA"/>
              </w:rPr>
              <w:t xml:space="preserve"> / 45%</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D3CF6" w:rsidRPr="00526DCA" w:rsidRDefault="006D3CF6" w:rsidP="006D3CF6">
            <w:pPr>
              <w:jc w:val="center"/>
              <w:rPr>
                <w:rFonts w:ascii="Helvetica" w:hAnsi="Helvetica"/>
                <w:sz w:val="22"/>
                <w:szCs w:val="22"/>
              </w:rPr>
            </w:pPr>
            <w:r w:rsidRPr="00526DCA">
              <w:rPr>
                <w:rFonts w:ascii="Helvetica" w:hAnsi="Helvetica" w:cs="HelveticaNeueLTStd-Md"/>
                <w:sz w:val="22"/>
                <w:szCs w:val="22"/>
                <w:bdr w:val="none" w:sz="0" w:space="0" w:color="auto"/>
                <w:lang w:val="en-GB" w:bidi="ar-SA"/>
              </w:rPr>
              <w:t>24</w:t>
            </w:r>
            <w:r w:rsidRPr="00526DCA">
              <w:rPr>
                <w:rFonts w:ascii="Helvetica" w:hAnsi="Helvetica"/>
                <w:sz w:val="22"/>
                <w:szCs w:val="22"/>
              </w:rPr>
              <w:t>°</w:t>
            </w:r>
            <w:r w:rsidRPr="00526DCA">
              <w:rPr>
                <w:rFonts w:ascii="Helvetica" w:hAnsi="Helvetica" w:cs="HelveticaNeueLTStd-Md"/>
                <w:sz w:val="22"/>
                <w:szCs w:val="22"/>
                <w:bdr w:val="none" w:sz="0" w:space="0" w:color="auto"/>
                <w:lang w:val="en-GB" w:bidi="ar-SA"/>
              </w:rPr>
              <w:t xml:space="preserve"> / 45%</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D3CF6" w:rsidRPr="00526DCA" w:rsidRDefault="006D3CF6" w:rsidP="006D3CF6">
            <w:pPr>
              <w:jc w:val="center"/>
              <w:rPr>
                <w:rFonts w:ascii="Helvetica" w:hAnsi="Helvetica"/>
                <w:sz w:val="22"/>
                <w:szCs w:val="22"/>
              </w:rPr>
            </w:pPr>
            <w:r w:rsidRPr="00526DCA">
              <w:rPr>
                <w:rFonts w:ascii="Helvetica" w:hAnsi="Helvetica" w:cs="HelveticaNeueLTStd-Md"/>
                <w:sz w:val="22"/>
                <w:szCs w:val="22"/>
                <w:bdr w:val="none" w:sz="0" w:space="0" w:color="auto"/>
                <w:lang w:val="en-GB" w:bidi="ar-SA"/>
              </w:rPr>
              <w:t>25</w:t>
            </w:r>
            <w:r w:rsidRPr="00526DCA">
              <w:rPr>
                <w:rFonts w:ascii="Helvetica" w:hAnsi="Helvetica"/>
                <w:sz w:val="22"/>
                <w:szCs w:val="22"/>
              </w:rPr>
              <w:t>°</w:t>
            </w:r>
            <w:r w:rsidRPr="00526DCA">
              <w:rPr>
                <w:rFonts w:ascii="Helvetica" w:hAnsi="Helvetica" w:cs="HelveticaNeueLTStd-Md"/>
                <w:sz w:val="22"/>
                <w:szCs w:val="22"/>
                <w:bdr w:val="none" w:sz="0" w:space="0" w:color="auto"/>
                <w:lang w:val="en-GB" w:bidi="ar-SA"/>
              </w:rPr>
              <w:t xml:space="preserve"> / 47%</w:t>
            </w:r>
          </w:p>
        </w:tc>
      </w:tr>
      <w:tr w:rsidR="00E342CD" w:rsidRPr="00526DCA">
        <w:tblPrEx>
          <w:shd w:val="clear" w:color="auto" w:fill="CEDDEB"/>
        </w:tblPrEx>
        <w:trPr>
          <w:trHeight w:val="485"/>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A029F" w:rsidRPr="00526DCA" w:rsidRDefault="00B17EF9">
            <w:pPr>
              <w:pStyle w:val="TableStyle1"/>
              <w:jc w:val="center"/>
              <w:rPr>
                <w:color w:val="auto"/>
                <w:sz w:val="22"/>
                <w:szCs w:val="22"/>
              </w:rPr>
            </w:pPr>
            <w:r w:rsidRPr="00526DCA">
              <w:rPr>
                <w:color w:val="auto"/>
                <w:sz w:val="22"/>
                <w:szCs w:val="22"/>
              </w:rPr>
              <w:t>Garanterad ljudnivå</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62 dB(A)</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62 dB(A)</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A029F" w:rsidRPr="00526DCA" w:rsidRDefault="00B17EF9">
            <w:pPr>
              <w:pStyle w:val="TableStyle2"/>
              <w:jc w:val="center"/>
              <w:rPr>
                <w:color w:val="auto"/>
                <w:sz w:val="22"/>
                <w:szCs w:val="22"/>
              </w:rPr>
            </w:pPr>
            <w:r w:rsidRPr="00526DCA">
              <w:rPr>
                <w:color w:val="auto"/>
                <w:sz w:val="22"/>
                <w:szCs w:val="22"/>
              </w:rPr>
              <w:t>59 dB(A)</w:t>
            </w:r>
          </w:p>
        </w:tc>
      </w:tr>
    </w:tbl>
    <w:p w:rsidR="00E80C6B" w:rsidRDefault="00E80C6B" w:rsidP="00E80C6B">
      <w:pPr>
        <w:pBdr>
          <w:bottom w:val="single" w:sz="6" w:space="1" w:color="auto"/>
        </w:pBdr>
        <w:spacing w:line="360" w:lineRule="auto"/>
        <w:rPr>
          <w:rFonts w:ascii="Arial" w:hAnsi="Arial" w:cs="Arial"/>
          <w:i/>
        </w:rPr>
      </w:pPr>
    </w:p>
    <w:p w:rsidR="00E80C6B" w:rsidRPr="00015449" w:rsidRDefault="00E80C6B" w:rsidP="00E80C6B">
      <w:pPr>
        <w:pStyle w:val="NoSpacing"/>
        <w:rPr>
          <w:bCs/>
        </w:rPr>
      </w:pPr>
      <w:r>
        <w:rPr>
          <w:lang w:bidi="ar-SA"/>
        </w:rPr>
        <w:br/>
      </w:r>
      <w:r w:rsidRPr="00015449">
        <w:rPr>
          <w:lang w:bidi="ar-SA"/>
        </w:rPr>
        <w:t xml:space="preserve">Honda är världens största motortillverkare. Oavsett på vilket sätt du vill ta dig fram så finns det ett omfattande utbud från Honda att välja mellan. På land, till sjöss och numera även i luften återfinns det förstklassiga produkter framtagna av Honda. Honda Power Equipments utbud består av gräsklippare, åkgräsklippare, trimmers, elverk, vattenpumpar, jordfräsar, snöslungor och båtmotorer för både privatkund och proffs. </w:t>
      </w:r>
      <w:r w:rsidRPr="00015449">
        <w:t>Honda har konstruerat och tillverkat utombordare i över 50 år. Våra fyrtaktsmotorer har alltid haft låga utsläppsnivåer. Idag tillverkar Honda 21 olika fyrtaktsmotorer på mellan 2,3 och 250 hk.</w:t>
      </w:r>
      <w:r>
        <w:rPr>
          <w:bCs/>
        </w:rPr>
        <w:t xml:space="preserve"> </w:t>
      </w:r>
      <w:r w:rsidRPr="00015449">
        <w:rPr>
          <w:lang w:bidi="ar-SA"/>
        </w:rPr>
        <w:t>Senaste verksamhetsåret såldes</w:t>
      </w:r>
      <w:r>
        <w:rPr>
          <w:lang w:bidi="ar-SA"/>
        </w:rPr>
        <w:t xml:space="preserve"> ca</w:t>
      </w:r>
      <w:r w:rsidRPr="00015449">
        <w:rPr>
          <w:lang w:bidi="ar-SA"/>
        </w:rPr>
        <w:t xml:space="preserve"> 5 600 000 Power Equipment-produkter över hela världen.</w:t>
      </w:r>
      <w:r>
        <w:rPr>
          <w:sz w:val="18"/>
          <w:szCs w:val="18"/>
          <w:lang w:bidi="ar-SA"/>
        </w:rPr>
        <w:br/>
        <w:t>__________________________________________________________________________________________</w:t>
      </w:r>
    </w:p>
    <w:p w:rsidR="00E80C6B" w:rsidRDefault="00E80C6B" w:rsidP="00E80C6B">
      <w:pPr>
        <w:rPr>
          <w:rStyle w:val="Hyperlink"/>
          <w:rFonts w:ascii="Arial" w:hAnsi="Arial" w:cs="Arial"/>
        </w:rPr>
      </w:pPr>
      <w:r>
        <w:rPr>
          <w:rFonts w:ascii="Arial" w:hAnsi="Arial" w:cs="Arial"/>
        </w:rPr>
        <w:br/>
      </w:r>
      <w:r w:rsidRPr="00B31790">
        <w:rPr>
          <w:rFonts w:ascii="Arial" w:hAnsi="Arial" w:cs="Arial"/>
        </w:rPr>
        <w:t>Fö</w:t>
      </w:r>
      <w:r>
        <w:rPr>
          <w:rFonts w:ascii="Arial" w:hAnsi="Arial" w:cs="Arial"/>
        </w:rPr>
        <w:t xml:space="preserve">r mer information kontakta </w:t>
      </w:r>
      <w:r w:rsidRPr="00B31790">
        <w:rPr>
          <w:rFonts w:ascii="Arial" w:hAnsi="Arial" w:cs="Arial"/>
        </w:rPr>
        <w:t>Mikael Comrin, Försäljningsche</w:t>
      </w:r>
      <w:r>
        <w:rPr>
          <w:rFonts w:ascii="Arial" w:hAnsi="Arial" w:cs="Arial"/>
        </w:rPr>
        <w:t>f Sverige, Honda Power Products</w:t>
      </w:r>
      <w:r w:rsidRPr="00B31790">
        <w:rPr>
          <w:rFonts w:ascii="Arial" w:hAnsi="Arial" w:cs="Arial"/>
        </w:rPr>
        <w:t xml:space="preserve">, telefon 0705-12 90 47, e-post: </w:t>
      </w:r>
      <w:hyperlink r:id="rId12" w:history="1">
        <w:r w:rsidRPr="00B31790">
          <w:rPr>
            <w:rStyle w:val="Hyperlink"/>
            <w:rFonts w:ascii="Arial" w:hAnsi="Arial" w:cs="Arial"/>
          </w:rPr>
          <w:t>mikael.comrin@honda-eu.com</w:t>
        </w:r>
      </w:hyperlink>
      <w:r>
        <w:rPr>
          <w:rStyle w:val="Hyperlink"/>
          <w:rFonts w:ascii="Arial" w:hAnsi="Arial" w:cs="Arial"/>
        </w:rPr>
        <w:t xml:space="preserve"> </w:t>
      </w:r>
    </w:p>
    <w:p w:rsidR="00E80C6B" w:rsidRPr="008F2D62" w:rsidRDefault="00E80C6B" w:rsidP="00E80C6B">
      <w:pPr>
        <w:pStyle w:val="BasicParagraph"/>
        <w:rPr>
          <w:rFonts w:ascii="Arial" w:hAnsi="Arial" w:cs="Arial"/>
          <w:sz w:val="22"/>
          <w:szCs w:val="22"/>
          <w:lang w:val="sv-SE"/>
        </w:rPr>
      </w:pPr>
      <w:r w:rsidRPr="00832E1A">
        <w:rPr>
          <w:rFonts w:ascii="Arial" w:hAnsi="Arial" w:cs="Arial"/>
          <w:sz w:val="22"/>
          <w:szCs w:val="22"/>
          <w:lang w:val="sv-SE"/>
        </w:rPr>
        <w:t>För mer information om Honda samt högupplösta bilder, se www.hondanews.eu. Se även www.mynewsdesk.com/se/pressroom/hondapower</w:t>
      </w:r>
    </w:p>
    <w:p w:rsidR="00CA029F" w:rsidRPr="00526DCA" w:rsidRDefault="00CA029F">
      <w:pPr>
        <w:pStyle w:val="BodyA"/>
        <w:rPr>
          <w:color w:val="auto"/>
        </w:rPr>
      </w:pPr>
    </w:p>
    <w:sectPr w:rsidR="00CA029F" w:rsidRPr="00526DCA">
      <w:headerReference w:type="default" r:id="rId13"/>
      <w:footerReference w:type="default" r:id="rId14"/>
      <w:pgSz w:w="11900" w:h="16840"/>
      <w:pgMar w:top="1080" w:right="964" w:bottom="720"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689" w:rsidRDefault="00287689">
      <w:r>
        <w:separator/>
      </w:r>
    </w:p>
  </w:endnote>
  <w:endnote w:type="continuationSeparator" w:id="0">
    <w:p w:rsidR="00287689" w:rsidRDefault="0028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9F" w:rsidRDefault="00CA029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689" w:rsidRDefault="00287689">
      <w:r>
        <w:separator/>
      </w:r>
    </w:p>
  </w:footnote>
  <w:footnote w:type="continuationSeparator" w:id="0">
    <w:p w:rsidR="00287689" w:rsidRDefault="0028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9F" w:rsidRDefault="00CA029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9F"/>
    <w:rsid w:val="0004433B"/>
    <w:rsid w:val="000848E9"/>
    <w:rsid w:val="00095219"/>
    <w:rsid w:val="00180DDD"/>
    <w:rsid w:val="00232154"/>
    <w:rsid w:val="00287689"/>
    <w:rsid w:val="002F7E48"/>
    <w:rsid w:val="0038621E"/>
    <w:rsid w:val="00442C37"/>
    <w:rsid w:val="004459F8"/>
    <w:rsid w:val="00515867"/>
    <w:rsid w:val="00526DCA"/>
    <w:rsid w:val="00545927"/>
    <w:rsid w:val="005745AA"/>
    <w:rsid w:val="00613915"/>
    <w:rsid w:val="00637758"/>
    <w:rsid w:val="0067761A"/>
    <w:rsid w:val="006D3CF6"/>
    <w:rsid w:val="00775D41"/>
    <w:rsid w:val="00856836"/>
    <w:rsid w:val="00911C61"/>
    <w:rsid w:val="0093196F"/>
    <w:rsid w:val="0097527D"/>
    <w:rsid w:val="009B60EE"/>
    <w:rsid w:val="009E4077"/>
    <w:rsid w:val="009E579F"/>
    <w:rsid w:val="00A00656"/>
    <w:rsid w:val="00A12B3C"/>
    <w:rsid w:val="00A4425E"/>
    <w:rsid w:val="00AA19AC"/>
    <w:rsid w:val="00AE119C"/>
    <w:rsid w:val="00B17EF9"/>
    <w:rsid w:val="00B35A2C"/>
    <w:rsid w:val="00B916ED"/>
    <w:rsid w:val="00CA029F"/>
    <w:rsid w:val="00DB2F43"/>
    <w:rsid w:val="00E01EF4"/>
    <w:rsid w:val="00E342CD"/>
    <w:rsid w:val="00E36AEA"/>
    <w:rsid w:val="00E664DB"/>
    <w:rsid w:val="00E80C6B"/>
    <w:rsid w:val="00E92E27"/>
    <w:rsid w:val="00F0039F"/>
    <w:rsid w:val="00F917AE"/>
    <w:rsid w:val="00F923D9"/>
    <w:rsid w:val="00F96EA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EFC9"/>
  <w15:docId w15:val="{60E7B710-1FDD-433F-B269-9922C359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v-SE" w:eastAsia="sv-SE" w:bidi="sv-S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BodyA">
    <w:name w:val="Body A"/>
    <w:pPr>
      <w:pBdr>
        <w:top w:val="nil"/>
        <w:left w:val="nil"/>
        <w:bottom w:val="nil"/>
        <w:right w:val="nil"/>
        <w:between w:val="nil"/>
        <w:bar w:val="nil"/>
      </w:pBdr>
    </w:pPr>
    <w:rPr>
      <w:rFonts w:ascii="Helvetica" w:hAnsi="Helvetica" w:cs="Arial Unicode MS"/>
      <w:color w:val="000000"/>
      <w:sz w:val="22"/>
      <w:szCs w:val="22"/>
      <w:u w:color="000000"/>
      <w:bdr w:val="nil"/>
    </w:rPr>
  </w:style>
  <w:style w:type="paragraph" w:customStyle="1" w:styleId="TableTitle1">
    <w:name w:val="Table Title 1"/>
    <w:pPr>
      <w:pBdr>
        <w:top w:val="nil"/>
        <w:left w:val="nil"/>
        <w:bottom w:val="nil"/>
        <w:right w:val="nil"/>
        <w:between w:val="nil"/>
        <w:bar w:val="nil"/>
      </w:pBdr>
      <w:jc w:val="center"/>
    </w:pPr>
    <w:rPr>
      <w:rFonts w:ascii="Helvetica" w:eastAsia="Helvetica" w:hAnsi="Helvetica" w:cs="Helvetica"/>
      <w:color w:val="000000"/>
      <w:sz w:val="24"/>
      <w:szCs w:val="24"/>
      <w:u w:color="000000"/>
      <w:bdr w:val="nil"/>
    </w:rPr>
  </w:style>
  <w:style w:type="paragraph" w:customStyle="1" w:styleId="TableStyle1">
    <w:name w:val="Table Style 1"/>
    <w:pPr>
      <w:pBdr>
        <w:top w:val="nil"/>
        <w:left w:val="nil"/>
        <w:bottom w:val="nil"/>
        <w:right w:val="nil"/>
        <w:between w:val="nil"/>
        <w:bar w:val="nil"/>
      </w:pBdr>
    </w:pPr>
    <w:rPr>
      <w:rFonts w:ascii="Helvetica" w:eastAsia="Helvetica" w:hAnsi="Helvetica" w:cs="Helvetica"/>
      <w:b/>
      <w:bCs/>
      <w:color w:val="000000"/>
      <w:u w:color="000000"/>
      <w:bdr w:val="nil"/>
    </w:rPr>
  </w:style>
  <w:style w:type="paragraph" w:customStyle="1" w:styleId="TableStyle2">
    <w:name w:val="Table Style 2"/>
    <w:pPr>
      <w:pBdr>
        <w:top w:val="nil"/>
        <w:left w:val="nil"/>
        <w:bottom w:val="nil"/>
        <w:right w:val="nil"/>
        <w:between w:val="nil"/>
        <w:bar w:val="nil"/>
      </w:pBdr>
    </w:pPr>
    <w:rPr>
      <w:rFonts w:ascii="Helvetica" w:eastAsia="Helvetica" w:hAnsi="Helvetica" w:cs="Helvetica"/>
      <w:color w:val="000000"/>
      <w:u w:color="000000"/>
      <w:bdr w:val="nil"/>
    </w:rPr>
  </w:style>
  <w:style w:type="paragraph" w:customStyle="1" w:styleId="BasicParagraph">
    <w:name w:val="[Basic Paragraph]"/>
    <w:basedOn w:val="Normal"/>
    <w:uiPriority w:val="99"/>
    <w:rsid w:val="00E80C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eastAsiaTheme="minorHAnsi"/>
      <w:color w:val="000000"/>
      <w:bdr w:val="none" w:sz="0" w:space="0" w:color="auto"/>
      <w:lang w:val="en-US" w:bidi="ar-SA"/>
    </w:rPr>
  </w:style>
  <w:style w:type="paragraph" w:styleId="NoSpacing">
    <w:name w:val="No Spacing"/>
    <w:uiPriority w:val="1"/>
    <w:qFormat/>
    <w:rsid w:val="00E80C6B"/>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mikael.comrin@honda-eu.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Honda Motor Group</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Neu</dc:creator>
  <cp:keywords/>
  <cp:lastModifiedBy>Carola Larsson</cp:lastModifiedBy>
  <cp:revision>33</cp:revision>
  <dcterms:created xsi:type="dcterms:W3CDTF">2017-02-21T10:31:00Z</dcterms:created>
  <dcterms:modified xsi:type="dcterms:W3CDTF">2017-03-17T07:40:00Z</dcterms:modified>
</cp:coreProperties>
</file>