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0753" w14:textId="625B7AA3" w:rsidR="00B83BB2" w:rsidRPr="0092286C" w:rsidRDefault="008D7413" w:rsidP="00114078">
      <w:pPr>
        <w:rPr>
          <w:rFonts w:ascii="Arial" w:hAnsi="Arial" w:cs="Arial"/>
          <w:b/>
          <w:bCs/>
          <w:sz w:val="36"/>
          <w:szCs w:val="36"/>
        </w:rPr>
      </w:pPr>
      <w:r w:rsidRPr="0092286C">
        <w:rPr>
          <w:rFonts w:ascii="Arial" w:hAnsi="Arial" w:cs="Arial"/>
          <w:b/>
          <w:bCs/>
          <w:sz w:val="36"/>
          <w:szCs w:val="36"/>
        </w:rPr>
        <w:t>Kvinner og unge</w:t>
      </w:r>
      <w:r w:rsidR="006E04B3" w:rsidRPr="0092286C">
        <w:rPr>
          <w:rFonts w:ascii="Arial" w:hAnsi="Arial" w:cs="Arial"/>
          <w:b/>
          <w:bCs/>
          <w:sz w:val="36"/>
          <w:szCs w:val="36"/>
        </w:rPr>
        <w:t xml:space="preserve"> </w:t>
      </w:r>
      <w:r w:rsidR="00090F06" w:rsidRPr="0092286C">
        <w:rPr>
          <w:rFonts w:ascii="Arial" w:hAnsi="Arial" w:cs="Arial"/>
          <w:b/>
          <w:bCs/>
          <w:sz w:val="36"/>
          <w:szCs w:val="36"/>
        </w:rPr>
        <w:t>oftere rammet av</w:t>
      </w:r>
      <w:r w:rsidR="006E04B3" w:rsidRPr="0092286C">
        <w:rPr>
          <w:rFonts w:ascii="Arial" w:hAnsi="Arial" w:cs="Arial"/>
          <w:b/>
          <w:bCs/>
          <w:sz w:val="36"/>
          <w:szCs w:val="36"/>
        </w:rPr>
        <w:t xml:space="preserve"> søvnproblemer</w:t>
      </w:r>
    </w:p>
    <w:p w14:paraId="19C4A20E" w14:textId="456A929A" w:rsidR="0018420B" w:rsidRPr="007560B8" w:rsidRDefault="00F05581" w:rsidP="001842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 s</w:t>
      </w:r>
      <w:r w:rsidR="00474B9E">
        <w:rPr>
          <w:rFonts w:ascii="Arial" w:hAnsi="Arial" w:cs="Arial"/>
          <w:b/>
          <w:bCs/>
          <w:sz w:val="24"/>
          <w:szCs w:val="24"/>
        </w:rPr>
        <w:t>øvn er viktig for god helse er noe de fleste er klar over</w:t>
      </w:r>
      <w:r w:rsidR="00BF6634">
        <w:rPr>
          <w:rFonts w:ascii="Arial" w:hAnsi="Arial" w:cs="Arial"/>
          <w:b/>
          <w:bCs/>
          <w:sz w:val="24"/>
          <w:szCs w:val="24"/>
        </w:rPr>
        <w:t>. L</w:t>
      </w:r>
      <w:r w:rsidR="00474B9E">
        <w:rPr>
          <w:rFonts w:ascii="Arial" w:hAnsi="Arial" w:cs="Arial"/>
          <w:b/>
          <w:bCs/>
          <w:sz w:val="24"/>
          <w:szCs w:val="24"/>
        </w:rPr>
        <w:t xml:space="preserve">ikevel </w:t>
      </w:r>
      <w:r w:rsidR="00F731DC">
        <w:rPr>
          <w:rFonts w:ascii="Arial" w:hAnsi="Arial" w:cs="Arial"/>
          <w:b/>
          <w:bCs/>
          <w:sz w:val="24"/>
          <w:szCs w:val="24"/>
        </w:rPr>
        <w:t xml:space="preserve">får mange av oss for lite av </w:t>
      </w:r>
      <w:r w:rsidR="00F731DC" w:rsidRPr="007560B8">
        <w:rPr>
          <w:rFonts w:ascii="Arial" w:hAnsi="Arial" w:cs="Arial"/>
          <w:b/>
          <w:bCs/>
          <w:sz w:val="24"/>
          <w:szCs w:val="24"/>
        </w:rPr>
        <w:t xml:space="preserve">det, </w:t>
      </w:r>
      <w:r w:rsidR="00BB366B" w:rsidRPr="007560B8">
        <w:rPr>
          <w:rFonts w:ascii="Arial" w:hAnsi="Arial" w:cs="Arial"/>
          <w:b/>
          <w:bCs/>
          <w:sz w:val="24"/>
          <w:szCs w:val="24"/>
        </w:rPr>
        <w:t xml:space="preserve">ifølge </w:t>
      </w:r>
      <w:r w:rsidR="00474B9E" w:rsidRPr="007560B8">
        <w:rPr>
          <w:rFonts w:ascii="Arial" w:hAnsi="Arial" w:cs="Arial"/>
          <w:b/>
          <w:bCs/>
          <w:sz w:val="24"/>
          <w:szCs w:val="24"/>
        </w:rPr>
        <w:t>en</w:t>
      </w:r>
      <w:r w:rsidR="00BF6634" w:rsidRPr="007560B8">
        <w:rPr>
          <w:rFonts w:ascii="Arial" w:hAnsi="Arial" w:cs="Arial"/>
          <w:b/>
          <w:bCs/>
          <w:sz w:val="24"/>
          <w:szCs w:val="24"/>
        </w:rPr>
        <w:t xml:space="preserve"> </w:t>
      </w:r>
      <w:r w:rsidR="0018420B" w:rsidRPr="007560B8">
        <w:rPr>
          <w:rFonts w:ascii="Arial" w:hAnsi="Arial" w:cs="Arial"/>
          <w:b/>
          <w:bCs/>
          <w:sz w:val="24"/>
          <w:szCs w:val="24"/>
        </w:rPr>
        <w:t>fersk</w:t>
      </w:r>
      <w:r w:rsidR="00474B9E" w:rsidRPr="007560B8">
        <w:rPr>
          <w:rFonts w:ascii="Arial" w:hAnsi="Arial" w:cs="Arial"/>
          <w:b/>
          <w:bCs/>
          <w:sz w:val="24"/>
          <w:szCs w:val="24"/>
        </w:rPr>
        <w:t xml:space="preserve"> spørre</w:t>
      </w:r>
      <w:r w:rsidR="0018420B" w:rsidRPr="007560B8">
        <w:rPr>
          <w:rFonts w:ascii="Arial" w:hAnsi="Arial" w:cs="Arial"/>
          <w:b/>
          <w:bCs/>
          <w:sz w:val="24"/>
          <w:szCs w:val="24"/>
        </w:rPr>
        <w:t xml:space="preserve">undersøkelse </w:t>
      </w:r>
      <w:r w:rsidR="008D7413" w:rsidRPr="007560B8">
        <w:rPr>
          <w:rFonts w:ascii="Arial" w:hAnsi="Arial" w:cs="Arial"/>
          <w:b/>
          <w:bCs/>
          <w:sz w:val="24"/>
          <w:szCs w:val="24"/>
        </w:rPr>
        <w:t>om nordmenns søvnvaner</w:t>
      </w:r>
      <w:r w:rsidR="00314E38" w:rsidRPr="007560B8">
        <w:rPr>
          <w:rFonts w:ascii="Arial" w:hAnsi="Arial" w:cs="Arial"/>
          <w:b/>
          <w:bCs/>
          <w:sz w:val="24"/>
          <w:szCs w:val="24"/>
        </w:rPr>
        <w:t>. Denne undersøkelsen</w:t>
      </w:r>
      <w:r w:rsidR="008D7413" w:rsidRPr="007560B8">
        <w:rPr>
          <w:rFonts w:ascii="Arial" w:hAnsi="Arial" w:cs="Arial"/>
          <w:b/>
          <w:bCs/>
          <w:sz w:val="24"/>
          <w:szCs w:val="24"/>
        </w:rPr>
        <w:t xml:space="preserve"> </w:t>
      </w:r>
      <w:r w:rsidR="00BF6634" w:rsidRPr="007560B8">
        <w:rPr>
          <w:rFonts w:ascii="Arial" w:hAnsi="Arial" w:cs="Arial"/>
          <w:b/>
          <w:bCs/>
          <w:sz w:val="24"/>
          <w:szCs w:val="24"/>
        </w:rPr>
        <w:t>viser</w:t>
      </w:r>
      <w:r w:rsidR="008D7413" w:rsidRPr="007560B8">
        <w:rPr>
          <w:rFonts w:ascii="Arial" w:hAnsi="Arial" w:cs="Arial"/>
          <w:b/>
          <w:bCs/>
          <w:sz w:val="24"/>
          <w:szCs w:val="24"/>
        </w:rPr>
        <w:t xml:space="preserve"> </w:t>
      </w:r>
      <w:r w:rsidR="00314E38" w:rsidRPr="007560B8">
        <w:rPr>
          <w:rFonts w:ascii="Arial" w:hAnsi="Arial" w:cs="Arial"/>
          <w:b/>
          <w:bCs/>
          <w:sz w:val="24"/>
          <w:szCs w:val="24"/>
        </w:rPr>
        <w:t xml:space="preserve">hvem </w:t>
      </w:r>
      <w:r w:rsidR="0018420B" w:rsidRPr="007560B8">
        <w:rPr>
          <w:rFonts w:ascii="Arial" w:hAnsi="Arial" w:cs="Arial"/>
          <w:b/>
          <w:bCs/>
          <w:sz w:val="24"/>
          <w:szCs w:val="24"/>
        </w:rPr>
        <w:t xml:space="preserve">som sliter </w:t>
      </w:r>
      <w:r w:rsidR="00314E38" w:rsidRPr="007560B8">
        <w:rPr>
          <w:rFonts w:ascii="Arial" w:hAnsi="Arial" w:cs="Arial"/>
          <w:b/>
          <w:bCs/>
          <w:sz w:val="24"/>
          <w:szCs w:val="24"/>
        </w:rPr>
        <w:t xml:space="preserve">mest </w:t>
      </w:r>
      <w:r w:rsidR="0018420B" w:rsidRPr="007560B8">
        <w:rPr>
          <w:rFonts w:ascii="Arial" w:hAnsi="Arial" w:cs="Arial"/>
          <w:b/>
          <w:bCs/>
          <w:sz w:val="24"/>
          <w:szCs w:val="24"/>
        </w:rPr>
        <w:t>med de vanligste søvnvanskene</w:t>
      </w:r>
      <w:r w:rsidR="00C423D6" w:rsidRPr="007560B8">
        <w:rPr>
          <w:rFonts w:ascii="Arial" w:hAnsi="Arial" w:cs="Arial"/>
          <w:b/>
          <w:bCs/>
          <w:sz w:val="24"/>
          <w:szCs w:val="24"/>
        </w:rPr>
        <w:t>.</w:t>
      </w:r>
    </w:p>
    <w:p w14:paraId="67C78879" w14:textId="54C481ED" w:rsidR="0018420B" w:rsidRPr="007560B8" w:rsidRDefault="0018420B" w:rsidP="0018420B">
      <w:pPr>
        <w:rPr>
          <w:rFonts w:ascii="Arial" w:hAnsi="Arial" w:cs="Arial"/>
          <w:lang w:val="nn-NO"/>
        </w:rPr>
      </w:pPr>
      <w:r w:rsidRPr="007560B8">
        <w:rPr>
          <w:rFonts w:ascii="Arial" w:hAnsi="Arial" w:cs="Arial"/>
        </w:rPr>
        <w:t>En tredjedel av oss opplever problemer med søvnen ukentlig eller oftere</w:t>
      </w:r>
      <w:r w:rsidR="002C2120" w:rsidRPr="007560B8">
        <w:rPr>
          <w:rFonts w:ascii="Arial" w:hAnsi="Arial" w:cs="Arial"/>
        </w:rPr>
        <w:t>, ifølge en fersk markedsundersøkelse gjennomført av Respons Analyse på oppdrag fra Sana Pharma Medical</w:t>
      </w:r>
      <w:r w:rsidRPr="007560B8">
        <w:rPr>
          <w:rFonts w:ascii="Arial" w:hAnsi="Arial" w:cs="Arial"/>
        </w:rPr>
        <w:t>. Det vanligste søvnproblemet er insomni, et begrep som i hovedsak rommer følgene typer søvnvansker:</w:t>
      </w:r>
    </w:p>
    <w:p w14:paraId="6CCB7434" w14:textId="77777777" w:rsidR="0018420B" w:rsidRPr="007560B8" w:rsidRDefault="0018420B" w:rsidP="001842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60B8">
        <w:rPr>
          <w:rFonts w:ascii="Arial" w:hAnsi="Arial" w:cs="Arial"/>
        </w:rPr>
        <w:t xml:space="preserve">Innsovningsvansker </w:t>
      </w:r>
    </w:p>
    <w:p w14:paraId="5435DE75" w14:textId="77777777" w:rsidR="0018420B" w:rsidRPr="007560B8" w:rsidRDefault="0018420B" w:rsidP="001842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60B8">
        <w:rPr>
          <w:rFonts w:ascii="Arial" w:hAnsi="Arial" w:cs="Arial"/>
        </w:rPr>
        <w:t xml:space="preserve">Oppvåkninger om natten </w:t>
      </w:r>
    </w:p>
    <w:p w14:paraId="31A41A2D" w14:textId="77777777" w:rsidR="0018420B" w:rsidRPr="007560B8" w:rsidRDefault="0018420B" w:rsidP="001842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60B8">
        <w:rPr>
          <w:rFonts w:ascii="Arial" w:hAnsi="Arial" w:cs="Arial"/>
        </w:rPr>
        <w:t xml:space="preserve">For tidlig oppvåkning om morgenen </w:t>
      </w:r>
    </w:p>
    <w:p w14:paraId="38F3D32D" w14:textId="6A411BA7" w:rsidR="008A1F10" w:rsidRPr="007560B8" w:rsidRDefault="00625821" w:rsidP="00114078">
      <w:pPr>
        <w:rPr>
          <w:rFonts w:ascii="Arial" w:hAnsi="Arial" w:cs="Arial"/>
        </w:rPr>
      </w:pPr>
      <w:r w:rsidRPr="007560B8">
        <w:rPr>
          <w:rFonts w:ascii="Arial" w:hAnsi="Arial" w:cs="Arial"/>
        </w:rPr>
        <w:t>Disse søvnvanskene forekommer i ulik grad hos kvinner og menn</w:t>
      </w:r>
      <w:r w:rsidR="00090F06" w:rsidRPr="007560B8">
        <w:rPr>
          <w:rFonts w:ascii="Arial" w:hAnsi="Arial" w:cs="Arial"/>
        </w:rPr>
        <w:t>. I</w:t>
      </w:r>
      <w:r w:rsidR="006E04B3" w:rsidRPr="007560B8">
        <w:rPr>
          <w:rFonts w:ascii="Arial" w:hAnsi="Arial" w:cs="Arial"/>
        </w:rPr>
        <w:t xml:space="preserve"> </w:t>
      </w:r>
      <w:r w:rsidR="004164DE" w:rsidRPr="007560B8">
        <w:rPr>
          <w:rFonts w:ascii="Arial" w:hAnsi="Arial" w:cs="Arial"/>
        </w:rPr>
        <w:t xml:space="preserve">tillegg er </w:t>
      </w:r>
      <w:r w:rsidR="00090F06" w:rsidRPr="007560B8">
        <w:rPr>
          <w:rFonts w:ascii="Arial" w:hAnsi="Arial" w:cs="Arial"/>
        </w:rPr>
        <w:t xml:space="preserve">spesielt </w:t>
      </w:r>
      <w:r w:rsidR="004164DE" w:rsidRPr="007560B8">
        <w:rPr>
          <w:rFonts w:ascii="Arial" w:hAnsi="Arial" w:cs="Arial"/>
        </w:rPr>
        <w:t xml:space="preserve">én aldersgruppe </w:t>
      </w:r>
      <w:r w:rsidR="00BB366B" w:rsidRPr="007560B8">
        <w:rPr>
          <w:rFonts w:ascii="Arial" w:hAnsi="Arial" w:cs="Arial"/>
        </w:rPr>
        <w:t xml:space="preserve">særlig </w:t>
      </w:r>
      <w:r w:rsidR="004164DE" w:rsidRPr="007560B8">
        <w:rPr>
          <w:rFonts w:ascii="Arial" w:hAnsi="Arial" w:cs="Arial"/>
        </w:rPr>
        <w:t>utsatt</w:t>
      </w:r>
      <w:r w:rsidR="00090F06" w:rsidRPr="007560B8">
        <w:rPr>
          <w:rFonts w:ascii="Arial" w:hAnsi="Arial" w:cs="Arial"/>
        </w:rPr>
        <w:t>. Dette kom fram i</w:t>
      </w:r>
      <w:r w:rsidRPr="007560B8">
        <w:rPr>
          <w:rFonts w:ascii="Arial" w:hAnsi="Arial" w:cs="Arial"/>
        </w:rPr>
        <w:t xml:space="preserve"> en </w:t>
      </w:r>
      <w:r w:rsidR="004164DE" w:rsidRPr="007560B8">
        <w:rPr>
          <w:rFonts w:ascii="Arial" w:hAnsi="Arial" w:cs="Arial"/>
        </w:rPr>
        <w:t xml:space="preserve">landsrepresentativ </w:t>
      </w:r>
      <w:r w:rsidR="00EC36BA" w:rsidRPr="007560B8">
        <w:rPr>
          <w:rFonts w:ascii="Arial" w:hAnsi="Arial" w:cs="Arial"/>
        </w:rPr>
        <w:t>spørre</w:t>
      </w:r>
      <w:r w:rsidRPr="007560B8">
        <w:rPr>
          <w:rFonts w:ascii="Arial" w:hAnsi="Arial" w:cs="Arial"/>
        </w:rPr>
        <w:t>undersøkelse</w:t>
      </w:r>
      <w:r w:rsidR="004164DE" w:rsidRPr="007560B8">
        <w:rPr>
          <w:rFonts w:ascii="Arial" w:hAnsi="Arial" w:cs="Arial"/>
        </w:rPr>
        <w:t xml:space="preserve"> </w:t>
      </w:r>
      <w:r w:rsidR="0018420B" w:rsidRPr="007560B8">
        <w:rPr>
          <w:rFonts w:ascii="Arial" w:hAnsi="Arial" w:cs="Arial"/>
        </w:rPr>
        <w:t>gjennomført</w:t>
      </w:r>
      <w:r w:rsidR="00090F06" w:rsidRPr="007560B8">
        <w:rPr>
          <w:rFonts w:ascii="Arial" w:hAnsi="Arial" w:cs="Arial"/>
        </w:rPr>
        <w:t xml:space="preserve"> i mai</w:t>
      </w:r>
      <w:r w:rsidR="004164DE" w:rsidRPr="007560B8">
        <w:rPr>
          <w:rFonts w:ascii="Arial" w:hAnsi="Arial" w:cs="Arial"/>
        </w:rPr>
        <w:t xml:space="preserve"> 2019 </w:t>
      </w:r>
      <w:r w:rsidRPr="007560B8">
        <w:rPr>
          <w:rFonts w:ascii="Arial" w:hAnsi="Arial" w:cs="Arial"/>
        </w:rPr>
        <w:t>av Respons</w:t>
      </w:r>
      <w:r w:rsidR="004164DE" w:rsidRPr="007560B8">
        <w:rPr>
          <w:rFonts w:ascii="Arial" w:hAnsi="Arial" w:cs="Arial"/>
        </w:rPr>
        <w:t xml:space="preserve"> Analyse</w:t>
      </w:r>
      <w:r w:rsidRPr="007560B8">
        <w:rPr>
          <w:rFonts w:ascii="Arial" w:hAnsi="Arial" w:cs="Arial"/>
        </w:rPr>
        <w:t xml:space="preserve">, </w:t>
      </w:r>
      <w:r w:rsidR="0018420B" w:rsidRPr="007560B8">
        <w:rPr>
          <w:rFonts w:ascii="Arial" w:hAnsi="Arial" w:cs="Arial"/>
        </w:rPr>
        <w:t>på oppdrag fra Sana Pharma Medical</w:t>
      </w:r>
      <w:r w:rsidRPr="007560B8">
        <w:rPr>
          <w:rFonts w:ascii="Arial" w:hAnsi="Arial" w:cs="Arial"/>
        </w:rPr>
        <w:t xml:space="preserve"> AS.</w:t>
      </w:r>
      <w:r w:rsidR="004164DE" w:rsidRPr="007560B8">
        <w:rPr>
          <w:rFonts w:ascii="Arial" w:hAnsi="Arial" w:cs="Arial"/>
        </w:rPr>
        <w:t xml:space="preserve"> </w:t>
      </w:r>
    </w:p>
    <w:p w14:paraId="28B062A6" w14:textId="1576457B" w:rsidR="009A2D57" w:rsidRPr="007560B8" w:rsidRDefault="009A2D57" w:rsidP="00114078">
      <w:pPr>
        <w:rPr>
          <w:rFonts w:ascii="Arial" w:hAnsi="Arial" w:cs="Arial"/>
          <w:b/>
          <w:bCs/>
        </w:rPr>
      </w:pPr>
      <w:r w:rsidRPr="007560B8">
        <w:rPr>
          <w:rFonts w:ascii="Arial" w:hAnsi="Arial" w:cs="Arial"/>
          <w:b/>
          <w:bCs/>
        </w:rPr>
        <w:t xml:space="preserve">Klare </w:t>
      </w:r>
      <w:r w:rsidR="00314E38" w:rsidRPr="007560B8">
        <w:rPr>
          <w:rFonts w:ascii="Arial" w:hAnsi="Arial" w:cs="Arial"/>
          <w:b/>
          <w:bCs/>
        </w:rPr>
        <w:t>forskjeller mellom kvinner og menn</w:t>
      </w:r>
    </w:p>
    <w:p w14:paraId="220B0D38" w14:textId="14873108" w:rsidR="00EC36BA" w:rsidRPr="007560B8" w:rsidRDefault="00EC36BA" w:rsidP="008A1F10">
      <w:pPr>
        <w:rPr>
          <w:rFonts w:ascii="Arial" w:hAnsi="Arial" w:cs="Arial"/>
        </w:rPr>
      </w:pPr>
      <w:r w:rsidRPr="007560B8">
        <w:rPr>
          <w:rFonts w:ascii="Arial" w:hAnsi="Arial" w:cs="Arial"/>
        </w:rPr>
        <w:t>Svaren</w:t>
      </w:r>
      <w:r w:rsidR="00C423D6" w:rsidRPr="007560B8">
        <w:rPr>
          <w:rFonts w:ascii="Arial" w:hAnsi="Arial" w:cs="Arial"/>
        </w:rPr>
        <w:t>e</w:t>
      </w:r>
      <w:r w:rsidRPr="007560B8">
        <w:rPr>
          <w:rFonts w:ascii="Arial" w:hAnsi="Arial" w:cs="Arial"/>
        </w:rPr>
        <w:t xml:space="preserve"> </w:t>
      </w:r>
      <w:r w:rsidR="0057364C" w:rsidRPr="007560B8">
        <w:rPr>
          <w:rFonts w:ascii="Arial" w:hAnsi="Arial" w:cs="Arial"/>
        </w:rPr>
        <w:t>viser</w:t>
      </w:r>
      <w:r w:rsidR="009A2D57" w:rsidRPr="007560B8">
        <w:rPr>
          <w:rFonts w:ascii="Arial" w:hAnsi="Arial" w:cs="Arial"/>
        </w:rPr>
        <w:t xml:space="preserve"> </w:t>
      </w:r>
      <w:r w:rsidR="006E04B3" w:rsidRPr="007560B8">
        <w:rPr>
          <w:rFonts w:ascii="Arial" w:hAnsi="Arial" w:cs="Arial"/>
        </w:rPr>
        <w:t>tydelige</w:t>
      </w:r>
      <w:r w:rsidR="009A2D57" w:rsidRPr="007560B8">
        <w:rPr>
          <w:rFonts w:ascii="Arial" w:hAnsi="Arial" w:cs="Arial"/>
        </w:rPr>
        <w:t xml:space="preserve"> forskjeller mellom </w:t>
      </w:r>
      <w:r w:rsidR="00314E38" w:rsidRPr="007560B8">
        <w:rPr>
          <w:rFonts w:ascii="Arial" w:hAnsi="Arial" w:cs="Arial"/>
        </w:rPr>
        <w:t>kvinner og menn</w:t>
      </w:r>
      <w:r w:rsidR="009A2D57" w:rsidRPr="007560B8">
        <w:rPr>
          <w:rFonts w:ascii="Arial" w:hAnsi="Arial" w:cs="Arial"/>
        </w:rPr>
        <w:t xml:space="preserve"> med tanke på </w:t>
      </w:r>
      <w:r w:rsidR="008D7413" w:rsidRPr="007560B8">
        <w:rPr>
          <w:rFonts w:ascii="Arial" w:hAnsi="Arial" w:cs="Arial"/>
        </w:rPr>
        <w:t xml:space="preserve">forekomst av insomni. </w:t>
      </w:r>
      <w:r w:rsidR="0040041B" w:rsidRPr="007560B8">
        <w:rPr>
          <w:rFonts w:ascii="Arial" w:hAnsi="Arial" w:cs="Arial"/>
        </w:rPr>
        <w:t>Kvinne</w:t>
      </w:r>
      <w:r w:rsidR="006E04B3" w:rsidRPr="007560B8">
        <w:rPr>
          <w:rFonts w:ascii="Arial" w:hAnsi="Arial" w:cs="Arial"/>
        </w:rPr>
        <w:t>r</w:t>
      </w:r>
      <w:r w:rsidR="0040041B" w:rsidRPr="007560B8">
        <w:rPr>
          <w:rFonts w:ascii="Arial" w:hAnsi="Arial" w:cs="Arial"/>
        </w:rPr>
        <w:t xml:space="preserve"> har</w:t>
      </w:r>
      <w:r w:rsidR="00C423D6" w:rsidRPr="007560B8">
        <w:rPr>
          <w:rFonts w:ascii="Arial" w:hAnsi="Arial" w:cs="Arial"/>
        </w:rPr>
        <w:t xml:space="preserve">, i større grad enn menn, </w:t>
      </w:r>
      <w:r w:rsidR="0040041B" w:rsidRPr="007560B8">
        <w:rPr>
          <w:rFonts w:ascii="Arial" w:hAnsi="Arial" w:cs="Arial"/>
        </w:rPr>
        <w:t xml:space="preserve">vanskeligere for å sovne inn </w:t>
      </w:r>
      <w:r w:rsidR="00BF6634" w:rsidRPr="007560B8">
        <w:rPr>
          <w:rFonts w:ascii="Arial" w:hAnsi="Arial" w:cs="Arial"/>
        </w:rPr>
        <w:t xml:space="preserve">på kvelden </w:t>
      </w:r>
      <w:r w:rsidR="0040041B" w:rsidRPr="007560B8">
        <w:rPr>
          <w:rFonts w:ascii="Arial" w:hAnsi="Arial" w:cs="Arial"/>
        </w:rPr>
        <w:t>og våkner oftere om natten</w:t>
      </w:r>
      <w:r w:rsidR="00BF6634" w:rsidRPr="007560B8">
        <w:rPr>
          <w:rFonts w:ascii="Arial" w:hAnsi="Arial" w:cs="Arial"/>
        </w:rPr>
        <w:t xml:space="preserve">. Dette kan føre til at man blir liggende å bekymre seg for å ikke å få sove og at man blir sliten på dagen. </w:t>
      </w:r>
    </w:p>
    <w:p w14:paraId="51BEDB53" w14:textId="08B50106" w:rsidR="008A1F10" w:rsidRPr="007560B8" w:rsidRDefault="00593A5D" w:rsidP="008A1F10">
      <w:pPr>
        <w:rPr>
          <w:rFonts w:ascii="Arial" w:hAnsi="Arial" w:cs="Arial"/>
        </w:rPr>
      </w:pPr>
      <w:r w:rsidRPr="007560B8">
        <w:rPr>
          <w:rFonts w:ascii="Arial" w:hAnsi="Arial" w:cs="Arial"/>
        </w:rPr>
        <w:t>I undersøkelsen kom det fram at menn sliter me</w:t>
      </w:r>
      <w:r w:rsidR="00C423D6" w:rsidRPr="007560B8">
        <w:rPr>
          <w:rFonts w:ascii="Arial" w:hAnsi="Arial" w:cs="Arial"/>
        </w:rPr>
        <w:t xml:space="preserve">r enn kvinner </w:t>
      </w:r>
      <w:r w:rsidRPr="007560B8">
        <w:rPr>
          <w:rFonts w:ascii="Arial" w:hAnsi="Arial" w:cs="Arial"/>
        </w:rPr>
        <w:t xml:space="preserve">med </w:t>
      </w:r>
      <w:r w:rsidR="009A2D57" w:rsidRPr="007560B8">
        <w:rPr>
          <w:rFonts w:ascii="Arial" w:hAnsi="Arial" w:cs="Arial"/>
        </w:rPr>
        <w:t>for tidlig morgen</w:t>
      </w:r>
      <w:r w:rsidR="008A1F10" w:rsidRPr="007560B8">
        <w:rPr>
          <w:rFonts w:ascii="Arial" w:hAnsi="Arial" w:cs="Arial"/>
        </w:rPr>
        <w:t>oppvåkning</w:t>
      </w:r>
      <w:r w:rsidR="00F05581" w:rsidRPr="007560B8">
        <w:rPr>
          <w:rFonts w:ascii="Arial" w:hAnsi="Arial" w:cs="Arial"/>
        </w:rPr>
        <w:t>. D</w:t>
      </w:r>
      <w:r w:rsidRPr="007560B8">
        <w:rPr>
          <w:rFonts w:ascii="Arial" w:hAnsi="Arial" w:cs="Arial"/>
        </w:rPr>
        <w:t xml:space="preserve">et å </w:t>
      </w:r>
      <w:r w:rsidR="00F05581" w:rsidRPr="007560B8">
        <w:rPr>
          <w:rFonts w:ascii="Arial" w:hAnsi="Arial" w:cs="Arial"/>
        </w:rPr>
        <w:t xml:space="preserve">ufrivillig </w:t>
      </w:r>
      <w:r w:rsidRPr="007560B8">
        <w:rPr>
          <w:rFonts w:ascii="Arial" w:hAnsi="Arial" w:cs="Arial"/>
        </w:rPr>
        <w:t xml:space="preserve">våkne </w:t>
      </w:r>
      <w:r w:rsidR="00F05581" w:rsidRPr="007560B8">
        <w:rPr>
          <w:rFonts w:ascii="Arial" w:hAnsi="Arial" w:cs="Arial"/>
        </w:rPr>
        <w:t>før man er uthvilt og ikke klare å sovne igjen,</w:t>
      </w:r>
      <w:r w:rsidRPr="007560B8">
        <w:rPr>
          <w:rFonts w:ascii="Arial" w:hAnsi="Arial" w:cs="Arial"/>
        </w:rPr>
        <w:t xml:space="preserve"> kan også skape søvnvansker. </w:t>
      </w:r>
      <w:r w:rsidR="00314E38" w:rsidRPr="007560B8">
        <w:rPr>
          <w:rFonts w:ascii="Arial" w:hAnsi="Arial" w:cs="Arial"/>
        </w:rPr>
        <w:t xml:space="preserve">Vel </w:t>
      </w:r>
      <w:r w:rsidR="00933580" w:rsidRPr="007560B8">
        <w:rPr>
          <w:rFonts w:ascii="Arial" w:hAnsi="Arial" w:cs="Arial"/>
        </w:rPr>
        <w:t>kan det være</w:t>
      </w:r>
      <w:r w:rsidR="00314E38" w:rsidRPr="007560B8">
        <w:rPr>
          <w:rFonts w:ascii="Arial" w:hAnsi="Arial" w:cs="Arial"/>
        </w:rPr>
        <w:t xml:space="preserve"> stas å være morgenfug</w:t>
      </w:r>
      <w:r w:rsidR="0057364C" w:rsidRPr="007560B8">
        <w:rPr>
          <w:rFonts w:ascii="Arial" w:hAnsi="Arial" w:cs="Arial"/>
        </w:rPr>
        <w:t>l</w:t>
      </w:r>
      <w:r w:rsidR="00314E38" w:rsidRPr="007560B8">
        <w:rPr>
          <w:rFonts w:ascii="Arial" w:hAnsi="Arial" w:cs="Arial"/>
        </w:rPr>
        <w:t>, men ikke når det blir for lite søvn og det går utover hverdagen.</w:t>
      </w:r>
    </w:p>
    <w:p w14:paraId="5A34440E" w14:textId="63440D11" w:rsidR="002D1BE4" w:rsidRPr="007560B8" w:rsidRDefault="0073008E" w:rsidP="00114078">
      <w:pPr>
        <w:rPr>
          <w:rFonts w:ascii="Arial" w:hAnsi="Arial" w:cs="Arial"/>
          <w:b/>
          <w:bCs/>
        </w:rPr>
      </w:pPr>
      <w:r w:rsidRPr="007560B8">
        <w:rPr>
          <w:rFonts w:ascii="Arial" w:hAnsi="Arial" w:cs="Arial"/>
          <w:b/>
          <w:bCs/>
        </w:rPr>
        <w:t>Unge topper statistikken</w:t>
      </w:r>
    </w:p>
    <w:p w14:paraId="369AE9F3" w14:textId="5B4F39B8" w:rsidR="00912D47" w:rsidRPr="007560B8" w:rsidRDefault="00912D47" w:rsidP="00912D47">
      <w:pPr>
        <w:rPr>
          <w:rFonts w:ascii="Arial" w:hAnsi="Arial" w:cs="Arial"/>
        </w:rPr>
      </w:pPr>
      <w:r w:rsidRPr="007560B8">
        <w:rPr>
          <w:rFonts w:ascii="Arial" w:hAnsi="Arial" w:cs="Arial"/>
        </w:rPr>
        <w:t xml:space="preserve">Vi vet at de unge lever under et konstant prestasjonspress fra både skole, foreldre og vennegjeng. De må prestere både på det intellektuelle, det sosiale og helst også det kroppslige planet. I tillegg er de </w:t>
      </w:r>
      <w:r w:rsidR="00933580" w:rsidRPr="007560B8">
        <w:rPr>
          <w:rFonts w:ascii="Arial" w:hAnsi="Arial" w:cs="Arial"/>
        </w:rPr>
        <w:t xml:space="preserve">spesielt </w:t>
      </w:r>
      <w:r w:rsidRPr="007560B8">
        <w:rPr>
          <w:rFonts w:ascii="Arial" w:hAnsi="Arial" w:cs="Arial"/>
        </w:rPr>
        <w:t>flittig</w:t>
      </w:r>
      <w:r w:rsidR="00933580" w:rsidRPr="007560B8">
        <w:rPr>
          <w:rFonts w:ascii="Arial" w:hAnsi="Arial" w:cs="Arial"/>
        </w:rPr>
        <w:t>e</w:t>
      </w:r>
      <w:r w:rsidRPr="007560B8">
        <w:rPr>
          <w:rFonts w:ascii="Arial" w:hAnsi="Arial" w:cs="Arial"/>
        </w:rPr>
        <w:t xml:space="preserve"> brukere av sosiale medier og mobil på sengekanten.</w:t>
      </w:r>
    </w:p>
    <w:p w14:paraId="2EA018C6" w14:textId="7516E575" w:rsidR="0083346F" w:rsidRPr="007560B8" w:rsidRDefault="002D1BE4" w:rsidP="00E4294B">
      <w:pPr>
        <w:rPr>
          <w:rFonts w:ascii="Arial" w:hAnsi="Arial" w:cs="Arial"/>
          <w:b/>
          <w:bCs/>
        </w:rPr>
      </w:pPr>
      <w:r w:rsidRPr="007560B8">
        <w:rPr>
          <w:rFonts w:ascii="Arial" w:hAnsi="Arial" w:cs="Arial"/>
        </w:rPr>
        <w:t xml:space="preserve">De unge skiller seg ut som den gruppen med høyest forekomst av søvnproblemer. </w:t>
      </w:r>
      <w:r w:rsidR="0083346F" w:rsidRPr="007560B8">
        <w:rPr>
          <w:rFonts w:ascii="Arial" w:hAnsi="Arial" w:cs="Arial"/>
        </w:rPr>
        <w:t xml:space="preserve">Fire av fem, i alderen 16–24 år, </w:t>
      </w:r>
      <w:r w:rsidR="00EC36BA" w:rsidRPr="007560B8">
        <w:rPr>
          <w:rFonts w:ascii="Arial" w:hAnsi="Arial" w:cs="Arial"/>
        </w:rPr>
        <w:t xml:space="preserve">svarte </w:t>
      </w:r>
      <w:r w:rsidR="0083346F" w:rsidRPr="007560B8">
        <w:rPr>
          <w:rFonts w:ascii="Arial" w:hAnsi="Arial" w:cs="Arial"/>
        </w:rPr>
        <w:t xml:space="preserve">at de har hatt </w:t>
      </w:r>
      <w:r w:rsidR="009E13AE" w:rsidRPr="007560B8">
        <w:rPr>
          <w:rFonts w:ascii="Arial" w:hAnsi="Arial" w:cs="Arial"/>
        </w:rPr>
        <w:t>problemer med søvnen</w:t>
      </w:r>
      <w:r w:rsidR="0083346F" w:rsidRPr="007560B8">
        <w:rPr>
          <w:rFonts w:ascii="Arial" w:hAnsi="Arial" w:cs="Arial"/>
        </w:rPr>
        <w:t xml:space="preserve"> i løpet av de siste 6 månedene.</w:t>
      </w:r>
      <w:r w:rsidRPr="007560B8">
        <w:rPr>
          <w:rFonts w:ascii="Arial" w:hAnsi="Arial" w:cs="Arial"/>
        </w:rPr>
        <w:t xml:space="preserve"> Av disse sier hele 75</w:t>
      </w:r>
      <w:r w:rsidR="00F05581" w:rsidRPr="007560B8">
        <w:rPr>
          <w:rFonts w:ascii="Arial" w:hAnsi="Arial" w:cs="Arial"/>
        </w:rPr>
        <w:t xml:space="preserve"> </w:t>
      </w:r>
      <w:r w:rsidRPr="007560B8">
        <w:rPr>
          <w:rFonts w:ascii="Arial" w:hAnsi="Arial" w:cs="Arial"/>
        </w:rPr>
        <w:t>% at de sliter med i</w:t>
      </w:r>
      <w:r w:rsidR="0083346F" w:rsidRPr="007560B8">
        <w:rPr>
          <w:rFonts w:ascii="Arial" w:hAnsi="Arial" w:cs="Arial"/>
        </w:rPr>
        <w:t>nnsovning</w:t>
      </w:r>
      <w:r w:rsidR="009E13AE" w:rsidRPr="007560B8">
        <w:rPr>
          <w:rFonts w:ascii="Arial" w:hAnsi="Arial" w:cs="Arial"/>
        </w:rPr>
        <w:t>, som ser ut til å være de</w:t>
      </w:r>
      <w:r w:rsidR="00F05581" w:rsidRPr="007560B8">
        <w:rPr>
          <w:rFonts w:ascii="Arial" w:hAnsi="Arial" w:cs="Arial"/>
        </w:rPr>
        <w:t xml:space="preserve">t </w:t>
      </w:r>
      <w:r w:rsidR="0057364C" w:rsidRPr="007560B8">
        <w:rPr>
          <w:rFonts w:ascii="Arial" w:hAnsi="Arial" w:cs="Arial"/>
        </w:rPr>
        <w:t>søvn</w:t>
      </w:r>
      <w:r w:rsidR="009E13AE" w:rsidRPr="007560B8">
        <w:rPr>
          <w:rFonts w:ascii="Arial" w:hAnsi="Arial" w:cs="Arial"/>
        </w:rPr>
        <w:t>problemet de unge sliter mest med.</w:t>
      </w:r>
      <w:r w:rsidR="00EC36BA" w:rsidRPr="007560B8">
        <w:rPr>
          <w:rFonts w:ascii="Arial" w:hAnsi="Arial" w:cs="Arial"/>
        </w:rPr>
        <w:t xml:space="preserve"> </w:t>
      </w:r>
      <w:r w:rsidR="00116CD0" w:rsidRPr="007560B8">
        <w:rPr>
          <w:rFonts w:ascii="Arial" w:hAnsi="Arial" w:cs="Arial"/>
        </w:rPr>
        <w:t>Om man er trøtt og sliten, kan det være vanskelig å være konsentrert gjennom skoledagen.</w:t>
      </w:r>
      <w:r w:rsidR="00E4294B" w:rsidRPr="007560B8">
        <w:rPr>
          <w:rFonts w:ascii="Arial" w:hAnsi="Arial" w:cs="Arial"/>
        </w:rPr>
        <w:t xml:space="preserve"> </w:t>
      </w:r>
    </w:p>
    <w:p w14:paraId="2AAC3F6E" w14:textId="77777777" w:rsidR="006E04B3" w:rsidRPr="006E04B3" w:rsidRDefault="006E04B3" w:rsidP="006E04B3">
      <w:pPr>
        <w:rPr>
          <w:rFonts w:ascii="Arial" w:hAnsi="Arial" w:cs="Arial"/>
          <w:b/>
          <w:bCs/>
        </w:rPr>
      </w:pPr>
      <w:r w:rsidRPr="006E04B3">
        <w:rPr>
          <w:rFonts w:ascii="Arial" w:hAnsi="Arial" w:cs="Arial"/>
          <w:b/>
          <w:bCs/>
        </w:rPr>
        <w:t>Hva kan man gjøre med søvnproblemene?</w:t>
      </w:r>
    </w:p>
    <w:p w14:paraId="2D0A343B" w14:textId="273BE18B" w:rsidR="006E04B3" w:rsidRPr="00784EB4" w:rsidRDefault="006E04B3" w:rsidP="006E04B3">
      <w:pPr>
        <w:rPr>
          <w:rFonts w:ascii="Arial" w:hAnsi="Arial" w:cs="Arial"/>
        </w:rPr>
      </w:pPr>
      <w:r w:rsidRPr="00784EB4">
        <w:rPr>
          <w:rFonts w:ascii="Arial" w:hAnsi="Arial" w:cs="Arial"/>
        </w:rPr>
        <w:t xml:space="preserve">Søvnproblemer </w:t>
      </w:r>
      <w:r w:rsidR="0057364C">
        <w:rPr>
          <w:rFonts w:ascii="Arial" w:hAnsi="Arial" w:cs="Arial"/>
        </w:rPr>
        <w:t>viser seg å være</w:t>
      </w:r>
      <w:r w:rsidR="00F05581">
        <w:rPr>
          <w:rFonts w:ascii="Arial" w:hAnsi="Arial" w:cs="Arial"/>
        </w:rPr>
        <w:t xml:space="preserve"> </w:t>
      </w:r>
      <w:hyperlink r:id="rId6" w:history="1">
        <w:r w:rsidRPr="00345EAF">
          <w:rPr>
            <w:rStyle w:val="Hyperlink"/>
            <w:rFonts w:ascii="Arial" w:hAnsi="Arial" w:cs="Arial"/>
          </w:rPr>
          <w:t>betydelig underrapportert og derfor ofte underbehandlet.</w:t>
        </w:r>
      </w:hyperlink>
      <w:r w:rsidRPr="00784EB4">
        <w:rPr>
          <w:rFonts w:ascii="Arial" w:hAnsi="Arial" w:cs="Arial"/>
        </w:rPr>
        <w:t xml:space="preserve"> Risiko for avhengighet og andre bivirkninger forbundet med de reseptbelagte sovemedisinene kan være noe av grunnen</w:t>
      </w:r>
      <w:r w:rsidR="00593A5D">
        <w:rPr>
          <w:rFonts w:ascii="Arial" w:hAnsi="Arial" w:cs="Arial"/>
        </w:rPr>
        <w:t xml:space="preserve"> til underbehandlingen</w:t>
      </w:r>
      <w:r w:rsidRPr="00784EB4">
        <w:rPr>
          <w:rFonts w:ascii="Arial" w:hAnsi="Arial" w:cs="Arial"/>
        </w:rPr>
        <w:t xml:space="preserve">, selv om slik behandling i visse tilfeller kan være riktig. </w:t>
      </w:r>
      <w:r w:rsidR="00090F06">
        <w:rPr>
          <w:rFonts w:ascii="Arial" w:hAnsi="Arial" w:cs="Arial"/>
        </w:rPr>
        <w:t>Personer</w:t>
      </w:r>
      <w:r w:rsidRPr="00784EB4">
        <w:rPr>
          <w:rFonts w:ascii="Arial" w:hAnsi="Arial" w:cs="Arial"/>
        </w:rPr>
        <w:t xml:space="preserve"> med milde til moderate søvnproblemer, derimot, vil kunne bruke reseptfrie plantebaserte legemidler som </w:t>
      </w:r>
      <w:r w:rsidR="002A0ABD">
        <w:rPr>
          <w:rFonts w:ascii="Arial" w:hAnsi="Arial" w:cs="Arial"/>
        </w:rPr>
        <w:t xml:space="preserve">et </w:t>
      </w:r>
      <w:r w:rsidRPr="00784EB4">
        <w:rPr>
          <w:rFonts w:ascii="Arial" w:hAnsi="Arial" w:cs="Arial"/>
        </w:rPr>
        <w:t>alternativ</w:t>
      </w:r>
      <w:r w:rsidR="002A0ABD">
        <w:rPr>
          <w:rFonts w:ascii="Arial" w:hAnsi="Arial" w:cs="Arial"/>
        </w:rPr>
        <w:t xml:space="preserve"> slik som</w:t>
      </w:r>
      <w:r w:rsidRPr="00784EB4">
        <w:rPr>
          <w:rFonts w:ascii="Arial" w:hAnsi="Arial" w:cs="Arial"/>
        </w:rPr>
        <w:t xml:space="preserve"> omtalt i </w:t>
      </w:r>
      <w:hyperlink r:id="rId7" w:history="1">
        <w:r w:rsidRPr="00784EB4">
          <w:rPr>
            <w:rStyle w:val="Hyperlink"/>
            <w:rFonts w:ascii="Arial" w:hAnsi="Arial" w:cs="Arial"/>
          </w:rPr>
          <w:t>Helsebiblioteket</w:t>
        </w:r>
      </w:hyperlink>
      <w:r w:rsidRPr="00784EB4">
        <w:rPr>
          <w:rFonts w:ascii="Arial" w:hAnsi="Arial" w:cs="Arial"/>
        </w:rPr>
        <w:t xml:space="preserve"> og </w:t>
      </w:r>
      <w:hyperlink r:id="rId8" w:history="1">
        <w:r w:rsidRPr="00784EB4">
          <w:rPr>
            <w:rStyle w:val="Hyperlink"/>
            <w:rFonts w:ascii="Arial" w:hAnsi="Arial" w:cs="Arial"/>
          </w:rPr>
          <w:t>Dagens Medisin</w:t>
        </w:r>
      </w:hyperlink>
      <w:r w:rsidRPr="00784EB4">
        <w:rPr>
          <w:rFonts w:ascii="Arial" w:hAnsi="Arial" w:cs="Arial"/>
        </w:rPr>
        <w:t>.</w:t>
      </w:r>
    </w:p>
    <w:p w14:paraId="7B828A08" w14:textId="7FA253CA" w:rsidR="006E04B3" w:rsidRPr="00784EB4" w:rsidRDefault="00F82420" w:rsidP="006E04B3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På apoteket kan man få hjelp til å finne det riktige legemiddelet til sitt søvnproblem. </w:t>
      </w:r>
    </w:p>
    <w:p w14:paraId="317A188B" w14:textId="77777777" w:rsidR="004E7CB8" w:rsidRPr="004E7CB8" w:rsidRDefault="004E7CB8" w:rsidP="0093358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lang w:eastAsia="nb-NO"/>
        </w:rPr>
      </w:pPr>
      <w:r w:rsidRPr="004E7CB8">
        <w:rPr>
          <w:rFonts w:ascii="Arial" w:eastAsia="Times New Roman" w:hAnsi="Arial" w:cs="Arial"/>
          <w:color w:val="333333"/>
          <w:lang w:eastAsia="nb-NO"/>
        </w:rPr>
        <w:t>###</w:t>
      </w:r>
    </w:p>
    <w:p w14:paraId="063AE160" w14:textId="77777777" w:rsidR="00784EB4" w:rsidRPr="00345EAF" w:rsidRDefault="004E7CB8" w:rsidP="00784EB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33333"/>
          <w:lang w:eastAsia="nb-NO"/>
        </w:rPr>
      </w:pPr>
      <w:r w:rsidRPr="00345EAF">
        <w:rPr>
          <w:rFonts w:ascii="Arial" w:eastAsia="Times New Roman" w:hAnsi="Arial" w:cs="Arial"/>
          <w:b/>
          <w:bCs/>
          <w:color w:val="333333"/>
          <w:lang w:eastAsia="nb-NO"/>
        </w:rPr>
        <w:lastRenderedPageBreak/>
        <w:t xml:space="preserve">For mer informasjon kontakt: </w:t>
      </w:r>
    </w:p>
    <w:p w14:paraId="230657DA" w14:textId="28107500" w:rsidR="00784EB4" w:rsidRPr="00345EAF" w:rsidRDefault="00784EB4" w:rsidP="00784EB4">
      <w:pPr>
        <w:pStyle w:val="Heading2"/>
        <w:spacing w:before="450" w:beforeAutospacing="0" w:after="0" w:afterAutospacing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45EAF">
        <w:rPr>
          <w:rFonts w:ascii="Arial" w:hAnsi="Arial" w:cs="Arial"/>
          <w:b w:val="0"/>
          <w:bCs w:val="0"/>
          <w:color w:val="333333"/>
          <w:sz w:val="22"/>
          <w:szCs w:val="22"/>
        </w:rPr>
        <w:t>Hildegunn Stalheim, </w:t>
      </w:r>
      <w:proofErr w:type="spellStart"/>
      <w:r w:rsidRPr="00345EAF">
        <w:rPr>
          <w:rFonts w:ascii="Arial" w:hAnsi="Arial" w:cs="Arial"/>
          <w:b w:val="0"/>
          <w:bCs w:val="0"/>
          <w:color w:val="333333"/>
          <w:sz w:val="22"/>
          <w:szCs w:val="22"/>
        </w:rPr>
        <w:t>Marketing</w:t>
      </w:r>
      <w:proofErr w:type="spellEnd"/>
      <w:r w:rsidRPr="00345EAF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Manager</w:t>
      </w:r>
      <w:r w:rsidRPr="00345EAF">
        <w:rPr>
          <w:rFonts w:ascii="Arial" w:hAnsi="Arial" w:cs="Arial"/>
          <w:b w:val="0"/>
          <w:bCs w:val="0"/>
          <w:color w:val="333333"/>
          <w:sz w:val="22"/>
          <w:szCs w:val="22"/>
        </w:rPr>
        <w:br/>
        <w:t>Telefon: (+47) 21 95 76 54</w:t>
      </w:r>
      <w:r w:rsidRPr="00345EAF">
        <w:rPr>
          <w:rFonts w:ascii="Arial" w:hAnsi="Arial" w:cs="Arial"/>
          <w:b w:val="0"/>
          <w:bCs w:val="0"/>
          <w:color w:val="333333"/>
          <w:sz w:val="22"/>
          <w:szCs w:val="22"/>
        </w:rPr>
        <w:br/>
        <w:t>Mobil: (+47) 957 98 934</w:t>
      </w:r>
      <w:r w:rsidRPr="00345EAF">
        <w:rPr>
          <w:rFonts w:ascii="Arial" w:hAnsi="Arial" w:cs="Arial"/>
          <w:b w:val="0"/>
          <w:bCs w:val="0"/>
          <w:color w:val="333333"/>
          <w:sz w:val="22"/>
          <w:szCs w:val="22"/>
        </w:rPr>
        <w:br/>
        <w:t>E-post: hildegunns@spmedical.no</w:t>
      </w:r>
    </w:p>
    <w:p w14:paraId="64A45720" w14:textId="77777777" w:rsidR="00784EB4" w:rsidRPr="00784EB4" w:rsidRDefault="00784EB4" w:rsidP="00784EB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nb-NO"/>
        </w:rPr>
      </w:pPr>
    </w:p>
    <w:p w14:paraId="656F6408" w14:textId="1A65360D" w:rsidR="00784EB4" w:rsidRPr="00784EB4" w:rsidRDefault="001B06A3" w:rsidP="00784EB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nb-NO"/>
        </w:rPr>
      </w:pPr>
      <w:hyperlink r:id="rId9" w:history="1">
        <w:r w:rsidR="00784EB4" w:rsidRPr="00784EB4">
          <w:rPr>
            <w:rStyle w:val="Hyperlink"/>
            <w:rFonts w:ascii="Arial" w:eastAsia="Times New Roman" w:hAnsi="Arial" w:cs="Arial"/>
            <w:lang w:eastAsia="nb-NO"/>
          </w:rPr>
          <w:t>Sana Pharma Medical AS</w:t>
        </w:r>
      </w:hyperlink>
      <w:r w:rsidR="00784EB4" w:rsidRPr="00784EB4">
        <w:rPr>
          <w:rFonts w:ascii="Arial" w:eastAsia="Times New Roman" w:hAnsi="Arial" w:cs="Arial"/>
          <w:color w:val="333333"/>
          <w:lang w:eastAsia="nb-NO"/>
        </w:rPr>
        <w:t xml:space="preserve"> er et legemiddelfirma som selger reseptfrie plantebaserte legemidler og medisinsk utstyr. Vårt ønske er å hjelpe mennesker til en bedre hverdag ved å behandle plager på en skånsom måte. I tillegg til vårt hovedkontor i Oslo har vi kontorer også i Sverige og Finland. For mer informasjon se </w:t>
      </w:r>
      <w:r w:rsidR="00784EB4" w:rsidRPr="00784EB4">
        <w:rPr>
          <w:rFonts w:ascii="Arial" w:eastAsia="Times New Roman" w:hAnsi="Arial" w:cs="Arial"/>
          <w:color w:val="333333"/>
          <w:u w:val="single"/>
          <w:lang w:eastAsia="nb-NO"/>
        </w:rPr>
        <w:t xml:space="preserve">sanapharma.no </w:t>
      </w:r>
    </w:p>
    <w:p w14:paraId="7D9474A0" w14:textId="77777777" w:rsidR="004E7CB8" w:rsidRPr="00784EB4" w:rsidRDefault="004E7CB8" w:rsidP="00114078">
      <w:pPr>
        <w:rPr>
          <w:rFonts w:ascii="Arial" w:hAnsi="Arial" w:cs="Arial"/>
        </w:rPr>
      </w:pPr>
      <w:bookmarkStart w:id="0" w:name="_GoBack"/>
      <w:bookmarkEnd w:id="0"/>
    </w:p>
    <w:p w14:paraId="146FC730" w14:textId="1F316154" w:rsidR="004B0C41" w:rsidRPr="00784EB4" w:rsidRDefault="004B0C41" w:rsidP="004B0C41">
      <w:pPr>
        <w:rPr>
          <w:rFonts w:ascii="Arial" w:hAnsi="Arial" w:cs="Arial"/>
        </w:rPr>
      </w:pPr>
      <w:r w:rsidRPr="00784EB4">
        <w:rPr>
          <w:rFonts w:ascii="Arial" w:hAnsi="Arial" w:cs="Arial"/>
        </w:rPr>
        <w:t>10 råd for bedre søvn</w:t>
      </w:r>
    </w:p>
    <w:p w14:paraId="1F393B4E" w14:textId="7DB0556F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Gå til sengs og stå opp til samme tid, også i helgene</w:t>
      </w:r>
    </w:p>
    <w:p w14:paraId="71A4E205" w14:textId="77777777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Ikke sov mer enn 20 min på dagtid</w:t>
      </w:r>
    </w:p>
    <w:p w14:paraId="5D7FCCFB" w14:textId="77777777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Unngå koffein og alkohol for nær leggetid</w:t>
      </w:r>
    </w:p>
    <w:p w14:paraId="0AE79A12" w14:textId="77777777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Sørg for få dagslys i minst 30 min hver dag</w:t>
      </w:r>
    </w:p>
    <w:p w14:paraId="720E52B1" w14:textId="77777777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Tren jevnlig, men ikke rett før leggetid</w:t>
      </w:r>
    </w:p>
    <w:p w14:paraId="2A874C4F" w14:textId="77777777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Legg deg hverken sulten eller stappmett</w:t>
      </w:r>
    </w:p>
    <w:p w14:paraId="23873DDB" w14:textId="77777777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Skru av pc og mobil før du går til sengs</w:t>
      </w:r>
    </w:p>
    <w:p w14:paraId="165CB528" w14:textId="77777777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Sørg for et mørkt, stille og svalt soverom</w:t>
      </w:r>
    </w:p>
    <w:p w14:paraId="3EBD72CF" w14:textId="77777777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Lær deg en avspenningsteknikk for innsovning</w:t>
      </w:r>
    </w:p>
    <w:p w14:paraId="42EE228E" w14:textId="0594F667" w:rsidR="004B0C41" w:rsidRPr="00784EB4" w:rsidRDefault="004B0C41" w:rsidP="004B0C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4EB4">
        <w:rPr>
          <w:rFonts w:ascii="Arial" w:hAnsi="Arial" w:cs="Arial"/>
        </w:rPr>
        <w:t>Forsøk å løse evt. bekymringer på dagtid</w:t>
      </w:r>
    </w:p>
    <w:p w14:paraId="0365B287" w14:textId="77777777" w:rsidR="004B0C41" w:rsidRPr="00784EB4" w:rsidRDefault="004B0C41" w:rsidP="00114078">
      <w:pPr>
        <w:rPr>
          <w:rFonts w:ascii="Arial" w:hAnsi="Arial" w:cs="Arial"/>
        </w:rPr>
      </w:pPr>
    </w:p>
    <w:p w14:paraId="0CA59AF0" w14:textId="77777777" w:rsidR="00B37423" w:rsidRPr="00784EB4" w:rsidRDefault="00B37423">
      <w:pPr>
        <w:rPr>
          <w:rFonts w:ascii="Arial" w:hAnsi="Arial" w:cs="Arial"/>
        </w:rPr>
      </w:pPr>
    </w:p>
    <w:sectPr w:rsidR="00B37423" w:rsidRPr="00784EB4" w:rsidSect="00933580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ADA"/>
    <w:multiLevelType w:val="hybridMultilevel"/>
    <w:tmpl w:val="31F4AC26"/>
    <w:lvl w:ilvl="0" w:tplc="D55A7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A38"/>
    <w:multiLevelType w:val="hybridMultilevel"/>
    <w:tmpl w:val="307A034C"/>
    <w:lvl w:ilvl="0" w:tplc="3AE61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166C"/>
    <w:multiLevelType w:val="hybridMultilevel"/>
    <w:tmpl w:val="DEA61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A3E"/>
    <w:multiLevelType w:val="multilevel"/>
    <w:tmpl w:val="234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70B4B"/>
    <w:multiLevelType w:val="multilevel"/>
    <w:tmpl w:val="E9A8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78"/>
    <w:rsid w:val="00021049"/>
    <w:rsid w:val="00030E20"/>
    <w:rsid w:val="00037EF2"/>
    <w:rsid w:val="000631E1"/>
    <w:rsid w:val="00090F06"/>
    <w:rsid w:val="000A1F84"/>
    <w:rsid w:val="000F639A"/>
    <w:rsid w:val="00114078"/>
    <w:rsid w:val="00116CD0"/>
    <w:rsid w:val="00160479"/>
    <w:rsid w:val="00163210"/>
    <w:rsid w:val="0018420B"/>
    <w:rsid w:val="00193BD2"/>
    <w:rsid w:val="001B06A3"/>
    <w:rsid w:val="001C1F54"/>
    <w:rsid w:val="001C53BF"/>
    <w:rsid w:val="001D321A"/>
    <w:rsid w:val="001F070D"/>
    <w:rsid w:val="0020755E"/>
    <w:rsid w:val="002357DD"/>
    <w:rsid w:val="00246F6D"/>
    <w:rsid w:val="00253314"/>
    <w:rsid w:val="00267072"/>
    <w:rsid w:val="00275696"/>
    <w:rsid w:val="002913D0"/>
    <w:rsid w:val="002A0ABD"/>
    <w:rsid w:val="002C158C"/>
    <w:rsid w:val="002C2120"/>
    <w:rsid w:val="002D1BE4"/>
    <w:rsid w:val="00314E38"/>
    <w:rsid w:val="00345EAF"/>
    <w:rsid w:val="00371CB3"/>
    <w:rsid w:val="003A0FFE"/>
    <w:rsid w:val="003B269A"/>
    <w:rsid w:val="003C53BA"/>
    <w:rsid w:val="003E52F7"/>
    <w:rsid w:val="003F68D2"/>
    <w:rsid w:val="0040041B"/>
    <w:rsid w:val="004164DE"/>
    <w:rsid w:val="00423DFE"/>
    <w:rsid w:val="00440769"/>
    <w:rsid w:val="004550C1"/>
    <w:rsid w:val="0046329C"/>
    <w:rsid w:val="00473698"/>
    <w:rsid w:val="00474B9E"/>
    <w:rsid w:val="00494A45"/>
    <w:rsid w:val="004B0C41"/>
    <w:rsid w:val="004C0D79"/>
    <w:rsid w:val="004E3189"/>
    <w:rsid w:val="004E7CB8"/>
    <w:rsid w:val="00503548"/>
    <w:rsid w:val="005511AC"/>
    <w:rsid w:val="0056640F"/>
    <w:rsid w:val="0057364C"/>
    <w:rsid w:val="00593A5D"/>
    <w:rsid w:val="00611B57"/>
    <w:rsid w:val="00625821"/>
    <w:rsid w:val="00627DA9"/>
    <w:rsid w:val="00643DEF"/>
    <w:rsid w:val="00653BCC"/>
    <w:rsid w:val="00661B03"/>
    <w:rsid w:val="0069355F"/>
    <w:rsid w:val="006A1A5C"/>
    <w:rsid w:val="006D48C7"/>
    <w:rsid w:val="006E04B3"/>
    <w:rsid w:val="007071F5"/>
    <w:rsid w:val="0073008E"/>
    <w:rsid w:val="0075282E"/>
    <w:rsid w:val="007560B8"/>
    <w:rsid w:val="0077315C"/>
    <w:rsid w:val="00775FCE"/>
    <w:rsid w:val="00784EB4"/>
    <w:rsid w:val="00796C55"/>
    <w:rsid w:val="007D041E"/>
    <w:rsid w:val="008225CA"/>
    <w:rsid w:val="0083346F"/>
    <w:rsid w:val="008609D8"/>
    <w:rsid w:val="008A1F10"/>
    <w:rsid w:val="008D7413"/>
    <w:rsid w:val="00912D47"/>
    <w:rsid w:val="0092286C"/>
    <w:rsid w:val="00933580"/>
    <w:rsid w:val="00944643"/>
    <w:rsid w:val="009776EC"/>
    <w:rsid w:val="009A2D57"/>
    <w:rsid w:val="009B5C56"/>
    <w:rsid w:val="009E13AE"/>
    <w:rsid w:val="009F43C3"/>
    <w:rsid w:val="00A14290"/>
    <w:rsid w:val="00B34CD5"/>
    <w:rsid w:val="00B37423"/>
    <w:rsid w:val="00B83BB2"/>
    <w:rsid w:val="00BA47CF"/>
    <w:rsid w:val="00BB09D4"/>
    <w:rsid w:val="00BB366B"/>
    <w:rsid w:val="00BB42D1"/>
    <w:rsid w:val="00BD5AD1"/>
    <w:rsid w:val="00BF1679"/>
    <w:rsid w:val="00BF6634"/>
    <w:rsid w:val="00C41FE1"/>
    <w:rsid w:val="00C423D6"/>
    <w:rsid w:val="00C71E24"/>
    <w:rsid w:val="00C72DDC"/>
    <w:rsid w:val="00C761CA"/>
    <w:rsid w:val="00CA0C25"/>
    <w:rsid w:val="00CA446A"/>
    <w:rsid w:val="00CC7759"/>
    <w:rsid w:val="00CF5B4D"/>
    <w:rsid w:val="00D53AF9"/>
    <w:rsid w:val="00D57FA4"/>
    <w:rsid w:val="00D87626"/>
    <w:rsid w:val="00DC20A7"/>
    <w:rsid w:val="00DF7CB9"/>
    <w:rsid w:val="00E20D2A"/>
    <w:rsid w:val="00E4294B"/>
    <w:rsid w:val="00E7193D"/>
    <w:rsid w:val="00E73BF3"/>
    <w:rsid w:val="00E77C76"/>
    <w:rsid w:val="00EC36BA"/>
    <w:rsid w:val="00EE790C"/>
    <w:rsid w:val="00F05581"/>
    <w:rsid w:val="00F25961"/>
    <w:rsid w:val="00F731DC"/>
    <w:rsid w:val="00F82420"/>
    <w:rsid w:val="00FC4552"/>
    <w:rsid w:val="00FE7D7A"/>
    <w:rsid w:val="00FF0CA1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AA7A"/>
  <w15:chartTrackingRefBased/>
  <w15:docId w15:val="{AD78E15F-8852-486E-A1E0-44EBB61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78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784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5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627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1E2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E7CB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4EB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B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gensmedisin.no/artikler/2016/02/12/-plantebasert-legemiddel-kan-vare-et-alternativ-til-sovemedis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lsebiblioteket.no/psykisk-helse/aktuelt/legemiddelverket-anbefaler-plantemedisin-ved-sovnvansker-dagens-medis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kologtidsskriftet.no/sovn-og-sovnproblemer/2007/04/det-gatefulle-ved-sovn-og-dr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napharma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B896-CA8F-45EB-9AA8-84C6639A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665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Medhus Schaug</dc:creator>
  <cp:keywords/>
  <dc:description/>
  <cp:lastModifiedBy>Astrid Medhus Schaug</cp:lastModifiedBy>
  <cp:revision>7</cp:revision>
  <dcterms:created xsi:type="dcterms:W3CDTF">2019-10-10T06:23:00Z</dcterms:created>
  <dcterms:modified xsi:type="dcterms:W3CDTF">2019-10-11T07:49:00Z</dcterms:modified>
</cp:coreProperties>
</file>