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B" w:rsidRPr="00B0163A" w:rsidRDefault="00C83DCB" w:rsidP="006632D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A24BE" w:rsidRPr="00B0163A" w:rsidRDefault="001A24BE" w:rsidP="006632D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6C1F" w:rsidRPr="00B0163A" w:rsidRDefault="00A36C1F" w:rsidP="006632D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812C7" w:rsidRPr="002952AC" w:rsidRDefault="00D544D9" w:rsidP="006632D1">
      <w:pPr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2952AC">
        <w:rPr>
          <w:rFonts w:asciiTheme="minorHAnsi" w:hAnsiTheme="minorHAnsi" w:cstheme="minorHAnsi"/>
          <w:b/>
          <w:sz w:val="36"/>
          <w:szCs w:val="36"/>
        </w:rPr>
        <w:t xml:space="preserve">Valberedningens förslag till årsstämman </w:t>
      </w:r>
      <w:r w:rsidR="00071EAF">
        <w:rPr>
          <w:rFonts w:asciiTheme="minorHAnsi" w:hAnsiTheme="minorHAnsi" w:cstheme="minorHAnsi"/>
          <w:b/>
          <w:sz w:val="36"/>
          <w:szCs w:val="36"/>
        </w:rPr>
        <w:t>25 april 2016</w:t>
      </w:r>
    </w:p>
    <w:p w:rsidR="00D544D9" w:rsidRPr="00B0163A" w:rsidRDefault="00D544D9" w:rsidP="00D544D9">
      <w:pPr>
        <w:rPr>
          <w:rFonts w:asciiTheme="minorHAnsi" w:hAnsiTheme="minorHAnsi" w:cstheme="minorHAnsi"/>
          <w:sz w:val="20"/>
          <w:szCs w:val="20"/>
        </w:rPr>
      </w:pPr>
      <w:r w:rsidRPr="00B0163A">
        <w:rPr>
          <w:rFonts w:asciiTheme="minorHAnsi" w:hAnsiTheme="minorHAnsi" w:cstheme="minorHAnsi"/>
          <w:sz w:val="20"/>
          <w:szCs w:val="20"/>
        </w:rPr>
        <w:t>Valberedningen i Svedbergs i Dalstorp AB kommer på årsstämman den 2</w:t>
      </w:r>
      <w:r w:rsidR="002952AC">
        <w:rPr>
          <w:rFonts w:asciiTheme="minorHAnsi" w:hAnsiTheme="minorHAnsi" w:cstheme="minorHAnsi"/>
          <w:sz w:val="20"/>
          <w:szCs w:val="20"/>
        </w:rPr>
        <w:t>5</w:t>
      </w:r>
      <w:r w:rsidRPr="00B0163A">
        <w:rPr>
          <w:rFonts w:asciiTheme="minorHAnsi" w:hAnsiTheme="minorHAnsi" w:cstheme="minorHAnsi"/>
          <w:sz w:val="20"/>
          <w:szCs w:val="20"/>
        </w:rPr>
        <w:t xml:space="preserve"> april 201</w:t>
      </w:r>
      <w:r w:rsidR="002952AC">
        <w:rPr>
          <w:rFonts w:asciiTheme="minorHAnsi" w:hAnsiTheme="minorHAnsi" w:cstheme="minorHAnsi"/>
          <w:sz w:val="20"/>
          <w:szCs w:val="20"/>
        </w:rPr>
        <w:t>6</w:t>
      </w:r>
      <w:r w:rsidRPr="00B0163A">
        <w:rPr>
          <w:rFonts w:asciiTheme="minorHAnsi" w:hAnsiTheme="minorHAnsi" w:cstheme="minorHAnsi"/>
          <w:sz w:val="20"/>
          <w:szCs w:val="20"/>
        </w:rPr>
        <w:t xml:space="preserve"> att föreslå:</w:t>
      </w:r>
    </w:p>
    <w:p w:rsidR="00071EAF" w:rsidRDefault="00D544D9" w:rsidP="00D544D9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71EAF">
        <w:rPr>
          <w:rFonts w:asciiTheme="minorHAnsi" w:hAnsiTheme="minorHAnsi" w:cstheme="minorHAnsi"/>
          <w:sz w:val="20"/>
          <w:szCs w:val="20"/>
        </w:rPr>
        <w:t>att styrelsen skall bestå av fem ordinarie ledamöter, utan suppleanter</w:t>
      </w:r>
      <w:r w:rsidR="00071EAF">
        <w:rPr>
          <w:rFonts w:asciiTheme="minorHAnsi" w:hAnsiTheme="minorHAnsi" w:cstheme="minorHAnsi"/>
          <w:sz w:val="20"/>
          <w:szCs w:val="20"/>
        </w:rPr>
        <w:br/>
      </w:r>
    </w:p>
    <w:p w:rsidR="00071EAF" w:rsidRDefault="00D544D9" w:rsidP="00D544D9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71EAF">
        <w:rPr>
          <w:rFonts w:asciiTheme="minorHAnsi" w:hAnsiTheme="minorHAnsi" w:cstheme="minorHAnsi"/>
          <w:sz w:val="20"/>
          <w:szCs w:val="20"/>
        </w:rPr>
        <w:t xml:space="preserve">omval av ledamöterna Anders Ilstam, Sune Svedberg, Anna Svedberg, Jan Svensson och </w:t>
      </w:r>
      <w:r w:rsidR="002952AC" w:rsidRPr="00071EAF">
        <w:rPr>
          <w:rFonts w:asciiTheme="minorHAnsi" w:hAnsiTheme="minorHAnsi" w:cstheme="minorHAnsi"/>
          <w:sz w:val="20"/>
          <w:szCs w:val="20"/>
        </w:rPr>
        <w:br/>
        <w:t xml:space="preserve">  </w:t>
      </w:r>
      <w:r w:rsidRPr="00071EAF">
        <w:rPr>
          <w:rFonts w:asciiTheme="minorHAnsi" w:hAnsiTheme="minorHAnsi" w:cstheme="minorHAnsi"/>
          <w:sz w:val="20"/>
          <w:szCs w:val="20"/>
        </w:rPr>
        <w:t>Carina Malmgren Heander</w:t>
      </w:r>
      <w:r w:rsidR="00071EAF">
        <w:rPr>
          <w:rFonts w:asciiTheme="minorHAnsi" w:hAnsiTheme="minorHAnsi" w:cstheme="minorHAnsi"/>
          <w:sz w:val="20"/>
          <w:szCs w:val="20"/>
        </w:rPr>
        <w:br/>
      </w:r>
    </w:p>
    <w:p w:rsidR="00D544D9" w:rsidRPr="00071EAF" w:rsidRDefault="00D544D9" w:rsidP="00D544D9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71EAF">
        <w:rPr>
          <w:rFonts w:asciiTheme="minorHAnsi" w:hAnsiTheme="minorHAnsi" w:cstheme="minorHAnsi"/>
          <w:sz w:val="20"/>
          <w:szCs w:val="20"/>
        </w:rPr>
        <w:t>omval av Anders Ilstam som styrelseordförande.</w:t>
      </w:r>
    </w:p>
    <w:p w:rsidR="00D544D9" w:rsidRPr="00B0163A" w:rsidRDefault="00D544D9" w:rsidP="00D544D9">
      <w:pPr>
        <w:rPr>
          <w:rFonts w:asciiTheme="minorHAnsi" w:hAnsiTheme="minorHAnsi" w:cstheme="minorHAnsi"/>
          <w:sz w:val="20"/>
          <w:szCs w:val="20"/>
        </w:rPr>
      </w:pPr>
      <w:r w:rsidRPr="00B0163A">
        <w:rPr>
          <w:rFonts w:asciiTheme="minorHAnsi" w:hAnsiTheme="minorHAnsi" w:cstheme="minorHAnsi"/>
          <w:sz w:val="20"/>
          <w:szCs w:val="20"/>
        </w:rPr>
        <w:t>Valberedningen har konstaterat att en majoritet av de föreslagna ledamöterna är oberoende i förhållande till bolaget, bolagsledningen och till bolagets större aktieägare.</w:t>
      </w:r>
    </w:p>
    <w:p w:rsidR="00D544D9" w:rsidRPr="00B0163A" w:rsidRDefault="00D544D9" w:rsidP="00D544D9">
      <w:pPr>
        <w:rPr>
          <w:rFonts w:asciiTheme="minorHAnsi" w:hAnsiTheme="minorHAnsi" w:cstheme="minorHAnsi"/>
          <w:sz w:val="20"/>
          <w:szCs w:val="20"/>
        </w:rPr>
      </w:pPr>
      <w:r w:rsidRPr="00B0163A">
        <w:rPr>
          <w:rFonts w:asciiTheme="minorHAnsi" w:hAnsiTheme="minorHAnsi" w:cstheme="minorHAnsi"/>
          <w:sz w:val="20"/>
          <w:szCs w:val="20"/>
        </w:rPr>
        <w:t>Bakom valberedningens förslag står aktieägare som representerar cirka 70 procent av samtliga röster i bolaget.</w:t>
      </w:r>
    </w:p>
    <w:p w:rsidR="00D544D9" w:rsidRPr="00B0163A" w:rsidRDefault="00D544D9" w:rsidP="00D544D9">
      <w:pPr>
        <w:rPr>
          <w:rFonts w:asciiTheme="minorHAnsi" w:hAnsiTheme="minorHAnsi" w:cstheme="minorHAnsi"/>
          <w:sz w:val="20"/>
          <w:szCs w:val="20"/>
        </w:rPr>
      </w:pPr>
      <w:r w:rsidRPr="00B0163A">
        <w:rPr>
          <w:rFonts w:asciiTheme="minorHAnsi" w:hAnsiTheme="minorHAnsi" w:cstheme="minorHAnsi"/>
          <w:sz w:val="20"/>
          <w:szCs w:val="20"/>
        </w:rPr>
        <w:t xml:space="preserve">Förslag till arvoden </w:t>
      </w:r>
      <w:r w:rsidR="00071EAF">
        <w:rPr>
          <w:rFonts w:asciiTheme="minorHAnsi" w:hAnsiTheme="minorHAnsi" w:cstheme="minorHAnsi"/>
          <w:sz w:val="20"/>
          <w:szCs w:val="20"/>
        </w:rPr>
        <w:t>med mera</w:t>
      </w:r>
      <w:r w:rsidRPr="00B0163A">
        <w:rPr>
          <w:rFonts w:asciiTheme="minorHAnsi" w:hAnsiTheme="minorHAnsi" w:cstheme="minorHAnsi"/>
          <w:sz w:val="20"/>
          <w:szCs w:val="20"/>
        </w:rPr>
        <w:t xml:space="preserve"> kommer att presenteras i kallelsen till stämman.</w:t>
      </w:r>
    </w:p>
    <w:p w:rsidR="00D544D9" w:rsidRPr="00B0163A" w:rsidRDefault="00D544D9" w:rsidP="00D544D9">
      <w:pPr>
        <w:rPr>
          <w:rFonts w:asciiTheme="minorHAnsi" w:hAnsiTheme="minorHAnsi" w:cstheme="minorHAnsi"/>
          <w:sz w:val="20"/>
          <w:szCs w:val="20"/>
        </w:rPr>
      </w:pPr>
      <w:r w:rsidRPr="00B0163A">
        <w:rPr>
          <w:rFonts w:asciiTheme="minorHAnsi" w:hAnsiTheme="minorHAnsi" w:cstheme="minorHAnsi"/>
          <w:sz w:val="20"/>
          <w:szCs w:val="20"/>
        </w:rPr>
        <w:t>I valberedning</w:t>
      </w:r>
      <w:r w:rsidR="00673161">
        <w:rPr>
          <w:rFonts w:asciiTheme="minorHAnsi" w:hAnsiTheme="minorHAnsi" w:cstheme="minorHAnsi"/>
          <w:sz w:val="20"/>
          <w:szCs w:val="20"/>
        </w:rPr>
        <w:t>en</w:t>
      </w:r>
      <w:r w:rsidRPr="00B0163A">
        <w:rPr>
          <w:rFonts w:asciiTheme="minorHAnsi" w:hAnsiTheme="minorHAnsi" w:cstheme="minorHAnsi"/>
          <w:sz w:val="20"/>
          <w:szCs w:val="20"/>
        </w:rPr>
        <w:t xml:space="preserve"> ingår:</w:t>
      </w:r>
      <w:r w:rsidR="00071EAF">
        <w:rPr>
          <w:rFonts w:asciiTheme="minorHAnsi" w:hAnsiTheme="minorHAnsi" w:cstheme="minorHAnsi"/>
          <w:sz w:val="20"/>
          <w:szCs w:val="20"/>
        </w:rPr>
        <w:br/>
      </w:r>
      <w:r w:rsidRPr="00B0163A">
        <w:rPr>
          <w:rFonts w:asciiTheme="minorHAnsi" w:hAnsiTheme="minorHAnsi" w:cstheme="minorHAnsi"/>
          <w:sz w:val="20"/>
          <w:szCs w:val="20"/>
        </w:rPr>
        <w:t>Sune Svedberg, huvudägare</w:t>
      </w:r>
      <w:r w:rsidRPr="00B0163A">
        <w:rPr>
          <w:rFonts w:asciiTheme="minorHAnsi" w:hAnsiTheme="minorHAnsi" w:cstheme="minorHAnsi"/>
          <w:sz w:val="20"/>
          <w:szCs w:val="20"/>
        </w:rPr>
        <w:br/>
        <w:t xml:space="preserve">Ricard </w:t>
      </w:r>
      <w:proofErr w:type="spellStart"/>
      <w:r w:rsidRPr="00B0163A">
        <w:rPr>
          <w:rFonts w:asciiTheme="minorHAnsi" w:hAnsiTheme="minorHAnsi" w:cstheme="minorHAnsi"/>
          <w:sz w:val="20"/>
          <w:szCs w:val="20"/>
        </w:rPr>
        <w:t>Wennerklint</w:t>
      </w:r>
      <w:proofErr w:type="spellEnd"/>
      <w:r w:rsidRPr="00B0163A">
        <w:rPr>
          <w:rFonts w:asciiTheme="minorHAnsi" w:hAnsiTheme="minorHAnsi" w:cstheme="minorHAnsi"/>
          <w:sz w:val="20"/>
          <w:szCs w:val="20"/>
        </w:rPr>
        <w:t>, If Skadeförsäkring AB</w:t>
      </w:r>
      <w:r w:rsidRPr="00B0163A">
        <w:rPr>
          <w:rFonts w:asciiTheme="minorHAnsi" w:hAnsiTheme="minorHAnsi" w:cstheme="minorHAnsi"/>
          <w:sz w:val="20"/>
          <w:szCs w:val="20"/>
        </w:rPr>
        <w:br/>
      </w:r>
      <w:r w:rsidR="00EC33AF" w:rsidRPr="00B0163A">
        <w:rPr>
          <w:rFonts w:asciiTheme="minorHAnsi" w:hAnsiTheme="minorHAnsi" w:cstheme="minorHAnsi"/>
          <w:sz w:val="20"/>
          <w:szCs w:val="20"/>
        </w:rPr>
        <w:t>Bengt Belfrage, Nordea Fonder</w:t>
      </w:r>
      <w:r w:rsidR="00EC33AF" w:rsidRPr="00B0163A">
        <w:rPr>
          <w:rFonts w:asciiTheme="minorHAnsi" w:hAnsiTheme="minorHAnsi" w:cstheme="minorHAnsi"/>
          <w:sz w:val="20"/>
          <w:szCs w:val="20"/>
        </w:rPr>
        <w:br/>
      </w:r>
      <w:r w:rsidRPr="00B0163A">
        <w:rPr>
          <w:rFonts w:asciiTheme="minorHAnsi" w:hAnsiTheme="minorHAnsi" w:cstheme="minorHAnsi"/>
          <w:sz w:val="20"/>
          <w:szCs w:val="20"/>
        </w:rPr>
        <w:t xml:space="preserve">Anders </w:t>
      </w:r>
      <w:r w:rsidR="00EC33AF" w:rsidRPr="00B0163A">
        <w:rPr>
          <w:rFonts w:asciiTheme="minorHAnsi" w:hAnsiTheme="minorHAnsi" w:cstheme="minorHAnsi"/>
          <w:sz w:val="20"/>
          <w:szCs w:val="20"/>
        </w:rPr>
        <w:t>Ilstam</w:t>
      </w:r>
      <w:r w:rsidRPr="00B0163A">
        <w:rPr>
          <w:rFonts w:asciiTheme="minorHAnsi" w:hAnsiTheme="minorHAnsi" w:cstheme="minorHAnsi"/>
          <w:sz w:val="20"/>
          <w:szCs w:val="20"/>
        </w:rPr>
        <w:t>, styrelsen ordförande och sammankallande</w:t>
      </w:r>
    </w:p>
    <w:p w:rsidR="00D544D9" w:rsidRPr="00B0163A" w:rsidRDefault="00D544D9" w:rsidP="00D544D9">
      <w:pPr>
        <w:rPr>
          <w:rFonts w:asciiTheme="minorHAnsi" w:hAnsiTheme="minorHAnsi" w:cstheme="minorHAnsi"/>
          <w:sz w:val="20"/>
          <w:szCs w:val="20"/>
        </w:rPr>
      </w:pPr>
      <w:r w:rsidRPr="00B0163A">
        <w:rPr>
          <w:rFonts w:asciiTheme="minorHAnsi" w:hAnsiTheme="minorHAnsi" w:cstheme="minorHAnsi"/>
          <w:sz w:val="20"/>
          <w:szCs w:val="20"/>
        </w:rPr>
        <w:t>Årsstämman hålls den 2</w:t>
      </w:r>
      <w:r w:rsidR="002952AC">
        <w:rPr>
          <w:rFonts w:asciiTheme="minorHAnsi" w:hAnsiTheme="minorHAnsi" w:cstheme="minorHAnsi"/>
          <w:sz w:val="20"/>
          <w:szCs w:val="20"/>
        </w:rPr>
        <w:t>5</w:t>
      </w:r>
      <w:r w:rsidRPr="00B0163A">
        <w:rPr>
          <w:rFonts w:asciiTheme="minorHAnsi" w:hAnsiTheme="minorHAnsi" w:cstheme="minorHAnsi"/>
          <w:sz w:val="20"/>
          <w:szCs w:val="20"/>
        </w:rPr>
        <w:t xml:space="preserve"> april </w:t>
      </w:r>
      <w:r w:rsidR="00EC33AF" w:rsidRPr="00B0163A">
        <w:rPr>
          <w:rFonts w:asciiTheme="minorHAnsi" w:hAnsiTheme="minorHAnsi" w:cstheme="minorHAnsi"/>
          <w:sz w:val="20"/>
          <w:szCs w:val="20"/>
        </w:rPr>
        <w:t>201</w:t>
      </w:r>
      <w:r w:rsidR="002952AC">
        <w:rPr>
          <w:rFonts w:asciiTheme="minorHAnsi" w:hAnsiTheme="minorHAnsi" w:cstheme="minorHAnsi"/>
          <w:sz w:val="20"/>
          <w:szCs w:val="20"/>
        </w:rPr>
        <w:t>6</w:t>
      </w:r>
      <w:r w:rsidR="00EC33AF" w:rsidRPr="00B0163A">
        <w:rPr>
          <w:rFonts w:asciiTheme="minorHAnsi" w:hAnsiTheme="minorHAnsi" w:cstheme="minorHAnsi"/>
          <w:sz w:val="20"/>
          <w:szCs w:val="20"/>
        </w:rPr>
        <w:t xml:space="preserve"> </w:t>
      </w:r>
      <w:r w:rsidRPr="00B0163A">
        <w:rPr>
          <w:rFonts w:asciiTheme="minorHAnsi" w:hAnsiTheme="minorHAnsi" w:cstheme="minorHAnsi"/>
          <w:sz w:val="20"/>
          <w:szCs w:val="20"/>
        </w:rPr>
        <w:t xml:space="preserve">klockan </w:t>
      </w:r>
      <w:r w:rsidR="00EC33AF" w:rsidRPr="00B0163A">
        <w:rPr>
          <w:rFonts w:asciiTheme="minorHAnsi" w:hAnsiTheme="minorHAnsi" w:cstheme="minorHAnsi"/>
          <w:sz w:val="20"/>
          <w:szCs w:val="20"/>
        </w:rPr>
        <w:t>13.00</w:t>
      </w:r>
      <w:r w:rsidRPr="00B0163A">
        <w:rPr>
          <w:rFonts w:asciiTheme="minorHAnsi" w:hAnsiTheme="minorHAnsi" w:cstheme="minorHAnsi"/>
          <w:sz w:val="20"/>
          <w:szCs w:val="20"/>
        </w:rPr>
        <w:t xml:space="preserve"> på huvudkontoret i Dalstorp, Verkstadsvägen 1, </w:t>
      </w:r>
      <w:r w:rsidRPr="00B0163A">
        <w:rPr>
          <w:rFonts w:asciiTheme="minorHAnsi" w:hAnsiTheme="minorHAnsi" w:cstheme="minorHAnsi"/>
          <w:sz w:val="20"/>
          <w:szCs w:val="20"/>
        </w:rPr>
        <w:br/>
        <w:t>514</w:t>
      </w:r>
      <w:r w:rsidR="00EC33AF" w:rsidRPr="00B0163A">
        <w:rPr>
          <w:rFonts w:asciiTheme="minorHAnsi" w:hAnsiTheme="minorHAnsi" w:cstheme="minorHAnsi"/>
          <w:sz w:val="20"/>
          <w:szCs w:val="20"/>
        </w:rPr>
        <w:t xml:space="preserve"> </w:t>
      </w:r>
      <w:r w:rsidRPr="00B0163A">
        <w:rPr>
          <w:rFonts w:asciiTheme="minorHAnsi" w:hAnsiTheme="minorHAnsi" w:cstheme="minorHAnsi"/>
          <w:sz w:val="20"/>
          <w:szCs w:val="20"/>
        </w:rPr>
        <w:t xml:space="preserve">63 Dalstorp. Anders </w:t>
      </w:r>
      <w:r w:rsidR="00EC33AF" w:rsidRPr="00B0163A">
        <w:rPr>
          <w:rFonts w:asciiTheme="minorHAnsi" w:hAnsiTheme="minorHAnsi" w:cstheme="minorHAnsi"/>
          <w:sz w:val="20"/>
          <w:szCs w:val="20"/>
        </w:rPr>
        <w:t xml:space="preserve">Ilstam </w:t>
      </w:r>
      <w:r w:rsidRPr="00B0163A">
        <w:rPr>
          <w:rFonts w:asciiTheme="minorHAnsi" w:hAnsiTheme="minorHAnsi" w:cstheme="minorHAnsi"/>
          <w:sz w:val="20"/>
          <w:szCs w:val="20"/>
        </w:rPr>
        <w:t>föreslås leda stämman.</w:t>
      </w:r>
    </w:p>
    <w:p w:rsidR="00C83DCB" w:rsidRPr="00B0163A" w:rsidRDefault="00D544D9">
      <w:pPr>
        <w:rPr>
          <w:rFonts w:asciiTheme="minorHAnsi" w:hAnsiTheme="minorHAnsi" w:cstheme="minorHAnsi"/>
          <w:sz w:val="20"/>
          <w:szCs w:val="20"/>
        </w:rPr>
      </w:pPr>
      <w:r w:rsidRPr="00B0163A">
        <w:rPr>
          <w:rFonts w:asciiTheme="minorHAnsi" w:hAnsiTheme="minorHAnsi" w:cstheme="minorHAnsi"/>
          <w:sz w:val="20"/>
          <w:szCs w:val="20"/>
        </w:rPr>
        <w:t>Frågor kring valberedningens arbete besvaras av Anders ilstam på 070 630 76 02.</w:t>
      </w:r>
    </w:p>
    <w:p w:rsidR="000522FF" w:rsidRPr="00B0163A" w:rsidRDefault="000522FF">
      <w:pPr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EC33AF" w:rsidRPr="00B0163A" w:rsidRDefault="00EC33AF">
      <w:pPr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EC33AF" w:rsidRPr="00B0163A" w:rsidRDefault="00EC33AF">
      <w:pPr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2812C7" w:rsidRPr="00B0163A" w:rsidRDefault="002812C7">
      <w:pPr>
        <w:rPr>
          <w:rFonts w:asciiTheme="minorHAnsi" w:hAnsiTheme="minorHAnsi" w:cstheme="minorHAnsi"/>
          <w:i/>
          <w:sz w:val="18"/>
          <w:szCs w:val="18"/>
        </w:rPr>
      </w:pPr>
      <w:r w:rsidRPr="00B0163A">
        <w:rPr>
          <w:rFonts w:asciiTheme="minorHAnsi" w:hAnsiTheme="minorHAnsi" w:cstheme="minorHAnsi"/>
          <w:b/>
          <w:i/>
          <w:caps/>
          <w:sz w:val="18"/>
          <w:szCs w:val="18"/>
        </w:rPr>
        <w:t>Svedbergs i Dalstorp AB</w:t>
      </w:r>
      <w:r w:rsidRPr="00B0163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B0163A">
        <w:rPr>
          <w:rFonts w:asciiTheme="minorHAnsi" w:hAnsiTheme="minorHAnsi" w:cstheme="minorHAnsi"/>
          <w:i/>
          <w:sz w:val="18"/>
          <w:szCs w:val="18"/>
        </w:rPr>
        <w:t xml:space="preserve">är ett av nordens ledande badrumsföretag. </w:t>
      </w:r>
      <w:r w:rsidR="00927FD8">
        <w:rPr>
          <w:rFonts w:asciiTheme="minorHAnsi" w:hAnsiTheme="minorHAnsi" w:cstheme="minorHAnsi"/>
          <w:i/>
          <w:sz w:val="18"/>
          <w:szCs w:val="18"/>
        </w:rPr>
        <w:t xml:space="preserve">Svedbergs sortiment möjliggör en personlig och individuell stil i badrumet med flera designuttryck, inbyggd funktion och hög kvalité. </w:t>
      </w:r>
      <w:r w:rsidR="00B61F8D" w:rsidRPr="00B0163A">
        <w:rPr>
          <w:rFonts w:asciiTheme="minorHAnsi" w:hAnsiTheme="minorHAnsi" w:cstheme="minorHAnsi"/>
          <w:i/>
          <w:sz w:val="18"/>
          <w:szCs w:val="18"/>
        </w:rPr>
        <w:t>Allt säljs under varumärket SVEDBERGS</w:t>
      </w:r>
      <w:r w:rsidR="00927FD8">
        <w:rPr>
          <w:rFonts w:asciiTheme="minorHAnsi" w:hAnsiTheme="minorHAnsi" w:cstheme="minorHAnsi"/>
          <w:i/>
          <w:sz w:val="18"/>
          <w:szCs w:val="18"/>
        </w:rPr>
        <w:t>.</w:t>
      </w:r>
      <w:r w:rsidR="00B61F8D" w:rsidRPr="00B0163A">
        <w:rPr>
          <w:rFonts w:asciiTheme="minorHAnsi" w:hAnsiTheme="minorHAnsi" w:cstheme="minorHAnsi"/>
          <w:i/>
          <w:sz w:val="18"/>
          <w:szCs w:val="18"/>
        </w:rPr>
        <w:t xml:space="preserve"> Över </w:t>
      </w:r>
      <w:r w:rsidRPr="00B0163A">
        <w:rPr>
          <w:rFonts w:asciiTheme="minorHAnsi" w:hAnsiTheme="minorHAnsi" w:cstheme="minorHAnsi"/>
          <w:i/>
          <w:sz w:val="18"/>
          <w:szCs w:val="18"/>
        </w:rPr>
        <w:t>75 procent</w:t>
      </w:r>
      <w:r w:rsidR="00B61F8D" w:rsidRPr="00B0163A">
        <w:rPr>
          <w:rFonts w:asciiTheme="minorHAnsi" w:hAnsiTheme="minorHAnsi" w:cstheme="minorHAnsi"/>
          <w:i/>
          <w:sz w:val="18"/>
          <w:szCs w:val="18"/>
        </w:rPr>
        <w:t xml:space="preserve"> av </w:t>
      </w:r>
      <w:r w:rsidR="00927FD8">
        <w:rPr>
          <w:rFonts w:asciiTheme="minorHAnsi" w:hAnsiTheme="minorHAnsi" w:cstheme="minorHAnsi"/>
          <w:i/>
          <w:sz w:val="18"/>
          <w:szCs w:val="18"/>
        </w:rPr>
        <w:t>sortimentet</w:t>
      </w:r>
      <w:r w:rsidRPr="00B0163A">
        <w:rPr>
          <w:rFonts w:asciiTheme="minorHAnsi" w:hAnsiTheme="minorHAnsi" w:cstheme="minorHAnsi"/>
          <w:i/>
          <w:sz w:val="18"/>
          <w:szCs w:val="18"/>
        </w:rPr>
        <w:t xml:space="preserve"> tillverkas i fabrik</w:t>
      </w:r>
      <w:r w:rsidR="00B61F8D" w:rsidRPr="00B0163A">
        <w:rPr>
          <w:rFonts w:asciiTheme="minorHAnsi" w:hAnsiTheme="minorHAnsi" w:cstheme="minorHAnsi"/>
          <w:i/>
          <w:sz w:val="18"/>
          <w:szCs w:val="18"/>
        </w:rPr>
        <w:t>en</w:t>
      </w:r>
      <w:r w:rsidRPr="00B0163A">
        <w:rPr>
          <w:rFonts w:asciiTheme="minorHAnsi" w:hAnsiTheme="minorHAnsi" w:cstheme="minorHAnsi"/>
          <w:i/>
          <w:sz w:val="18"/>
          <w:szCs w:val="18"/>
        </w:rPr>
        <w:t xml:space="preserve"> i Dalstorp </w:t>
      </w:r>
      <w:r w:rsidR="00927FD8">
        <w:rPr>
          <w:rFonts w:asciiTheme="minorHAnsi" w:hAnsiTheme="minorHAnsi" w:cstheme="minorHAnsi"/>
          <w:i/>
          <w:sz w:val="18"/>
          <w:szCs w:val="18"/>
        </w:rPr>
        <w:t>vilket</w:t>
      </w:r>
      <w:r w:rsidR="00C83DCB" w:rsidRPr="00B0163A">
        <w:rPr>
          <w:rFonts w:asciiTheme="minorHAnsi" w:hAnsiTheme="minorHAnsi" w:cstheme="minorHAnsi"/>
          <w:i/>
          <w:sz w:val="18"/>
          <w:szCs w:val="18"/>
        </w:rPr>
        <w:t xml:space="preserve"> ger fördel</w:t>
      </w:r>
      <w:r w:rsidR="00927FD8">
        <w:rPr>
          <w:rFonts w:asciiTheme="minorHAnsi" w:hAnsiTheme="minorHAnsi" w:cstheme="minorHAnsi"/>
          <w:i/>
          <w:sz w:val="18"/>
          <w:szCs w:val="18"/>
        </w:rPr>
        <w:t>ar när det gäller</w:t>
      </w:r>
      <w:r w:rsidR="003369E8">
        <w:rPr>
          <w:rFonts w:asciiTheme="minorHAnsi" w:hAnsiTheme="minorHAnsi" w:cstheme="minorHAnsi"/>
          <w:i/>
          <w:sz w:val="18"/>
          <w:szCs w:val="18"/>
        </w:rPr>
        <w:t xml:space="preserve"> kvalité,</w:t>
      </w:r>
      <w:r w:rsidR="00927FD8">
        <w:rPr>
          <w:rFonts w:asciiTheme="minorHAnsi" w:hAnsiTheme="minorHAnsi" w:cstheme="minorHAnsi"/>
          <w:i/>
          <w:sz w:val="18"/>
          <w:szCs w:val="18"/>
        </w:rPr>
        <w:t xml:space="preserve"> flexibilitet</w:t>
      </w:r>
      <w:r w:rsidR="00C83DCB" w:rsidRPr="00B0163A">
        <w:rPr>
          <w:rFonts w:asciiTheme="minorHAnsi" w:hAnsiTheme="minorHAnsi" w:cstheme="minorHAnsi"/>
          <w:i/>
          <w:sz w:val="18"/>
          <w:szCs w:val="18"/>
        </w:rPr>
        <w:t>,</w:t>
      </w:r>
      <w:r w:rsidR="00927FD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83DCB" w:rsidRPr="00B0163A">
        <w:rPr>
          <w:rFonts w:asciiTheme="minorHAnsi" w:hAnsiTheme="minorHAnsi" w:cstheme="minorHAnsi"/>
          <w:i/>
          <w:sz w:val="18"/>
          <w:szCs w:val="18"/>
        </w:rPr>
        <w:t xml:space="preserve">logistik och miljö. </w:t>
      </w:r>
      <w:r w:rsidR="00927FD8" w:rsidRPr="00B0163A">
        <w:rPr>
          <w:rFonts w:asciiTheme="minorHAnsi" w:hAnsiTheme="minorHAnsi" w:cstheme="minorHAnsi"/>
          <w:i/>
          <w:sz w:val="18"/>
          <w:szCs w:val="18"/>
        </w:rPr>
        <w:t xml:space="preserve">SVEDBERGS </w:t>
      </w:r>
      <w:r w:rsidR="00927FD8">
        <w:rPr>
          <w:rFonts w:asciiTheme="minorHAnsi" w:hAnsiTheme="minorHAnsi" w:cstheme="minorHAnsi"/>
          <w:i/>
          <w:sz w:val="18"/>
          <w:szCs w:val="18"/>
        </w:rPr>
        <w:t>sortiment</w:t>
      </w:r>
      <w:r w:rsidRPr="00B0163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27FD8">
        <w:rPr>
          <w:rFonts w:asciiTheme="minorHAnsi" w:hAnsiTheme="minorHAnsi" w:cstheme="minorHAnsi"/>
          <w:i/>
          <w:sz w:val="18"/>
          <w:szCs w:val="18"/>
        </w:rPr>
        <w:t>marknadsförs</w:t>
      </w:r>
      <w:r w:rsidRPr="00B0163A">
        <w:rPr>
          <w:rFonts w:asciiTheme="minorHAnsi" w:hAnsiTheme="minorHAnsi" w:cstheme="minorHAnsi"/>
          <w:i/>
          <w:sz w:val="18"/>
          <w:szCs w:val="18"/>
        </w:rPr>
        <w:t xml:space="preserve"> i Sverige, Finland, Norge, Danmark, Storbritannien, Ryssland och Baltikum</w:t>
      </w:r>
      <w:r w:rsidR="00927FD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71EAF">
        <w:rPr>
          <w:rFonts w:asciiTheme="minorHAnsi" w:hAnsiTheme="minorHAnsi" w:cstheme="minorHAnsi"/>
          <w:i/>
          <w:sz w:val="18"/>
          <w:szCs w:val="18"/>
        </w:rPr>
        <w:t xml:space="preserve">och </w:t>
      </w:r>
      <w:r w:rsidR="002757B0">
        <w:rPr>
          <w:rFonts w:asciiTheme="minorHAnsi" w:hAnsiTheme="minorHAnsi" w:cstheme="minorHAnsi"/>
          <w:i/>
          <w:sz w:val="18"/>
          <w:szCs w:val="18"/>
        </w:rPr>
        <w:t>försäljning sker till både</w:t>
      </w:r>
      <w:r w:rsidR="00071EAF">
        <w:rPr>
          <w:rFonts w:asciiTheme="minorHAnsi" w:hAnsiTheme="minorHAnsi" w:cstheme="minorHAnsi"/>
          <w:i/>
          <w:sz w:val="18"/>
          <w:szCs w:val="18"/>
        </w:rPr>
        <w:t xml:space="preserve"> konsument- och proffsmarknad</w:t>
      </w:r>
      <w:r w:rsidRPr="00B0163A">
        <w:rPr>
          <w:rFonts w:asciiTheme="minorHAnsi" w:hAnsiTheme="minorHAnsi" w:cstheme="minorHAnsi"/>
          <w:i/>
          <w:sz w:val="18"/>
          <w:szCs w:val="18"/>
        </w:rPr>
        <w:t>.  </w:t>
      </w:r>
    </w:p>
    <w:sectPr w:rsidR="002812C7" w:rsidRPr="00B0163A" w:rsidSect="006632D1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1A" w:rsidRDefault="00692F1A">
      <w:r>
        <w:separator/>
      </w:r>
    </w:p>
  </w:endnote>
  <w:endnote w:type="continuationSeparator" w:id="0">
    <w:p w:rsidR="00692F1A" w:rsidRDefault="0069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1A" w:rsidRDefault="00692F1A">
      <w:r>
        <w:separator/>
      </w:r>
    </w:p>
  </w:footnote>
  <w:footnote w:type="continuationSeparator" w:id="0">
    <w:p w:rsidR="00692F1A" w:rsidRDefault="0069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C7" w:rsidRPr="00B0163A" w:rsidRDefault="00441EDF" w:rsidP="006632D1">
    <w:pPr>
      <w:pStyle w:val="Sidhuvud"/>
      <w:jc w:val="right"/>
      <w:rPr>
        <w:rFonts w:asciiTheme="minorHAnsi" w:hAnsiTheme="minorHAnsi" w:cstheme="minorHAnsi"/>
        <w:sz w:val="16"/>
        <w:szCs w:val="16"/>
      </w:rPr>
    </w:pPr>
    <w:r w:rsidRPr="00B0163A">
      <w:rPr>
        <w:rFonts w:asciiTheme="minorHAnsi" w:hAnsiTheme="minorHAnsi" w:cstheme="minorHAnsi"/>
        <w:noProof/>
        <w:lang w:eastAsia="sv-SE"/>
      </w:rPr>
      <w:drawing>
        <wp:anchor distT="152400" distB="152400" distL="152400" distR="152400" simplePos="0" relativeHeight="251657728" behindDoc="1" locked="0" layoutInCell="1" allowOverlap="1" wp14:anchorId="6BF49D04" wp14:editId="22389B3D">
          <wp:simplePos x="0" y="0"/>
          <wp:positionH relativeFrom="page">
            <wp:posOffset>899795</wp:posOffset>
          </wp:positionH>
          <wp:positionV relativeFrom="page">
            <wp:posOffset>442595</wp:posOffset>
          </wp:positionV>
          <wp:extent cx="2171700" cy="264160"/>
          <wp:effectExtent l="0" t="0" r="0" b="254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6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2C7" w:rsidRPr="00B0163A">
      <w:rPr>
        <w:rFonts w:asciiTheme="minorHAnsi" w:hAnsiTheme="minorHAnsi" w:cstheme="minorHAnsi"/>
        <w:sz w:val="16"/>
        <w:szCs w:val="16"/>
      </w:rPr>
      <w:t>Svedbergs i Dalstorp AB</w:t>
    </w:r>
    <w:r w:rsidR="002812C7" w:rsidRPr="00B0163A">
      <w:rPr>
        <w:rFonts w:asciiTheme="minorHAnsi" w:hAnsiTheme="minorHAnsi" w:cstheme="minorHAnsi"/>
        <w:sz w:val="16"/>
        <w:szCs w:val="16"/>
      </w:rPr>
      <w:br/>
      <w:t>Verkstadsvägen 1</w:t>
    </w:r>
    <w:r w:rsidR="002812C7" w:rsidRPr="00B0163A">
      <w:rPr>
        <w:rFonts w:asciiTheme="minorHAnsi" w:hAnsiTheme="minorHAnsi" w:cstheme="minorHAnsi"/>
        <w:sz w:val="16"/>
        <w:szCs w:val="16"/>
      </w:rPr>
      <w:br/>
      <w:t>SE-514 63 DALSTORP</w:t>
    </w:r>
    <w:r w:rsidR="002812C7" w:rsidRPr="00B0163A">
      <w:rPr>
        <w:rFonts w:asciiTheme="minorHAnsi" w:hAnsiTheme="minorHAnsi" w:cstheme="minorHAnsi"/>
        <w:sz w:val="16"/>
        <w:szCs w:val="16"/>
      </w:rPr>
      <w:br/>
    </w:r>
    <w:proofErr w:type="spellStart"/>
    <w:r w:rsidR="002812C7" w:rsidRPr="00B0163A">
      <w:rPr>
        <w:rFonts w:asciiTheme="minorHAnsi" w:hAnsiTheme="minorHAnsi" w:cstheme="minorHAnsi"/>
        <w:sz w:val="16"/>
        <w:szCs w:val="16"/>
      </w:rPr>
      <w:t>Tlf</w:t>
    </w:r>
    <w:proofErr w:type="spellEnd"/>
    <w:r w:rsidR="002812C7" w:rsidRPr="00B0163A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2812C7" w:rsidRPr="00B0163A">
      <w:rPr>
        <w:rFonts w:asciiTheme="minorHAnsi" w:hAnsiTheme="minorHAnsi" w:cstheme="minorHAnsi"/>
        <w:sz w:val="16"/>
        <w:szCs w:val="16"/>
      </w:rPr>
      <w:t>vxl</w:t>
    </w:r>
    <w:proofErr w:type="spellEnd"/>
    <w:r w:rsidR="002812C7" w:rsidRPr="00B0163A">
      <w:rPr>
        <w:rFonts w:asciiTheme="minorHAnsi" w:hAnsiTheme="minorHAnsi" w:cstheme="minorHAnsi"/>
        <w:sz w:val="16"/>
        <w:szCs w:val="16"/>
      </w:rPr>
      <w:t xml:space="preserve"> +46 (0) 321 53 30 00</w:t>
    </w:r>
    <w:r w:rsidR="002812C7" w:rsidRPr="00B0163A">
      <w:rPr>
        <w:rFonts w:asciiTheme="minorHAnsi" w:hAnsiTheme="minorHAnsi" w:cstheme="minorHAnsi"/>
        <w:sz w:val="16"/>
        <w:szCs w:val="16"/>
      </w:rPr>
      <w:br/>
      <w:t>www.svedbergs.se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E7C"/>
    <w:multiLevelType w:val="hybridMultilevel"/>
    <w:tmpl w:val="DDD6E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2445"/>
    <w:multiLevelType w:val="hybridMultilevel"/>
    <w:tmpl w:val="303E3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DB8"/>
    <w:multiLevelType w:val="hybridMultilevel"/>
    <w:tmpl w:val="69F68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6"/>
    <w:rsid w:val="0002527B"/>
    <w:rsid w:val="000522FF"/>
    <w:rsid w:val="00071EAF"/>
    <w:rsid w:val="001A24BE"/>
    <w:rsid w:val="002757B0"/>
    <w:rsid w:val="002812C7"/>
    <w:rsid w:val="002952AC"/>
    <w:rsid w:val="002F1399"/>
    <w:rsid w:val="00316E3C"/>
    <w:rsid w:val="00332FA0"/>
    <w:rsid w:val="003369E8"/>
    <w:rsid w:val="003E0129"/>
    <w:rsid w:val="00441EDF"/>
    <w:rsid w:val="004A7509"/>
    <w:rsid w:val="005130A0"/>
    <w:rsid w:val="00556A0B"/>
    <w:rsid w:val="00577E32"/>
    <w:rsid w:val="00584E4F"/>
    <w:rsid w:val="006632D1"/>
    <w:rsid w:val="00673161"/>
    <w:rsid w:val="00692F1A"/>
    <w:rsid w:val="006E5FC9"/>
    <w:rsid w:val="007D1BBD"/>
    <w:rsid w:val="008B7597"/>
    <w:rsid w:val="008D3F70"/>
    <w:rsid w:val="00927FD8"/>
    <w:rsid w:val="009E7163"/>
    <w:rsid w:val="00A36C1F"/>
    <w:rsid w:val="00A3726C"/>
    <w:rsid w:val="00A661A2"/>
    <w:rsid w:val="00AB3650"/>
    <w:rsid w:val="00AE705A"/>
    <w:rsid w:val="00B0163A"/>
    <w:rsid w:val="00B61F8D"/>
    <w:rsid w:val="00BF5B66"/>
    <w:rsid w:val="00C07221"/>
    <w:rsid w:val="00C27B22"/>
    <w:rsid w:val="00C74676"/>
    <w:rsid w:val="00C83DCB"/>
    <w:rsid w:val="00CD29B7"/>
    <w:rsid w:val="00D544D9"/>
    <w:rsid w:val="00D54B56"/>
    <w:rsid w:val="00DD319E"/>
    <w:rsid w:val="00E73B56"/>
    <w:rsid w:val="00E84558"/>
    <w:rsid w:val="00E9467F"/>
    <w:rsid w:val="00EB3E37"/>
    <w:rsid w:val="00EC33AF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D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D1BBD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663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5839"/>
    <w:rPr>
      <w:rFonts w:ascii="Times New Roman" w:hAnsi="Times New Roman"/>
      <w:sz w:val="0"/>
      <w:szCs w:val="0"/>
      <w:lang w:eastAsia="en-US"/>
    </w:rPr>
  </w:style>
  <w:style w:type="paragraph" w:styleId="Sidhuvud">
    <w:name w:val="header"/>
    <w:basedOn w:val="Normal"/>
    <w:link w:val="Sidhuvud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5839"/>
    <w:rPr>
      <w:lang w:eastAsia="en-US"/>
    </w:rPr>
  </w:style>
  <w:style w:type="paragraph" w:styleId="Sidfot">
    <w:name w:val="footer"/>
    <w:basedOn w:val="Normal"/>
    <w:link w:val="Sidfot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C58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D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D1BBD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663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5839"/>
    <w:rPr>
      <w:rFonts w:ascii="Times New Roman" w:hAnsi="Times New Roman"/>
      <w:sz w:val="0"/>
      <w:szCs w:val="0"/>
      <w:lang w:eastAsia="en-US"/>
    </w:rPr>
  </w:style>
  <w:style w:type="paragraph" w:styleId="Sidhuvud">
    <w:name w:val="header"/>
    <w:basedOn w:val="Normal"/>
    <w:link w:val="Sidhuvud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5839"/>
    <w:rPr>
      <w:lang w:eastAsia="en-US"/>
    </w:rPr>
  </w:style>
  <w:style w:type="paragraph" w:styleId="Sidfot">
    <w:name w:val="footer"/>
    <w:basedOn w:val="Normal"/>
    <w:link w:val="SidfotChar"/>
    <w:uiPriority w:val="99"/>
    <w:rsid w:val="006632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C58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Svedbergs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Björkman</dc:creator>
  <cp:lastModifiedBy>Fredrik Björkman</cp:lastModifiedBy>
  <cp:revision>3</cp:revision>
  <cp:lastPrinted>2016-01-26T07:32:00Z</cp:lastPrinted>
  <dcterms:created xsi:type="dcterms:W3CDTF">2016-01-25T16:42:00Z</dcterms:created>
  <dcterms:modified xsi:type="dcterms:W3CDTF">2016-01-25T16:54:00Z</dcterms:modified>
</cp:coreProperties>
</file>