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DE86" w14:textId="032521F6" w:rsidR="00CF727F" w:rsidRPr="00F9781F" w:rsidRDefault="00CF727F" w:rsidP="00CF727F">
      <w:pPr>
        <w:rPr>
          <w:b/>
          <w:sz w:val="32"/>
        </w:rPr>
      </w:pPr>
      <w:r w:rsidRPr="00F9781F">
        <w:rPr>
          <w:b/>
          <w:sz w:val="32"/>
        </w:rPr>
        <w:t>Press</w:t>
      </w:r>
      <w:r w:rsidR="00F9781F" w:rsidRPr="00F9781F">
        <w:rPr>
          <w:b/>
          <w:sz w:val="32"/>
        </w:rPr>
        <w:t>meddelande</w:t>
      </w:r>
    </w:p>
    <w:p w14:paraId="7F3C7F4F" w14:textId="6D5557DE" w:rsidR="00CF727F" w:rsidRPr="00F9781F" w:rsidRDefault="00CF727F" w:rsidP="00CF727F">
      <w:pPr>
        <w:rPr>
          <w:sz w:val="32"/>
          <w:szCs w:val="32"/>
        </w:rPr>
      </w:pPr>
      <w:r w:rsidRPr="00F9781F">
        <w:rPr>
          <w:bCs/>
          <w:sz w:val="32"/>
          <w:szCs w:val="32"/>
        </w:rPr>
        <w:t xml:space="preserve">Cad-Q </w:t>
      </w:r>
      <w:r w:rsidR="00F9781F" w:rsidRPr="00F9781F">
        <w:rPr>
          <w:bCs/>
          <w:sz w:val="32"/>
          <w:szCs w:val="32"/>
        </w:rPr>
        <w:t>är nu</w:t>
      </w:r>
      <w:r w:rsidRPr="00F9781F">
        <w:rPr>
          <w:bCs/>
          <w:sz w:val="32"/>
          <w:szCs w:val="32"/>
        </w:rPr>
        <w:t xml:space="preserve"> </w:t>
      </w:r>
      <w:proofErr w:type="spellStart"/>
      <w:r w:rsidRPr="00F9781F">
        <w:rPr>
          <w:bCs/>
          <w:sz w:val="32"/>
          <w:szCs w:val="32"/>
        </w:rPr>
        <w:t>Symetri</w:t>
      </w:r>
      <w:proofErr w:type="spellEnd"/>
    </w:p>
    <w:p w14:paraId="26A940B0" w14:textId="4B4C92A6" w:rsidR="00C37746" w:rsidRPr="000A3254" w:rsidRDefault="00CF727F" w:rsidP="000F6D6D">
      <w:r w:rsidRPr="000A3254">
        <w:t> </w:t>
      </w:r>
    </w:p>
    <w:p w14:paraId="7A7DCEFE" w14:textId="1A67AA7F" w:rsidR="00F9781F" w:rsidRPr="00F560BC" w:rsidRDefault="000A3254" w:rsidP="000F6D6D">
      <w:pPr>
        <w:rPr>
          <w:b/>
        </w:rPr>
      </w:pPr>
      <w:r>
        <w:rPr>
          <w:b/>
        </w:rPr>
        <w:t>STOCKHOLM</w:t>
      </w:r>
      <w:r w:rsidR="00F9781F" w:rsidRPr="00F560BC">
        <w:rPr>
          <w:b/>
        </w:rPr>
        <w:t xml:space="preserve">, 4 april 2016 – </w:t>
      </w:r>
      <w:r w:rsidR="003B5CAB" w:rsidRPr="00F560BC">
        <w:rPr>
          <w:b/>
        </w:rPr>
        <w:t xml:space="preserve">Från och med idag har Cad-Q bytt namn till </w:t>
      </w:r>
      <w:proofErr w:type="spellStart"/>
      <w:r w:rsidR="003B5CAB" w:rsidRPr="00F560BC">
        <w:rPr>
          <w:b/>
        </w:rPr>
        <w:t>Symetri</w:t>
      </w:r>
      <w:proofErr w:type="spellEnd"/>
      <w:r w:rsidR="003B5CAB" w:rsidRPr="00F560BC">
        <w:rPr>
          <w:b/>
        </w:rPr>
        <w:t>. Det nya namnet speglar Cad-</w:t>
      </w:r>
      <w:proofErr w:type="spellStart"/>
      <w:r w:rsidR="003B5CAB" w:rsidRPr="00F560BC">
        <w:rPr>
          <w:b/>
        </w:rPr>
        <w:t>Q</w:t>
      </w:r>
      <w:r>
        <w:rPr>
          <w:b/>
        </w:rPr>
        <w:t>’</w:t>
      </w:r>
      <w:r w:rsidR="003B5CAB" w:rsidRPr="00F560BC">
        <w:rPr>
          <w:b/>
        </w:rPr>
        <w:t>s</w:t>
      </w:r>
      <w:proofErr w:type="spellEnd"/>
      <w:r w:rsidR="003B5CAB" w:rsidRPr="00F560BC">
        <w:rPr>
          <w:b/>
        </w:rPr>
        <w:t xml:space="preserve"> förvandling till marknadsledande, mångfacetterad affärspartner som förser kunder i Norden och Storbritannien med vägledning inom allt ifrån 3D-modellering och simulering till Product- och </w:t>
      </w:r>
      <w:proofErr w:type="spellStart"/>
      <w:r w:rsidR="003B5CAB" w:rsidRPr="00F560BC">
        <w:rPr>
          <w:b/>
        </w:rPr>
        <w:t>Building</w:t>
      </w:r>
      <w:proofErr w:type="spellEnd"/>
      <w:r w:rsidR="003B5CAB" w:rsidRPr="00F560BC">
        <w:rPr>
          <w:b/>
        </w:rPr>
        <w:t xml:space="preserve"> </w:t>
      </w:r>
      <w:proofErr w:type="spellStart"/>
      <w:r w:rsidR="003B5CAB" w:rsidRPr="00F560BC">
        <w:rPr>
          <w:b/>
        </w:rPr>
        <w:t>Lifecycle</w:t>
      </w:r>
      <w:proofErr w:type="spellEnd"/>
      <w:r w:rsidR="003B5CAB" w:rsidRPr="00F560BC">
        <w:rPr>
          <w:b/>
        </w:rPr>
        <w:t xml:space="preserve"> Management.</w:t>
      </w:r>
    </w:p>
    <w:p w14:paraId="572F398E" w14:textId="70A1421D" w:rsidR="0009179D" w:rsidRPr="000A3254" w:rsidRDefault="0009179D" w:rsidP="00CF727F"/>
    <w:p w14:paraId="5E78853D" w14:textId="40DE0822" w:rsidR="00F560BC" w:rsidRPr="00F560BC" w:rsidRDefault="00F560BC" w:rsidP="00CF727F">
      <w:r w:rsidRPr="00F560BC">
        <w:t xml:space="preserve">Det nya </w:t>
      </w:r>
      <w:proofErr w:type="spellStart"/>
      <w:r w:rsidRPr="00F560BC">
        <w:t>Symetri</w:t>
      </w:r>
      <w:proofErr w:type="spellEnd"/>
      <w:r w:rsidRPr="00F560BC">
        <w:t xml:space="preserve"> kommer att bygga vidare på företagets starka position, med en tydlig målsättning </w:t>
      </w:r>
      <w:r>
        <w:t xml:space="preserve">och en stark drivkraft </w:t>
      </w:r>
      <w:r w:rsidRPr="00F560BC">
        <w:t>att göra skillnad för kunderna.</w:t>
      </w:r>
      <w:r>
        <w:t xml:space="preserve"> Som strategisk affärspartner, med 300 specialiserade medarbete, kan </w:t>
      </w:r>
      <w:proofErr w:type="spellStart"/>
      <w:r>
        <w:t>Symetri</w:t>
      </w:r>
      <w:proofErr w:type="spellEnd"/>
      <w:r>
        <w:t xml:space="preserve"> bistå kunder inom </w:t>
      </w:r>
      <w:r w:rsidRPr="00F560BC">
        <w:t>sektorerna bygg, fastighet och industri</w:t>
      </w:r>
      <w:r>
        <w:t xml:space="preserve"> i varje steg av en produkts eller byggnads livscykel.</w:t>
      </w:r>
    </w:p>
    <w:p w14:paraId="5FE82163" w14:textId="77777777" w:rsidR="00C37746" w:rsidRPr="000A3254" w:rsidRDefault="00C37746" w:rsidP="00C37746"/>
    <w:p w14:paraId="6139F9CF" w14:textId="16047FB7" w:rsidR="00C37746" w:rsidRDefault="00F9781F" w:rsidP="00ED716E">
      <w:r>
        <w:t>– Sedan starten 1989 har Cad-Q</w:t>
      </w:r>
      <w:bookmarkStart w:id="0" w:name="_GoBack"/>
      <w:bookmarkEnd w:id="0"/>
      <w:r>
        <w:t xml:space="preserve"> successivt utvecklats från CAD-återförsäljare till en position där vi möjliggör för våra kunder att optimera arbetsflöden, underlätta datahantering och förbättra kvaliteten genom hela designlivscykeln. Så för att markera vår förvandling och bättre spegla mångsidigheten hos våra lösningar beslutade vi att byta namn till </w:t>
      </w:r>
      <w:proofErr w:type="spellStart"/>
      <w:r>
        <w:t>Symetri</w:t>
      </w:r>
      <w:proofErr w:type="spellEnd"/>
      <w:r>
        <w:t>, säger VD Jens Kollserud.</w:t>
      </w:r>
    </w:p>
    <w:p w14:paraId="717098A6" w14:textId="77777777" w:rsidR="00F9781F" w:rsidRPr="000A3254" w:rsidRDefault="00F9781F" w:rsidP="00ED716E"/>
    <w:p w14:paraId="40F10DAA" w14:textId="652EAB05" w:rsidR="00F9781F" w:rsidRDefault="00F9781F" w:rsidP="004C6CA3">
      <w:proofErr w:type="spellStart"/>
      <w:r>
        <w:t>Symetri</w:t>
      </w:r>
      <w:proofErr w:type="spellEnd"/>
      <w:r>
        <w:t xml:space="preserve"> har kunskapen och lösningarna som krävs för att öka kundernas produktivitet, vända utmaningar till möjligheter och skapa konkurrensfördelar i en allt mer digitaliserad värld.</w:t>
      </w:r>
    </w:p>
    <w:p w14:paraId="4C35FE2C" w14:textId="77777777" w:rsidR="00F9781F" w:rsidRDefault="00F9781F" w:rsidP="004C6CA3"/>
    <w:p w14:paraId="6C7F5B1B" w14:textId="677969E8" w:rsidR="0009179D" w:rsidRPr="000A3254" w:rsidRDefault="00F9781F" w:rsidP="004C6CA3">
      <w:pPr>
        <w:rPr>
          <w:highlight w:val="yellow"/>
        </w:rPr>
      </w:pPr>
      <w:r>
        <w:t>– Vi är övertygade om att tekniska framsteg som grönare byggnader, renare transporter och effektivare tillverkning kommer att spela en avgörande roll för att styra världen i en mer hållbar riktning. Den utvecklingen vill vi bidra till, fortsätter Kollserud.</w:t>
      </w:r>
    </w:p>
    <w:p w14:paraId="3A266271" w14:textId="77777777" w:rsidR="00E00A75" w:rsidRPr="000A3254" w:rsidRDefault="00E00A75" w:rsidP="00CF727F"/>
    <w:p w14:paraId="112EAB1E" w14:textId="7CFABCB5" w:rsidR="00CF727F" w:rsidRPr="00E00A75" w:rsidRDefault="00E00A75" w:rsidP="00CF727F">
      <w:r w:rsidRPr="00E00A75">
        <w:t xml:space="preserve">Besök vår nya webbplats på </w:t>
      </w:r>
      <w:hyperlink r:id="rId5" w:history="1">
        <w:r w:rsidRPr="00E00A75">
          <w:rPr>
            <w:rStyle w:val="Hyperlink"/>
          </w:rPr>
          <w:t>www.symetri.se</w:t>
        </w:r>
      </w:hyperlink>
      <w:r w:rsidRPr="00E00A75">
        <w:t>.</w:t>
      </w:r>
    </w:p>
    <w:p w14:paraId="270F0852" w14:textId="77777777" w:rsidR="00E00A75" w:rsidRPr="000A3254" w:rsidRDefault="00E00A75" w:rsidP="00CF727F"/>
    <w:p w14:paraId="7A2ADCD1" w14:textId="77777777" w:rsidR="00CF727F" w:rsidRPr="000A3254" w:rsidRDefault="00CF727F" w:rsidP="00CF727F">
      <w:pPr>
        <w:rPr>
          <w:i/>
        </w:rPr>
      </w:pPr>
    </w:p>
    <w:p w14:paraId="2F7F8E04" w14:textId="77777777" w:rsidR="00E00A75" w:rsidRPr="000A3254" w:rsidRDefault="00E00A75" w:rsidP="00E00A75">
      <w:pPr>
        <w:rPr>
          <w:b/>
          <w:sz w:val="20"/>
          <w:szCs w:val="20"/>
        </w:rPr>
      </w:pPr>
      <w:r w:rsidRPr="000A3254">
        <w:rPr>
          <w:b/>
          <w:bCs/>
          <w:sz w:val="20"/>
          <w:szCs w:val="20"/>
        </w:rPr>
        <w:t xml:space="preserve">Om </w:t>
      </w:r>
      <w:proofErr w:type="spellStart"/>
      <w:r w:rsidRPr="000A3254">
        <w:rPr>
          <w:b/>
          <w:bCs/>
          <w:sz w:val="20"/>
          <w:szCs w:val="20"/>
        </w:rPr>
        <w:t>Symetri</w:t>
      </w:r>
      <w:proofErr w:type="spellEnd"/>
    </w:p>
    <w:p w14:paraId="4B77F583" w14:textId="640D88C9" w:rsidR="00E00A75" w:rsidRPr="00E00A75" w:rsidRDefault="00E00A75" w:rsidP="00E00A75">
      <w:pPr>
        <w:rPr>
          <w:i/>
        </w:rPr>
      </w:pPr>
      <w:proofErr w:type="spellStart"/>
      <w:r w:rsidRPr="00E00A75">
        <w:rPr>
          <w:i/>
        </w:rPr>
        <w:t>Symetri</w:t>
      </w:r>
      <w:proofErr w:type="spellEnd"/>
      <w:r w:rsidRPr="00E00A75">
        <w:rPr>
          <w:i/>
        </w:rPr>
        <w:t xml:space="preserve"> möjliggör för innovativa företag inom sektorerna bygg, fastighet och industri att optimera arbetsflöden, underlätta datahantering och förbättra kvaliteten genom hela designlivscykeln. Vi vägleder våra kunder inom allt ifrån 3D-modellering och simulering till Product </w:t>
      </w:r>
      <w:proofErr w:type="spellStart"/>
      <w:r w:rsidRPr="00E00A75">
        <w:rPr>
          <w:i/>
        </w:rPr>
        <w:t>Lifecycle</w:t>
      </w:r>
      <w:proofErr w:type="spellEnd"/>
      <w:r w:rsidRPr="00E00A75">
        <w:rPr>
          <w:i/>
        </w:rPr>
        <w:t xml:space="preserve"> Management, </w:t>
      </w:r>
      <w:proofErr w:type="spellStart"/>
      <w:r w:rsidRPr="00E00A75">
        <w:rPr>
          <w:i/>
        </w:rPr>
        <w:t>Building</w:t>
      </w:r>
      <w:proofErr w:type="spellEnd"/>
      <w:r w:rsidRPr="00E00A75">
        <w:rPr>
          <w:i/>
        </w:rPr>
        <w:t xml:space="preserve"> Information </w:t>
      </w:r>
      <w:proofErr w:type="spellStart"/>
      <w:r w:rsidRPr="00E00A75">
        <w:rPr>
          <w:i/>
        </w:rPr>
        <w:t>Modelling</w:t>
      </w:r>
      <w:proofErr w:type="spellEnd"/>
      <w:r w:rsidRPr="00E00A75">
        <w:rPr>
          <w:i/>
        </w:rPr>
        <w:t xml:space="preserve"> och </w:t>
      </w:r>
      <w:proofErr w:type="spellStart"/>
      <w:r w:rsidRPr="00E00A75">
        <w:rPr>
          <w:i/>
        </w:rPr>
        <w:t>Facility</w:t>
      </w:r>
      <w:proofErr w:type="spellEnd"/>
      <w:r w:rsidRPr="00E00A75">
        <w:rPr>
          <w:i/>
        </w:rPr>
        <w:t xml:space="preserve"> Management.</w:t>
      </w:r>
      <w:r>
        <w:rPr>
          <w:i/>
        </w:rPr>
        <w:t xml:space="preserve"> Vi har </w:t>
      </w:r>
      <w:r w:rsidRPr="00E00A75">
        <w:rPr>
          <w:i/>
        </w:rPr>
        <w:t xml:space="preserve">300 medarbetare </w:t>
      </w:r>
      <w:r>
        <w:rPr>
          <w:i/>
        </w:rPr>
        <w:t>som bistår kunder</w:t>
      </w:r>
      <w:r w:rsidRPr="00E00A75">
        <w:rPr>
          <w:i/>
        </w:rPr>
        <w:t xml:space="preserve"> i </w:t>
      </w:r>
      <w:r>
        <w:rPr>
          <w:i/>
        </w:rPr>
        <w:t>Norden</w:t>
      </w:r>
      <w:r w:rsidRPr="00E00A75">
        <w:rPr>
          <w:i/>
        </w:rPr>
        <w:t xml:space="preserve"> och Storbritannien. </w:t>
      </w:r>
      <w:r w:rsidRPr="000A3254">
        <w:rPr>
          <w:i/>
        </w:rPr>
        <w:t>  </w:t>
      </w:r>
    </w:p>
    <w:p w14:paraId="21E0BE8E" w14:textId="77777777" w:rsidR="00653641" w:rsidRPr="000A3254" w:rsidRDefault="00653641"/>
    <w:p w14:paraId="764581F9" w14:textId="5BE7738E" w:rsidR="00E00A75" w:rsidRPr="00E00A75" w:rsidRDefault="00E00A75">
      <w:pPr>
        <w:rPr>
          <w:i/>
          <w:lang w:val="en-US"/>
        </w:rPr>
      </w:pPr>
      <w:proofErr w:type="spellStart"/>
      <w:r w:rsidRPr="000A3254">
        <w:rPr>
          <w:i/>
        </w:rPr>
        <w:t>Symetri</w:t>
      </w:r>
      <w:proofErr w:type="spellEnd"/>
      <w:r w:rsidRPr="000A3254">
        <w:rPr>
          <w:i/>
        </w:rPr>
        <w:t xml:space="preserve"> är en del av </w:t>
      </w:r>
      <w:proofErr w:type="spellStart"/>
      <w:r w:rsidRPr="000A3254">
        <w:rPr>
          <w:i/>
        </w:rPr>
        <w:t>Addnode</w:t>
      </w:r>
      <w:proofErr w:type="spellEnd"/>
      <w:r w:rsidRPr="000A3254">
        <w:rPr>
          <w:i/>
        </w:rPr>
        <w:t xml:space="preserve"> Group AB vars </w:t>
      </w:r>
      <w:r w:rsidRPr="00E00A75">
        <w:rPr>
          <w:i/>
        </w:rPr>
        <w:t xml:space="preserve">B-aktie är noterad på Nasdaq Stockholm. </w:t>
      </w:r>
      <w:proofErr w:type="spellStart"/>
      <w:r w:rsidRPr="00E00A75">
        <w:rPr>
          <w:i/>
        </w:rPr>
        <w:t>Addnode</w:t>
      </w:r>
      <w:proofErr w:type="spellEnd"/>
      <w:r w:rsidRPr="00E00A75">
        <w:rPr>
          <w:i/>
        </w:rPr>
        <w:t xml:space="preserve"> Group erbjuder verksamhetskritiska IT-lösningar till utvalda marknader inom både privat och offentlig sektor. För mer information, besök: www.symetri.com</w:t>
      </w:r>
    </w:p>
    <w:sectPr w:rsidR="00E00A75" w:rsidRPr="00E00A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31B41"/>
    <w:multiLevelType w:val="multilevel"/>
    <w:tmpl w:val="65B0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7F"/>
    <w:rsid w:val="0009179D"/>
    <w:rsid w:val="000A3254"/>
    <w:rsid w:val="000F6D6D"/>
    <w:rsid w:val="00110295"/>
    <w:rsid w:val="00174FE0"/>
    <w:rsid w:val="0026431D"/>
    <w:rsid w:val="003559FB"/>
    <w:rsid w:val="003B5CAB"/>
    <w:rsid w:val="00471421"/>
    <w:rsid w:val="004C6CA3"/>
    <w:rsid w:val="004D057F"/>
    <w:rsid w:val="005A3195"/>
    <w:rsid w:val="00653641"/>
    <w:rsid w:val="006B4684"/>
    <w:rsid w:val="006D08E3"/>
    <w:rsid w:val="00736359"/>
    <w:rsid w:val="007D1FED"/>
    <w:rsid w:val="008711E2"/>
    <w:rsid w:val="00A92710"/>
    <w:rsid w:val="00BD53E1"/>
    <w:rsid w:val="00C2119D"/>
    <w:rsid w:val="00C37746"/>
    <w:rsid w:val="00CC05E9"/>
    <w:rsid w:val="00CE74CE"/>
    <w:rsid w:val="00CF727F"/>
    <w:rsid w:val="00DA4DBC"/>
    <w:rsid w:val="00DC433C"/>
    <w:rsid w:val="00E00A75"/>
    <w:rsid w:val="00E01B95"/>
    <w:rsid w:val="00E82396"/>
    <w:rsid w:val="00ED09D8"/>
    <w:rsid w:val="00ED716E"/>
    <w:rsid w:val="00F52C08"/>
    <w:rsid w:val="00F560BC"/>
    <w:rsid w:val="00F978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21A4A"/>
  <w15:docId w15:val="{0B7096FE-9C36-4E2D-B412-2D1C0F3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7F"/>
    <w:pPr>
      <w:spacing w:after="0" w:line="240" w:lineRule="auto"/>
    </w:pPr>
    <w:rPr>
      <w:rFonts w:eastAsiaTheme="minorEastAsia"/>
      <w:sz w:val="24"/>
      <w:szCs w:val="24"/>
      <w:lang w:val="sv-SE"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B468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4684"/>
    <w:rPr>
      <w:rFonts w:ascii="Segoe UI" w:eastAsiaTheme="minorEastAsia" w:hAnsi="Segoe UI" w:cs="Segoe UI"/>
      <w:sz w:val="18"/>
      <w:szCs w:val="18"/>
      <w:lang w:val="sv-SE" w:eastAsia="sv-SE"/>
    </w:rPr>
  </w:style>
  <w:style w:type="paragraph" w:styleId="NormalWeb">
    <w:name w:val="Normal (Web)"/>
    <w:basedOn w:val="Normal"/>
    <w:uiPriority w:val="99"/>
    <w:semiHidden/>
    <w:unhideWhenUsed/>
    <w:rsid w:val="00BD53E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rdskrifttypeiafsnit"/>
    <w:rsid w:val="00BD53E1"/>
  </w:style>
  <w:style w:type="character" w:styleId="Hyperlink">
    <w:name w:val="Hyperlink"/>
    <w:basedOn w:val="Standardskrifttypeiafsnit"/>
    <w:uiPriority w:val="99"/>
    <w:unhideWhenUsed/>
    <w:rsid w:val="00BD53E1"/>
    <w:rPr>
      <w:color w:val="0000FF"/>
      <w:u w:val="single"/>
    </w:rPr>
  </w:style>
  <w:style w:type="character" w:styleId="BesgtLink">
    <w:name w:val="FollowedHyperlink"/>
    <w:basedOn w:val="Standardskrifttypeiafsnit"/>
    <w:uiPriority w:val="99"/>
    <w:semiHidden/>
    <w:unhideWhenUsed/>
    <w:rsid w:val="00C37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62441">
      <w:bodyDiv w:val="1"/>
      <w:marLeft w:val="0"/>
      <w:marRight w:val="0"/>
      <w:marTop w:val="0"/>
      <w:marBottom w:val="0"/>
      <w:divBdr>
        <w:top w:val="none" w:sz="0" w:space="0" w:color="auto"/>
        <w:left w:val="none" w:sz="0" w:space="0" w:color="auto"/>
        <w:bottom w:val="none" w:sz="0" w:space="0" w:color="auto"/>
        <w:right w:val="none" w:sz="0" w:space="0" w:color="auto"/>
      </w:divBdr>
    </w:div>
    <w:div w:id="21367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metri.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1980</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Hewlett-Packard Company</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Berg</dc:creator>
  <cp:lastModifiedBy>Trude Berg</cp:lastModifiedBy>
  <cp:revision>2</cp:revision>
  <cp:lastPrinted>2016-03-23T15:53:00Z</cp:lastPrinted>
  <dcterms:created xsi:type="dcterms:W3CDTF">2016-03-31T13:37:00Z</dcterms:created>
  <dcterms:modified xsi:type="dcterms:W3CDTF">2016-03-31T13:37:00Z</dcterms:modified>
</cp:coreProperties>
</file>