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70D" w:rsidRDefault="00DF470D" w:rsidP="00DF470D">
      <w:pPr>
        <w:spacing w:before="100" w:beforeAutospacing="1" w:after="0" w:line="240" w:lineRule="auto"/>
        <w:ind w:right="1417"/>
        <w:rPr>
          <w:rFonts w:cstheme="minorHAnsi"/>
          <w:b/>
          <w:color w:val="25A5CD"/>
          <w:sz w:val="44"/>
          <w:szCs w:val="44"/>
        </w:rPr>
      </w:pPr>
    </w:p>
    <w:p w:rsidR="0071794A" w:rsidRDefault="0071794A" w:rsidP="0071794A">
      <w:pPr>
        <w:spacing w:after="100" w:line="240" w:lineRule="auto"/>
        <w:ind w:right="1417"/>
      </w:pPr>
      <w:proofErr w:type="spellStart"/>
      <w:r>
        <w:rPr>
          <w:b/>
          <w:color w:val="25A5CD"/>
          <w:sz w:val="44"/>
          <w:szCs w:val="44"/>
        </w:rPr>
        <w:t>presse</w:t>
      </w:r>
      <w:r>
        <w:rPr>
          <w:b/>
          <w:color w:val="84B52D"/>
          <w:sz w:val="44"/>
          <w:szCs w:val="44"/>
        </w:rPr>
        <w:t>mitteilung</w:t>
      </w:r>
      <w:proofErr w:type="spellEnd"/>
    </w:p>
    <w:p w:rsidR="00AC79DB" w:rsidRPr="00AC79DB" w:rsidRDefault="00811339" w:rsidP="00AC79DB">
      <w:pPr>
        <w:suppressAutoHyphens w:val="0"/>
        <w:autoSpaceDN/>
        <w:ind w:right="3118"/>
        <w:textAlignment w:val="auto"/>
        <w:rPr>
          <w:rFonts w:asciiTheme="minorHAnsi" w:eastAsiaTheme="minorHAnsi" w:hAnsiTheme="minorHAnsi" w:cs="Arial"/>
          <w:b/>
          <w:kern w:val="0"/>
          <w:sz w:val="28"/>
          <w:szCs w:val="28"/>
        </w:rPr>
      </w:pPr>
      <w:proofErr w:type="spellStart"/>
      <w:r>
        <w:rPr>
          <w:rFonts w:asciiTheme="minorHAnsi" w:eastAsiaTheme="minorHAnsi" w:hAnsiTheme="minorHAnsi" w:cs="Arial"/>
          <w:b/>
          <w:kern w:val="0"/>
          <w:sz w:val="28"/>
          <w:szCs w:val="28"/>
        </w:rPr>
        <w:t>pressetermine.ruhr</w:t>
      </w:r>
      <w:proofErr w:type="spellEnd"/>
      <w:r>
        <w:rPr>
          <w:rFonts w:asciiTheme="minorHAnsi" w:eastAsiaTheme="minorHAnsi" w:hAnsiTheme="minorHAnsi" w:cs="Arial"/>
          <w:b/>
          <w:kern w:val="0"/>
          <w:sz w:val="28"/>
          <w:szCs w:val="28"/>
        </w:rPr>
        <w:t xml:space="preserve"> – Online-Kalender für Unternehmen und Journalisten</w:t>
      </w:r>
      <w:r w:rsidR="00AC79DB" w:rsidRPr="00AC79DB">
        <w:rPr>
          <w:rFonts w:asciiTheme="minorHAnsi" w:eastAsiaTheme="minorHAnsi" w:hAnsiTheme="minorHAnsi" w:cs="Arial"/>
          <w:b/>
          <w:kern w:val="0"/>
          <w:sz w:val="28"/>
          <w:szCs w:val="28"/>
        </w:rPr>
        <w:t xml:space="preserve">// </w:t>
      </w:r>
      <w:r>
        <w:rPr>
          <w:rFonts w:asciiTheme="minorHAnsi" w:eastAsiaTheme="minorHAnsi" w:hAnsiTheme="minorHAnsi" w:cs="Arial"/>
          <w:b/>
          <w:kern w:val="0"/>
          <w:sz w:val="28"/>
          <w:szCs w:val="28"/>
        </w:rPr>
        <w:t xml:space="preserve">Keine Terminkollisionen mehr – </w:t>
      </w:r>
      <w:proofErr w:type="spellStart"/>
      <w:r>
        <w:rPr>
          <w:rFonts w:asciiTheme="minorHAnsi" w:eastAsiaTheme="minorHAnsi" w:hAnsiTheme="minorHAnsi" w:cs="Arial"/>
          <w:b/>
          <w:kern w:val="0"/>
          <w:sz w:val="28"/>
          <w:szCs w:val="28"/>
        </w:rPr>
        <w:t>pressetermine.ruhr</w:t>
      </w:r>
      <w:proofErr w:type="spellEnd"/>
      <w:r>
        <w:rPr>
          <w:rFonts w:asciiTheme="minorHAnsi" w:eastAsiaTheme="minorHAnsi" w:hAnsiTheme="minorHAnsi" w:cs="Arial"/>
          <w:b/>
          <w:kern w:val="0"/>
          <w:sz w:val="28"/>
          <w:szCs w:val="28"/>
        </w:rPr>
        <w:t xml:space="preserve"> </w:t>
      </w:r>
      <w:r w:rsidR="00AC79DB" w:rsidRPr="00AC79DB">
        <w:rPr>
          <w:rFonts w:asciiTheme="minorHAnsi" w:eastAsiaTheme="minorHAnsi" w:hAnsiTheme="minorHAnsi" w:cs="Arial"/>
          <w:b/>
          <w:kern w:val="0"/>
          <w:sz w:val="28"/>
          <w:szCs w:val="28"/>
        </w:rPr>
        <w:t xml:space="preserve">// </w:t>
      </w:r>
      <w:r>
        <w:rPr>
          <w:rFonts w:asciiTheme="minorHAnsi" w:eastAsiaTheme="minorHAnsi" w:hAnsiTheme="minorHAnsi" w:cs="Arial"/>
          <w:b/>
          <w:kern w:val="0"/>
          <w:sz w:val="28"/>
          <w:szCs w:val="28"/>
        </w:rPr>
        <w:t>Wer, wann, wo auf pressetermine.ruhr</w:t>
      </w:r>
    </w:p>
    <w:p w:rsidR="00AC79DB" w:rsidRPr="00AC79DB" w:rsidRDefault="0027649C" w:rsidP="00AC79DB">
      <w:pPr>
        <w:suppressAutoHyphens w:val="0"/>
        <w:autoSpaceDN/>
        <w:ind w:right="3118"/>
        <w:textAlignment w:val="auto"/>
        <w:rPr>
          <w:rFonts w:asciiTheme="minorHAnsi" w:eastAsiaTheme="minorHAnsi" w:hAnsiTheme="minorHAnsi" w:cs="Arial"/>
          <w:b/>
          <w:kern w:val="0"/>
        </w:rPr>
      </w:pPr>
      <w:r>
        <w:rPr>
          <w:rFonts w:asciiTheme="minorHAnsi" w:eastAsiaTheme="minorHAnsi" w:hAnsiTheme="minorHAnsi" w:cs="Arial"/>
          <w:b/>
          <w:kern w:val="0"/>
        </w:rPr>
        <w:t xml:space="preserve">Tobias Nazemi, Geschäftsführer der Essener </w:t>
      </w:r>
      <w:r w:rsidR="009C46A9">
        <w:rPr>
          <w:rFonts w:asciiTheme="minorHAnsi" w:eastAsiaTheme="minorHAnsi" w:hAnsiTheme="minorHAnsi" w:cs="Arial"/>
          <w:b/>
          <w:kern w:val="0"/>
        </w:rPr>
        <w:t>PR-</w:t>
      </w:r>
      <w:r w:rsidR="005F071A">
        <w:rPr>
          <w:rFonts w:asciiTheme="minorHAnsi" w:eastAsiaTheme="minorHAnsi" w:hAnsiTheme="minorHAnsi" w:cs="Arial"/>
          <w:b/>
          <w:kern w:val="0"/>
        </w:rPr>
        <w:t>Agentur B</w:t>
      </w:r>
      <w:r>
        <w:rPr>
          <w:rFonts w:asciiTheme="minorHAnsi" w:eastAsiaTheme="minorHAnsi" w:hAnsiTheme="minorHAnsi" w:cs="Arial"/>
          <w:b/>
          <w:kern w:val="0"/>
        </w:rPr>
        <w:t xml:space="preserve">randrevier, hat einen interaktiven Pressetermin-Kalender für das Ruhrgebiet installiert. Unter </w:t>
      </w:r>
      <w:r w:rsidR="005F071A">
        <w:rPr>
          <w:rFonts w:asciiTheme="minorHAnsi" w:eastAsiaTheme="minorHAnsi" w:hAnsiTheme="minorHAnsi" w:cs="Arial"/>
          <w:b/>
          <w:kern w:val="0"/>
        </w:rPr>
        <w:t>www.</w:t>
      </w:r>
      <w:bookmarkStart w:id="0" w:name="_GoBack"/>
      <w:bookmarkEnd w:id="0"/>
      <w:r>
        <w:rPr>
          <w:rFonts w:asciiTheme="minorHAnsi" w:eastAsiaTheme="minorHAnsi" w:hAnsiTheme="minorHAnsi" w:cs="Arial"/>
          <w:b/>
          <w:kern w:val="0"/>
        </w:rPr>
        <w:t xml:space="preserve">pressetermine.ruhr können sich Unternehmen und Journalisten über anstehende Veranstaltungen informieren. </w:t>
      </w:r>
    </w:p>
    <w:p w:rsidR="00AC79DB" w:rsidRPr="00AC79DB" w:rsidRDefault="0027649C" w:rsidP="00AC79DB">
      <w:pPr>
        <w:suppressAutoHyphens w:val="0"/>
        <w:autoSpaceDN/>
        <w:ind w:right="3118"/>
        <w:textAlignment w:val="auto"/>
        <w:rPr>
          <w:rFonts w:asciiTheme="minorHAnsi" w:eastAsiaTheme="minorHAnsi" w:hAnsiTheme="minorHAnsi" w:cs="Arial"/>
          <w:kern w:val="0"/>
        </w:rPr>
      </w:pPr>
      <w:r>
        <w:rPr>
          <w:rFonts w:asciiTheme="minorHAnsi" w:eastAsiaTheme="minorHAnsi" w:hAnsiTheme="minorHAnsi" w:cs="Arial"/>
          <w:kern w:val="0"/>
        </w:rPr>
        <w:t xml:space="preserve">Schlecht besuchte Pressekonferenzen sind in der Vergangenheit  im Ruhrgebiet keine Seltenheit gewesen. Häufige Terminkollisionen führten dazu, dass viele Stühle leer blieben, wenn beispielsweise ein mittelständisches Unternehmen einen Pressetermin ansetzt und zeitgleich ein großer Konzern die Medien zu sich einlädt. </w:t>
      </w:r>
    </w:p>
    <w:p w:rsidR="00AC79DB" w:rsidRPr="00AC79DB" w:rsidRDefault="0027649C" w:rsidP="00AC79DB">
      <w:pPr>
        <w:suppressAutoHyphens w:val="0"/>
        <w:autoSpaceDN/>
        <w:ind w:right="3118"/>
        <w:textAlignment w:val="auto"/>
        <w:rPr>
          <w:rFonts w:asciiTheme="minorHAnsi" w:eastAsiaTheme="minorHAnsi" w:hAnsiTheme="minorHAnsi" w:cs="Arial"/>
          <w:kern w:val="0"/>
        </w:rPr>
      </w:pPr>
      <w:r>
        <w:rPr>
          <w:rFonts w:asciiTheme="minorHAnsi" w:eastAsiaTheme="minorHAnsi" w:hAnsiTheme="minorHAnsi" w:cs="Arial"/>
          <w:kern w:val="0"/>
        </w:rPr>
        <w:t>Tobias Nazemi will dem mit seiner Idee, einen interaktiven Online-Kalender für Unternehmen und Journalisten anzubieten</w:t>
      </w:r>
      <w:r w:rsidR="00203E49">
        <w:rPr>
          <w:rFonts w:asciiTheme="minorHAnsi" w:eastAsiaTheme="minorHAnsi" w:hAnsiTheme="minorHAnsi" w:cs="Arial"/>
          <w:kern w:val="0"/>
        </w:rPr>
        <w:t xml:space="preserve">, entgegenwirken. Das System, das dahinter steckt, ist simpel und gut. Termine können selbst eingetragen werden und gleichzeitig können sich Interessenten über anstehende Veranstaltungen informieren. </w:t>
      </w:r>
    </w:p>
    <w:p w:rsidR="0071794A" w:rsidRDefault="00C87C8C" w:rsidP="00AC79DB">
      <w:pPr>
        <w:ind w:right="3060"/>
      </w:pPr>
      <w:r>
        <w:rPr>
          <w:rFonts w:asciiTheme="minorHAnsi" w:eastAsiaTheme="minorHAnsi" w:hAnsiTheme="minorHAnsi" w:cs="Arial"/>
          <w:kern w:val="0"/>
        </w:rPr>
        <w:t>„</w:t>
      </w:r>
      <w:r w:rsidR="00203E49">
        <w:rPr>
          <w:rFonts w:asciiTheme="minorHAnsi" w:eastAsiaTheme="minorHAnsi" w:hAnsiTheme="minorHAnsi" w:cs="Arial"/>
          <w:kern w:val="0"/>
        </w:rPr>
        <w:t>So werden Terminüberschneidungen verhindert. Ein Blick in den Kalender reicht, damit Unternehmen einen möglichst idealen Zeitpunkt für ihre Veranstaltung finden und Journalisten ihre eigenen Termine besser koordinieren können“</w:t>
      </w:r>
      <w:r w:rsidR="00811339">
        <w:rPr>
          <w:rFonts w:asciiTheme="minorHAnsi" w:eastAsiaTheme="minorHAnsi" w:hAnsiTheme="minorHAnsi" w:cs="Arial"/>
          <w:kern w:val="0"/>
        </w:rPr>
        <w:t>, sagt Nazemi und fügt hinzu: „Wir wollen damit etwas anstoßen und sind überzeugt von dieser guten Idee.“</w:t>
      </w:r>
      <w:r w:rsidR="00203E49">
        <w:rPr>
          <w:rFonts w:asciiTheme="minorHAnsi" w:eastAsiaTheme="minorHAnsi" w:hAnsiTheme="minorHAnsi" w:cs="Arial"/>
          <w:kern w:val="0"/>
        </w:rPr>
        <w:t xml:space="preserve"> </w:t>
      </w:r>
    </w:p>
    <w:p w:rsidR="0071794A" w:rsidRPr="001E4F33" w:rsidRDefault="0071794A" w:rsidP="0071794A">
      <w:pPr>
        <w:spacing w:line="240" w:lineRule="auto"/>
        <w:rPr>
          <w:sz w:val="20"/>
          <w:szCs w:val="18"/>
        </w:rPr>
      </w:pPr>
      <w:r w:rsidRPr="001E4F33">
        <w:rPr>
          <w:b/>
          <w:sz w:val="20"/>
          <w:szCs w:val="18"/>
        </w:rPr>
        <w:t>Über .</w:t>
      </w:r>
      <w:proofErr w:type="spellStart"/>
      <w:r w:rsidRPr="001E4F33">
        <w:rPr>
          <w:b/>
          <w:sz w:val="20"/>
          <w:szCs w:val="18"/>
        </w:rPr>
        <w:t>ruhr</w:t>
      </w:r>
      <w:proofErr w:type="spellEnd"/>
    </w:p>
    <w:p w:rsidR="005C4F7B" w:rsidRPr="0071794A" w:rsidRDefault="0071794A" w:rsidP="0071794A">
      <w:pPr>
        <w:spacing w:line="240" w:lineRule="auto"/>
        <w:rPr>
          <w:sz w:val="20"/>
          <w:szCs w:val="18"/>
        </w:rPr>
      </w:pPr>
      <w:r w:rsidRPr="001E4F33">
        <w:rPr>
          <w:i/>
          <w:sz w:val="20"/>
          <w:szCs w:val="18"/>
        </w:rPr>
        <w:t>Die neue regionale Top-Level-Domain .</w:t>
      </w:r>
      <w:proofErr w:type="spellStart"/>
      <w:r w:rsidRPr="001E4F33">
        <w:rPr>
          <w:i/>
          <w:sz w:val="20"/>
          <w:szCs w:val="18"/>
        </w:rPr>
        <w:t>ruhr</w:t>
      </w:r>
      <w:proofErr w:type="spellEnd"/>
      <w:r w:rsidRPr="001E4F33">
        <w:rPr>
          <w:i/>
          <w:sz w:val="20"/>
          <w:szCs w:val="18"/>
        </w:rPr>
        <w:t xml:space="preserve"> bildet das Ruhrgebiet jetzt auch im Internet ab. Als weltweit erste, neueingeführte Domainendung mit geografischem Bezug gingen die .ruhr-Adressen noch vor denen der Weltmetropolen London, Paris und Berlin online. Zugleich ist die Top-Level-Domain .</w:t>
      </w:r>
      <w:proofErr w:type="spellStart"/>
      <w:r w:rsidRPr="001E4F33">
        <w:rPr>
          <w:i/>
          <w:sz w:val="20"/>
          <w:szCs w:val="18"/>
        </w:rPr>
        <w:t>ruhr</w:t>
      </w:r>
      <w:proofErr w:type="spellEnd"/>
      <w:r w:rsidRPr="001E4F33">
        <w:rPr>
          <w:i/>
          <w:sz w:val="20"/>
          <w:szCs w:val="18"/>
        </w:rPr>
        <w:t xml:space="preserve"> die erste Domainendung, die nach der Einführung von .de in Deutschland vor mehr als 30 Jahren den Betrieb aufgenommen hat. Neben .</w:t>
      </w:r>
      <w:proofErr w:type="spellStart"/>
      <w:r w:rsidRPr="001E4F33">
        <w:rPr>
          <w:i/>
          <w:sz w:val="20"/>
          <w:szCs w:val="18"/>
        </w:rPr>
        <w:t>ruhr</w:t>
      </w:r>
      <w:proofErr w:type="spellEnd"/>
      <w:r w:rsidRPr="001E4F33">
        <w:rPr>
          <w:i/>
          <w:sz w:val="20"/>
          <w:szCs w:val="18"/>
        </w:rPr>
        <w:t xml:space="preserve"> für das Ruhrgebiet wird Deutschlands  Domainlandschaft von weiteren </w:t>
      </w:r>
      <w:proofErr w:type="spellStart"/>
      <w:r w:rsidRPr="001E4F33">
        <w:rPr>
          <w:i/>
          <w:sz w:val="20"/>
          <w:szCs w:val="18"/>
        </w:rPr>
        <w:t>geoTLDs</w:t>
      </w:r>
      <w:proofErr w:type="spellEnd"/>
      <w:r w:rsidRPr="001E4F33">
        <w:rPr>
          <w:i/>
          <w:sz w:val="20"/>
          <w:szCs w:val="18"/>
        </w:rPr>
        <w:t xml:space="preserve"> wie .berlin, .</w:t>
      </w:r>
      <w:proofErr w:type="spellStart"/>
      <w:r w:rsidRPr="001E4F33">
        <w:rPr>
          <w:i/>
          <w:sz w:val="20"/>
          <w:szCs w:val="18"/>
        </w:rPr>
        <w:t>koeln</w:t>
      </w:r>
      <w:proofErr w:type="spellEnd"/>
      <w:r w:rsidRPr="001E4F33">
        <w:rPr>
          <w:i/>
          <w:sz w:val="20"/>
          <w:szCs w:val="18"/>
        </w:rPr>
        <w:t xml:space="preserve"> oder .</w:t>
      </w:r>
      <w:proofErr w:type="spellStart"/>
      <w:r w:rsidRPr="001E4F33">
        <w:rPr>
          <w:i/>
          <w:sz w:val="20"/>
          <w:szCs w:val="18"/>
        </w:rPr>
        <w:t>hamburg</w:t>
      </w:r>
      <w:proofErr w:type="spellEnd"/>
      <w:r w:rsidRPr="001E4F33">
        <w:rPr>
          <w:i/>
          <w:sz w:val="20"/>
          <w:szCs w:val="18"/>
        </w:rPr>
        <w:t xml:space="preserve"> bereichert, denen weitere in Zukunft folgen.</w:t>
      </w:r>
    </w:p>
    <w:sectPr w:rsidR="005C4F7B" w:rsidRPr="0071794A" w:rsidSect="004A3B21">
      <w:headerReference w:type="default" r:id="rId9"/>
      <w:pgSz w:w="11906" w:h="16838"/>
      <w:pgMar w:top="212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219" w:rsidRDefault="00CA2219">
      <w:pPr>
        <w:spacing w:after="0" w:line="240" w:lineRule="auto"/>
      </w:pPr>
      <w:r>
        <w:separator/>
      </w:r>
    </w:p>
  </w:endnote>
  <w:endnote w:type="continuationSeparator" w:id="0">
    <w:p w:rsidR="00CA2219" w:rsidRDefault="00CA2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219" w:rsidRDefault="00CA2219">
      <w:pPr>
        <w:spacing w:after="0" w:line="240" w:lineRule="auto"/>
      </w:pPr>
      <w:r>
        <w:separator/>
      </w:r>
    </w:p>
  </w:footnote>
  <w:footnote w:type="continuationSeparator" w:id="0">
    <w:p w:rsidR="00CA2219" w:rsidRDefault="00CA2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70D" w:rsidRPr="00D040B6" w:rsidRDefault="003970A0" w:rsidP="003970A0">
    <w:pPr>
      <w:pStyle w:val="Kopfzeile"/>
      <w:jc w:val="right"/>
      <w:rPr>
        <w:sz w:val="20"/>
      </w:rPr>
    </w:pPr>
    <w:r w:rsidRPr="00DF470D">
      <w:rPr>
        <w:noProof/>
        <w:sz w:val="20"/>
        <w:lang w:eastAsia="de-DE"/>
      </w:rPr>
      <w:drawing>
        <wp:anchor distT="0" distB="0" distL="114300" distR="114300" simplePos="0" relativeHeight="251658240" behindDoc="1" locked="0" layoutInCell="1" allowOverlap="1" wp14:anchorId="47FF5829" wp14:editId="65A1C189">
          <wp:simplePos x="0" y="0"/>
          <wp:positionH relativeFrom="column">
            <wp:posOffset>-70485</wp:posOffset>
          </wp:positionH>
          <wp:positionV relativeFrom="paragraph">
            <wp:posOffset>-3175</wp:posOffset>
          </wp:positionV>
          <wp:extent cx="1381125" cy="651510"/>
          <wp:effectExtent l="0" t="0" r="9525" b="0"/>
          <wp:wrapTight wrapText="bothSides">
            <wp:wrapPolygon edited="0">
              <wp:start x="0" y="0"/>
              <wp:lineTo x="0" y="20842"/>
              <wp:lineTo x="21451" y="20842"/>
              <wp:lineTo x="21451"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ruhr_logo Kopie.png"/>
                  <pic:cNvPicPr/>
                </pic:nvPicPr>
                <pic:blipFill>
                  <a:blip r:embed="rId1">
                    <a:extLst>
                      <a:ext uri="{28A0092B-C50C-407E-A947-70E740481C1C}">
                        <a14:useLocalDpi xmlns:a14="http://schemas.microsoft.com/office/drawing/2010/main" val="0"/>
                      </a:ext>
                    </a:extLst>
                  </a:blip>
                  <a:stretch>
                    <a:fillRect/>
                  </a:stretch>
                </pic:blipFill>
                <pic:spPr>
                  <a:xfrm>
                    <a:off x="0" y="0"/>
                    <a:ext cx="1381125" cy="651510"/>
                  </a:xfrm>
                  <a:prstGeom prst="rect">
                    <a:avLst/>
                  </a:prstGeom>
                </pic:spPr>
              </pic:pic>
            </a:graphicData>
          </a:graphic>
          <wp14:sizeRelH relativeFrom="page">
            <wp14:pctWidth>0</wp14:pctWidth>
          </wp14:sizeRelH>
          <wp14:sizeRelV relativeFrom="page">
            <wp14:pctHeight>0</wp14:pctHeight>
          </wp14:sizeRelV>
        </wp:anchor>
      </w:drawing>
    </w:r>
    <w:r w:rsidR="00DF470D" w:rsidRPr="00D040B6">
      <w:rPr>
        <w:sz w:val="20"/>
      </w:rPr>
      <w:t>Pressekontakt: Anja Elsing</w:t>
    </w:r>
  </w:p>
  <w:p w:rsidR="00DF470D" w:rsidRPr="00DF470D" w:rsidRDefault="00DF470D" w:rsidP="003970A0">
    <w:pPr>
      <w:pStyle w:val="Kopfzeile"/>
      <w:jc w:val="right"/>
      <w:rPr>
        <w:sz w:val="20"/>
      </w:rPr>
    </w:pPr>
    <w:proofErr w:type="spellStart"/>
    <w:r w:rsidRPr="00D040B6">
      <w:rPr>
        <w:sz w:val="20"/>
      </w:rPr>
      <w:t>regiodot</w:t>
    </w:r>
    <w:proofErr w:type="spellEnd"/>
    <w:r w:rsidRPr="00D040B6">
      <w:rPr>
        <w:sz w:val="20"/>
      </w:rPr>
      <w:t xml:space="preserve"> GmbH &amp; Co. </w:t>
    </w:r>
    <w:r w:rsidRPr="00DF470D">
      <w:rPr>
        <w:sz w:val="20"/>
      </w:rPr>
      <w:t>KG |Bott</w:t>
    </w:r>
    <w:r w:rsidR="00C519DB">
      <w:rPr>
        <w:sz w:val="20"/>
      </w:rPr>
      <w:t>roper Straße 20 | 45141 Essen</w:t>
    </w:r>
  </w:p>
  <w:p w:rsidR="00C519DB" w:rsidRDefault="00DF470D" w:rsidP="00C519DB">
    <w:pPr>
      <w:pStyle w:val="Kopfzeile"/>
      <w:jc w:val="right"/>
      <w:rPr>
        <w:sz w:val="20"/>
      </w:rPr>
    </w:pPr>
    <w:r w:rsidRPr="00DF470D">
      <w:rPr>
        <w:sz w:val="20"/>
      </w:rPr>
      <w:t xml:space="preserve">Telefon (0201) 3202-571 | E-Mail: </w:t>
    </w:r>
    <w:proofErr w:type="spellStart"/>
    <w:r w:rsidRPr="00DF470D">
      <w:rPr>
        <w:sz w:val="20"/>
      </w:rPr>
      <w:t>presse@</w:t>
    </w:r>
    <w:r w:rsidR="00C519DB">
      <w:rPr>
        <w:sz w:val="20"/>
      </w:rPr>
      <w:t>dot.ruhr</w:t>
    </w:r>
    <w:proofErr w:type="spellEnd"/>
  </w:p>
  <w:p w:rsidR="001D41AE" w:rsidRPr="00DF470D" w:rsidRDefault="00DF470D" w:rsidP="00C519DB">
    <w:pPr>
      <w:pStyle w:val="Kopfzeile"/>
      <w:jc w:val="right"/>
      <w:rPr>
        <w:sz w:val="20"/>
      </w:rPr>
    </w:pPr>
    <w:r w:rsidRPr="00DF470D">
      <w:rPr>
        <w:sz w:val="20"/>
      </w:rPr>
      <w:t xml:space="preserve">www.dot.ruhr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0E88"/>
    <w:multiLevelType w:val="hybridMultilevel"/>
    <w:tmpl w:val="CEDC4A5E"/>
    <w:lvl w:ilvl="0" w:tplc="DC24EBAC">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03965B0"/>
    <w:multiLevelType w:val="hybridMultilevel"/>
    <w:tmpl w:val="99664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2AD1EFE"/>
    <w:multiLevelType w:val="hybridMultilevel"/>
    <w:tmpl w:val="42DA1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D67617A"/>
    <w:multiLevelType w:val="hybridMultilevel"/>
    <w:tmpl w:val="C6147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9052AC0-824B-42CF-A843-43366CAA2C33}"/>
    <w:docVar w:name="dgnword-eventsink" w:val="93560936"/>
  </w:docVars>
  <w:rsids>
    <w:rsidRoot w:val="00CE3E10"/>
    <w:rsid w:val="000053D0"/>
    <w:rsid w:val="00006A17"/>
    <w:rsid w:val="0001706D"/>
    <w:rsid w:val="0002221C"/>
    <w:rsid w:val="00022961"/>
    <w:rsid w:val="000271F0"/>
    <w:rsid w:val="0003702E"/>
    <w:rsid w:val="00041ADB"/>
    <w:rsid w:val="00044A13"/>
    <w:rsid w:val="00047F90"/>
    <w:rsid w:val="00054071"/>
    <w:rsid w:val="00054325"/>
    <w:rsid w:val="000548F9"/>
    <w:rsid w:val="00066420"/>
    <w:rsid w:val="00080848"/>
    <w:rsid w:val="00080DFE"/>
    <w:rsid w:val="000812B9"/>
    <w:rsid w:val="000A3986"/>
    <w:rsid w:val="000E5DDE"/>
    <w:rsid w:val="00103980"/>
    <w:rsid w:val="00110ADE"/>
    <w:rsid w:val="001115FA"/>
    <w:rsid w:val="00112B4C"/>
    <w:rsid w:val="0012289A"/>
    <w:rsid w:val="00137982"/>
    <w:rsid w:val="00141FBD"/>
    <w:rsid w:val="001475BD"/>
    <w:rsid w:val="00150503"/>
    <w:rsid w:val="001518FF"/>
    <w:rsid w:val="00162BCA"/>
    <w:rsid w:val="001700F0"/>
    <w:rsid w:val="001C6FE8"/>
    <w:rsid w:val="001D41AE"/>
    <w:rsid w:val="001D5D71"/>
    <w:rsid w:val="001F451B"/>
    <w:rsid w:val="001F5801"/>
    <w:rsid w:val="00203803"/>
    <w:rsid w:val="00203E49"/>
    <w:rsid w:val="00213867"/>
    <w:rsid w:val="00217118"/>
    <w:rsid w:val="00231344"/>
    <w:rsid w:val="002322E8"/>
    <w:rsid w:val="0023332C"/>
    <w:rsid w:val="002333BC"/>
    <w:rsid w:val="002358AF"/>
    <w:rsid w:val="002464BB"/>
    <w:rsid w:val="002465F9"/>
    <w:rsid w:val="00247204"/>
    <w:rsid w:val="0027649C"/>
    <w:rsid w:val="00293FFC"/>
    <w:rsid w:val="002A1DC3"/>
    <w:rsid w:val="002B4192"/>
    <w:rsid w:val="002B4E15"/>
    <w:rsid w:val="002B50B1"/>
    <w:rsid w:val="002D71C3"/>
    <w:rsid w:val="002F2467"/>
    <w:rsid w:val="00300109"/>
    <w:rsid w:val="00304465"/>
    <w:rsid w:val="00306AA3"/>
    <w:rsid w:val="00307AE1"/>
    <w:rsid w:val="003110E0"/>
    <w:rsid w:val="00316466"/>
    <w:rsid w:val="0032128C"/>
    <w:rsid w:val="00321885"/>
    <w:rsid w:val="00323096"/>
    <w:rsid w:val="00325531"/>
    <w:rsid w:val="00350107"/>
    <w:rsid w:val="00353AF2"/>
    <w:rsid w:val="0037446E"/>
    <w:rsid w:val="00377E86"/>
    <w:rsid w:val="00393ACA"/>
    <w:rsid w:val="0039465B"/>
    <w:rsid w:val="003970A0"/>
    <w:rsid w:val="00397DB1"/>
    <w:rsid w:val="003A71BF"/>
    <w:rsid w:val="003B0525"/>
    <w:rsid w:val="003B270F"/>
    <w:rsid w:val="003B3934"/>
    <w:rsid w:val="003B55DD"/>
    <w:rsid w:val="003C0266"/>
    <w:rsid w:val="003C0E38"/>
    <w:rsid w:val="003C52F4"/>
    <w:rsid w:val="003F1656"/>
    <w:rsid w:val="003F228A"/>
    <w:rsid w:val="003F303E"/>
    <w:rsid w:val="003F304A"/>
    <w:rsid w:val="00406BC6"/>
    <w:rsid w:val="0041033D"/>
    <w:rsid w:val="00410D3D"/>
    <w:rsid w:val="00414C71"/>
    <w:rsid w:val="00415DF8"/>
    <w:rsid w:val="00422FEE"/>
    <w:rsid w:val="00430AE7"/>
    <w:rsid w:val="00435D82"/>
    <w:rsid w:val="00460452"/>
    <w:rsid w:val="00464174"/>
    <w:rsid w:val="00480E86"/>
    <w:rsid w:val="00485622"/>
    <w:rsid w:val="00494290"/>
    <w:rsid w:val="004A148C"/>
    <w:rsid w:val="004A3B21"/>
    <w:rsid w:val="004B299C"/>
    <w:rsid w:val="004B5B84"/>
    <w:rsid w:val="004F6C1A"/>
    <w:rsid w:val="0050331C"/>
    <w:rsid w:val="00504D4D"/>
    <w:rsid w:val="00507281"/>
    <w:rsid w:val="0052313A"/>
    <w:rsid w:val="00534C4E"/>
    <w:rsid w:val="005353AA"/>
    <w:rsid w:val="005421A4"/>
    <w:rsid w:val="00546181"/>
    <w:rsid w:val="005524F0"/>
    <w:rsid w:val="00553F16"/>
    <w:rsid w:val="00560EA1"/>
    <w:rsid w:val="0057262B"/>
    <w:rsid w:val="00575802"/>
    <w:rsid w:val="005927DA"/>
    <w:rsid w:val="00593AA8"/>
    <w:rsid w:val="00593ED4"/>
    <w:rsid w:val="005A42EE"/>
    <w:rsid w:val="005A73FB"/>
    <w:rsid w:val="005B060E"/>
    <w:rsid w:val="005B39BE"/>
    <w:rsid w:val="005B4F22"/>
    <w:rsid w:val="005C3768"/>
    <w:rsid w:val="005C4F7B"/>
    <w:rsid w:val="005C59B5"/>
    <w:rsid w:val="005D0239"/>
    <w:rsid w:val="005D49A6"/>
    <w:rsid w:val="005D5773"/>
    <w:rsid w:val="005D6535"/>
    <w:rsid w:val="005E430A"/>
    <w:rsid w:val="005E79D8"/>
    <w:rsid w:val="005F071A"/>
    <w:rsid w:val="005F11A2"/>
    <w:rsid w:val="005F7851"/>
    <w:rsid w:val="0061152C"/>
    <w:rsid w:val="0061411A"/>
    <w:rsid w:val="0061572D"/>
    <w:rsid w:val="006246B1"/>
    <w:rsid w:val="00635134"/>
    <w:rsid w:val="006530FA"/>
    <w:rsid w:val="0066207C"/>
    <w:rsid w:val="006653EA"/>
    <w:rsid w:val="00665460"/>
    <w:rsid w:val="0068754D"/>
    <w:rsid w:val="00691A76"/>
    <w:rsid w:val="00691B8A"/>
    <w:rsid w:val="006A36D1"/>
    <w:rsid w:val="006A7BC6"/>
    <w:rsid w:val="006B1740"/>
    <w:rsid w:val="006B20B0"/>
    <w:rsid w:val="006B5B5A"/>
    <w:rsid w:val="006C7399"/>
    <w:rsid w:val="006D6B55"/>
    <w:rsid w:val="006E2357"/>
    <w:rsid w:val="006E4FA7"/>
    <w:rsid w:val="006E764E"/>
    <w:rsid w:val="006F718E"/>
    <w:rsid w:val="007039C4"/>
    <w:rsid w:val="0071794A"/>
    <w:rsid w:val="00737DA7"/>
    <w:rsid w:val="007438E0"/>
    <w:rsid w:val="00745CB3"/>
    <w:rsid w:val="0074779A"/>
    <w:rsid w:val="00767F37"/>
    <w:rsid w:val="00770ADF"/>
    <w:rsid w:val="00780B1D"/>
    <w:rsid w:val="0078369B"/>
    <w:rsid w:val="007866EB"/>
    <w:rsid w:val="007871BC"/>
    <w:rsid w:val="00790918"/>
    <w:rsid w:val="007A5F43"/>
    <w:rsid w:val="007A655C"/>
    <w:rsid w:val="007A7A63"/>
    <w:rsid w:val="007B37FF"/>
    <w:rsid w:val="007C32FB"/>
    <w:rsid w:val="007D2538"/>
    <w:rsid w:val="007E0C16"/>
    <w:rsid w:val="007E3958"/>
    <w:rsid w:val="007E79F4"/>
    <w:rsid w:val="007F3403"/>
    <w:rsid w:val="00807F7F"/>
    <w:rsid w:val="008105B1"/>
    <w:rsid w:val="00811339"/>
    <w:rsid w:val="008119CF"/>
    <w:rsid w:val="00811E14"/>
    <w:rsid w:val="00820653"/>
    <w:rsid w:val="008231E8"/>
    <w:rsid w:val="008240EB"/>
    <w:rsid w:val="008251EA"/>
    <w:rsid w:val="00827AA5"/>
    <w:rsid w:val="00840465"/>
    <w:rsid w:val="00841185"/>
    <w:rsid w:val="008426D5"/>
    <w:rsid w:val="00870774"/>
    <w:rsid w:val="00870EEE"/>
    <w:rsid w:val="00882B75"/>
    <w:rsid w:val="008C47E1"/>
    <w:rsid w:val="008E1AA0"/>
    <w:rsid w:val="009125D2"/>
    <w:rsid w:val="0091774D"/>
    <w:rsid w:val="0092158C"/>
    <w:rsid w:val="00922E9B"/>
    <w:rsid w:val="009233BC"/>
    <w:rsid w:val="00953313"/>
    <w:rsid w:val="00967D7C"/>
    <w:rsid w:val="00983809"/>
    <w:rsid w:val="00987322"/>
    <w:rsid w:val="009932A9"/>
    <w:rsid w:val="009A2FE6"/>
    <w:rsid w:val="009A415B"/>
    <w:rsid w:val="009B77CB"/>
    <w:rsid w:val="009C46A9"/>
    <w:rsid w:val="009C65F9"/>
    <w:rsid w:val="009D70D3"/>
    <w:rsid w:val="009D79F9"/>
    <w:rsid w:val="009F4BF8"/>
    <w:rsid w:val="009F4F65"/>
    <w:rsid w:val="009F63DE"/>
    <w:rsid w:val="009F69E4"/>
    <w:rsid w:val="009F7C51"/>
    <w:rsid w:val="00A0585E"/>
    <w:rsid w:val="00A12090"/>
    <w:rsid w:val="00A121B0"/>
    <w:rsid w:val="00A344EA"/>
    <w:rsid w:val="00A519E4"/>
    <w:rsid w:val="00A6026F"/>
    <w:rsid w:val="00A811D2"/>
    <w:rsid w:val="00A8250B"/>
    <w:rsid w:val="00A8340E"/>
    <w:rsid w:val="00A93D45"/>
    <w:rsid w:val="00AB0B0E"/>
    <w:rsid w:val="00AB5888"/>
    <w:rsid w:val="00AC4DF7"/>
    <w:rsid w:val="00AC57DD"/>
    <w:rsid w:val="00AC74E1"/>
    <w:rsid w:val="00AC79DB"/>
    <w:rsid w:val="00AD079F"/>
    <w:rsid w:val="00AD39F5"/>
    <w:rsid w:val="00AD7F0A"/>
    <w:rsid w:val="00AF2968"/>
    <w:rsid w:val="00AF52CE"/>
    <w:rsid w:val="00B00970"/>
    <w:rsid w:val="00B067DB"/>
    <w:rsid w:val="00B11BC5"/>
    <w:rsid w:val="00B23C71"/>
    <w:rsid w:val="00B41FB2"/>
    <w:rsid w:val="00B51082"/>
    <w:rsid w:val="00B63A21"/>
    <w:rsid w:val="00B73331"/>
    <w:rsid w:val="00B8163A"/>
    <w:rsid w:val="00B9059C"/>
    <w:rsid w:val="00B907CF"/>
    <w:rsid w:val="00B91653"/>
    <w:rsid w:val="00BA4FC8"/>
    <w:rsid w:val="00BD14A1"/>
    <w:rsid w:val="00BD48C7"/>
    <w:rsid w:val="00BE22BC"/>
    <w:rsid w:val="00BE43DE"/>
    <w:rsid w:val="00BF11E1"/>
    <w:rsid w:val="00BF3519"/>
    <w:rsid w:val="00C0348A"/>
    <w:rsid w:val="00C2307B"/>
    <w:rsid w:val="00C3429A"/>
    <w:rsid w:val="00C34FD3"/>
    <w:rsid w:val="00C37411"/>
    <w:rsid w:val="00C44C60"/>
    <w:rsid w:val="00C519DB"/>
    <w:rsid w:val="00C5399A"/>
    <w:rsid w:val="00C60A00"/>
    <w:rsid w:val="00C6592D"/>
    <w:rsid w:val="00C74756"/>
    <w:rsid w:val="00C87C8C"/>
    <w:rsid w:val="00CA2219"/>
    <w:rsid w:val="00CA4FEB"/>
    <w:rsid w:val="00CB5549"/>
    <w:rsid w:val="00CB668C"/>
    <w:rsid w:val="00CC6B36"/>
    <w:rsid w:val="00CD2D59"/>
    <w:rsid w:val="00CD2EC9"/>
    <w:rsid w:val="00CD3DE3"/>
    <w:rsid w:val="00CE3E10"/>
    <w:rsid w:val="00CE5A8F"/>
    <w:rsid w:val="00CF568F"/>
    <w:rsid w:val="00CF71F9"/>
    <w:rsid w:val="00D00DC1"/>
    <w:rsid w:val="00D02B3B"/>
    <w:rsid w:val="00D040B6"/>
    <w:rsid w:val="00D06EB6"/>
    <w:rsid w:val="00D144B9"/>
    <w:rsid w:val="00D3004C"/>
    <w:rsid w:val="00D30D7E"/>
    <w:rsid w:val="00D36329"/>
    <w:rsid w:val="00D55AE9"/>
    <w:rsid w:val="00D7072F"/>
    <w:rsid w:val="00D7157A"/>
    <w:rsid w:val="00D7531F"/>
    <w:rsid w:val="00D76066"/>
    <w:rsid w:val="00D80DCD"/>
    <w:rsid w:val="00D86551"/>
    <w:rsid w:val="00D94DCC"/>
    <w:rsid w:val="00DA04E4"/>
    <w:rsid w:val="00DA2AE9"/>
    <w:rsid w:val="00DA337B"/>
    <w:rsid w:val="00DA5903"/>
    <w:rsid w:val="00DD539C"/>
    <w:rsid w:val="00DD65F8"/>
    <w:rsid w:val="00DE4A73"/>
    <w:rsid w:val="00DF470D"/>
    <w:rsid w:val="00E011A5"/>
    <w:rsid w:val="00E0576B"/>
    <w:rsid w:val="00E150F0"/>
    <w:rsid w:val="00E370D8"/>
    <w:rsid w:val="00E4155A"/>
    <w:rsid w:val="00E46E3F"/>
    <w:rsid w:val="00E5139E"/>
    <w:rsid w:val="00E90F6A"/>
    <w:rsid w:val="00EA7401"/>
    <w:rsid w:val="00EB10FF"/>
    <w:rsid w:val="00EC0129"/>
    <w:rsid w:val="00EC5160"/>
    <w:rsid w:val="00EC654C"/>
    <w:rsid w:val="00EF0E72"/>
    <w:rsid w:val="00F056BF"/>
    <w:rsid w:val="00F05BB5"/>
    <w:rsid w:val="00F13F38"/>
    <w:rsid w:val="00F20F76"/>
    <w:rsid w:val="00F22E4D"/>
    <w:rsid w:val="00F251B2"/>
    <w:rsid w:val="00F25973"/>
    <w:rsid w:val="00F3047E"/>
    <w:rsid w:val="00F32DD6"/>
    <w:rsid w:val="00F71A44"/>
    <w:rsid w:val="00F74930"/>
    <w:rsid w:val="00F91D2A"/>
    <w:rsid w:val="00FA6CA2"/>
    <w:rsid w:val="00FB3495"/>
    <w:rsid w:val="00FB602B"/>
    <w:rsid w:val="00FC15E4"/>
    <w:rsid w:val="00FD0F3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1794A"/>
    <w:pPr>
      <w:suppressAutoHyphens/>
      <w:autoSpaceDN w:val="0"/>
      <w:textAlignment w:val="baseline"/>
    </w:pPr>
    <w:rPr>
      <w:rFonts w:ascii="Calibri" w:eastAsia="SimSun" w:hAnsi="Calibri" w:cs="Calibri"/>
      <w:kern w:val="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3E10"/>
    <w:pPr>
      <w:tabs>
        <w:tab w:val="center" w:pos="4536"/>
        <w:tab w:val="right" w:pos="9072"/>
      </w:tabs>
      <w:suppressAutoHyphens w:val="0"/>
      <w:autoSpaceDN/>
      <w:spacing w:after="0" w:line="240" w:lineRule="auto"/>
      <w:textAlignment w:val="auto"/>
    </w:pPr>
    <w:rPr>
      <w:rFonts w:asciiTheme="minorHAnsi" w:eastAsiaTheme="minorHAnsi" w:hAnsiTheme="minorHAnsi" w:cstheme="minorBidi"/>
      <w:kern w:val="0"/>
    </w:rPr>
  </w:style>
  <w:style w:type="character" w:customStyle="1" w:styleId="KopfzeileZchn">
    <w:name w:val="Kopfzeile Zchn"/>
    <w:basedOn w:val="Absatz-Standardschriftart"/>
    <w:link w:val="Kopfzeile"/>
    <w:uiPriority w:val="99"/>
    <w:rsid w:val="00CE3E10"/>
  </w:style>
  <w:style w:type="character" w:styleId="Hyperlink">
    <w:name w:val="Hyperlink"/>
    <w:basedOn w:val="Absatz-Standardschriftart"/>
    <w:uiPriority w:val="99"/>
    <w:unhideWhenUsed/>
    <w:rsid w:val="00CE3E10"/>
    <w:rPr>
      <w:color w:val="0000FF" w:themeColor="hyperlink"/>
      <w:u w:val="single"/>
    </w:rPr>
  </w:style>
  <w:style w:type="paragraph" w:styleId="Sprechblasentext">
    <w:name w:val="Balloon Text"/>
    <w:basedOn w:val="Standard"/>
    <w:link w:val="SprechblasentextZchn"/>
    <w:uiPriority w:val="99"/>
    <w:semiHidden/>
    <w:unhideWhenUsed/>
    <w:rsid w:val="002472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7204"/>
    <w:rPr>
      <w:rFonts w:ascii="Tahoma" w:hAnsi="Tahoma" w:cs="Tahoma"/>
      <w:sz w:val="16"/>
      <w:szCs w:val="16"/>
    </w:rPr>
  </w:style>
  <w:style w:type="paragraph" w:styleId="Fuzeile">
    <w:name w:val="footer"/>
    <w:basedOn w:val="Standard"/>
    <w:link w:val="FuzeileZchn"/>
    <w:uiPriority w:val="99"/>
    <w:unhideWhenUsed/>
    <w:rsid w:val="00FA6CA2"/>
    <w:pPr>
      <w:tabs>
        <w:tab w:val="center" w:pos="4536"/>
        <w:tab w:val="right" w:pos="9072"/>
      </w:tabs>
      <w:suppressAutoHyphens w:val="0"/>
      <w:autoSpaceDN/>
      <w:spacing w:after="0" w:line="240" w:lineRule="auto"/>
      <w:textAlignment w:val="auto"/>
    </w:pPr>
    <w:rPr>
      <w:rFonts w:asciiTheme="minorHAnsi" w:eastAsiaTheme="minorHAnsi" w:hAnsiTheme="minorHAnsi" w:cstheme="minorBidi"/>
      <w:kern w:val="0"/>
    </w:rPr>
  </w:style>
  <w:style w:type="character" w:customStyle="1" w:styleId="FuzeileZchn">
    <w:name w:val="Fußzeile Zchn"/>
    <w:basedOn w:val="Absatz-Standardschriftart"/>
    <w:link w:val="Fuzeile"/>
    <w:uiPriority w:val="99"/>
    <w:rsid w:val="00FA6CA2"/>
  </w:style>
  <w:style w:type="paragraph" w:styleId="Listenabsatz">
    <w:name w:val="List Paragraph"/>
    <w:basedOn w:val="Standard"/>
    <w:uiPriority w:val="34"/>
    <w:qFormat/>
    <w:rsid w:val="009F4F65"/>
    <w:pPr>
      <w:suppressAutoHyphens w:val="0"/>
      <w:autoSpaceDN/>
      <w:ind w:left="720"/>
      <w:contextualSpacing/>
      <w:textAlignment w:val="auto"/>
    </w:pPr>
    <w:rPr>
      <w:rFonts w:asciiTheme="minorHAnsi" w:eastAsiaTheme="minorHAnsi" w:hAnsiTheme="minorHAnsi" w:cstheme="minorBidi"/>
      <w:kern w:val="0"/>
    </w:rPr>
  </w:style>
  <w:style w:type="paragraph" w:styleId="StandardWeb">
    <w:name w:val="Normal (Web)"/>
    <w:basedOn w:val="Standard"/>
    <w:uiPriority w:val="99"/>
    <w:unhideWhenUsed/>
    <w:rsid w:val="007A5F43"/>
    <w:pPr>
      <w:suppressAutoHyphens w:val="0"/>
      <w:autoSpaceDN/>
      <w:spacing w:after="0" w:line="240" w:lineRule="auto"/>
      <w:textAlignment w:val="auto"/>
    </w:pPr>
    <w:rPr>
      <w:rFonts w:ascii="Times New Roman" w:eastAsiaTheme="minorHAnsi" w:hAnsi="Times New Roman" w:cs="Times New Roman"/>
      <w:kern w:val="0"/>
      <w:sz w:val="24"/>
      <w:szCs w:val="24"/>
      <w:lang w:eastAsia="de-DE"/>
    </w:rPr>
  </w:style>
  <w:style w:type="character" w:styleId="Fett">
    <w:name w:val="Strong"/>
    <w:basedOn w:val="Absatz-Standardschriftart"/>
    <w:uiPriority w:val="22"/>
    <w:qFormat/>
    <w:rsid w:val="007A5F43"/>
    <w:rPr>
      <w:b/>
      <w:bCs/>
    </w:rPr>
  </w:style>
  <w:style w:type="character" w:customStyle="1" w:styleId="dotruhrgruen1">
    <w:name w:val="dotruhr_gruen1"/>
    <w:basedOn w:val="Absatz-Standardschriftart"/>
    <w:rsid w:val="007A5F43"/>
    <w:rPr>
      <w:color w:val="A2C037"/>
    </w:rPr>
  </w:style>
  <w:style w:type="character" w:styleId="Kommentarzeichen">
    <w:name w:val="annotation reference"/>
    <w:basedOn w:val="Absatz-Standardschriftart"/>
    <w:uiPriority w:val="99"/>
    <w:semiHidden/>
    <w:unhideWhenUsed/>
    <w:rsid w:val="008240EB"/>
    <w:rPr>
      <w:sz w:val="16"/>
      <w:szCs w:val="16"/>
    </w:rPr>
  </w:style>
  <w:style w:type="paragraph" w:styleId="Kommentartext">
    <w:name w:val="annotation text"/>
    <w:basedOn w:val="Standard"/>
    <w:link w:val="KommentartextZchn"/>
    <w:uiPriority w:val="99"/>
    <w:semiHidden/>
    <w:unhideWhenUsed/>
    <w:rsid w:val="008240EB"/>
    <w:pPr>
      <w:suppressAutoHyphens w:val="0"/>
      <w:autoSpaceDN/>
      <w:spacing w:line="240" w:lineRule="auto"/>
      <w:textAlignment w:val="auto"/>
    </w:pPr>
    <w:rPr>
      <w:rFonts w:asciiTheme="minorHAnsi" w:eastAsiaTheme="minorHAnsi" w:hAnsiTheme="minorHAnsi" w:cstheme="minorBidi"/>
      <w:kern w:val="0"/>
      <w:sz w:val="20"/>
      <w:szCs w:val="20"/>
    </w:rPr>
  </w:style>
  <w:style w:type="character" w:customStyle="1" w:styleId="KommentartextZchn">
    <w:name w:val="Kommentartext Zchn"/>
    <w:basedOn w:val="Absatz-Standardschriftart"/>
    <w:link w:val="Kommentartext"/>
    <w:uiPriority w:val="99"/>
    <w:semiHidden/>
    <w:rsid w:val="008240EB"/>
    <w:rPr>
      <w:sz w:val="20"/>
      <w:szCs w:val="20"/>
    </w:rPr>
  </w:style>
  <w:style w:type="paragraph" w:styleId="Kommentarthema">
    <w:name w:val="annotation subject"/>
    <w:basedOn w:val="Kommentartext"/>
    <w:next w:val="Kommentartext"/>
    <w:link w:val="KommentarthemaZchn"/>
    <w:uiPriority w:val="99"/>
    <w:semiHidden/>
    <w:unhideWhenUsed/>
    <w:rsid w:val="008240EB"/>
    <w:rPr>
      <w:b/>
      <w:bCs/>
    </w:rPr>
  </w:style>
  <w:style w:type="character" w:customStyle="1" w:styleId="KommentarthemaZchn">
    <w:name w:val="Kommentarthema Zchn"/>
    <w:basedOn w:val="KommentartextZchn"/>
    <w:link w:val="Kommentarthema"/>
    <w:uiPriority w:val="99"/>
    <w:semiHidden/>
    <w:rsid w:val="008240EB"/>
    <w:rPr>
      <w:b/>
      <w:bCs/>
      <w:sz w:val="20"/>
      <w:szCs w:val="20"/>
    </w:rPr>
  </w:style>
  <w:style w:type="character" w:styleId="BesuchterHyperlink">
    <w:name w:val="FollowedHyperlink"/>
    <w:basedOn w:val="Absatz-Standardschriftart"/>
    <w:uiPriority w:val="99"/>
    <w:semiHidden/>
    <w:unhideWhenUsed/>
    <w:rsid w:val="00CA4F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1794A"/>
    <w:pPr>
      <w:suppressAutoHyphens/>
      <w:autoSpaceDN w:val="0"/>
      <w:textAlignment w:val="baseline"/>
    </w:pPr>
    <w:rPr>
      <w:rFonts w:ascii="Calibri" w:eastAsia="SimSun" w:hAnsi="Calibri" w:cs="Calibri"/>
      <w:kern w:val="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3E10"/>
    <w:pPr>
      <w:tabs>
        <w:tab w:val="center" w:pos="4536"/>
        <w:tab w:val="right" w:pos="9072"/>
      </w:tabs>
      <w:suppressAutoHyphens w:val="0"/>
      <w:autoSpaceDN/>
      <w:spacing w:after="0" w:line="240" w:lineRule="auto"/>
      <w:textAlignment w:val="auto"/>
    </w:pPr>
    <w:rPr>
      <w:rFonts w:asciiTheme="minorHAnsi" w:eastAsiaTheme="minorHAnsi" w:hAnsiTheme="minorHAnsi" w:cstheme="minorBidi"/>
      <w:kern w:val="0"/>
    </w:rPr>
  </w:style>
  <w:style w:type="character" w:customStyle="1" w:styleId="KopfzeileZchn">
    <w:name w:val="Kopfzeile Zchn"/>
    <w:basedOn w:val="Absatz-Standardschriftart"/>
    <w:link w:val="Kopfzeile"/>
    <w:uiPriority w:val="99"/>
    <w:rsid w:val="00CE3E10"/>
  </w:style>
  <w:style w:type="character" w:styleId="Hyperlink">
    <w:name w:val="Hyperlink"/>
    <w:basedOn w:val="Absatz-Standardschriftart"/>
    <w:uiPriority w:val="99"/>
    <w:unhideWhenUsed/>
    <w:rsid w:val="00CE3E10"/>
    <w:rPr>
      <w:color w:val="0000FF" w:themeColor="hyperlink"/>
      <w:u w:val="single"/>
    </w:rPr>
  </w:style>
  <w:style w:type="paragraph" w:styleId="Sprechblasentext">
    <w:name w:val="Balloon Text"/>
    <w:basedOn w:val="Standard"/>
    <w:link w:val="SprechblasentextZchn"/>
    <w:uiPriority w:val="99"/>
    <w:semiHidden/>
    <w:unhideWhenUsed/>
    <w:rsid w:val="002472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7204"/>
    <w:rPr>
      <w:rFonts w:ascii="Tahoma" w:hAnsi="Tahoma" w:cs="Tahoma"/>
      <w:sz w:val="16"/>
      <w:szCs w:val="16"/>
    </w:rPr>
  </w:style>
  <w:style w:type="paragraph" w:styleId="Fuzeile">
    <w:name w:val="footer"/>
    <w:basedOn w:val="Standard"/>
    <w:link w:val="FuzeileZchn"/>
    <w:uiPriority w:val="99"/>
    <w:unhideWhenUsed/>
    <w:rsid w:val="00FA6CA2"/>
    <w:pPr>
      <w:tabs>
        <w:tab w:val="center" w:pos="4536"/>
        <w:tab w:val="right" w:pos="9072"/>
      </w:tabs>
      <w:suppressAutoHyphens w:val="0"/>
      <w:autoSpaceDN/>
      <w:spacing w:after="0" w:line="240" w:lineRule="auto"/>
      <w:textAlignment w:val="auto"/>
    </w:pPr>
    <w:rPr>
      <w:rFonts w:asciiTheme="minorHAnsi" w:eastAsiaTheme="minorHAnsi" w:hAnsiTheme="minorHAnsi" w:cstheme="minorBidi"/>
      <w:kern w:val="0"/>
    </w:rPr>
  </w:style>
  <w:style w:type="character" w:customStyle="1" w:styleId="FuzeileZchn">
    <w:name w:val="Fußzeile Zchn"/>
    <w:basedOn w:val="Absatz-Standardschriftart"/>
    <w:link w:val="Fuzeile"/>
    <w:uiPriority w:val="99"/>
    <w:rsid w:val="00FA6CA2"/>
  </w:style>
  <w:style w:type="paragraph" w:styleId="Listenabsatz">
    <w:name w:val="List Paragraph"/>
    <w:basedOn w:val="Standard"/>
    <w:uiPriority w:val="34"/>
    <w:qFormat/>
    <w:rsid w:val="009F4F65"/>
    <w:pPr>
      <w:suppressAutoHyphens w:val="0"/>
      <w:autoSpaceDN/>
      <w:ind w:left="720"/>
      <w:contextualSpacing/>
      <w:textAlignment w:val="auto"/>
    </w:pPr>
    <w:rPr>
      <w:rFonts w:asciiTheme="minorHAnsi" w:eastAsiaTheme="minorHAnsi" w:hAnsiTheme="minorHAnsi" w:cstheme="minorBidi"/>
      <w:kern w:val="0"/>
    </w:rPr>
  </w:style>
  <w:style w:type="paragraph" w:styleId="StandardWeb">
    <w:name w:val="Normal (Web)"/>
    <w:basedOn w:val="Standard"/>
    <w:uiPriority w:val="99"/>
    <w:unhideWhenUsed/>
    <w:rsid w:val="007A5F43"/>
    <w:pPr>
      <w:suppressAutoHyphens w:val="0"/>
      <w:autoSpaceDN/>
      <w:spacing w:after="0" w:line="240" w:lineRule="auto"/>
      <w:textAlignment w:val="auto"/>
    </w:pPr>
    <w:rPr>
      <w:rFonts w:ascii="Times New Roman" w:eastAsiaTheme="minorHAnsi" w:hAnsi="Times New Roman" w:cs="Times New Roman"/>
      <w:kern w:val="0"/>
      <w:sz w:val="24"/>
      <w:szCs w:val="24"/>
      <w:lang w:eastAsia="de-DE"/>
    </w:rPr>
  </w:style>
  <w:style w:type="character" w:styleId="Fett">
    <w:name w:val="Strong"/>
    <w:basedOn w:val="Absatz-Standardschriftart"/>
    <w:uiPriority w:val="22"/>
    <w:qFormat/>
    <w:rsid w:val="007A5F43"/>
    <w:rPr>
      <w:b/>
      <w:bCs/>
    </w:rPr>
  </w:style>
  <w:style w:type="character" w:customStyle="1" w:styleId="dotruhrgruen1">
    <w:name w:val="dotruhr_gruen1"/>
    <w:basedOn w:val="Absatz-Standardschriftart"/>
    <w:rsid w:val="007A5F43"/>
    <w:rPr>
      <w:color w:val="A2C037"/>
    </w:rPr>
  </w:style>
  <w:style w:type="character" w:styleId="Kommentarzeichen">
    <w:name w:val="annotation reference"/>
    <w:basedOn w:val="Absatz-Standardschriftart"/>
    <w:uiPriority w:val="99"/>
    <w:semiHidden/>
    <w:unhideWhenUsed/>
    <w:rsid w:val="008240EB"/>
    <w:rPr>
      <w:sz w:val="16"/>
      <w:szCs w:val="16"/>
    </w:rPr>
  </w:style>
  <w:style w:type="paragraph" w:styleId="Kommentartext">
    <w:name w:val="annotation text"/>
    <w:basedOn w:val="Standard"/>
    <w:link w:val="KommentartextZchn"/>
    <w:uiPriority w:val="99"/>
    <w:semiHidden/>
    <w:unhideWhenUsed/>
    <w:rsid w:val="008240EB"/>
    <w:pPr>
      <w:suppressAutoHyphens w:val="0"/>
      <w:autoSpaceDN/>
      <w:spacing w:line="240" w:lineRule="auto"/>
      <w:textAlignment w:val="auto"/>
    </w:pPr>
    <w:rPr>
      <w:rFonts w:asciiTheme="minorHAnsi" w:eastAsiaTheme="minorHAnsi" w:hAnsiTheme="minorHAnsi" w:cstheme="minorBidi"/>
      <w:kern w:val="0"/>
      <w:sz w:val="20"/>
      <w:szCs w:val="20"/>
    </w:rPr>
  </w:style>
  <w:style w:type="character" w:customStyle="1" w:styleId="KommentartextZchn">
    <w:name w:val="Kommentartext Zchn"/>
    <w:basedOn w:val="Absatz-Standardschriftart"/>
    <w:link w:val="Kommentartext"/>
    <w:uiPriority w:val="99"/>
    <w:semiHidden/>
    <w:rsid w:val="008240EB"/>
    <w:rPr>
      <w:sz w:val="20"/>
      <w:szCs w:val="20"/>
    </w:rPr>
  </w:style>
  <w:style w:type="paragraph" w:styleId="Kommentarthema">
    <w:name w:val="annotation subject"/>
    <w:basedOn w:val="Kommentartext"/>
    <w:next w:val="Kommentartext"/>
    <w:link w:val="KommentarthemaZchn"/>
    <w:uiPriority w:val="99"/>
    <w:semiHidden/>
    <w:unhideWhenUsed/>
    <w:rsid w:val="008240EB"/>
    <w:rPr>
      <w:b/>
      <w:bCs/>
    </w:rPr>
  </w:style>
  <w:style w:type="character" w:customStyle="1" w:styleId="KommentarthemaZchn">
    <w:name w:val="Kommentarthema Zchn"/>
    <w:basedOn w:val="KommentartextZchn"/>
    <w:link w:val="Kommentarthema"/>
    <w:uiPriority w:val="99"/>
    <w:semiHidden/>
    <w:rsid w:val="008240EB"/>
    <w:rPr>
      <w:b/>
      <w:bCs/>
      <w:sz w:val="20"/>
      <w:szCs w:val="20"/>
    </w:rPr>
  </w:style>
  <w:style w:type="character" w:styleId="BesuchterHyperlink">
    <w:name w:val="FollowedHyperlink"/>
    <w:basedOn w:val="Absatz-Standardschriftart"/>
    <w:uiPriority w:val="99"/>
    <w:semiHidden/>
    <w:unhideWhenUsed/>
    <w:rsid w:val="00CA4F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9050">
      <w:bodyDiv w:val="1"/>
      <w:marLeft w:val="0"/>
      <w:marRight w:val="0"/>
      <w:marTop w:val="0"/>
      <w:marBottom w:val="0"/>
      <w:divBdr>
        <w:top w:val="none" w:sz="0" w:space="0" w:color="auto"/>
        <w:left w:val="none" w:sz="0" w:space="0" w:color="auto"/>
        <w:bottom w:val="none" w:sz="0" w:space="0" w:color="auto"/>
        <w:right w:val="none" w:sz="0" w:space="0" w:color="auto"/>
      </w:divBdr>
    </w:div>
    <w:div w:id="44254863">
      <w:bodyDiv w:val="1"/>
      <w:marLeft w:val="0"/>
      <w:marRight w:val="0"/>
      <w:marTop w:val="0"/>
      <w:marBottom w:val="0"/>
      <w:divBdr>
        <w:top w:val="none" w:sz="0" w:space="0" w:color="auto"/>
        <w:left w:val="none" w:sz="0" w:space="0" w:color="auto"/>
        <w:bottom w:val="none" w:sz="0" w:space="0" w:color="auto"/>
        <w:right w:val="none" w:sz="0" w:space="0" w:color="auto"/>
      </w:divBdr>
      <w:divsChild>
        <w:div w:id="1632861917">
          <w:marLeft w:val="0"/>
          <w:marRight w:val="0"/>
          <w:marTop w:val="0"/>
          <w:marBottom w:val="0"/>
          <w:divBdr>
            <w:top w:val="none" w:sz="0" w:space="0" w:color="auto"/>
            <w:left w:val="none" w:sz="0" w:space="0" w:color="auto"/>
            <w:bottom w:val="none" w:sz="0" w:space="0" w:color="auto"/>
            <w:right w:val="none" w:sz="0" w:space="0" w:color="auto"/>
          </w:divBdr>
        </w:div>
      </w:divsChild>
    </w:div>
    <w:div w:id="47728578">
      <w:bodyDiv w:val="1"/>
      <w:marLeft w:val="0"/>
      <w:marRight w:val="0"/>
      <w:marTop w:val="0"/>
      <w:marBottom w:val="0"/>
      <w:divBdr>
        <w:top w:val="none" w:sz="0" w:space="0" w:color="auto"/>
        <w:left w:val="none" w:sz="0" w:space="0" w:color="auto"/>
        <w:bottom w:val="none" w:sz="0" w:space="0" w:color="auto"/>
        <w:right w:val="none" w:sz="0" w:space="0" w:color="auto"/>
      </w:divBdr>
    </w:div>
    <w:div w:id="397679578">
      <w:bodyDiv w:val="1"/>
      <w:marLeft w:val="0"/>
      <w:marRight w:val="0"/>
      <w:marTop w:val="0"/>
      <w:marBottom w:val="0"/>
      <w:divBdr>
        <w:top w:val="none" w:sz="0" w:space="0" w:color="auto"/>
        <w:left w:val="none" w:sz="0" w:space="0" w:color="auto"/>
        <w:bottom w:val="none" w:sz="0" w:space="0" w:color="auto"/>
        <w:right w:val="none" w:sz="0" w:space="0" w:color="auto"/>
      </w:divBdr>
    </w:div>
    <w:div w:id="1615864312">
      <w:bodyDiv w:val="1"/>
      <w:marLeft w:val="0"/>
      <w:marRight w:val="0"/>
      <w:marTop w:val="0"/>
      <w:marBottom w:val="0"/>
      <w:divBdr>
        <w:top w:val="none" w:sz="0" w:space="0" w:color="auto"/>
        <w:left w:val="none" w:sz="0" w:space="0" w:color="auto"/>
        <w:bottom w:val="none" w:sz="0" w:space="0" w:color="auto"/>
        <w:right w:val="none" w:sz="0" w:space="0" w:color="auto"/>
      </w:divBdr>
    </w:div>
    <w:div w:id="1987541604">
      <w:bodyDiv w:val="1"/>
      <w:marLeft w:val="0"/>
      <w:marRight w:val="0"/>
      <w:marTop w:val="0"/>
      <w:marBottom w:val="0"/>
      <w:divBdr>
        <w:top w:val="none" w:sz="0" w:space="0" w:color="auto"/>
        <w:left w:val="none" w:sz="0" w:space="0" w:color="auto"/>
        <w:bottom w:val="none" w:sz="0" w:space="0" w:color="auto"/>
        <w:right w:val="none" w:sz="0" w:space="0" w:color="auto"/>
      </w:divBdr>
      <w:divsChild>
        <w:div w:id="376004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76DE1-80EC-499E-800F-15A0D4BA2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Sutter Telefonbuchverlag GmbH</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Elsing, Anja</dc:creator>
  <cp:lastModifiedBy>Elsing, Anja</cp:lastModifiedBy>
  <cp:revision>4</cp:revision>
  <cp:lastPrinted>2014-08-18T07:43:00Z</cp:lastPrinted>
  <dcterms:created xsi:type="dcterms:W3CDTF">2015-03-05T12:39:00Z</dcterms:created>
  <dcterms:modified xsi:type="dcterms:W3CDTF">2015-03-05T12:45:00Z</dcterms:modified>
</cp:coreProperties>
</file>