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29944" w14:textId="34E64BA9" w:rsidR="005545BF" w:rsidRDefault="005545BF" w:rsidP="005545BF">
      <w:pPr>
        <w:autoSpaceDE w:val="0"/>
        <w:autoSpaceDN w:val="0"/>
        <w:adjustRightInd w:val="0"/>
        <w:rPr>
          <w:rFonts w:ascii="Helvetica" w:hAnsi="Helvetica" w:cs="Tms Rmn"/>
          <w:color w:val="000000"/>
          <w:sz w:val="18"/>
          <w:szCs w:val="18"/>
        </w:rPr>
      </w:pPr>
      <w:r w:rsidRPr="0036031F">
        <w:rPr>
          <w:rFonts w:ascii="Helvetica" w:hAnsi="Helvetica" w:cs="Tms Rmn"/>
          <w:color w:val="000000"/>
          <w:sz w:val="18"/>
          <w:szCs w:val="18"/>
        </w:rPr>
        <w:t>P</w:t>
      </w:r>
      <w:r w:rsidR="00BD6BBD">
        <w:rPr>
          <w:rFonts w:ascii="Helvetica" w:hAnsi="Helvetica" w:cs="Tms Rmn"/>
          <w:color w:val="000000"/>
          <w:sz w:val="18"/>
          <w:szCs w:val="18"/>
        </w:rPr>
        <w:t>ressrelease från Klingel 2017-01-17</w:t>
      </w:r>
      <w:r>
        <w:rPr>
          <w:rFonts w:ascii="Helvetica" w:hAnsi="Helvetica" w:cs="Tms Rmn"/>
          <w:color w:val="000000"/>
          <w:sz w:val="18"/>
          <w:szCs w:val="18"/>
        </w:rPr>
        <w:tab/>
      </w:r>
      <w:r>
        <w:rPr>
          <w:rFonts w:ascii="Helvetica" w:hAnsi="Helvetica" w:cs="Tms Rmn"/>
          <w:color w:val="000000"/>
          <w:sz w:val="18"/>
          <w:szCs w:val="18"/>
        </w:rPr>
        <w:tab/>
      </w:r>
      <w:r>
        <w:rPr>
          <w:rFonts w:ascii="Helvetica" w:hAnsi="Helvetica" w:cs="Tms Rmn"/>
          <w:color w:val="000000"/>
          <w:sz w:val="18"/>
          <w:szCs w:val="18"/>
        </w:rPr>
        <w:tab/>
      </w:r>
      <w:r>
        <w:rPr>
          <w:rFonts w:ascii="Helvetica" w:hAnsi="Helvetica"/>
          <w:noProof/>
          <w:lang w:val="de-DE" w:eastAsia="de-DE"/>
        </w:rPr>
        <w:drawing>
          <wp:inline distT="0" distB="0" distL="0" distR="0" wp14:anchorId="04EEB9D9" wp14:editId="555C5BC6">
            <wp:extent cx="2292301" cy="61214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INGEL_Logo_2c_positi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935" cy="62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244E6" w14:textId="77777777" w:rsidR="00836EAC" w:rsidRDefault="00836EAC" w:rsidP="005545BF">
      <w:pPr>
        <w:autoSpaceDE w:val="0"/>
        <w:autoSpaceDN w:val="0"/>
        <w:adjustRightInd w:val="0"/>
        <w:rPr>
          <w:rFonts w:ascii="Helvetica" w:hAnsi="Helvetica" w:cs="Tms Rmn"/>
          <w:color w:val="000000"/>
          <w:sz w:val="18"/>
          <w:szCs w:val="18"/>
        </w:rPr>
      </w:pPr>
    </w:p>
    <w:p w14:paraId="6F29E805" w14:textId="77777777" w:rsidR="00836EAC" w:rsidRDefault="00836EAC" w:rsidP="005545BF">
      <w:pPr>
        <w:autoSpaceDE w:val="0"/>
        <w:autoSpaceDN w:val="0"/>
        <w:adjustRightInd w:val="0"/>
        <w:rPr>
          <w:rFonts w:ascii="Helvetica" w:hAnsi="Helvetica" w:cs="Tms Rmn"/>
          <w:color w:val="000000"/>
          <w:sz w:val="18"/>
          <w:szCs w:val="18"/>
        </w:rPr>
      </w:pPr>
    </w:p>
    <w:p w14:paraId="35B6F810" w14:textId="77777777" w:rsidR="00836EAC" w:rsidRDefault="00836EAC" w:rsidP="005545BF">
      <w:pPr>
        <w:autoSpaceDE w:val="0"/>
        <w:autoSpaceDN w:val="0"/>
        <w:adjustRightInd w:val="0"/>
        <w:rPr>
          <w:rFonts w:ascii="Helvetica" w:hAnsi="Helvetica" w:cs="Tms Rmn"/>
          <w:color w:val="000000"/>
          <w:sz w:val="18"/>
          <w:szCs w:val="18"/>
        </w:rPr>
      </w:pPr>
    </w:p>
    <w:p w14:paraId="4757436C" w14:textId="77777777" w:rsidR="00836EAC" w:rsidRDefault="00836EAC" w:rsidP="005545BF">
      <w:pPr>
        <w:autoSpaceDE w:val="0"/>
        <w:autoSpaceDN w:val="0"/>
        <w:adjustRightInd w:val="0"/>
        <w:rPr>
          <w:rFonts w:ascii="Helvetica" w:hAnsi="Helvetica" w:cs="Tms Rmn"/>
          <w:color w:val="000000"/>
          <w:sz w:val="18"/>
          <w:szCs w:val="18"/>
        </w:rPr>
      </w:pPr>
    </w:p>
    <w:p w14:paraId="79C25641" w14:textId="77777777" w:rsidR="00836EAC" w:rsidRPr="0036031F" w:rsidRDefault="00836EAC" w:rsidP="005545BF">
      <w:pPr>
        <w:autoSpaceDE w:val="0"/>
        <w:autoSpaceDN w:val="0"/>
        <w:adjustRightInd w:val="0"/>
        <w:rPr>
          <w:rFonts w:ascii="Helvetica" w:hAnsi="Helvetica" w:cs="Tms Rmn"/>
          <w:color w:val="000000"/>
          <w:sz w:val="18"/>
          <w:szCs w:val="18"/>
        </w:rPr>
      </w:pPr>
    </w:p>
    <w:p w14:paraId="2148D158" w14:textId="7C3DF19F" w:rsidR="00410A3A" w:rsidRPr="00836EAC" w:rsidRDefault="00836EAC">
      <w:pPr>
        <w:rPr>
          <w:rFonts w:ascii="Helvetica" w:hAnsi="Helvetica"/>
          <w:b/>
          <w:sz w:val="44"/>
          <w:szCs w:val="44"/>
        </w:rPr>
      </w:pPr>
      <w:r>
        <w:rPr>
          <w:rFonts w:ascii="Helvetica" w:hAnsi="Helvetica"/>
          <w:b/>
          <w:sz w:val="44"/>
          <w:szCs w:val="44"/>
        </w:rPr>
        <w:t>Vårens skomode – a</w:t>
      </w:r>
      <w:r w:rsidR="005E4300" w:rsidRPr="00836EAC">
        <w:rPr>
          <w:rFonts w:ascii="Helvetica" w:hAnsi="Helvetica"/>
          <w:b/>
          <w:sz w:val="44"/>
          <w:szCs w:val="44"/>
        </w:rPr>
        <w:t xml:space="preserve">nklarna i </w:t>
      </w:r>
      <w:r>
        <w:rPr>
          <w:rFonts w:ascii="Helvetica" w:hAnsi="Helvetica"/>
          <w:b/>
          <w:sz w:val="44"/>
          <w:szCs w:val="44"/>
        </w:rPr>
        <w:t>fokus</w:t>
      </w:r>
    </w:p>
    <w:p w14:paraId="7CCA1F95" w14:textId="77777777" w:rsidR="00C41A25" w:rsidRDefault="00C41A25"/>
    <w:p w14:paraId="2F73FB84" w14:textId="77777777" w:rsidR="00836EAC" w:rsidRDefault="00836EAC"/>
    <w:p w14:paraId="61E101C0" w14:textId="77777777" w:rsidR="00D1749D" w:rsidRDefault="00836EAC" w:rsidP="00D5524D">
      <w:pPr>
        <w:rPr>
          <w:rFonts w:ascii="Helvetica" w:hAnsi="Helvetica"/>
          <w:b/>
        </w:rPr>
      </w:pPr>
      <w:r w:rsidRPr="00836EAC">
        <w:rPr>
          <w:rFonts w:ascii="Helvetica" w:hAnsi="Helvetica"/>
          <w:b/>
        </w:rPr>
        <w:t>Remmar, snören</w:t>
      </w:r>
      <w:r w:rsidR="00D5524D">
        <w:rPr>
          <w:rFonts w:ascii="Helvetica" w:hAnsi="Helvetica"/>
          <w:b/>
        </w:rPr>
        <w:t xml:space="preserve"> och band pryder skor</w:t>
      </w:r>
      <w:r w:rsidR="00387EA7">
        <w:rPr>
          <w:rFonts w:ascii="Helvetica" w:hAnsi="Helvetica"/>
          <w:b/>
        </w:rPr>
        <w:t>na</w:t>
      </w:r>
      <w:r w:rsidR="00D5524D">
        <w:rPr>
          <w:rFonts w:ascii="Helvetica" w:hAnsi="Helvetica"/>
          <w:b/>
        </w:rPr>
        <w:t xml:space="preserve"> </w:t>
      </w:r>
      <w:r w:rsidRPr="00836EAC">
        <w:rPr>
          <w:rFonts w:ascii="Helvetica" w:hAnsi="Helvetica"/>
          <w:b/>
        </w:rPr>
        <w:t xml:space="preserve">våren 2017. I Klingels </w:t>
      </w:r>
      <w:r>
        <w:rPr>
          <w:rFonts w:ascii="Helvetica" w:hAnsi="Helvetica"/>
          <w:b/>
        </w:rPr>
        <w:t xml:space="preserve">nya </w:t>
      </w:r>
      <w:r w:rsidRPr="00836EAC">
        <w:rPr>
          <w:rFonts w:ascii="Helvetica" w:hAnsi="Helvetica"/>
          <w:b/>
        </w:rPr>
        <w:t xml:space="preserve">kollektion kombineras trenden med </w:t>
      </w:r>
      <w:r w:rsidR="004D62A5">
        <w:rPr>
          <w:rFonts w:ascii="Helvetica" w:hAnsi="Helvetica"/>
          <w:b/>
        </w:rPr>
        <w:t xml:space="preserve">mjuka </w:t>
      </w:r>
      <w:r w:rsidR="00943CED">
        <w:rPr>
          <w:rFonts w:ascii="Helvetica" w:hAnsi="Helvetica"/>
          <w:b/>
        </w:rPr>
        <w:t>material</w:t>
      </w:r>
      <w:r w:rsidRPr="00836EAC">
        <w:rPr>
          <w:rFonts w:ascii="Helvetica" w:hAnsi="Helvetica"/>
          <w:b/>
        </w:rPr>
        <w:t xml:space="preserve">, olika lästvidder </w:t>
      </w:r>
      <w:r w:rsidR="0071244B">
        <w:rPr>
          <w:rFonts w:ascii="Helvetica" w:hAnsi="Helvetica"/>
          <w:b/>
        </w:rPr>
        <w:t xml:space="preserve">och </w:t>
      </w:r>
      <w:r w:rsidR="00D5524D">
        <w:rPr>
          <w:rFonts w:ascii="Helvetica" w:hAnsi="Helvetica"/>
          <w:b/>
        </w:rPr>
        <w:t xml:space="preserve">sköna </w:t>
      </w:r>
      <w:r w:rsidR="002946E6">
        <w:rPr>
          <w:rFonts w:ascii="Helvetica" w:hAnsi="Helvetica"/>
          <w:b/>
        </w:rPr>
        <w:t>klackhöjder.</w:t>
      </w:r>
    </w:p>
    <w:p w14:paraId="257482E8" w14:textId="100D122C" w:rsidR="00D5524D" w:rsidRDefault="00D5524D" w:rsidP="00D5524D">
      <w:pPr>
        <w:rPr>
          <w:rFonts w:ascii="Helvetica" w:hAnsi="Helvetica"/>
        </w:rPr>
      </w:pPr>
      <w:r w:rsidRPr="00E5714B">
        <w:rPr>
          <w:rFonts w:ascii="Helvetica" w:hAnsi="Helvetica"/>
          <w:b/>
        </w:rPr>
        <w:t>– Man ska aldrig b</w:t>
      </w:r>
      <w:r w:rsidR="00E5714B" w:rsidRPr="00E5714B">
        <w:rPr>
          <w:rFonts w:ascii="Helvetica" w:hAnsi="Helvetica"/>
          <w:b/>
        </w:rPr>
        <w:t xml:space="preserve">ehöva kompromissa mellan </w:t>
      </w:r>
      <w:r w:rsidRPr="00E5714B">
        <w:rPr>
          <w:rFonts w:ascii="Helvetica" w:hAnsi="Helvetica"/>
          <w:b/>
        </w:rPr>
        <w:t>snygga</w:t>
      </w:r>
      <w:r w:rsidR="00E5714B" w:rsidRPr="00E5714B">
        <w:rPr>
          <w:rFonts w:ascii="Helvetica" w:hAnsi="Helvetica"/>
          <w:b/>
        </w:rPr>
        <w:t xml:space="preserve"> och bekväma</w:t>
      </w:r>
      <w:r w:rsidRPr="00E5714B">
        <w:rPr>
          <w:rFonts w:ascii="Helvetica" w:hAnsi="Helvetica"/>
          <w:b/>
        </w:rPr>
        <w:t xml:space="preserve"> </w:t>
      </w:r>
      <w:r w:rsidR="00E5714B" w:rsidRPr="00E5714B">
        <w:rPr>
          <w:rFonts w:ascii="Helvetica" w:hAnsi="Helvetica"/>
          <w:b/>
        </w:rPr>
        <w:t>skor</w:t>
      </w:r>
      <w:r w:rsidRPr="00E5714B">
        <w:rPr>
          <w:rFonts w:ascii="Helvetica" w:hAnsi="Helvetica"/>
          <w:b/>
        </w:rPr>
        <w:t>, säg</w:t>
      </w:r>
      <w:r w:rsidR="001D0316">
        <w:rPr>
          <w:rFonts w:ascii="Helvetica" w:hAnsi="Helvetica"/>
          <w:b/>
        </w:rPr>
        <w:t xml:space="preserve">er Cornelia Broqvist, </w:t>
      </w:r>
      <w:r w:rsidR="00293654">
        <w:rPr>
          <w:rFonts w:ascii="Helvetica" w:hAnsi="Helvetica"/>
          <w:b/>
        </w:rPr>
        <w:t>PR- och marknadschef</w:t>
      </w:r>
      <w:r w:rsidRPr="00E5714B">
        <w:rPr>
          <w:rFonts w:ascii="Helvetica" w:hAnsi="Helvetica"/>
          <w:b/>
        </w:rPr>
        <w:t xml:space="preserve"> på Klingel.</w:t>
      </w:r>
    </w:p>
    <w:p w14:paraId="0193F131" w14:textId="34E08C56" w:rsidR="005E4300" w:rsidRPr="00836EAC" w:rsidRDefault="005E4300">
      <w:pPr>
        <w:rPr>
          <w:rFonts w:ascii="Helvetica" w:hAnsi="Helvetica"/>
          <w:b/>
        </w:rPr>
      </w:pPr>
    </w:p>
    <w:p w14:paraId="0F911FF6" w14:textId="756CEA24" w:rsidR="00EF51B0" w:rsidRPr="00001AA7" w:rsidRDefault="009C6EC8" w:rsidP="00EF51B0">
      <w:pPr>
        <w:rPr>
          <w:rFonts w:ascii="Helvetica" w:hAnsi="Helvetica"/>
        </w:rPr>
      </w:pPr>
      <w:r>
        <w:rPr>
          <w:rFonts w:ascii="Helvetica" w:hAnsi="Helvetica"/>
        </w:rPr>
        <w:t xml:space="preserve">I </w:t>
      </w:r>
      <w:r w:rsidR="001D0316">
        <w:rPr>
          <w:rFonts w:ascii="Helvetica" w:hAnsi="Helvetica"/>
        </w:rPr>
        <w:t xml:space="preserve">den nya kollektionen finns som vanligt ett stort utbud av skor som är snälla mot fötterna </w:t>
      </w:r>
      <w:r w:rsidR="000F1585">
        <w:rPr>
          <w:rFonts w:ascii="Helvetica" w:hAnsi="Helvetica"/>
        </w:rPr>
        <w:t>o</w:t>
      </w:r>
      <w:r w:rsidR="003576A5">
        <w:rPr>
          <w:rFonts w:ascii="Helvetica" w:hAnsi="Helvetica"/>
        </w:rPr>
        <w:t xml:space="preserve">ch tar hänsyn </w:t>
      </w:r>
      <w:r>
        <w:rPr>
          <w:rFonts w:ascii="Helvetica" w:hAnsi="Helvetica"/>
        </w:rPr>
        <w:t xml:space="preserve">till </w:t>
      </w:r>
      <w:r w:rsidR="001D0316">
        <w:rPr>
          <w:rFonts w:ascii="Helvetica" w:hAnsi="Helvetica"/>
        </w:rPr>
        <w:t>deras</w:t>
      </w:r>
      <w:r w:rsidR="00001AA7">
        <w:rPr>
          <w:rFonts w:ascii="Helvetica" w:hAnsi="Helvetica"/>
        </w:rPr>
        <w:t xml:space="preserve"> olika förutsättningar.</w:t>
      </w:r>
      <w:r w:rsidR="00EF51B0">
        <w:rPr>
          <w:rFonts w:ascii="Helvetica" w:hAnsi="Helvetica"/>
        </w:rPr>
        <w:t xml:space="preserve"> </w:t>
      </w:r>
      <w:r w:rsidR="001D0316">
        <w:rPr>
          <w:rFonts w:ascii="Helvetica" w:hAnsi="Helvetica"/>
        </w:rPr>
        <w:t xml:space="preserve">Storlekarna är många </w:t>
      </w:r>
      <w:r w:rsidR="00EF51B0">
        <w:rPr>
          <w:rFonts w:ascii="Helvetica" w:hAnsi="Helvetica"/>
        </w:rPr>
        <w:t>och här finns lästvidder för både smala och breda fötter.</w:t>
      </w:r>
    </w:p>
    <w:p w14:paraId="2BAD13D1" w14:textId="77777777" w:rsidR="00001AA7" w:rsidRDefault="00001AA7">
      <w:pPr>
        <w:rPr>
          <w:rFonts w:ascii="Helvetica" w:hAnsi="Helvetica"/>
        </w:rPr>
      </w:pPr>
    </w:p>
    <w:p w14:paraId="47F7DBEB" w14:textId="75A7740D" w:rsidR="00E5714B" w:rsidRPr="00E5714B" w:rsidRDefault="00E5714B">
      <w:pPr>
        <w:rPr>
          <w:rFonts w:ascii="Helvetica" w:hAnsi="Helvetica"/>
          <w:b/>
        </w:rPr>
      </w:pPr>
      <w:r w:rsidRPr="00E5714B">
        <w:rPr>
          <w:rFonts w:ascii="Helvetica" w:hAnsi="Helvetica"/>
          <w:b/>
        </w:rPr>
        <w:t>Trendiga remmar</w:t>
      </w:r>
    </w:p>
    <w:p w14:paraId="0E4380AB" w14:textId="2541A8DC" w:rsidR="00E5714B" w:rsidRDefault="00F640EE">
      <w:pPr>
        <w:rPr>
          <w:rFonts w:ascii="Helvetica" w:hAnsi="Helvetica"/>
        </w:rPr>
      </w:pPr>
      <w:r>
        <w:rPr>
          <w:rFonts w:ascii="Helvetica" w:hAnsi="Helvetica"/>
        </w:rPr>
        <w:t>Efter att under några säsonger ha fokuserat på klackar</w:t>
      </w:r>
      <w:r w:rsidR="0086457B">
        <w:rPr>
          <w:rFonts w:ascii="Helvetica" w:hAnsi="Helvetica"/>
        </w:rPr>
        <w:t>nas utformning, materialkombi</w:t>
      </w:r>
      <w:r w:rsidR="00001AA7">
        <w:rPr>
          <w:rFonts w:ascii="Helvetica" w:hAnsi="Helvetica"/>
        </w:rPr>
        <w:t xml:space="preserve">nationer </w:t>
      </w:r>
      <w:r>
        <w:rPr>
          <w:rFonts w:ascii="Helvetica" w:hAnsi="Helvetica"/>
        </w:rPr>
        <w:t>och mönster låter vi nu blic</w:t>
      </w:r>
      <w:r w:rsidR="0086457B">
        <w:rPr>
          <w:rFonts w:ascii="Helvetica" w:hAnsi="Helvetica"/>
        </w:rPr>
        <w:t xml:space="preserve">ken vandra uppåt – mot anklarna. </w:t>
      </w:r>
      <w:r>
        <w:rPr>
          <w:rFonts w:ascii="Helvetica" w:hAnsi="Helvetica"/>
        </w:rPr>
        <w:t xml:space="preserve">Vårens </w:t>
      </w:r>
      <w:r w:rsidR="0086457B">
        <w:rPr>
          <w:rFonts w:ascii="Helvetica" w:hAnsi="Helvetica"/>
        </w:rPr>
        <w:t xml:space="preserve">trendigaste </w:t>
      </w:r>
      <w:r>
        <w:rPr>
          <w:rFonts w:ascii="Helvetica" w:hAnsi="Helvetica"/>
        </w:rPr>
        <w:t xml:space="preserve">skor pryds av </w:t>
      </w:r>
      <w:r w:rsidR="005E448B">
        <w:rPr>
          <w:rFonts w:ascii="Helvetica" w:hAnsi="Helvetica"/>
        </w:rPr>
        <w:t>re</w:t>
      </w:r>
      <w:r w:rsidR="0042678B">
        <w:rPr>
          <w:rFonts w:ascii="Helvetica" w:hAnsi="Helvetica"/>
        </w:rPr>
        <w:t xml:space="preserve">mmar och söta band. </w:t>
      </w:r>
      <w:r w:rsidR="00EF51B0">
        <w:rPr>
          <w:rFonts w:ascii="Helvetica" w:hAnsi="Helvetica"/>
        </w:rPr>
        <w:t xml:space="preserve">Utöver att </w:t>
      </w:r>
      <w:r w:rsidR="00293654">
        <w:rPr>
          <w:rFonts w:ascii="Helvetica" w:hAnsi="Helvetica"/>
        </w:rPr>
        <w:t>vara dekorativt</w:t>
      </w:r>
      <w:r w:rsidR="00F848CB">
        <w:rPr>
          <w:rFonts w:ascii="Helvetica" w:hAnsi="Helvetica"/>
        </w:rPr>
        <w:t xml:space="preserve"> är de</w:t>
      </w:r>
      <w:r w:rsidR="00293654">
        <w:rPr>
          <w:rFonts w:ascii="Helvetica" w:hAnsi="Helvetica"/>
        </w:rPr>
        <w:t>t också praktiskt</w:t>
      </w:r>
      <w:r w:rsidR="00E5714B">
        <w:rPr>
          <w:rFonts w:ascii="Helvetica" w:hAnsi="Helvetica"/>
        </w:rPr>
        <w:t xml:space="preserve">. </w:t>
      </w:r>
    </w:p>
    <w:p w14:paraId="22BAC231" w14:textId="5877C89A" w:rsidR="00F848CB" w:rsidRDefault="00E5714B">
      <w:pPr>
        <w:rPr>
          <w:rFonts w:ascii="Helvetica" w:hAnsi="Helvetica"/>
        </w:rPr>
      </w:pPr>
      <w:r>
        <w:rPr>
          <w:rFonts w:ascii="Helvetica" w:hAnsi="Helvetica"/>
        </w:rPr>
        <w:t xml:space="preserve">– En sko med </w:t>
      </w:r>
      <w:r w:rsidR="00035B8A">
        <w:rPr>
          <w:rFonts w:ascii="Helvetica" w:hAnsi="Helvetica"/>
        </w:rPr>
        <w:t xml:space="preserve">lite </w:t>
      </w:r>
      <w:r>
        <w:rPr>
          <w:rFonts w:ascii="Helvetica" w:hAnsi="Helvetica"/>
        </w:rPr>
        <w:t>högre klack får en helt annan stabilitet och sitter på bättre med en rem runt ankeln</w:t>
      </w:r>
      <w:r w:rsidR="007F66D4">
        <w:rPr>
          <w:rFonts w:ascii="Helvetica" w:hAnsi="Helvetica"/>
        </w:rPr>
        <w:t>,</w:t>
      </w:r>
      <w:r>
        <w:rPr>
          <w:rFonts w:ascii="Helvetica" w:hAnsi="Helvetica"/>
        </w:rPr>
        <w:t xml:space="preserve"> säger Cornelia Broqvist. </w:t>
      </w:r>
    </w:p>
    <w:p w14:paraId="4ED499D2" w14:textId="24E8B53A" w:rsidR="0006658C" w:rsidRDefault="00BE648E" w:rsidP="0042678B">
      <w:pPr>
        <w:rPr>
          <w:rFonts w:ascii="Helvetica" w:hAnsi="Helvetica"/>
        </w:rPr>
      </w:pPr>
      <w:r>
        <w:rPr>
          <w:rFonts w:ascii="Helvetica" w:hAnsi="Helvetica"/>
        </w:rPr>
        <w:t>Många av remmarna</w:t>
      </w:r>
      <w:r w:rsidR="0042678B">
        <w:rPr>
          <w:rFonts w:ascii="Helvetica" w:hAnsi="Helvetica"/>
        </w:rPr>
        <w:t xml:space="preserve"> kompletteras med infällda resårer vilket gör passformen flexibel och skon lätt att ta av och på. Även kardborreband </w:t>
      </w:r>
      <w:r w:rsidR="00E72909">
        <w:rPr>
          <w:rFonts w:ascii="Helvetica" w:hAnsi="Helvetica"/>
        </w:rPr>
        <w:t xml:space="preserve">är perfekt för den som </w:t>
      </w:r>
      <w:r w:rsidR="0042678B">
        <w:rPr>
          <w:rFonts w:ascii="Helvetica" w:hAnsi="Helvetica"/>
        </w:rPr>
        <w:t xml:space="preserve">själv </w:t>
      </w:r>
      <w:r w:rsidR="00E72909">
        <w:rPr>
          <w:rFonts w:ascii="Helvetica" w:hAnsi="Helvetica"/>
        </w:rPr>
        <w:t xml:space="preserve">vill </w:t>
      </w:r>
      <w:r w:rsidR="0042678B">
        <w:rPr>
          <w:rFonts w:ascii="Helvetica" w:hAnsi="Helvetica"/>
        </w:rPr>
        <w:t xml:space="preserve">reglera vidden. </w:t>
      </w:r>
    </w:p>
    <w:p w14:paraId="68B06611" w14:textId="77777777" w:rsidR="00492491" w:rsidRDefault="00492491" w:rsidP="0042678B">
      <w:pPr>
        <w:rPr>
          <w:rFonts w:ascii="Helvetica" w:hAnsi="Helvetica"/>
        </w:rPr>
      </w:pPr>
    </w:p>
    <w:p w14:paraId="24AC5D2A" w14:textId="52487A9C" w:rsidR="00476A37" w:rsidRPr="00492491" w:rsidRDefault="00492491">
      <w:pPr>
        <w:rPr>
          <w:rFonts w:ascii="Helvetica" w:hAnsi="Helvetica"/>
          <w:b/>
        </w:rPr>
      </w:pPr>
      <w:r w:rsidRPr="00492491">
        <w:rPr>
          <w:rFonts w:ascii="Helvetica" w:hAnsi="Helvetica"/>
          <w:b/>
        </w:rPr>
        <w:t>Låt skorna synas</w:t>
      </w:r>
      <w:r>
        <w:rPr>
          <w:rFonts w:ascii="Helvetica" w:hAnsi="Helvetica"/>
          <w:b/>
        </w:rPr>
        <w:t>!</w:t>
      </w:r>
    </w:p>
    <w:p w14:paraId="04F646A0" w14:textId="59306219" w:rsidR="00492491" w:rsidRDefault="00476A37" w:rsidP="00476A37">
      <w:pPr>
        <w:rPr>
          <w:rFonts w:ascii="Helvetica" w:hAnsi="Helvetica"/>
        </w:rPr>
      </w:pPr>
      <w:r>
        <w:rPr>
          <w:rFonts w:ascii="Helvetica" w:hAnsi="Helvetica"/>
        </w:rPr>
        <w:t xml:space="preserve">Extra fina är </w:t>
      </w:r>
      <w:r w:rsidR="00D36559">
        <w:rPr>
          <w:rFonts w:ascii="Helvetica" w:hAnsi="Helvetica"/>
        </w:rPr>
        <w:t xml:space="preserve">säsongens skor och sandaletter när de matchas </w:t>
      </w:r>
      <w:r>
        <w:rPr>
          <w:rFonts w:ascii="Helvetica" w:hAnsi="Helvetica"/>
        </w:rPr>
        <w:t>ti</w:t>
      </w:r>
      <w:r w:rsidR="00492491">
        <w:rPr>
          <w:rFonts w:ascii="Helvetica" w:hAnsi="Helvetica"/>
        </w:rPr>
        <w:t xml:space="preserve">ll sommarens populära </w:t>
      </w:r>
      <w:r w:rsidR="00293654">
        <w:rPr>
          <w:rFonts w:ascii="Helvetica" w:hAnsi="Helvetica"/>
        </w:rPr>
        <w:t>ankelkorta byxor</w:t>
      </w:r>
      <w:r w:rsidR="007865C8">
        <w:rPr>
          <w:rFonts w:ascii="Helvetica" w:hAnsi="Helvetica"/>
        </w:rPr>
        <w:t>.</w:t>
      </w:r>
      <w:r w:rsidR="00492491">
        <w:rPr>
          <w:rFonts w:ascii="Helvetica" w:hAnsi="Helvetica"/>
        </w:rPr>
        <w:t xml:space="preserve"> </w:t>
      </w:r>
    </w:p>
    <w:p w14:paraId="3BE845A5" w14:textId="3030382B" w:rsidR="0042678B" w:rsidRDefault="00492491" w:rsidP="00492491">
      <w:pPr>
        <w:rPr>
          <w:rFonts w:ascii="Helvetica" w:hAnsi="Helvetica"/>
        </w:rPr>
      </w:pPr>
      <w:r>
        <w:rPr>
          <w:rFonts w:ascii="Helvetica" w:hAnsi="Helvetica"/>
        </w:rPr>
        <w:t xml:space="preserve">– </w:t>
      </w:r>
      <w:r w:rsidR="00D36559">
        <w:rPr>
          <w:rFonts w:ascii="Helvetica" w:hAnsi="Helvetica"/>
        </w:rPr>
        <w:t>Då kommer trenddetaljer</w:t>
      </w:r>
      <w:r w:rsidR="007865C8">
        <w:rPr>
          <w:rFonts w:ascii="Helvetica" w:hAnsi="Helvetica"/>
        </w:rPr>
        <w:t xml:space="preserve"> som remmar och band verkligen till sin rätt. </w:t>
      </w:r>
      <w:r w:rsidR="00D36559">
        <w:rPr>
          <w:rFonts w:ascii="Helvetica" w:hAnsi="Helvetica"/>
        </w:rPr>
        <w:t>Skorna ska synas och ta plats</w:t>
      </w:r>
      <w:r w:rsidR="00293654">
        <w:rPr>
          <w:rFonts w:ascii="Helvetica" w:hAnsi="Helvetica"/>
        </w:rPr>
        <w:t xml:space="preserve"> i vår</w:t>
      </w:r>
      <w:r w:rsidR="00D36559">
        <w:rPr>
          <w:rFonts w:ascii="Helvetica" w:hAnsi="Helvetica"/>
        </w:rPr>
        <w:t>,</w:t>
      </w:r>
      <w:r>
        <w:rPr>
          <w:rFonts w:ascii="Helvetica" w:hAnsi="Helvetica"/>
        </w:rPr>
        <w:t xml:space="preserve"> </w:t>
      </w:r>
      <w:r w:rsidR="00D36559">
        <w:rPr>
          <w:rFonts w:ascii="Helvetica" w:hAnsi="Helvetica"/>
        </w:rPr>
        <w:t>säger Cornelia Broqvist.</w:t>
      </w:r>
      <w:r>
        <w:rPr>
          <w:rFonts w:ascii="Helvetica" w:hAnsi="Helvetica"/>
        </w:rPr>
        <w:t xml:space="preserve"> </w:t>
      </w:r>
      <w:r w:rsidR="00476A37">
        <w:rPr>
          <w:rFonts w:ascii="Helvetica" w:hAnsi="Helvetica"/>
        </w:rPr>
        <w:t xml:space="preserve"> </w:t>
      </w:r>
    </w:p>
    <w:p w14:paraId="47AFEA6B" w14:textId="77777777" w:rsidR="00C10CC0" w:rsidRDefault="00C10CC0" w:rsidP="00C10CC0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0"/>
          <w:szCs w:val="20"/>
        </w:rPr>
      </w:pPr>
    </w:p>
    <w:p w14:paraId="0F68A5C8" w14:textId="77777777" w:rsidR="00C112C5" w:rsidRDefault="00C112C5" w:rsidP="00C10CC0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0"/>
          <w:szCs w:val="20"/>
        </w:rPr>
      </w:pPr>
    </w:p>
    <w:p w14:paraId="2B3E6176" w14:textId="77777777" w:rsidR="00C10CC0" w:rsidRPr="009A02D6" w:rsidRDefault="00C10CC0" w:rsidP="00C10CC0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0"/>
          <w:szCs w:val="20"/>
        </w:rPr>
      </w:pPr>
      <w:r w:rsidRPr="009A02D6">
        <w:rPr>
          <w:rFonts w:ascii="Helvetica" w:hAnsi="Helvetica" w:cs="Helvetica"/>
          <w:sz w:val="20"/>
          <w:szCs w:val="20"/>
        </w:rPr>
        <w:tab/>
      </w:r>
    </w:p>
    <w:p w14:paraId="132DADE2" w14:textId="77777777" w:rsidR="00C10CC0" w:rsidRPr="009A02D6" w:rsidRDefault="00C10CC0" w:rsidP="00C10CC0">
      <w:pPr>
        <w:rPr>
          <w:rFonts w:ascii="Helvetica" w:hAnsi="Helvetica"/>
        </w:rPr>
      </w:pPr>
      <w:r w:rsidRPr="009A02D6">
        <w:rPr>
          <w:rFonts w:ascii="Helvetica" w:hAnsi="Helvetica" w:cs="Helvetica"/>
          <w:sz w:val="20"/>
          <w:szCs w:val="20"/>
        </w:rPr>
        <w:t> </w:t>
      </w:r>
    </w:p>
    <w:p w14:paraId="5A746B8D" w14:textId="75D9FAF0" w:rsidR="00C10CC0" w:rsidRPr="006D1A04" w:rsidRDefault="00C10CC0" w:rsidP="00C10CC0">
      <w:pPr>
        <w:tabs>
          <w:tab w:val="left" w:leader="underscore" w:pos="9072"/>
        </w:tabs>
        <w:rPr>
          <w:rFonts w:ascii="Helvetica" w:hAnsi="Helvetica"/>
        </w:rPr>
      </w:pPr>
      <w:r>
        <w:rPr>
          <w:rFonts w:ascii="Helvetica" w:hAnsi="Helvetica"/>
        </w:rPr>
        <w:t>K</w:t>
      </w:r>
      <w:r w:rsidRPr="006D1A04">
        <w:rPr>
          <w:rFonts w:ascii="Helvetica" w:hAnsi="Helvetica"/>
        </w:rPr>
        <w:t>ollektion</w:t>
      </w:r>
      <w:r>
        <w:rPr>
          <w:rFonts w:ascii="Helvetica" w:hAnsi="Helvetica"/>
        </w:rPr>
        <w:t>en</w:t>
      </w:r>
      <w:r w:rsidRPr="006D1A04">
        <w:rPr>
          <w:rFonts w:ascii="Helvetica" w:hAnsi="Helvetica"/>
        </w:rPr>
        <w:t xml:space="preserve"> finns till försäljning på </w:t>
      </w:r>
      <w:hyperlink r:id="rId5" w:history="1">
        <w:r w:rsidRPr="006D1A04">
          <w:rPr>
            <w:rFonts w:ascii="Helvetica" w:hAnsi="Helvetica"/>
          </w:rPr>
          <w:t>www.klingel.se</w:t>
        </w:r>
      </w:hyperlink>
      <w:r w:rsidRPr="006D1A04">
        <w:rPr>
          <w:rFonts w:ascii="Helvetica" w:hAnsi="Helvetica"/>
        </w:rPr>
        <w:t xml:space="preserve"> och i katalog</w:t>
      </w:r>
      <w:r>
        <w:rPr>
          <w:rFonts w:ascii="Helvetica" w:hAnsi="Helvetica"/>
        </w:rPr>
        <w:t>.</w:t>
      </w:r>
    </w:p>
    <w:p w14:paraId="3F4EDFC2" w14:textId="77777777" w:rsidR="00C10CC0" w:rsidRPr="006D1A04" w:rsidRDefault="00C10CC0" w:rsidP="00C10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underscore" w:pos="9072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4FEADFA8" w14:textId="77777777" w:rsidR="00C10CC0" w:rsidRPr="006D1A04" w:rsidRDefault="00C10CC0" w:rsidP="00C10CC0">
      <w:pPr>
        <w:tabs>
          <w:tab w:val="left" w:leader="underscore" w:pos="9072"/>
        </w:tabs>
        <w:rPr>
          <w:rFonts w:ascii="Helvetica" w:hAnsi="Helvetica"/>
        </w:rPr>
      </w:pPr>
      <w:r w:rsidRPr="006D1A04">
        <w:rPr>
          <w:rFonts w:ascii="Helvetica" w:hAnsi="Helvetica"/>
        </w:rPr>
        <w:t xml:space="preserve">Ladda ner högupplösta bilder: </w:t>
      </w:r>
      <w:hyperlink r:id="rId6" w:history="1">
        <w:r w:rsidRPr="006D1A04">
          <w:rPr>
            <w:rFonts w:ascii="Helvetica" w:hAnsi="Helvetica"/>
          </w:rPr>
          <w:t>http://www.mynewsdesk.com/se/klingel/latest_media</w:t>
        </w:r>
      </w:hyperlink>
    </w:p>
    <w:p w14:paraId="00930322" w14:textId="1AC4F99D" w:rsidR="00C10CC0" w:rsidRPr="006D1A04" w:rsidRDefault="00C10CC0" w:rsidP="00C10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underscore" w:pos="9072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 w:rsidRPr="006D1A04">
        <w:rPr>
          <w:rFonts w:ascii="Helvetica" w:hAnsi="Helvetica" w:cs="Helvetica"/>
          <w:b/>
          <w:bCs/>
        </w:rPr>
        <w:br/>
        <w:t xml:space="preserve">För ytterligare information, bilder och </w:t>
      </w:r>
      <w:r w:rsidRPr="006D1A04">
        <w:rPr>
          <w:rFonts w:ascii="Helvetica" w:hAnsi="Helvetica" w:cs="Helvetica"/>
          <w:b/>
          <w:iCs/>
        </w:rPr>
        <w:t xml:space="preserve">beställning av provplagg: </w:t>
      </w:r>
      <w:r w:rsidRPr="006D1A04">
        <w:rPr>
          <w:rFonts w:ascii="Helvetica" w:hAnsi="Helvetica" w:cs="Helvetica"/>
          <w:b/>
        </w:rPr>
        <w:t> </w:t>
      </w:r>
      <w:r w:rsidRPr="006D1A04">
        <w:rPr>
          <w:rFonts w:ascii="Helvetica" w:hAnsi="Helvetica" w:cs="Helvetica"/>
          <w:b/>
        </w:rPr>
        <w:br/>
      </w:r>
      <w:r w:rsidRPr="006D1A04">
        <w:rPr>
          <w:rFonts w:ascii="Helvetica" w:hAnsi="Helvetica" w:cs="Helvetica"/>
        </w:rPr>
        <w:t xml:space="preserve">Cornelia Broqvist,  </w:t>
      </w:r>
      <w:r>
        <w:rPr>
          <w:rFonts w:ascii="Helvetica" w:hAnsi="Helvetica" w:cs="Helvetica"/>
        </w:rPr>
        <w:t xml:space="preserve">PR- och marknadschef </w:t>
      </w:r>
      <w:r w:rsidRPr="006D1A04">
        <w:rPr>
          <w:rFonts w:ascii="Helvetica" w:hAnsi="Helvetica" w:cs="Helvetica"/>
        </w:rPr>
        <w:t>Klingel</w:t>
      </w:r>
    </w:p>
    <w:p w14:paraId="22EBCD53" w14:textId="77777777" w:rsidR="00C10CC0" w:rsidRPr="006D1A04" w:rsidRDefault="00C10CC0" w:rsidP="00C10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underscore" w:pos="9072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D1A04">
        <w:rPr>
          <w:rFonts w:ascii="Helvetica" w:hAnsi="Helvetica" w:cs="Helvetica"/>
        </w:rPr>
        <w:t> Mobil: 0739-60 02 12</w:t>
      </w:r>
    </w:p>
    <w:p w14:paraId="4B30B5CE" w14:textId="77777777" w:rsidR="00C10CC0" w:rsidRPr="006D1A04" w:rsidRDefault="00C112C5" w:rsidP="00C10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underscore" w:pos="9072"/>
        </w:tabs>
        <w:autoSpaceDE w:val="0"/>
        <w:autoSpaceDN w:val="0"/>
        <w:adjustRightInd w:val="0"/>
        <w:rPr>
          <w:rFonts w:ascii="Helvetica" w:hAnsi="Helvetica" w:cs="Helvetica"/>
        </w:rPr>
      </w:pPr>
      <w:hyperlink r:id="rId7" w:history="1">
        <w:r w:rsidR="00C10CC0" w:rsidRPr="006D1A04">
          <w:rPr>
            <w:rFonts w:ascii="Helvetica" w:hAnsi="Helvetica" w:cs="Helvetica"/>
            <w:u w:val="single"/>
          </w:rPr>
          <w:t>cornelia.broqvist@klingel.se</w:t>
        </w:r>
      </w:hyperlink>
    </w:p>
    <w:p w14:paraId="26BB7E36" w14:textId="77777777" w:rsidR="00C10CC0" w:rsidRPr="006D1A04" w:rsidRDefault="00C10CC0" w:rsidP="00C10CC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leader="underscore" w:pos="9072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1E59BA9" w14:textId="77777777" w:rsidR="00C10CC0" w:rsidRPr="006D1A04" w:rsidRDefault="00C10CC0" w:rsidP="00C10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underscore" w:pos="9072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 w:rsidRPr="006D1A04">
        <w:rPr>
          <w:rFonts w:ascii="Helvetica" w:hAnsi="Helvetica" w:cs="Helvetica"/>
          <w:b/>
          <w:iCs/>
        </w:rPr>
        <w:t xml:space="preserve">För information om Klingel: </w:t>
      </w:r>
      <w:r w:rsidRPr="006D1A04">
        <w:rPr>
          <w:rFonts w:ascii="Helvetica" w:hAnsi="Helvetica" w:cs="Helvetica"/>
          <w:iCs/>
        </w:rPr>
        <w:br/>
        <w:t> </w:t>
      </w:r>
      <w:r w:rsidRPr="006D1A04">
        <w:rPr>
          <w:rFonts w:ascii="Helvetica" w:hAnsi="Helvetica" w:cs="Helvetica"/>
        </w:rPr>
        <w:t>Carina Bergudden , Verksamhetsansvarig Klingel </w:t>
      </w:r>
    </w:p>
    <w:p w14:paraId="60916527" w14:textId="77777777" w:rsidR="00C10CC0" w:rsidRPr="006D1A04" w:rsidRDefault="00C10CC0" w:rsidP="00C10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underscore" w:pos="9072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D1A04">
        <w:rPr>
          <w:rFonts w:ascii="Helvetica" w:hAnsi="Helvetica" w:cs="Helvetica"/>
        </w:rPr>
        <w:t>Mobil: 0706-68 60 86</w:t>
      </w:r>
    </w:p>
    <w:p w14:paraId="44E2834E" w14:textId="77777777" w:rsidR="00C10CC0" w:rsidRPr="006D1A04" w:rsidRDefault="00C10CC0" w:rsidP="00C10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leader="underscore" w:pos="9072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D1A04">
        <w:rPr>
          <w:rFonts w:ascii="Helvetica" w:hAnsi="Helvetica" w:cs="Helvetica"/>
        </w:rPr>
        <w:t> </w:t>
      </w:r>
      <w:hyperlink r:id="rId8" w:history="1">
        <w:r w:rsidRPr="006D1A04">
          <w:rPr>
            <w:rFonts w:ascii="Helvetica" w:hAnsi="Helvetica" w:cs="Helvetica"/>
            <w:u w:val="single"/>
          </w:rPr>
          <w:t>carina.bergudden@klingel.se</w:t>
        </w:r>
      </w:hyperlink>
    </w:p>
    <w:p w14:paraId="40D414AA" w14:textId="77777777" w:rsidR="00C10CC0" w:rsidRPr="006D1A04" w:rsidRDefault="00C10CC0" w:rsidP="00C10CC0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0"/>
          <w:szCs w:val="20"/>
        </w:rPr>
      </w:pPr>
      <w:r w:rsidRPr="006D1A04">
        <w:rPr>
          <w:rFonts w:ascii="Helvetica" w:hAnsi="Helvetica" w:cs="Helvetica"/>
          <w:sz w:val="20"/>
          <w:szCs w:val="20"/>
        </w:rPr>
        <w:t> </w:t>
      </w:r>
    </w:p>
    <w:p w14:paraId="2329829E" w14:textId="77777777" w:rsidR="00C10CC0" w:rsidRPr="006D1A04" w:rsidRDefault="00C10CC0" w:rsidP="00C10CC0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0"/>
          <w:szCs w:val="20"/>
        </w:rPr>
      </w:pPr>
      <w:r w:rsidRPr="006D1A04">
        <w:rPr>
          <w:rFonts w:ascii="Helvetica" w:hAnsi="Helvetica" w:cs="Helvetica"/>
          <w:sz w:val="20"/>
          <w:szCs w:val="20"/>
        </w:rPr>
        <w:tab/>
      </w:r>
    </w:p>
    <w:p w14:paraId="129915CC" w14:textId="77777777" w:rsidR="00F93F39" w:rsidRDefault="00F93F39">
      <w:pPr>
        <w:rPr>
          <w:rFonts w:ascii="Helvetica" w:hAnsi="Helvetica"/>
        </w:rPr>
      </w:pPr>
    </w:p>
    <w:p w14:paraId="15E5F68D" w14:textId="77777777" w:rsidR="00F93F39" w:rsidRPr="00836EAC" w:rsidRDefault="00F93F39">
      <w:pPr>
        <w:rPr>
          <w:rFonts w:ascii="Helvetica" w:hAnsi="Helvetica"/>
        </w:rPr>
      </w:pPr>
      <w:bookmarkStart w:id="0" w:name="_GoBack"/>
      <w:bookmarkEnd w:id="0"/>
    </w:p>
    <w:sectPr w:rsidR="00F93F39" w:rsidRPr="00836EAC" w:rsidSect="00223C5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00"/>
    <w:rsid w:val="00000DD9"/>
    <w:rsid w:val="00001AA7"/>
    <w:rsid w:val="00035B8A"/>
    <w:rsid w:val="0006658C"/>
    <w:rsid w:val="00074656"/>
    <w:rsid w:val="000B6E47"/>
    <w:rsid w:val="000F1585"/>
    <w:rsid w:val="00126FE0"/>
    <w:rsid w:val="001B59E2"/>
    <w:rsid w:val="001D0316"/>
    <w:rsid w:val="00223C58"/>
    <w:rsid w:val="00282E7A"/>
    <w:rsid w:val="00293654"/>
    <w:rsid w:val="002946E6"/>
    <w:rsid w:val="003576A5"/>
    <w:rsid w:val="00387EA7"/>
    <w:rsid w:val="003A7CA7"/>
    <w:rsid w:val="00410A3A"/>
    <w:rsid w:val="0042678B"/>
    <w:rsid w:val="00436D33"/>
    <w:rsid w:val="00476A37"/>
    <w:rsid w:val="00492491"/>
    <w:rsid w:val="004D62A5"/>
    <w:rsid w:val="005545BF"/>
    <w:rsid w:val="005A59B0"/>
    <w:rsid w:val="005E4300"/>
    <w:rsid w:val="005E448B"/>
    <w:rsid w:val="005E54A8"/>
    <w:rsid w:val="0071244B"/>
    <w:rsid w:val="00736B3D"/>
    <w:rsid w:val="007865C8"/>
    <w:rsid w:val="007F66D4"/>
    <w:rsid w:val="00836EAC"/>
    <w:rsid w:val="0086457B"/>
    <w:rsid w:val="00943CED"/>
    <w:rsid w:val="009C6EC8"/>
    <w:rsid w:val="00A647CD"/>
    <w:rsid w:val="00B53B5D"/>
    <w:rsid w:val="00BD6BBD"/>
    <w:rsid w:val="00BE39A2"/>
    <w:rsid w:val="00BE648E"/>
    <w:rsid w:val="00C10CC0"/>
    <w:rsid w:val="00C112C5"/>
    <w:rsid w:val="00C41A25"/>
    <w:rsid w:val="00D1749D"/>
    <w:rsid w:val="00D36559"/>
    <w:rsid w:val="00D5524D"/>
    <w:rsid w:val="00DA2CC6"/>
    <w:rsid w:val="00E5714B"/>
    <w:rsid w:val="00E72909"/>
    <w:rsid w:val="00EF51B0"/>
    <w:rsid w:val="00F640EE"/>
    <w:rsid w:val="00F848CB"/>
    <w:rsid w:val="00F9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6F6D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v-S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2A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2A5"/>
    <w:rPr>
      <w:rFonts w:ascii="Lucida Grande" w:hAnsi="Lucida Grande"/>
      <w:sz w:val="18"/>
      <w:szCs w:val="18"/>
      <w:lang w:val="sv-SE"/>
    </w:rPr>
  </w:style>
  <w:style w:type="paragraph" w:styleId="Listenabsatz">
    <w:name w:val="List Paragraph"/>
    <w:basedOn w:val="Standard"/>
    <w:uiPriority w:val="34"/>
    <w:qFormat/>
    <w:rsid w:val="009C6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2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://www.klingel.se" TargetMode="External"/><Relationship Id="rId6" Type="http://schemas.openxmlformats.org/officeDocument/2006/relationships/hyperlink" Target="http://www.mynewsdesk.com/se/klingel/latest_media" TargetMode="External"/><Relationship Id="rId7" Type="http://schemas.openxmlformats.org/officeDocument/2006/relationships/hyperlink" Target="mailto:cornelia.broqvist@klingel.se" TargetMode="External"/><Relationship Id="rId8" Type="http://schemas.openxmlformats.org/officeDocument/2006/relationships/hyperlink" Target="mailto:carina.bergudden@klingel.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Broqvist</dc:creator>
  <cp:keywords/>
  <dc:description/>
  <cp:lastModifiedBy>Cornelia Broqvist</cp:lastModifiedBy>
  <cp:revision>4</cp:revision>
  <dcterms:created xsi:type="dcterms:W3CDTF">2017-01-16T09:05:00Z</dcterms:created>
  <dcterms:modified xsi:type="dcterms:W3CDTF">2017-01-16T09:09:00Z</dcterms:modified>
</cp:coreProperties>
</file>