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0D002" w14:textId="0CD7007B" w:rsidR="00390B8D" w:rsidRDefault="004C5555" w:rsidP="0066718F">
      <w:pPr>
        <w:rPr>
          <w:rFonts w:ascii="Times" w:hAnsi="Times"/>
          <w:b/>
        </w:rPr>
      </w:pPr>
      <w:r>
        <w:rPr>
          <w:b/>
          <w:noProof/>
        </w:rPr>
        <w:drawing>
          <wp:inline distT="0" distB="0" distL="0" distR="0" wp14:anchorId="17E393AD" wp14:editId="001B74F2">
            <wp:extent cx="1246432" cy="10668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vc logo m text.jpg"/>
                    <pic:cNvPicPr/>
                  </pic:nvPicPr>
                  <pic:blipFill>
                    <a:blip r:embed="rId9">
                      <a:extLst>
                        <a:ext uri="{28A0092B-C50C-407E-A947-70E740481C1C}">
                          <a14:useLocalDpi xmlns:a14="http://schemas.microsoft.com/office/drawing/2010/main" val="0"/>
                        </a:ext>
                      </a:extLst>
                    </a:blip>
                    <a:stretch>
                      <a:fillRect/>
                    </a:stretch>
                  </pic:blipFill>
                  <pic:spPr>
                    <a:xfrm>
                      <a:off x="0" y="0"/>
                      <a:ext cx="1246648" cy="1066985"/>
                    </a:xfrm>
                    <a:prstGeom prst="rect">
                      <a:avLst/>
                    </a:prstGeom>
                  </pic:spPr>
                </pic:pic>
              </a:graphicData>
            </a:graphic>
          </wp:inline>
        </w:drawing>
      </w:r>
      <w:r w:rsidR="002F56E3">
        <w:rPr>
          <w:b/>
        </w:rPr>
        <w:tab/>
      </w:r>
      <w:r w:rsidR="002F56E3">
        <w:rPr>
          <w:b/>
        </w:rPr>
        <w:tab/>
      </w:r>
      <w:r w:rsidR="002F56E3">
        <w:rPr>
          <w:b/>
        </w:rPr>
        <w:tab/>
      </w:r>
      <w:r w:rsidR="00C54962">
        <w:rPr>
          <w:rFonts w:ascii="Times" w:hAnsi="Times"/>
          <w:b/>
        </w:rPr>
        <w:t xml:space="preserve">Pressmeddelande  </w:t>
      </w:r>
      <w:r w:rsidR="00C54962" w:rsidRPr="00390B8D">
        <w:rPr>
          <w:rFonts w:ascii="Times" w:hAnsi="Times"/>
          <w:b/>
        </w:rPr>
        <w:t>2015-</w:t>
      </w:r>
      <w:r w:rsidR="00C54962">
        <w:rPr>
          <w:rFonts w:ascii="Times" w:hAnsi="Times"/>
          <w:b/>
        </w:rPr>
        <w:t>0</w:t>
      </w:r>
      <w:r w:rsidR="00250EB0">
        <w:rPr>
          <w:rFonts w:ascii="Times" w:hAnsi="Times"/>
          <w:b/>
        </w:rPr>
        <w:t>6</w:t>
      </w:r>
      <w:r w:rsidR="00C54962">
        <w:rPr>
          <w:rFonts w:ascii="Times" w:hAnsi="Times"/>
          <w:b/>
        </w:rPr>
        <w:t>-</w:t>
      </w:r>
      <w:r w:rsidR="00250EB0">
        <w:rPr>
          <w:rFonts w:ascii="Times" w:hAnsi="Times"/>
          <w:b/>
        </w:rPr>
        <w:t>02</w:t>
      </w:r>
    </w:p>
    <w:p w14:paraId="7F388C4D" w14:textId="77777777" w:rsidR="00390B8D" w:rsidRDefault="00390B8D" w:rsidP="0066718F">
      <w:pPr>
        <w:rPr>
          <w:rFonts w:ascii="Times" w:hAnsi="Times"/>
          <w:b/>
        </w:rPr>
      </w:pPr>
    </w:p>
    <w:p w14:paraId="2F3A180C" w14:textId="77777777" w:rsidR="00250EB0" w:rsidRDefault="00250EB0" w:rsidP="0066718F">
      <w:pPr>
        <w:rPr>
          <w:rFonts w:ascii="Arial Narrow" w:hAnsi="Arial Narrow"/>
          <w:b/>
          <w:sz w:val="48"/>
          <w:szCs w:val="48"/>
        </w:rPr>
      </w:pPr>
    </w:p>
    <w:p w14:paraId="29C30E2E" w14:textId="600368FF" w:rsidR="0066718F" w:rsidRDefault="00F96289" w:rsidP="0066718F">
      <w:pPr>
        <w:rPr>
          <w:rFonts w:ascii="Arial Narrow" w:hAnsi="Arial Narrow"/>
          <w:b/>
          <w:sz w:val="48"/>
          <w:szCs w:val="48"/>
        </w:rPr>
      </w:pPr>
      <w:r>
        <w:rPr>
          <w:rFonts w:ascii="Arial Narrow" w:hAnsi="Arial Narrow"/>
          <w:b/>
          <w:sz w:val="48"/>
          <w:szCs w:val="48"/>
        </w:rPr>
        <w:t>Konsthantverk</w:t>
      </w:r>
      <w:r w:rsidR="00FE35C7">
        <w:rPr>
          <w:rFonts w:ascii="Arial Narrow" w:hAnsi="Arial Narrow"/>
          <w:b/>
          <w:sz w:val="48"/>
          <w:szCs w:val="48"/>
        </w:rPr>
        <w:t>et</w:t>
      </w:r>
      <w:r w:rsidR="0071240B">
        <w:rPr>
          <w:rFonts w:ascii="Arial Narrow" w:hAnsi="Arial Narrow"/>
          <w:b/>
          <w:sz w:val="48"/>
          <w:szCs w:val="48"/>
        </w:rPr>
        <w:t xml:space="preserve"> intar scenen på Wanås</w:t>
      </w:r>
    </w:p>
    <w:p w14:paraId="56D8816A" w14:textId="77777777" w:rsidR="00865190" w:rsidRDefault="00865190">
      <w:pPr>
        <w:rPr>
          <w:b/>
        </w:rPr>
      </w:pPr>
    </w:p>
    <w:p w14:paraId="4980EC15" w14:textId="77777777" w:rsidR="00250EB0" w:rsidRPr="00250EB0" w:rsidRDefault="00250EB0" w:rsidP="00250EB0">
      <w:pPr>
        <w:rPr>
          <w:b/>
          <w:iCs/>
        </w:rPr>
      </w:pPr>
      <w:r w:rsidRPr="00250EB0">
        <w:rPr>
          <w:b/>
          <w:iCs/>
        </w:rPr>
        <w:t xml:space="preserve">Konsthantverk och bildkonst går hand i hand. I år inleder Konsthantverkscentrum och Wanås Konst ett samarbete där genrerna möts på samma spelplan. Konsthantverkscentrums utställning </w:t>
      </w:r>
      <w:r w:rsidRPr="00250EB0">
        <w:rPr>
          <w:b/>
          <w:i/>
          <w:iCs/>
        </w:rPr>
        <w:t>1 Kubik konsthantverk</w:t>
      </w:r>
      <w:r w:rsidRPr="00250EB0">
        <w:rPr>
          <w:b/>
          <w:iCs/>
        </w:rPr>
        <w:t xml:space="preserve"> blir startskottet. I </w:t>
      </w:r>
      <w:r w:rsidRPr="00250EB0">
        <w:rPr>
          <w:b/>
          <w:i/>
          <w:iCs/>
        </w:rPr>
        <w:t>1 kubik konsthantverk</w:t>
      </w:r>
      <w:r w:rsidRPr="00250EB0">
        <w:rPr>
          <w:b/>
          <w:iCs/>
        </w:rPr>
        <w:t xml:space="preserve"> speglas dagens konsthantverksscen, från bruksföremål med tydlig funktion till ett personligt berättande. </w:t>
      </w:r>
    </w:p>
    <w:p w14:paraId="79E6AE14" w14:textId="3CE93DB6" w:rsidR="00746F83" w:rsidRDefault="00746F83" w:rsidP="001909BE"/>
    <w:p w14:paraId="21B1206A" w14:textId="43A6A0BA" w:rsidR="00650354" w:rsidRDefault="00650354"/>
    <w:p w14:paraId="5C5D4B2E" w14:textId="3B294FFF" w:rsidR="0071240B" w:rsidRDefault="0071240B" w:rsidP="00725567">
      <w:pPr>
        <w:pStyle w:val="Normalwebb"/>
        <w:spacing w:before="0" w:beforeAutospacing="0" w:after="180" w:afterAutospacing="0" w:line="343" w:lineRule="atLeast"/>
        <w:textAlignment w:val="baseline"/>
        <w:rPr>
          <w:i/>
        </w:rPr>
      </w:pPr>
      <w:r>
        <w:rPr>
          <w:i/>
          <w:noProof/>
        </w:rPr>
        <w:drawing>
          <wp:inline distT="0" distB="0" distL="0" distR="0" wp14:anchorId="3AEEC786" wp14:editId="4BA64484">
            <wp:extent cx="5756910" cy="3086100"/>
            <wp:effectExtent l="0" t="0" r="8890" b="1270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k_taylor.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3086100"/>
                    </a:xfrm>
                    <a:prstGeom prst="rect">
                      <a:avLst/>
                    </a:prstGeom>
                  </pic:spPr>
                </pic:pic>
              </a:graphicData>
            </a:graphic>
          </wp:inline>
        </w:drawing>
      </w:r>
    </w:p>
    <w:p w14:paraId="2E0AB329" w14:textId="0A8ACC40" w:rsidR="004C5555" w:rsidRPr="002F56E3" w:rsidRDefault="0071240B" w:rsidP="00725567">
      <w:pPr>
        <w:pStyle w:val="Normalwebb"/>
        <w:spacing w:before="0" w:beforeAutospacing="0" w:after="180" w:afterAutospacing="0" w:line="343" w:lineRule="atLeast"/>
        <w:textAlignment w:val="baseline"/>
        <w:rPr>
          <w:rFonts w:asciiTheme="minorHAnsi" w:hAnsiTheme="minorHAnsi"/>
          <w:i/>
        </w:rPr>
      </w:pPr>
      <w:r>
        <w:rPr>
          <w:i/>
        </w:rPr>
        <w:t xml:space="preserve">Två av verken som ingår i 1 kubik konsthantverk – Ellen Ehk Åkesson ”Light finder” 2013 och David Taylor ”Maneki Neko” 2009. </w:t>
      </w:r>
      <w:r w:rsidR="002F56E3">
        <w:rPr>
          <w:i/>
        </w:rPr>
        <w:t>FOTO</w:t>
      </w:r>
      <w:r w:rsidR="002F56E3" w:rsidRPr="002F56E3">
        <w:rPr>
          <w:i/>
        </w:rPr>
        <w:t xml:space="preserve">: </w:t>
      </w:r>
      <w:r>
        <w:rPr>
          <w:i/>
        </w:rPr>
        <w:t>Markus Åkesson, Mats Håkansson</w:t>
      </w:r>
    </w:p>
    <w:p w14:paraId="07DD0E73" w14:textId="09CA6E13" w:rsidR="00250EB0" w:rsidRDefault="00250EB0" w:rsidP="00250EB0">
      <w:pPr>
        <w:pStyle w:val="Normalwebb"/>
        <w:spacing w:after="180" w:line="343" w:lineRule="atLeast"/>
        <w:textAlignment w:val="baseline"/>
      </w:pPr>
      <w:r w:rsidRPr="00250EB0">
        <w:t xml:space="preserve">I utställningen </w:t>
      </w:r>
      <w:r w:rsidRPr="00250EB0">
        <w:rPr>
          <w:i/>
        </w:rPr>
        <w:t xml:space="preserve">1 kubik konsthantverk </w:t>
      </w:r>
      <w:r w:rsidRPr="00250EB0">
        <w:t xml:space="preserve">möter vi åtta konsthantverkare och deras verk. Konsthantverkare börjar ofta sin konstnärsbana i ett möte med ett material eller ett hantverk, därför kännetecknas området av sin starka materialkunskap och hantverksskicklighet. Berättandet tar även en stark och tydlig roll i verken. De relaterar till kropp, platser, översvämningar, kommunikation, ekonomi och naturupplevelser. Ellen Ehk Åkesson säger </w:t>
      </w:r>
      <w:r w:rsidR="0071240B">
        <w:t xml:space="preserve">så här </w:t>
      </w:r>
      <w:r w:rsidRPr="00250EB0">
        <w:t>om sina verk:</w:t>
      </w:r>
    </w:p>
    <w:p w14:paraId="3E8E3EB5" w14:textId="4680185C" w:rsidR="00250EB0" w:rsidRPr="00250EB0" w:rsidRDefault="00250EB0" w:rsidP="00250EB0">
      <w:pPr>
        <w:pStyle w:val="Normalwebb"/>
        <w:spacing w:after="180" w:line="343" w:lineRule="atLeast"/>
        <w:textAlignment w:val="baseline"/>
      </w:pPr>
      <w:r w:rsidRPr="00250EB0">
        <w:lastRenderedPageBreak/>
        <w:t xml:space="preserve">– De ingår i en serie skulpturer jag kallar ”My woodland fantasies” som består av en slags ”keramiska dagdrömmar” från min barndoms skogsland.  </w:t>
      </w:r>
    </w:p>
    <w:p w14:paraId="4A16C745" w14:textId="77777777" w:rsidR="00250EB0" w:rsidRPr="00250EB0" w:rsidRDefault="00250EB0" w:rsidP="00250EB0">
      <w:pPr>
        <w:pStyle w:val="Normalwebb"/>
        <w:spacing w:after="180" w:line="343" w:lineRule="atLeast"/>
        <w:textAlignment w:val="baseline"/>
      </w:pPr>
      <w:r w:rsidRPr="00250EB0">
        <w:t xml:space="preserve">I </w:t>
      </w:r>
      <w:r w:rsidRPr="00250EB0">
        <w:rPr>
          <w:i/>
          <w:iCs/>
        </w:rPr>
        <w:t>1 Kubik konsthantverk</w:t>
      </w:r>
      <w:r w:rsidRPr="00250EB0">
        <w:t xml:space="preserve"> deltar, förutom Ellen Ehk Åkesson, Esmé Alexander, Sofia Björkman, Karin Johansson, Mårten Medbo, Jennie McMillen, Masayoshi Oya och David Taylor.</w:t>
      </w:r>
    </w:p>
    <w:p w14:paraId="5C18A777" w14:textId="77777777" w:rsidR="00250EB0" w:rsidRPr="00250EB0" w:rsidRDefault="00250EB0" w:rsidP="00250EB0">
      <w:pPr>
        <w:pStyle w:val="Normalwebb"/>
        <w:spacing w:after="180" w:line="343" w:lineRule="atLeast"/>
        <w:textAlignment w:val="baseline"/>
      </w:pPr>
      <w:r w:rsidRPr="00250EB0">
        <w:t>– Allt nytt och innovativt som pekar framåt sker i det rum som inte låter sig definieras med traditionella genrebegränsningar, säger Mattias Givell, chef och verksamhetsledare Wanås Konst.</w:t>
      </w:r>
    </w:p>
    <w:p w14:paraId="38DD6D1A" w14:textId="3CDC2407" w:rsidR="00250EB0" w:rsidRPr="00250EB0" w:rsidRDefault="00250EB0" w:rsidP="00250EB0">
      <w:pPr>
        <w:pStyle w:val="Normalwebb"/>
        <w:spacing w:after="180" w:line="343" w:lineRule="atLeast"/>
        <w:textAlignment w:val="baseline"/>
      </w:pPr>
      <w:r w:rsidRPr="00250EB0">
        <w:t xml:space="preserve">Samarbetet mellan Konsthantverkscentrum och Wanås Konst syns även i Wanås Shop genom ett särskilt utvalt sortiment av konsthantverk som gjorts av Konsthantverkscentrum. </w:t>
      </w:r>
      <w:r>
        <w:t xml:space="preserve">2015 </w:t>
      </w:r>
      <w:r w:rsidRPr="00250EB0">
        <w:t xml:space="preserve">handlar det om lokalt verksamma keramiker i Skåne och vid urvalet </w:t>
      </w:r>
      <w:r w:rsidRPr="00250EB0">
        <w:rPr>
          <w:iCs/>
        </w:rPr>
        <w:t>har miljön kring Wanås slott varit en utgångspunkt</w:t>
      </w:r>
      <w:r w:rsidRPr="00250EB0">
        <w:t>.</w:t>
      </w:r>
    </w:p>
    <w:p w14:paraId="21AF555D" w14:textId="77777777" w:rsidR="00250EB0" w:rsidRPr="00250EB0" w:rsidRDefault="00250EB0" w:rsidP="00250EB0">
      <w:pPr>
        <w:pStyle w:val="Normalwebb"/>
        <w:spacing w:after="180" w:line="343" w:lineRule="atLeast"/>
        <w:textAlignment w:val="baseline"/>
      </w:pPr>
      <w:r w:rsidRPr="00250EB0">
        <w:t>I shopen finner besökaren Bissa Segerson stora generösa fat, spillkummar och kannor. Mer för bordet gör Johan Bjärntoft, Lena Willhammar, Karin Meijer och AnneBeth Borselius. Linda Herrlin och Petra Lilja har tillsammans skapat både funktionella och dekorativa speglar som ger lite av en 1700-talskänsla. Speglar att bära med sig görs med olika mönster av Malin Jansson. Ljus i tillvaron ger lampor av såväl Karin Meijer, Linda Herrlin som Margit Brundins hundar.</w:t>
      </w:r>
      <w:bookmarkStart w:id="0" w:name="_GoBack"/>
      <w:bookmarkEnd w:id="0"/>
    </w:p>
    <w:p w14:paraId="0C16D036" w14:textId="77777777" w:rsidR="00250EB0" w:rsidRPr="00250EB0" w:rsidRDefault="00250EB0" w:rsidP="00250EB0">
      <w:pPr>
        <w:pStyle w:val="Normalwebb"/>
        <w:spacing w:after="180" w:line="343" w:lineRule="atLeast"/>
        <w:textAlignment w:val="baseline"/>
      </w:pPr>
      <w:r w:rsidRPr="00250EB0">
        <w:rPr>
          <w:b/>
          <w:bCs/>
        </w:rPr>
        <w:t>Utställning: 14 juni – 20 september, 2015</w:t>
      </w:r>
    </w:p>
    <w:p w14:paraId="3B6BA174" w14:textId="645F0193" w:rsidR="00250EB0" w:rsidRPr="00250EB0" w:rsidRDefault="00250EB0" w:rsidP="00250EB0">
      <w:pPr>
        <w:pStyle w:val="Normalwebb"/>
        <w:spacing w:after="180" w:line="343" w:lineRule="atLeast"/>
        <w:textAlignment w:val="baseline"/>
        <w:rPr>
          <w:b/>
          <w:bCs/>
        </w:rPr>
      </w:pPr>
      <w:r w:rsidRPr="00250EB0">
        <w:rPr>
          <w:b/>
          <w:bCs/>
        </w:rPr>
        <w:t xml:space="preserve">Konsthantverkscentrums Agnieszka Knap, projektledare för </w:t>
      </w:r>
      <w:r w:rsidRPr="00250EB0">
        <w:rPr>
          <w:b/>
          <w:bCs/>
          <w:i/>
        </w:rPr>
        <w:t>1 kubik konsthantverk</w:t>
      </w:r>
      <w:r w:rsidRPr="00250EB0">
        <w:rPr>
          <w:b/>
          <w:bCs/>
        </w:rPr>
        <w:t>, inviger utställningen i Konsthallen</w:t>
      </w:r>
      <w:r>
        <w:rPr>
          <w:b/>
          <w:bCs/>
        </w:rPr>
        <w:t>, Wanås,</w:t>
      </w:r>
      <w:r w:rsidRPr="00250EB0">
        <w:rPr>
          <w:b/>
          <w:bCs/>
        </w:rPr>
        <w:t xml:space="preserve"> söndag 14 juni kl. 12.00. </w:t>
      </w:r>
      <w:r w:rsidRPr="00250EB0">
        <w:rPr>
          <w:b/>
          <w:bCs/>
        </w:rPr>
        <w:br/>
        <w:t>Varmt välkomna!</w:t>
      </w:r>
    </w:p>
    <w:p w14:paraId="1DEB0AA9" w14:textId="77777777" w:rsidR="00C54962" w:rsidRDefault="00C54962" w:rsidP="00C54962">
      <w:pPr>
        <w:pStyle w:val="Normalwebb"/>
        <w:spacing w:after="180" w:line="343" w:lineRule="atLeast"/>
        <w:textAlignment w:val="baseline"/>
        <w:rPr>
          <w:sz w:val="24"/>
          <w:szCs w:val="24"/>
        </w:rPr>
      </w:pPr>
    </w:p>
    <w:p w14:paraId="4351A7BE" w14:textId="7EE37932" w:rsidR="00250EB0" w:rsidRDefault="001909BE" w:rsidP="00250EB0">
      <w:pPr>
        <w:pStyle w:val="Normalwebb"/>
        <w:spacing w:after="180" w:line="343" w:lineRule="atLeast"/>
        <w:textAlignment w:val="baseline"/>
        <w:rPr>
          <w:rFonts w:ascii="Arial" w:hAnsi="Arial"/>
        </w:rPr>
      </w:pPr>
      <w:r w:rsidRPr="002F56E3">
        <w:rPr>
          <w:b/>
          <w:sz w:val="24"/>
          <w:szCs w:val="24"/>
          <w:u w:val="single"/>
        </w:rPr>
        <w:t xml:space="preserve">LÄNKAR </w:t>
      </w:r>
    </w:p>
    <w:p w14:paraId="5FFD428D" w14:textId="426E838F" w:rsidR="001909BE" w:rsidRDefault="00A27FB3" w:rsidP="001909BE">
      <w:pPr>
        <w:pStyle w:val="Normalwebb"/>
        <w:spacing w:after="180" w:line="343" w:lineRule="atLeast"/>
        <w:textAlignment w:val="baseline"/>
        <w:rPr>
          <w:rFonts w:ascii="Arial" w:hAnsi="Arial"/>
        </w:rPr>
      </w:pPr>
      <w:r>
        <w:rPr>
          <w:rFonts w:ascii="Arial" w:hAnsi="Arial"/>
        </w:rPr>
        <w:t xml:space="preserve">• </w:t>
      </w:r>
      <w:r w:rsidR="00250EB0">
        <w:rPr>
          <w:rFonts w:ascii="Arial" w:hAnsi="Arial"/>
        </w:rPr>
        <w:t xml:space="preserve">Konsthantverkscentrum </w:t>
      </w:r>
      <w:r w:rsidR="005E5F02">
        <w:rPr>
          <w:rFonts w:ascii="Arial" w:hAnsi="Arial"/>
        </w:rPr>
        <w:br/>
      </w:r>
      <w:hyperlink r:id="rId11" w:history="1">
        <w:r w:rsidR="00250EB0" w:rsidRPr="001F548F">
          <w:rPr>
            <w:rStyle w:val="Hyperlnk"/>
            <w:rFonts w:ascii="Arial" w:hAnsi="Arial"/>
          </w:rPr>
          <w:t>www.konsthantverkscentrum.se</w:t>
        </w:r>
      </w:hyperlink>
      <w:r w:rsidR="00250EB0">
        <w:rPr>
          <w:rFonts w:ascii="Arial" w:hAnsi="Arial"/>
        </w:rPr>
        <w:t xml:space="preserve"> (nätbutik)  </w:t>
      </w:r>
      <w:hyperlink r:id="rId12" w:history="1">
        <w:r w:rsidR="00250EB0" w:rsidRPr="001F548F">
          <w:rPr>
            <w:rStyle w:val="Hyperlnk"/>
            <w:rFonts w:ascii="Arial" w:hAnsi="Arial"/>
          </w:rPr>
          <w:t>www.konsthantverkscentrum.org</w:t>
        </w:r>
      </w:hyperlink>
      <w:r w:rsidR="00250EB0">
        <w:rPr>
          <w:rFonts w:ascii="Arial" w:hAnsi="Arial"/>
        </w:rPr>
        <w:t xml:space="preserve"> (sajt)</w:t>
      </w:r>
    </w:p>
    <w:p w14:paraId="77AD70AA" w14:textId="53C8338D" w:rsidR="005E5F02" w:rsidRDefault="005E5F02" w:rsidP="001909BE">
      <w:pPr>
        <w:pStyle w:val="Normalwebb"/>
        <w:spacing w:after="180" w:line="343" w:lineRule="atLeast"/>
        <w:textAlignment w:val="baseline"/>
        <w:rPr>
          <w:rFonts w:ascii="Arial" w:hAnsi="Arial"/>
        </w:rPr>
      </w:pPr>
      <w:r>
        <w:rPr>
          <w:rFonts w:ascii="Arial" w:hAnsi="Arial"/>
        </w:rPr>
        <w:t xml:space="preserve">• Wanås konst </w:t>
      </w:r>
      <w:hyperlink r:id="rId13" w:history="1">
        <w:r w:rsidRPr="001F548F">
          <w:rPr>
            <w:rStyle w:val="Hyperlnk"/>
            <w:rFonts w:ascii="Arial" w:hAnsi="Arial"/>
          </w:rPr>
          <w:t>www.wanas.se</w:t>
        </w:r>
      </w:hyperlink>
    </w:p>
    <w:p w14:paraId="148D732F" w14:textId="4E1B25E0" w:rsidR="001909BE" w:rsidRPr="001909BE" w:rsidRDefault="00A27FB3" w:rsidP="001909BE">
      <w:pPr>
        <w:pStyle w:val="Normalwebb"/>
        <w:spacing w:after="180" w:line="343" w:lineRule="atLeast"/>
        <w:textAlignment w:val="baseline"/>
      </w:pPr>
      <w:r>
        <w:rPr>
          <w:noProof/>
        </w:rPr>
        <mc:AlternateContent>
          <mc:Choice Requires="wps">
            <w:drawing>
              <wp:anchor distT="0" distB="0" distL="114300" distR="114300" simplePos="0" relativeHeight="251659264" behindDoc="0" locked="0" layoutInCell="1" allowOverlap="1" wp14:anchorId="0288E210" wp14:editId="73DCF140">
                <wp:simplePos x="0" y="0"/>
                <wp:positionH relativeFrom="column">
                  <wp:posOffset>0</wp:posOffset>
                </wp:positionH>
                <wp:positionV relativeFrom="paragraph">
                  <wp:posOffset>166370</wp:posOffset>
                </wp:positionV>
                <wp:extent cx="5829300" cy="0"/>
                <wp:effectExtent l="0" t="0" r="12700" b="25400"/>
                <wp:wrapNone/>
                <wp:docPr id="2" name="Rak 2"/>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k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3.1pt" to="459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nLua0BAACoAwAADgAAAGRycy9lMm9Eb2MueG1srFPbbtswDH0vsH8Q9N7Y8bChNeL0ocX2MrRB&#10;Lx+gylQsVDdQWuz8/SglcYttGIaiL7Qo8hzyUPTqarKG7QCj9q7jy0XNGTjpe+22HX96/HZ+wVlM&#10;wvXCeAcd30PkV+tPZ6sxtND4wZsekBGJi+0YOj6kFNqqinIAK+LCB3AUVB6tSOTitupRjMRuTdXU&#10;9ddq9NgH9BJipNubQ5CvC79SINOdUhESMx2n3lKxWOxzttV6JdotijBoeWxDvKMLK7SjojPVjUiC&#10;/UT9B5XVEn30Ki2kt5VXSksoGkjNsv5NzcMgAhQtNJwY5jHFj6OVt7sNMt13vOHMCUtPdC9eWJMH&#10;M4bYUvzabfDoxbDBrHJSaPOX+mdTGeZ+HiZMiUm6/HLRXH6uaebyFKtegQFj+g7esnzouNEu6xSt&#10;2P2IiYpR6imFnNzIoXQ5pb2BnGzcPSjqnYotC7psDVwbZDtB792/LLMM4iqZGaK0MTOo/jfomJth&#10;UDbpf4FzdqnoXZqBVjuPf6uaplOr6pB/Un3QmmU/+35fHqKMg9ahKDuubt63t36Bv/5g618AAAD/&#10;/wMAUEsDBBQABgAIAAAAIQDnJ0LW2wAAAAYBAAAPAAAAZHJzL2Rvd25yZXYueG1sTI8xT8MwEIV3&#10;pP4H6yqxUacZ2hDiVFULEwwhMDC68TWJGp+j2E0Cv55DDDC+907vfZftZtuJEQffOlKwXkUgkCpn&#10;WqoVvL893SUgfNBkdOcIFXyih12+uMl0atxErziWoRZcQj7VCpoQ+lRKXzVotV+5HomzsxusDiyH&#10;WppBT1xuOxlH0UZa3RIvNLrHQ4PVpbxaBdvH57Lop+PLVyG3sihGF5LLh1K3y3n/ACLgHP6O4Qef&#10;0SFnppO7kvGiU8CPBAXxJgbB6f06YeP0a8g8k//x828AAAD//wMAUEsBAi0AFAAGAAgAAAAhAOSZ&#10;w8D7AAAA4QEAABMAAAAAAAAAAAAAAAAAAAAAAFtDb250ZW50X1R5cGVzXS54bWxQSwECLQAUAAYA&#10;CAAAACEAI7Jq4dcAAACUAQAACwAAAAAAAAAAAAAAAAAsAQAAX3JlbHMvLnJlbHNQSwECLQAUAAYA&#10;CAAAACEADjnLua0BAACoAwAADgAAAAAAAAAAAAAAAAAsAgAAZHJzL2Uyb0RvYy54bWxQSwECLQAU&#10;AAYACAAAACEA5ydC1tsAAAAGAQAADwAAAAAAAAAAAAAAAAAFBAAAZHJzL2Rvd25yZXYueG1sUEsF&#10;BgAAAAAEAAQA8wAAAA0FAAAAAA==&#10;" strokecolor="black [3040]"/>
            </w:pict>
          </mc:Fallback>
        </mc:AlternateContent>
      </w:r>
    </w:p>
    <w:p w14:paraId="6D2A5358" w14:textId="77777777" w:rsidR="00A27FB3" w:rsidRDefault="00A27FB3" w:rsidP="004C5555">
      <w:pPr>
        <w:rPr>
          <w:rFonts w:ascii="Times" w:hAnsi="Times"/>
          <w:b/>
          <w:sz w:val="20"/>
          <w:szCs w:val="20"/>
        </w:rPr>
      </w:pPr>
    </w:p>
    <w:p w14:paraId="2F5E743A" w14:textId="18FF03DA" w:rsidR="004C5555" w:rsidRPr="00875DB0" w:rsidRDefault="004C5555" w:rsidP="004C5555">
      <w:pPr>
        <w:rPr>
          <w:rFonts w:ascii="Times" w:hAnsi="Times"/>
          <w:b/>
          <w:sz w:val="20"/>
          <w:szCs w:val="20"/>
        </w:rPr>
      </w:pPr>
      <w:r w:rsidRPr="00875DB0">
        <w:rPr>
          <w:rFonts w:ascii="Times" w:hAnsi="Times"/>
          <w:b/>
          <w:sz w:val="20"/>
          <w:szCs w:val="20"/>
        </w:rPr>
        <w:t>OM KONSTHANTVERKSCENTRUM</w:t>
      </w:r>
    </w:p>
    <w:p w14:paraId="559D9236" w14:textId="77777777" w:rsidR="004C5555" w:rsidRPr="00875DB0" w:rsidRDefault="004C5555" w:rsidP="004C5555">
      <w:pPr>
        <w:rPr>
          <w:rFonts w:ascii="Times" w:hAnsi="Times"/>
          <w:sz w:val="20"/>
          <w:szCs w:val="20"/>
        </w:rPr>
      </w:pPr>
    </w:p>
    <w:p w14:paraId="54B79CA7" w14:textId="77777777" w:rsidR="004C5555" w:rsidRPr="00875DB0" w:rsidRDefault="004C5555" w:rsidP="004C5555">
      <w:pPr>
        <w:rPr>
          <w:rFonts w:ascii="Times" w:hAnsi="Times"/>
          <w:i/>
          <w:sz w:val="20"/>
          <w:szCs w:val="20"/>
        </w:rPr>
      </w:pPr>
      <w:r w:rsidRPr="00875DB0">
        <w:rPr>
          <w:rFonts w:ascii="Times" w:hAnsi="Times"/>
          <w:i/>
          <w:sz w:val="20"/>
          <w:szCs w:val="20"/>
        </w:rPr>
        <w:t xml:space="preserve">Konsthantverkscentrum är en stiftelse för konsthantverkare och slöjdare som arbetar professionellt. Många av våra anslutna arbetar också med småskalig produktion i egen regi. Vi gör ingen skillnad mellan begreppen, vi lägger vikt vid ett konstnärligt förhållningssätt och vi tror att det personliga uttrycket möjliggörs genom praktisk kunskap och reflektion. Alltid med utgångspunkt i material och hantverk, tradition och samtid. </w:t>
      </w:r>
    </w:p>
    <w:p w14:paraId="23019D71" w14:textId="77777777" w:rsidR="004C5555" w:rsidRPr="00875DB0" w:rsidRDefault="004C5555" w:rsidP="004C5555">
      <w:pPr>
        <w:rPr>
          <w:rFonts w:ascii="Times" w:eastAsia="Times New Roman" w:hAnsi="Times"/>
          <w:i/>
          <w:sz w:val="20"/>
          <w:szCs w:val="20"/>
        </w:rPr>
      </w:pPr>
    </w:p>
    <w:p w14:paraId="1001CBAD" w14:textId="77777777" w:rsidR="004C5555" w:rsidRPr="00875DB0" w:rsidRDefault="004C5555" w:rsidP="004C5555">
      <w:pPr>
        <w:rPr>
          <w:rFonts w:ascii="Times" w:hAnsi="Times"/>
          <w:i/>
          <w:sz w:val="20"/>
          <w:szCs w:val="20"/>
        </w:rPr>
      </w:pPr>
      <w:r w:rsidRPr="00875DB0">
        <w:rPr>
          <w:rFonts w:ascii="Times" w:hAnsi="Times"/>
          <w:i/>
          <w:sz w:val="20"/>
          <w:szCs w:val="20"/>
        </w:rPr>
        <w:t xml:space="preserve">Vi har sedan 1990 stått för en kunskaps- och kvalitetssäkring, vi är en etablerad länk till konsthantverket i Sverige. Vi erbjuder fortbildning, seminarier och omvärldsbevakning, vi skapar också mötesplatser för konsthantverket, fysiskt och digitalt. Till våra målgrupper hör yrkesverksamma konsthantverkare, samarbetspartners och kunder. </w:t>
      </w:r>
    </w:p>
    <w:p w14:paraId="2FEF543C" w14:textId="77777777" w:rsidR="004C5555" w:rsidRPr="00875DB0" w:rsidRDefault="004C5555" w:rsidP="004C5555">
      <w:pPr>
        <w:rPr>
          <w:rFonts w:ascii="Times" w:eastAsia="Times New Roman" w:hAnsi="Times"/>
          <w:i/>
          <w:sz w:val="20"/>
          <w:szCs w:val="20"/>
        </w:rPr>
      </w:pPr>
    </w:p>
    <w:p w14:paraId="0B7F57F8" w14:textId="20F217CB" w:rsidR="004C5555" w:rsidRPr="00875DB0" w:rsidRDefault="004C5555" w:rsidP="004C5555">
      <w:pPr>
        <w:rPr>
          <w:rFonts w:ascii="Times" w:hAnsi="Times"/>
          <w:i/>
          <w:sz w:val="20"/>
          <w:szCs w:val="20"/>
        </w:rPr>
      </w:pPr>
      <w:r w:rsidRPr="00875DB0">
        <w:rPr>
          <w:rFonts w:ascii="Times" w:hAnsi="Times"/>
          <w:i/>
          <w:sz w:val="20"/>
          <w:szCs w:val="20"/>
        </w:rPr>
        <w:t xml:space="preserve">Vi finns till tack vare våra anslutna, och för övertygelsen om konsthantverkets potential och egna kraft. Tillsammans med våra anslutna utgör vi ett starkt nätverk och vi är en viktig medspelare bland många aktörer.  Vi arbetar i konsthantverkets tjänst och ser vårt uppdrag som viktigt.  Konsthantverkscentrum ska vara den självklara </w:t>
      </w:r>
      <w:r w:rsidR="00CC3222">
        <w:rPr>
          <w:rFonts w:ascii="Times" w:hAnsi="Times"/>
          <w:i/>
          <w:sz w:val="20"/>
          <w:szCs w:val="20"/>
        </w:rPr>
        <w:t>bransch</w:t>
      </w:r>
      <w:r w:rsidRPr="00875DB0">
        <w:rPr>
          <w:rFonts w:ascii="Times" w:hAnsi="Times"/>
          <w:i/>
          <w:sz w:val="20"/>
          <w:szCs w:val="20"/>
        </w:rPr>
        <w:t xml:space="preserve">organisationen för konsthantverkare. </w:t>
      </w:r>
    </w:p>
    <w:p w14:paraId="42ABA9BF" w14:textId="77777777" w:rsidR="00390B8D" w:rsidRPr="00390B8D" w:rsidRDefault="00390B8D" w:rsidP="004C5555">
      <w:pPr>
        <w:rPr>
          <w:i/>
          <w:sz w:val="20"/>
          <w:szCs w:val="20"/>
        </w:rPr>
      </w:pPr>
    </w:p>
    <w:p w14:paraId="5807118C" w14:textId="77777777" w:rsidR="004C5555" w:rsidRPr="00390B8D" w:rsidRDefault="004C5555" w:rsidP="004C5555">
      <w:pPr>
        <w:rPr>
          <w:rFonts w:ascii="Times New Roman" w:hAnsi="Times New Roman" w:cs="Times New Roman"/>
          <w:sz w:val="20"/>
          <w:szCs w:val="20"/>
        </w:rPr>
      </w:pPr>
    </w:p>
    <w:p w14:paraId="7E4BE0B2" w14:textId="4E4F4B60" w:rsidR="00C37E08" w:rsidRPr="00875DB0" w:rsidRDefault="00C71A06" w:rsidP="00C37E08">
      <w:pPr>
        <w:widowControl w:val="0"/>
        <w:autoSpaceDE w:val="0"/>
        <w:autoSpaceDN w:val="0"/>
        <w:adjustRightInd w:val="0"/>
        <w:spacing w:after="240"/>
        <w:ind w:right="200"/>
        <w:rPr>
          <w:rFonts w:ascii="Times" w:hAnsi="Times" w:cs="Times New Roman"/>
          <w:bCs/>
          <w:iCs/>
          <w:sz w:val="20"/>
          <w:szCs w:val="20"/>
        </w:rPr>
      </w:pPr>
      <w:r w:rsidRPr="00875DB0">
        <w:rPr>
          <w:rFonts w:ascii="Times" w:hAnsi="Times" w:cs="Times New Roman"/>
          <w:b/>
          <w:bCs/>
          <w:iCs/>
          <w:sz w:val="20"/>
          <w:szCs w:val="20"/>
        </w:rPr>
        <w:t>Mer information om</w:t>
      </w:r>
      <w:r w:rsidR="002F56E3" w:rsidRPr="00875DB0">
        <w:rPr>
          <w:rFonts w:ascii="Times" w:hAnsi="Times" w:cs="Times New Roman"/>
          <w:b/>
          <w:bCs/>
          <w:iCs/>
          <w:sz w:val="20"/>
          <w:szCs w:val="20"/>
        </w:rPr>
        <w:t xml:space="preserve"> </w:t>
      </w:r>
      <w:r w:rsidR="00250EB0">
        <w:rPr>
          <w:rFonts w:ascii="Times" w:hAnsi="Times" w:cs="Times New Roman"/>
          <w:b/>
          <w:bCs/>
          <w:iCs/>
          <w:sz w:val="20"/>
          <w:szCs w:val="20"/>
        </w:rPr>
        <w:t>Konsthantverkscentrum c/o Wanås</w:t>
      </w:r>
      <w:r w:rsidR="004C5555" w:rsidRPr="00875DB0">
        <w:rPr>
          <w:rFonts w:ascii="Times" w:hAnsi="Times" w:cs="Times New Roman"/>
          <w:b/>
          <w:bCs/>
          <w:iCs/>
          <w:sz w:val="20"/>
          <w:szCs w:val="20"/>
        </w:rPr>
        <w:t xml:space="preserve">: </w:t>
      </w:r>
      <w:r w:rsidR="00250EB0">
        <w:rPr>
          <w:rFonts w:ascii="Times" w:hAnsi="Times" w:cs="Times New Roman"/>
          <w:bCs/>
          <w:iCs/>
          <w:sz w:val="20"/>
          <w:szCs w:val="20"/>
        </w:rPr>
        <w:t>Mari-Louise Franzén</w:t>
      </w:r>
      <w:r w:rsidR="002F56E3" w:rsidRPr="00875DB0">
        <w:rPr>
          <w:rFonts w:ascii="Times" w:hAnsi="Times" w:cs="Times New Roman"/>
          <w:bCs/>
          <w:iCs/>
          <w:sz w:val="20"/>
          <w:szCs w:val="20"/>
        </w:rPr>
        <w:t xml:space="preserve">, </w:t>
      </w:r>
      <w:r w:rsidR="00250EB0">
        <w:rPr>
          <w:rFonts w:ascii="Times" w:hAnsi="Times" w:cs="Times New Roman"/>
          <w:bCs/>
          <w:iCs/>
          <w:sz w:val="20"/>
          <w:szCs w:val="20"/>
        </w:rPr>
        <w:t>verksamhetsledare Konsthantverkscentrum</w:t>
      </w:r>
      <w:r w:rsidR="004C5555" w:rsidRPr="00875DB0">
        <w:rPr>
          <w:rFonts w:ascii="Times" w:hAnsi="Times" w:cs="Times New Roman"/>
          <w:bCs/>
          <w:iCs/>
          <w:sz w:val="20"/>
          <w:szCs w:val="20"/>
        </w:rPr>
        <w:t xml:space="preserve">, </w:t>
      </w:r>
      <w:r w:rsidR="00250EB0" w:rsidRPr="00250EB0">
        <w:rPr>
          <w:rFonts w:ascii="Times" w:hAnsi="Times" w:cs="Times New Roman"/>
          <w:bCs/>
          <w:iCs/>
          <w:sz w:val="20"/>
          <w:szCs w:val="20"/>
        </w:rPr>
        <w:t>mari-louise.franzen@konsthantverkscentrum.se</w:t>
      </w:r>
      <w:r w:rsidR="00250EB0" w:rsidRPr="00875DB0">
        <w:rPr>
          <w:rFonts w:ascii="Times" w:hAnsi="Times" w:cs="Times New Roman"/>
          <w:bCs/>
          <w:iCs/>
          <w:sz w:val="20"/>
          <w:szCs w:val="20"/>
        </w:rPr>
        <w:t xml:space="preserve"> </w:t>
      </w:r>
      <w:r w:rsidR="004C5555" w:rsidRPr="00875DB0">
        <w:rPr>
          <w:rFonts w:ascii="Times" w:hAnsi="Times" w:cs="Times New Roman"/>
          <w:bCs/>
          <w:iCs/>
          <w:sz w:val="20"/>
          <w:szCs w:val="20"/>
        </w:rPr>
        <w:t>08-545 222 90.</w:t>
      </w:r>
      <w:r w:rsidR="00C37E08" w:rsidRPr="00875DB0">
        <w:rPr>
          <w:rFonts w:ascii="Times" w:hAnsi="Times" w:cs="Times New Roman"/>
          <w:bCs/>
          <w:iCs/>
          <w:sz w:val="20"/>
          <w:szCs w:val="20"/>
        </w:rPr>
        <w:br/>
        <w:t>Konsthantverkscentrum, Bellmansgatan 5, 118 20 Stockholm</w:t>
      </w:r>
    </w:p>
    <w:p w14:paraId="53FB7721" w14:textId="43879C90" w:rsidR="000E19FF" w:rsidRDefault="004C5555" w:rsidP="000E19FF">
      <w:pPr>
        <w:widowControl w:val="0"/>
        <w:autoSpaceDE w:val="0"/>
        <w:autoSpaceDN w:val="0"/>
        <w:adjustRightInd w:val="0"/>
        <w:spacing w:after="240"/>
        <w:ind w:right="200"/>
        <w:rPr>
          <w:rFonts w:ascii="Times" w:hAnsi="Times" w:cs="Times New Roman"/>
          <w:bCs/>
          <w:iCs/>
          <w:sz w:val="22"/>
          <w:szCs w:val="22"/>
        </w:rPr>
      </w:pPr>
      <w:r w:rsidRPr="00875DB0">
        <w:rPr>
          <w:rFonts w:ascii="Times" w:hAnsi="Times" w:cs="Times New Roman"/>
          <w:b/>
          <w:bCs/>
          <w:iCs/>
          <w:sz w:val="20"/>
          <w:szCs w:val="20"/>
        </w:rPr>
        <w:t xml:space="preserve">Pressrum: </w:t>
      </w:r>
      <w:hyperlink r:id="rId14" w:history="1">
        <w:r w:rsidR="00C37E08" w:rsidRPr="00875DB0">
          <w:rPr>
            <w:rStyle w:val="Hyperlnk"/>
            <w:rFonts w:ascii="Times" w:hAnsi="Times" w:cs="Times New Roman"/>
            <w:bCs/>
            <w:iCs/>
            <w:sz w:val="20"/>
            <w:szCs w:val="20"/>
          </w:rPr>
          <w:t>www.mynewsdesk.com/se/konsthantverkscentrum</w:t>
        </w:r>
      </w:hyperlink>
      <w:r w:rsidR="00C37E08" w:rsidRPr="00875DB0">
        <w:rPr>
          <w:rFonts w:ascii="Times" w:hAnsi="Times" w:cs="Times New Roman"/>
          <w:bCs/>
          <w:iCs/>
          <w:sz w:val="20"/>
          <w:szCs w:val="20"/>
        </w:rPr>
        <w:br/>
      </w:r>
      <w:r w:rsidR="00C37E08" w:rsidRPr="00875DB0">
        <w:rPr>
          <w:rFonts w:ascii="Times" w:hAnsi="Times"/>
          <w:b/>
          <w:sz w:val="20"/>
          <w:szCs w:val="20"/>
        </w:rPr>
        <w:t>Sajt:</w:t>
      </w:r>
      <w:r w:rsidR="00C37E08" w:rsidRPr="00875DB0">
        <w:rPr>
          <w:rFonts w:ascii="Times" w:hAnsi="Times"/>
          <w:sz w:val="20"/>
          <w:szCs w:val="20"/>
        </w:rPr>
        <w:t xml:space="preserve"> </w:t>
      </w:r>
      <w:hyperlink r:id="rId15" w:history="1">
        <w:r w:rsidR="00C37E08" w:rsidRPr="00875DB0">
          <w:rPr>
            <w:rStyle w:val="Hyperlnk"/>
            <w:rFonts w:ascii="Times" w:hAnsi="Times" w:cs="Times New Roman"/>
            <w:sz w:val="20"/>
            <w:szCs w:val="20"/>
          </w:rPr>
          <w:t>http://www.konsthantverkscentrum.org</w:t>
        </w:r>
      </w:hyperlink>
      <w:r w:rsidR="000E19FF" w:rsidRPr="00875DB0">
        <w:rPr>
          <w:rStyle w:val="Hyperlnk"/>
          <w:rFonts w:ascii="Times" w:hAnsi="Times" w:cs="Times New Roman"/>
          <w:sz w:val="20"/>
          <w:szCs w:val="20"/>
        </w:rPr>
        <w:t xml:space="preserve"> </w:t>
      </w:r>
      <w:r w:rsidR="00C37E08" w:rsidRPr="00875DB0">
        <w:rPr>
          <w:rFonts w:ascii="Times" w:hAnsi="Times" w:cs="Times New Roman"/>
          <w:bCs/>
          <w:iCs/>
          <w:sz w:val="20"/>
          <w:szCs w:val="20"/>
        </w:rPr>
        <w:br/>
      </w:r>
      <w:r w:rsidR="00C37E08" w:rsidRPr="00875DB0">
        <w:rPr>
          <w:rFonts w:ascii="Times" w:hAnsi="Times" w:cs="Times New Roman"/>
          <w:b/>
          <w:bCs/>
          <w:iCs/>
          <w:sz w:val="20"/>
          <w:szCs w:val="20"/>
        </w:rPr>
        <w:t xml:space="preserve">Blogg: </w:t>
      </w:r>
      <w:r w:rsidR="00C37E08" w:rsidRPr="00875DB0">
        <w:rPr>
          <w:rFonts w:ascii="Times" w:hAnsi="Times" w:cs="Times New Roman"/>
          <w:bCs/>
          <w:iCs/>
          <w:sz w:val="20"/>
          <w:szCs w:val="20"/>
        </w:rPr>
        <w:t>blogg.konsthantverkscentrum.se</w:t>
      </w:r>
      <w:r w:rsidR="000E19FF" w:rsidRPr="00875DB0">
        <w:rPr>
          <w:rFonts w:ascii="Times" w:hAnsi="Times" w:cs="Times New Roman"/>
          <w:bCs/>
          <w:iCs/>
          <w:sz w:val="22"/>
          <w:szCs w:val="22"/>
        </w:rPr>
        <w:t xml:space="preserve"> </w:t>
      </w:r>
    </w:p>
    <w:p w14:paraId="558C8620" w14:textId="77777777" w:rsidR="005E5F02" w:rsidRDefault="005E5F02" w:rsidP="005E5F02">
      <w:pPr>
        <w:widowControl w:val="0"/>
        <w:autoSpaceDE w:val="0"/>
        <w:autoSpaceDN w:val="0"/>
        <w:adjustRightInd w:val="0"/>
        <w:spacing w:after="240"/>
        <w:ind w:right="-566"/>
        <w:rPr>
          <w:rFonts w:ascii="Times" w:hAnsi="Times" w:cs="Times"/>
          <w:b/>
          <w:bCs/>
          <w:color w:val="000000" w:themeColor="text1"/>
          <w:sz w:val="20"/>
          <w:szCs w:val="20"/>
        </w:rPr>
      </w:pPr>
    </w:p>
    <w:p w14:paraId="4D800F39" w14:textId="77777777" w:rsidR="00F96289" w:rsidRDefault="00F96289" w:rsidP="005E5F02">
      <w:pPr>
        <w:widowControl w:val="0"/>
        <w:autoSpaceDE w:val="0"/>
        <w:autoSpaceDN w:val="0"/>
        <w:adjustRightInd w:val="0"/>
        <w:spacing w:after="240"/>
        <w:ind w:right="-566"/>
        <w:rPr>
          <w:rFonts w:ascii="Times" w:hAnsi="Times" w:cs="Times"/>
          <w:b/>
          <w:bCs/>
          <w:color w:val="000000" w:themeColor="text1"/>
          <w:sz w:val="20"/>
          <w:szCs w:val="20"/>
        </w:rPr>
      </w:pPr>
    </w:p>
    <w:p w14:paraId="273E9398" w14:textId="2A889A19" w:rsidR="005E5F02" w:rsidRPr="005E5F02" w:rsidRDefault="005E5F02" w:rsidP="005E5F02">
      <w:pPr>
        <w:widowControl w:val="0"/>
        <w:autoSpaceDE w:val="0"/>
        <w:autoSpaceDN w:val="0"/>
        <w:adjustRightInd w:val="0"/>
        <w:spacing w:after="240"/>
        <w:ind w:right="-566"/>
        <w:rPr>
          <w:rFonts w:ascii="Times" w:hAnsi="Times" w:cs="Times"/>
          <w:color w:val="000000" w:themeColor="text1"/>
          <w:sz w:val="20"/>
          <w:szCs w:val="20"/>
        </w:rPr>
      </w:pPr>
      <w:r>
        <w:rPr>
          <w:rFonts w:ascii="Times" w:hAnsi="Times" w:cs="Times"/>
          <w:b/>
          <w:bCs/>
          <w:color w:val="000000" w:themeColor="text1"/>
          <w:sz w:val="20"/>
          <w:szCs w:val="20"/>
        </w:rPr>
        <w:t>OM WANÅS KONST</w:t>
      </w:r>
    </w:p>
    <w:p w14:paraId="26B0FA0C" w14:textId="77777777" w:rsidR="005E5F02" w:rsidRDefault="005E5F02" w:rsidP="005E5F02">
      <w:pPr>
        <w:widowControl w:val="0"/>
        <w:autoSpaceDE w:val="0"/>
        <w:autoSpaceDN w:val="0"/>
        <w:adjustRightInd w:val="0"/>
        <w:spacing w:after="240"/>
        <w:ind w:right="-566"/>
        <w:rPr>
          <w:rFonts w:ascii="Times" w:hAnsi="Times" w:cs="Times"/>
          <w:i/>
          <w:color w:val="000000" w:themeColor="text1"/>
          <w:sz w:val="20"/>
          <w:szCs w:val="20"/>
        </w:rPr>
      </w:pPr>
      <w:r w:rsidRPr="005E5F02">
        <w:rPr>
          <w:rFonts w:ascii="Times" w:hAnsi="Times" w:cs="Times"/>
          <w:i/>
          <w:color w:val="000000" w:themeColor="text1"/>
          <w:sz w:val="20"/>
          <w:szCs w:val="20"/>
        </w:rPr>
        <w:t>Wanås är en plats i världen där konst, natur och historia möts. Här har producerats, presenterats och förmedlats internationell samtidskonst med inriktning på platsspecifika skulpturer och installationer sedan 1987. Varje år bjuds nordiska och internationella konstnärer in och idag finns mer än 50 permanenta verk i samlingen – producerade speciellt för Wanås</w:t>
      </w:r>
      <w:r w:rsidRPr="005E5F02">
        <w:rPr>
          <w:rFonts w:ascii="Times" w:hAnsi="Times" w:cs="Times"/>
          <w:b/>
          <w:bCs/>
          <w:i/>
          <w:color w:val="000000" w:themeColor="text1"/>
          <w:sz w:val="20"/>
          <w:szCs w:val="20"/>
        </w:rPr>
        <w:t>. Wanås Konst producerar och förmedlar konst som utmanar och förändrar synen på samhället.</w:t>
      </w:r>
      <w:r w:rsidRPr="005E5F02">
        <w:rPr>
          <w:rFonts w:ascii="Times" w:hAnsi="Times" w:cs="Times"/>
          <w:i/>
          <w:color w:val="000000" w:themeColor="text1"/>
          <w:sz w:val="20"/>
          <w:szCs w:val="20"/>
        </w:rPr>
        <w:t xml:space="preserve"> Nästan 6000 barn deltar årligen i den pedagogiska verksamheten baserad på konsten. Wanås Konsts mål är att alla oavsett bakgrund, förkunskaper eller kapacitet ska ha tillgång till konsten på Wanås Konst. Wanås Konst drivs av chefsduon Elisabeth Millqvist och Mattias Givell. Wanås ligger i Östra Göinge kommun i nordöstra Skåne och består av ett slott, ett ekologiskt jordbruk, en konsthall, en skulpturpark, en museibutik, en deli och ett ekologiskt lunchkafé. </w:t>
      </w:r>
    </w:p>
    <w:p w14:paraId="11C4E5E3" w14:textId="54D7DE44" w:rsidR="005E5F02" w:rsidRPr="005E5F02" w:rsidRDefault="005E5F02" w:rsidP="005E5F02">
      <w:pPr>
        <w:widowControl w:val="0"/>
        <w:autoSpaceDE w:val="0"/>
        <w:autoSpaceDN w:val="0"/>
        <w:adjustRightInd w:val="0"/>
        <w:spacing w:after="240"/>
        <w:ind w:right="200"/>
        <w:rPr>
          <w:rFonts w:ascii="Times" w:hAnsi="Times" w:cs="Times New Roman"/>
          <w:bCs/>
          <w:iCs/>
          <w:sz w:val="20"/>
          <w:szCs w:val="20"/>
        </w:rPr>
      </w:pPr>
      <w:r>
        <w:rPr>
          <w:rFonts w:ascii="Times" w:hAnsi="Times" w:cs="Times New Roman"/>
          <w:b/>
          <w:bCs/>
          <w:iCs/>
          <w:sz w:val="20"/>
          <w:szCs w:val="20"/>
        </w:rPr>
        <w:t>Presskontakt Wanås Konst</w:t>
      </w:r>
      <w:r w:rsidRPr="00875DB0">
        <w:rPr>
          <w:rFonts w:ascii="Times" w:hAnsi="Times" w:cs="Times New Roman"/>
          <w:b/>
          <w:bCs/>
          <w:iCs/>
          <w:sz w:val="20"/>
          <w:szCs w:val="20"/>
        </w:rPr>
        <w:t xml:space="preserve">: </w:t>
      </w:r>
      <w:r w:rsidRPr="005E5F02">
        <w:rPr>
          <w:rFonts w:ascii="Times" w:hAnsi="Times" w:cs="Times New Roman"/>
          <w:bCs/>
          <w:iCs/>
          <w:sz w:val="20"/>
          <w:szCs w:val="20"/>
        </w:rPr>
        <w:t>Sofia Bertilsson</w:t>
      </w:r>
      <w:r>
        <w:rPr>
          <w:rFonts w:ascii="Times" w:hAnsi="Times" w:cs="Times New Roman"/>
          <w:bCs/>
          <w:iCs/>
          <w:sz w:val="20"/>
          <w:szCs w:val="20"/>
        </w:rPr>
        <w:t xml:space="preserve">, </w:t>
      </w:r>
      <w:r w:rsidRPr="005E5F02">
        <w:rPr>
          <w:rFonts w:ascii="Times" w:hAnsi="Times" w:cs="Times New Roman"/>
          <w:bCs/>
          <w:iCs/>
          <w:sz w:val="20"/>
          <w:szCs w:val="20"/>
        </w:rPr>
        <w:t>Stiftelsen Wanås Utställningar/The Wanas Foundation</w:t>
      </w:r>
      <w:r>
        <w:rPr>
          <w:rFonts w:ascii="Times" w:hAnsi="Times" w:cs="Times New Roman"/>
          <w:bCs/>
          <w:iCs/>
          <w:sz w:val="20"/>
          <w:szCs w:val="20"/>
        </w:rPr>
        <w:t xml:space="preserve">, </w:t>
      </w:r>
      <w:r w:rsidRPr="005E5F02">
        <w:rPr>
          <w:rFonts w:ascii="Times" w:hAnsi="Times" w:cs="Times New Roman"/>
          <w:bCs/>
          <w:iCs/>
          <w:sz w:val="20"/>
          <w:szCs w:val="20"/>
        </w:rPr>
        <w:t>Box 67</w:t>
      </w:r>
      <w:r>
        <w:rPr>
          <w:rFonts w:ascii="Times" w:hAnsi="Times" w:cs="Times New Roman"/>
          <w:bCs/>
          <w:iCs/>
          <w:sz w:val="20"/>
          <w:szCs w:val="20"/>
        </w:rPr>
        <w:t xml:space="preserve">, </w:t>
      </w:r>
      <w:r w:rsidRPr="005E5F02">
        <w:rPr>
          <w:rFonts w:ascii="Times" w:hAnsi="Times" w:cs="Times New Roman"/>
          <w:bCs/>
          <w:iCs/>
          <w:sz w:val="20"/>
          <w:szCs w:val="20"/>
        </w:rPr>
        <w:t>28921 Knislinge</w:t>
      </w:r>
      <w:r>
        <w:rPr>
          <w:rFonts w:ascii="Times" w:hAnsi="Times" w:cs="Times New Roman"/>
          <w:bCs/>
          <w:iCs/>
          <w:sz w:val="20"/>
          <w:szCs w:val="20"/>
        </w:rPr>
        <w:t xml:space="preserve">, </w:t>
      </w:r>
      <w:r w:rsidRPr="005E5F02">
        <w:rPr>
          <w:rFonts w:ascii="Times" w:hAnsi="Times" w:cs="Times New Roman"/>
          <w:bCs/>
          <w:iCs/>
          <w:sz w:val="20"/>
          <w:szCs w:val="20"/>
        </w:rPr>
        <w:t>Sweden</w:t>
      </w:r>
      <w:r>
        <w:rPr>
          <w:rFonts w:ascii="Times" w:hAnsi="Times" w:cs="Times New Roman"/>
          <w:bCs/>
          <w:iCs/>
          <w:sz w:val="20"/>
          <w:szCs w:val="20"/>
        </w:rPr>
        <w:t xml:space="preserve"> </w:t>
      </w:r>
      <w:r w:rsidRPr="005E5F02">
        <w:rPr>
          <w:rFonts w:ascii="Times" w:hAnsi="Times" w:cs="Times New Roman"/>
          <w:bCs/>
          <w:iCs/>
          <w:sz w:val="20"/>
          <w:szCs w:val="20"/>
        </w:rPr>
        <w:t>tel: +46 (0)733 866820</w:t>
      </w:r>
      <w:r>
        <w:rPr>
          <w:rFonts w:ascii="Times" w:hAnsi="Times" w:cs="Times New Roman"/>
          <w:bCs/>
          <w:iCs/>
          <w:sz w:val="20"/>
          <w:szCs w:val="20"/>
        </w:rPr>
        <w:t xml:space="preserve">, </w:t>
      </w:r>
      <w:r w:rsidRPr="005E5F02">
        <w:rPr>
          <w:rFonts w:ascii="Times" w:hAnsi="Times" w:cs="Times New Roman"/>
          <w:bCs/>
          <w:iCs/>
          <w:sz w:val="20"/>
          <w:szCs w:val="20"/>
        </w:rPr>
        <w:t>press@wanaskonst.se</w:t>
      </w:r>
    </w:p>
    <w:p w14:paraId="4F40D5C1" w14:textId="49B3DE27" w:rsidR="005E5F02" w:rsidRPr="00875DB0" w:rsidRDefault="005E5F02" w:rsidP="005E5F02">
      <w:pPr>
        <w:widowControl w:val="0"/>
        <w:autoSpaceDE w:val="0"/>
        <w:autoSpaceDN w:val="0"/>
        <w:adjustRightInd w:val="0"/>
        <w:spacing w:after="240"/>
        <w:ind w:right="200"/>
        <w:rPr>
          <w:rFonts w:ascii="Times" w:hAnsi="Times" w:cs="Times New Roman"/>
          <w:bCs/>
          <w:iCs/>
          <w:sz w:val="20"/>
          <w:szCs w:val="20"/>
        </w:rPr>
      </w:pPr>
      <w:r w:rsidRPr="005E5F02">
        <w:rPr>
          <w:rFonts w:ascii="Times" w:hAnsi="Times" w:cs="Times New Roman"/>
          <w:bCs/>
          <w:iCs/>
          <w:sz w:val="20"/>
          <w:szCs w:val="20"/>
        </w:rPr>
        <w:t> </w:t>
      </w:r>
    </w:p>
    <w:p w14:paraId="0BE4453C" w14:textId="77777777" w:rsidR="005E5F02" w:rsidRPr="005E5F02" w:rsidRDefault="005E5F02" w:rsidP="005E5F02">
      <w:pPr>
        <w:widowControl w:val="0"/>
        <w:autoSpaceDE w:val="0"/>
        <w:autoSpaceDN w:val="0"/>
        <w:adjustRightInd w:val="0"/>
        <w:spacing w:after="240"/>
        <w:ind w:right="-566"/>
        <w:rPr>
          <w:rFonts w:ascii="Times" w:hAnsi="Times" w:cs="Times"/>
          <w:i/>
          <w:color w:val="000000" w:themeColor="text1"/>
          <w:sz w:val="20"/>
          <w:szCs w:val="20"/>
        </w:rPr>
      </w:pPr>
    </w:p>
    <w:p w14:paraId="2800EF7D" w14:textId="77777777" w:rsidR="005E5F02" w:rsidRDefault="005E5F02" w:rsidP="000E19FF">
      <w:pPr>
        <w:widowControl w:val="0"/>
        <w:autoSpaceDE w:val="0"/>
        <w:autoSpaceDN w:val="0"/>
        <w:adjustRightInd w:val="0"/>
        <w:spacing w:after="240"/>
        <w:ind w:right="200"/>
        <w:rPr>
          <w:rFonts w:ascii="Times" w:hAnsi="Times" w:cs="Times New Roman"/>
          <w:bCs/>
          <w:iCs/>
          <w:sz w:val="22"/>
          <w:szCs w:val="22"/>
        </w:rPr>
      </w:pPr>
    </w:p>
    <w:p w14:paraId="46F0682D" w14:textId="77777777" w:rsidR="005E5F02" w:rsidRDefault="005E5F02" w:rsidP="000E19FF">
      <w:pPr>
        <w:widowControl w:val="0"/>
        <w:autoSpaceDE w:val="0"/>
        <w:autoSpaceDN w:val="0"/>
        <w:adjustRightInd w:val="0"/>
        <w:spacing w:after="240"/>
        <w:ind w:right="200"/>
        <w:rPr>
          <w:rFonts w:ascii="Times" w:hAnsi="Times" w:cs="Times New Roman"/>
          <w:bCs/>
          <w:iCs/>
          <w:sz w:val="22"/>
          <w:szCs w:val="22"/>
        </w:rPr>
      </w:pPr>
    </w:p>
    <w:p w14:paraId="15B0C85A" w14:textId="77777777" w:rsidR="005E5F02" w:rsidRDefault="005E5F02" w:rsidP="000E19FF">
      <w:pPr>
        <w:widowControl w:val="0"/>
        <w:autoSpaceDE w:val="0"/>
        <w:autoSpaceDN w:val="0"/>
        <w:adjustRightInd w:val="0"/>
        <w:spacing w:after="240"/>
        <w:ind w:right="200"/>
        <w:rPr>
          <w:rFonts w:ascii="Times" w:hAnsi="Times" w:cs="Times New Roman"/>
          <w:bCs/>
          <w:iCs/>
          <w:sz w:val="22"/>
          <w:szCs w:val="22"/>
        </w:rPr>
      </w:pPr>
    </w:p>
    <w:p w14:paraId="3A02F41F" w14:textId="77777777" w:rsidR="005E5F02" w:rsidRPr="00875DB0" w:rsidRDefault="005E5F02" w:rsidP="000E19FF">
      <w:pPr>
        <w:widowControl w:val="0"/>
        <w:autoSpaceDE w:val="0"/>
        <w:autoSpaceDN w:val="0"/>
        <w:adjustRightInd w:val="0"/>
        <w:spacing w:after="240"/>
        <w:ind w:right="200"/>
        <w:rPr>
          <w:rFonts w:ascii="Times" w:hAnsi="Times" w:cs="Times New Roman"/>
          <w:color w:val="0000FF" w:themeColor="hyperlink"/>
          <w:sz w:val="22"/>
          <w:szCs w:val="22"/>
          <w:u w:val="single"/>
        </w:rPr>
      </w:pPr>
    </w:p>
    <w:p w14:paraId="0B509004" w14:textId="348E590F" w:rsidR="00C37E08" w:rsidRPr="00C37E08" w:rsidRDefault="00C37E08" w:rsidP="00C37E08">
      <w:pPr>
        <w:widowControl w:val="0"/>
        <w:autoSpaceDE w:val="0"/>
        <w:autoSpaceDN w:val="0"/>
        <w:adjustRightInd w:val="0"/>
        <w:spacing w:after="240"/>
        <w:ind w:right="200"/>
        <w:rPr>
          <w:rFonts w:cs="Times New Roman"/>
          <w:bCs/>
          <w:iCs/>
        </w:rPr>
      </w:pPr>
    </w:p>
    <w:p w14:paraId="28C2BB0C" w14:textId="77777777" w:rsidR="00746F83" w:rsidRDefault="00746F83"/>
    <w:sectPr w:rsidR="00746F83" w:rsidSect="006D4614">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FE9F9" w14:textId="77777777" w:rsidR="00FE35C7" w:rsidRDefault="00FE35C7" w:rsidP="009178C7">
      <w:r>
        <w:separator/>
      </w:r>
    </w:p>
  </w:endnote>
  <w:endnote w:type="continuationSeparator" w:id="0">
    <w:p w14:paraId="18468AE4" w14:textId="77777777" w:rsidR="00FE35C7" w:rsidRDefault="00FE35C7" w:rsidP="00917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35DB6" w14:textId="77777777" w:rsidR="00FE35C7" w:rsidRDefault="00FE35C7" w:rsidP="0029269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403BF06D" w14:textId="77777777" w:rsidR="00FE35C7" w:rsidRDefault="00FE35C7">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26420" w14:textId="77777777" w:rsidR="00FE35C7" w:rsidRDefault="00FE35C7" w:rsidP="0029269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222652">
      <w:rPr>
        <w:rStyle w:val="Sidnummer"/>
        <w:noProof/>
      </w:rPr>
      <w:t>1</w:t>
    </w:r>
    <w:r>
      <w:rPr>
        <w:rStyle w:val="Sidnummer"/>
      </w:rPr>
      <w:fldChar w:fldCharType="end"/>
    </w:r>
  </w:p>
  <w:p w14:paraId="3CACA854" w14:textId="77777777" w:rsidR="00FE35C7" w:rsidRDefault="00FE35C7">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50E39" w14:textId="77777777" w:rsidR="00FE35C7" w:rsidRDefault="00FE35C7" w:rsidP="009178C7">
      <w:r>
        <w:separator/>
      </w:r>
    </w:p>
  </w:footnote>
  <w:footnote w:type="continuationSeparator" w:id="0">
    <w:p w14:paraId="4710A266" w14:textId="77777777" w:rsidR="00FE35C7" w:rsidRDefault="00FE35C7" w:rsidP="009178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C5B"/>
    <w:multiLevelType w:val="hybridMultilevel"/>
    <w:tmpl w:val="525C1958"/>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1">
    <w:nsid w:val="091C3507"/>
    <w:multiLevelType w:val="hybridMultilevel"/>
    <w:tmpl w:val="BA109064"/>
    <w:lvl w:ilvl="0" w:tplc="5134B824">
      <w:start w:val="1"/>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3E21209"/>
    <w:multiLevelType w:val="hybridMultilevel"/>
    <w:tmpl w:val="9BFEE47A"/>
    <w:lvl w:ilvl="0" w:tplc="967CAA52">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F83"/>
    <w:rsid w:val="00035EB6"/>
    <w:rsid w:val="000557DA"/>
    <w:rsid w:val="000C5E76"/>
    <w:rsid w:val="000E19FF"/>
    <w:rsid w:val="0012351F"/>
    <w:rsid w:val="00157BF6"/>
    <w:rsid w:val="001909BE"/>
    <w:rsid w:val="00205F21"/>
    <w:rsid w:val="0021388E"/>
    <w:rsid w:val="00222652"/>
    <w:rsid w:val="00250EB0"/>
    <w:rsid w:val="00286DBE"/>
    <w:rsid w:val="0029269E"/>
    <w:rsid w:val="002F56E3"/>
    <w:rsid w:val="00316549"/>
    <w:rsid w:val="00390B8D"/>
    <w:rsid w:val="003D2CCB"/>
    <w:rsid w:val="004C5555"/>
    <w:rsid w:val="004D580B"/>
    <w:rsid w:val="005420CB"/>
    <w:rsid w:val="00557CC8"/>
    <w:rsid w:val="005E5F02"/>
    <w:rsid w:val="00650354"/>
    <w:rsid w:val="0066718F"/>
    <w:rsid w:val="006C3789"/>
    <w:rsid w:val="006D4614"/>
    <w:rsid w:val="0071240B"/>
    <w:rsid w:val="00725567"/>
    <w:rsid w:val="00746F83"/>
    <w:rsid w:val="007D4D5F"/>
    <w:rsid w:val="00802F9A"/>
    <w:rsid w:val="008426C7"/>
    <w:rsid w:val="00865190"/>
    <w:rsid w:val="00875DB0"/>
    <w:rsid w:val="008C56D2"/>
    <w:rsid w:val="009178C7"/>
    <w:rsid w:val="009240C1"/>
    <w:rsid w:val="00A27FB3"/>
    <w:rsid w:val="00AF4C37"/>
    <w:rsid w:val="00B3572F"/>
    <w:rsid w:val="00BA269C"/>
    <w:rsid w:val="00BE3B60"/>
    <w:rsid w:val="00C37E08"/>
    <w:rsid w:val="00C54962"/>
    <w:rsid w:val="00C71A06"/>
    <w:rsid w:val="00C85E77"/>
    <w:rsid w:val="00CC3222"/>
    <w:rsid w:val="00D97F38"/>
    <w:rsid w:val="00E75DCB"/>
    <w:rsid w:val="00EB5555"/>
    <w:rsid w:val="00F96289"/>
    <w:rsid w:val="00FE35C7"/>
    <w:rsid w:val="00FE42E2"/>
    <w:rsid w:val="00FF20F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332E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46F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3">
    <w:name w:val="heading 3"/>
    <w:basedOn w:val="Normal"/>
    <w:link w:val="Rubrik3Char"/>
    <w:uiPriority w:val="9"/>
    <w:qFormat/>
    <w:rsid w:val="00746F83"/>
    <w:pPr>
      <w:spacing w:before="100" w:beforeAutospacing="1" w:after="100" w:afterAutospacing="1"/>
      <w:outlineLvl w:val="2"/>
    </w:pPr>
    <w:rPr>
      <w:rFonts w:ascii="Times" w:hAnsi="Times"/>
      <w:b/>
      <w:bCs/>
      <w:sz w:val="27"/>
      <w:szCs w:val="27"/>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ypsnitt"/>
    <w:link w:val="Rubrik3"/>
    <w:uiPriority w:val="9"/>
    <w:rsid w:val="00746F83"/>
    <w:rPr>
      <w:rFonts w:ascii="Times" w:hAnsi="Times"/>
      <w:b/>
      <w:bCs/>
      <w:sz w:val="27"/>
      <w:szCs w:val="27"/>
    </w:rPr>
  </w:style>
  <w:style w:type="paragraph" w:styleId="Normalwebb">
    <w:name w:val="Normal (Web)"/>
    <w:basedOn w:val="Normal"/>
    <w:uiPriority w:val="99"/>
    <w:unhideWhenUsed/>
    <w:rsid w:val="00746F83"/>
    <w:pPr>
      <w:spacing w:before="100" w:beforeAutospacing="1" w:after="100" w:afterAutospacing="1"/>
    </w:pPr>
    <w:rPr>
      <w:rFonts w:ascii="Times" w:hAnsi="Times" w:cs="Times New Roman"/>
      <w:sz w:val="20"/>
      <w:szCs w:val="20"/>
    </w:rPr>
  </w:style>
  <w:style w:type="character" w:customStyle="1" w:styleId="contentdateandcategory">
    <w:name w:val="contentdateandcategory"/>
    <w:basedOn w:val="Standardstycketypsnitt"/>
    <w:rsid w:val="00746F83"/>
  </w:style>
  <w:style w:type="character" w:customStyle="1" w:styleId="apple-converted-space">
    <w:name w:val="apple-converted-space"/>
    <w:basedOn w:val="Standardstycketypsnitt"/>
    <w:rsid w:val="00746F83"/>
  </w:style>
  <w:style w:type="character" w:customStyle="1" w:styleId="Rubrik1Char">
    <w:name w:val="Rubrik 1 Char"/>
    <w:basedOn w:val="Standardstycketypsnitt"/>
    <w:link w:val="Rubrik1"/>
    <w:uiPriority w:val="9"/>
    <w:rsid w:val="00746F83"/>
    <w:rPr>
      <w:rFonts w:asciiTheme="majorHAnsi" w:eastAsiaTheme="majorEastAsia" w:hAnsiTheme="majorHAnsi" w:cstheme="majorBidi"/>
      <w:b/>
      <w:bCs/>
      <w:color w:val="345A8A" w:themeColor="accent1" w:themeShade="B5"/>
      <w:sz w:val="32"/>
      <w:szCs w:val="32"/>
    </w:rPr>
  </w:style>
  <w:style w:type="character" w:styleId="Betoning2">
    <w:name w:val="Strong"/>
    <w:basedOn w:val="Standardstycketypsnitt"/>
    <w:uiPriority w:val="22"/>
    <w:qFormat/>
    <w:rsid w:val="00746F83"/>
    <w:rPr>
      <w:b/>
      <w:bCs/>
    </w:rPr>
  </w:style>
  <w:style w:type="character" w:styleId="Hyperlnk">
    <w:name w:val="Hyperlink"/>
    <w:basedOn w:val="Standardstycketypsnitt"/>
    <w:uiPriority w:val="99"/>
    <w:unhideWhenUsed/>
    <w:rsid w:val="000C5E76"/>
    <w:rPr>
      <w:color w:val="0000FF" w:themeColor="hyperlink"/>
      <w:u w:val="single"/>
    </w:rPr>
  </w:style>
  <w:style w:type="character" w:styleId="Betoning">
    <w:name w:val="Emphasis"/>
    <w:basedOn w:val="Standardstycketypsnitt"/>
    <w:uiPriority w:val="20"/>
    <w:qFormat/>
    <w:rsid w:val="00865190"/>
    <w:rPr>
      <w:i/>
      <w:iCs/>
    </w:rPr>
  </w:style>
  <w:style w:type="paragraph" w:styleId="Bubbeltext">
    <w:name w:val="Balloon Text"/>
    <w:basedOn w:val="Normal"/>
    <w:link w:val="BubbeltextChar"/>
    <w:uiPriority w:val="99"/>
    <w:semiHidden/>
    <w:unhideWhenUsed/>
    <w:rsid w:val="004C5555"/>
    <w:rPr>
      <w:rFonts w:ascii="Lucida Grande" w:hAnsi="Lucida Grande"/>
      <w:sz w:val="18"/>
      <w:szCs w:val="18"/>
    </w:rPr>
  </w:style>
  <w:style w:type="character" w:customStyle="1" w:styleId="BubbeltextChar">
    <w:name w:val="Bubbeltext Char"/>
    <w:basedOn w:val="Standardstycketypsnitt"/>
    <w:link w:val="Bubbeltext"/>
    <w:uiPriority w:val="99"/>
    <w:semiHidden/>
    <w:rsid w:val="004C5555"/>
    <w:rPr>
      <w:rFonts w:ascii="Lucida Grande" w:hAnsi="Lucida Grande"/>
      <w:sz w:val="18"/>
      <w:szCs w:val="18"/>
    </w:rPr>
  </w:style>
  <w:style w:type="character" w:styleId="AnvndHyperlnk">
    <w:name w:val="FollowedHyperlink"/>
    <w:basedOn w:val="Standardstycketypsnitt"/>
    <w:uiPriority w:val="99"/>
    <w:semiHidden/>
    <w:unhideWhenUsed/>
    <w:rsid w:val="0066718F"/>
    <w:rPr>
      <w:color w:val="800080" w:themeColor="followedHyperlink"/>
      <w:u w:val="single"/>
    </w:rPr>
  </w:style>
  <w:style w:type="paragraph" w:styleId="Sidfot">
    <w:name w:val="footer"/>
    <w:basedOn w:val="Normal"/>
    <w:link w:val="SidfotChar"/>
    <w:uiPriority w:val="99"/>
    <w:unhideWhenUsed/>
    <w:rsid w:val="009178C7"/>
    <w:pPr>
      <w:tabs>
        <w:tab w:val="center" w:pos="4536"/>
        <w:tab w:val="right" w:pos="9072"/>
      </w:tabs>
    </w:pPr>
  </w:style>
  <w:style w:type="character" w:customStyle="1" w:styleId="SidfotChar">
    <w:name w:val="Sidfot Char"/>
    <w:basedOn w:val="Standardstycketypsnitt"/>
    <w:link w:val="Sidfot"/>
    <w:uiPriority w:val="99"/>
    <w:rsid w:val="009178C7"/>
  </w:style>
  <w:style w:type="character" w:styleId="Sidnummer">
    <w:name w:val="page number"/>
    <w:basedOn w:val="Standardstycketypsnitt"/>
    <w:uiPriority w:val="99"/>
    <w:semiHidden/>
    <w:unhideWhenUsed/>
    <w:rsid w:val="009178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46F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3">
    <w:name w:val="heading 3"/>
    <w:basedOn w:val="Normal"/>
    <w:link w:val="Rubrik3Char"/>
    <w:uiPriority w:val="9"/>
    <w:qFormat/>
    <w:rsid w:val="00746F83"/>
    <w:pPr>
      <w:spacing w:before="100" w:beforeAutospacing="1" w:after="100" w:afterAutospacing="1"/>
      <w:outlineLvl w:val="2"/>
    </w:pPr>
    <w:rPr>
      <w:rFonts w:ascii="Times" w:hAnsi="Times"/>
      <w:b/>
      <w:bCs/>
      <w:sz w:val="27"/>
      <w:szCs w:val="27"/>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ypsnitt"/>
    <w:link w:val="Rubrik3"/>
    <w:uiPriority w:val="9"/>
    <w:rsid w:val="00746F83"/>
    <w:rPr>
      <w:rFonts w:ascii="Times" w:hAnsi="Times"/>
      <w:b/>
      <w:bCs/>
      <w:sz w:val="27"/>
      <w:szCs w:val="27"/>
    </w:rPr>
  </w:style>
  <w:style w:type="paragraph" w:styleId="Normalwebb">
    <w:name w:val="Normal (Web)"/>
    <w:basedOn w:val="Normal"/>
    <w:uiPriority w:val="99"/>
    <w:unhideWhenUsed/>
    <w:rsid w:val="00746F83"/>
    <w:pPr>
      <w:spacing w:before="100" w:beforeAutospacing="1" w:after="100" w:afterAutospacing="1"/>
    </w:pPr>
    <w:rPr>
      <w:rFonts w:ascii="Times" w:hAnsi="Times" w:cs="Times New Roman"/>
      <w:sz w:val="20"/>
      <w:szCs w:val="20"/>
    </w:rPr>
  </w:style>
  <w:style w:type="character" w:customStyle="1" w:styleId="contentdateandcategory">
    <w:name w:val="contentdateandcategory"/>
    <w:basedOn w:val="Standardstycketypsnitt"/>
    <w:rsid w:val="00746F83"/>
  </w:style>
  <w:style w:type="character" w:customStyle="1" w:styleId="apple-converted-space">
    <w:name w:val="apple-converted-space"/>
    <w:basedOn w:val="Standardstycketypsnitt"/>
    <w:rsid w:val="00746F83"/>
  </w:style>
  <w:style w:type="character" w:customStyle="1" w:styleId="Rubrik1Char">
    <w:name w:val="Rubrik 1 Char"/>
    <w:basedOn w:val="Standardstycketypsnitt"/>
    <w:link w:val="Rubrik1"/>
    <w:uiPriority w:val="9"/>
    <w:rsid w:val="00746F83"/>
    <w:rPr>
      <w:rFonts w:asciiTheme="majorHAnsi" w:eastAsiaTheme="majorEastAsia" w:hAnsiTheme="majorHAnsi" w:cstheme="majorBidi"/>
      <w:b/>
      <w:bCs/>
      <w:color w:val="345A8A" w:themeColor="accent1" w:themeShade="B5"/>
      <w:sz w:val="32"/>
      <w:szCs w:val="32"/>
    </w:rPr>
  </w:style>
  <w:style w:type="character" w:styleId="Betoning2">
    <w:name w:val="Strong"/>
    <w:basedOn w:val="Standardstycketypsnitt"/>
    <w:uiPriority w:val="22"/>
    <w:qFormat/>
    <w:rsid w:val="00746F83"/>
    <w:rPr>
      <w:b/>
      <w:bCs/>
    </w:rPr>
  </w:style>
  <w:style w:type="character" w:styleId="Hyperlnk">
    <w:name w:val="Hyperlink"/>
    <w:basedOn w:val="Standardstycketypsnitt"/>
    <w:uiPriority w:val="99"/>
    <w:unhideWhenUsed/>
    <w:rsid w:val="000C5E76"/>
    <w:rPr>
      <w:color w:val="0000FF" w:themeColor="hyperlink"/>
      <w:u w:val="single"/>
    </w:rPr>
  </w:style>
  <w:style w:type="character" w:styleId="Betoning">
    <w:name w:val="Emphasis"/>
    <w:basedOn w:val="Standardstycketypsnitt"/>
    <w:uiPriority w:val="20"/>
    <w:qFormat/>
    <w:rsid w:val="00865190"/>
    <w:rPr>
      <w:i/>
      <w:iCs/>
    </w:rPr>
  </w:style>
  <w:style w:type="paragraph" w:styleId="Bubbeltext">
    <w:name w:val="Balloon Text"/>
    <w:basedOn w:val="Normal"/>
    <w:link w:val="BubbeltextChar"/>
    <w:uiPriority w:val="99"/>
    <w:semiHidden/>
    <w:unhideWhenUsed/>
    <w:rsid w:val="004C5555"/>
    <w:rPr>
      <w:rFonts w:ascii="Lucida Grande" w:hAnsi="Lucida Grande"/>
      <w:sz w:val="18"/>
      <w:szCs w:val="18"/>
    </w:rPr>
  </w:style>
  <w:style w:type="character" w:customStyle="1" w:styleId="BubbeltextChar">
    <w:name w:val="Bubbeltext Char"/>
    <w:basedOn w:val="Standardstycketypsnitt"/>
    <w:link w:val="Bubbeltext"/>
    <w:uiPriority w:val="99"/>
    <w:semiHidden/>
    <w:rsid w:val="004C5555"/>
    <w:rPr>
      <w:rFonts w:ascii="Lucida Grande" w:hAnsi="Lucida Grande"/>
      <w:sz w:val="18"/>
      <w:szCs w:val="18"/>
    </w:rPr>
  </w:style>
  <w:style w:type="character" w:styleId="AnvndHyperlnk">
    <w:name w:val="FollowedHyperlink"/>
    <w:basedOn w:val="Standardstycketypsnitt"/>
    <w:uiPriority w:val="99"/>
    <w:semiHidden/>
    <w:unhideWhenUsed/>
    <w:rsid w:val="0066718F"/>
    <w:rPr>
      <w:color w:val="800080" w:themeColor="followedHyperlink"/>
      <w:u w:val="single"/>
    </w:rPr>
  </w:style>
  <w:style w:type="paragraph" w:styleId="Sidfot">
    <w:name w:val="footer"/>
    <w:basedOn w:val="Normal"/>
    <w:link w:val="SidfotChar"/>
    <w:uiPriority w:val="99"/>
    <w:unhideWhenUsed/>
    <w:rsid w:val="009178C7"/>
    <w:pPr>
      <w:tabs>
        <w:tab w:val="center" w:pos="4536"/>
        <w:tab w:val="right" w:pos="9072"/>
      </w:tabs>
    </w:pPr>
  </w:style>
  <w:style w:type="character" w:customStyle="1" w:styleId="SidfotChar">
    <w:name w:val="Sidfot Char"/>
    <w:basedOn w:val="Standardstycketypsnitt"/>
    <w:link w:val="Sidfot"/>
    <w:uiPriority w:val="99"/>
    <w:rsid w:val="009178C7"/>
  </w:style>
  <w:style w:type="character" w:styleId="Sidnummer">
    <w:name w:val="page number"/>
    <w:basedOn w:val="Standardstycketypsnitt"/>
    <w:uiPriority w:val="99"/>
    <w:semiHidden/>
    <w:unhideWhenUsed/>
    <w:rsid w:val="00917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899492">
      <w:bodyDiv w:val="1"/>
      <w:marLeft w:val="0"/>
      <w:marRight w:val="0"/>
      <w:marTop w:val="0"/>
      <w:marBottom w:val="0"/>
      <w:divBdr>
        <w:top w:val="none" w:sz="0" w:space="0" w:color="auto"/>
        <w:left w:val="none" w:sz="0" w:space="0" w:color="auto"/>
        <w:bottom w:val="none" w:sz="0" w:space="0" w:color="auto"/>
        <w:right w:val="none" w:sz="0" w:space="0" w:color="auto"/>
      </w:divBdr>
    </w:div>
    <w:div w:id="1410421427">
      <w:bodyDiv w:val="1"/>
      <w:marLeft w:val="0"/>
      <w:marRight w:val="0"/>
      <w:marTop w:val="0"/>
      <w:marBottom w:val="0"/>
      <w:divBdr>
        <w:top w:val="none" w:sz="0" w:space="0" w:color="auto"/>
        <w:left w:val="none" w:sz="0" w:space="0" w:color="auto"/>
        <w:bottom w:val="none" w:sz="0" w:space="0" w:color="auto"/>
        <w:right w:val="none" w:sz="0" w:space="0" w:color="auto"/>
      </w:divBdr>
      <w:divsChild>
        <w:div w:id="2118871394">
          <w:marLeft w:val="0"/>
          <w:marRight w:val="0"/>
          <w:marTop w:val="0"/>
          <w:marBottom w:val="300"/>
          <w:divBdr>
            <w:top w:val="none" w:sz="0" w:space="0" w:color="auto"/>
            <w:left w:val="none" w:sz="0" w:space="0" w:color="auto"/>
            <w:bottom w:val="none" w:sz="0" w:space="0" w:color="auto"/>
            <w:right w:val="none" w:sz="0" w:space="0" w:color="auto"/>
          </w:divBdr>
          <w:divsChild>
            <w:div w:id="43069934">
              <w:marLeft w:val="0"/>
              <w:marRight w:val="0"/>
              <w:marTop w:val="0"/>
              <w:marBottom w:val="0"/>
              <w:divBdr>
                <w:top w:val="none" w:sz="0" w:space="0" w:color="auto"/>
                <w:left w:val="none" w:sz="0" w:space="0" w:color="auto"/>
                <w:bottom w:val="none" w:sz="0" w:space="0" w:color="auto"/>
                <w:right w:val="none" w:sz="0" w:space="0" w:color="auto"/>
              </w:divBdr>
            </w:div>
          </w:divsChild>
        </w:div>
        <w:div w:id="1611473931">
          <w:marLeft w:val="0"/>
          <w:marRight w:val="0"/>
          <w:marTop w:val="0"/>
          <w:marBottom w:val="300"/>
          <w:divBdr>
            <w:top w:val="none" w:sz="0" w:space="0" w:color="auto"/>
            <w:left w:val="none" w:sz="0" w:space="0" w:color="auto"/>
            <w:bottom w:val="none" w:sz="0" w:space="0" w:color="auto"/>
            <w:right w:val="none" w:sz="0" w:space="0" w:color="auto"/>
          </w:divBdr>
          <w:divsChild>
            <w:div w:id="18418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9271">
      <w:bodyDiv w:val="1"/>
      <w:marLeft w:val="0"/>
      <w:marRight w:val="0"/>
      <w:marTop w:val="0"/>
      <w:marBottom w:val="0"/>
      <w:divBdr>
        <w:top w:val="none" w:sz="0" w:space="0" w:color="auto"/>
        <w:left w:val="none" w:sz="0" w:space="0" w:color="auto"/>
        <w:bottom w:val="none" w:sz="0" w:space="0" w:color="auto"/>
        <w:right w:val="none" w:sz="0" w:space="0" w:color="auto"/>
      </w:divBdr>
    </w:div>
    <w:div w:id="1789153685">
      <w:bodyDiv w:val="1"/>
      <w:marLeft w:val="0"/>
      <w:marRight w:val="0"/>
      <w:marTop w:val="0"/>
      <w:marBottom w:val="0"/>
      <w:divBdr>
        <w:top w:val="none" w:sz="0" w:space="0" w:color="auto"/>
        <w:left w:val="none" w:sz="0" w:space="0" w:color="auto"/>
        <w:bottom w:val="none" w:sz="0" w:space="0" w:color="auto"/>
        <w:right w:val="none" w:sz="0" w:space="0" w:color="auto"/>
      </w:divBdr>
    </w:div>
    <w:div w:id="1945188107">
      <w:bodyDiv w:val="1"/>
      <w:marLeft w:val="0"/>
      <w:marRight w:val="0"/>
      <w:marTop w:val="0"/>
      <w:marBottom w:val="0"/>
      <w:divBdr>
        <w:top w:val="none" w:sz="0" w:space="0" w:color="auto"/>
        <w:left w:val="none" w:sz="0" w:space="0" w:color="auto"/>
        <w:bottom w:val="none" w:sz="0" w:space="0" w:color="auto"/>
        <w:right w:val="none" w:sz="0" w:space="0" w:color="auto"/>
      </w:divBdr>
      <w:divsChild>
        <w:div w:id="154031126">
          <w:marLeft w:val="0"/>
          <w:marRight w:val="0"/>
          <w:marTop w:val="0"/>
          <w:marBottom w:val="0"/>
          <w:divBdr>
            <w:top w:val="none" w:sz="0" w:space="0" w:color="auto"/>
            <w:left w:val="none" w:sz="0" w:space="0" w:color="auto"/>
            <w:bottom w:val="none" w:sz="0" w:space="0" w:color="auto"/>
            <w:right w:val="none" w:sz="0" w:space="0" w:color="auto"/>
          </w:divBdr>
          <w:divsChild>
            <w:div w:id="8334235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konsthantverkscentrum.se" TargetMode="External"/><Relationship Id="rId12" Type="http://schemas.openxmlformats.org/officeDocument/2006/relationships/hyperlink" Target="http://www.konsthantverkscentrum.org" TargetMode="External"/><Relationship Id="rId13" Type="http://schemas.openxmlformats.org/officeDocument/2006/relationships/hyperlink" Target="http://www.wanas.se" TargetMode="External"/><Relationship Id="rId14" Type="http://schemas.openxmlformats.org/officeDocument/2006/relationships/hyperlink" Target="http://www.mynewsdesk.com/se/konsthantverkscentrum" TargetMode="External"/><Relationship Id="rId15" Type="http://schemas.openxmlformats.org/officeDocument/2006/relationships/hyperlink" Target="http://www.konsthantverkscentrum.org"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704FF-4825-094D-99DA-DDC23AFE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886</Words>
  <Characters>4702</Characters>
  <Application>Microsoft Macintosh Word</Application>
  <DocSecurity>0</DocSecurity>
  <Lines>39</Lines>
  <Paragraphs>11</Paragraphs>
  <ScaleCrop>false</ScaleCrop>
  <Company/>
  <LinksUpToDate>false</LinksUpToDate>
  <CharactersWithSpaces>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Karin</cp:lastModifiedBy>
  <cp:revision>4</cp:revision>
  <dcterms:created xsi:type="dcterms:W3CDTF">2015-06-01T07:57:00Z</dcterms:created>
  <dcterms:modified xsi:type="dcterms:W3CDTF">2015-06-01T11:25:00Z</dcterms:modified>
</cp:coreProperties>
</file>