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19" w:rsidRDefault="00FC1C19" w:rsidP="00FC1C19">
      <w:pPr>
        <w:spacing w:after="12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2017-04-</w:t>
      </w:r>
      <w:r w:rsidR="004E3B80">
        <w:t>19</w:t>
      </w:r>
    </w:p>
    <w:p w:rsidR="00F37AC4" w:rsidRPr="0024567F" w:rsidRDefault="00F37AC4" w:rsidP="00F37AC4">
      <w:pPr>
        <w:rPr>
          <w:sz w:val="24"/>
          <w:u w:val="single"/>
        </w:rPr>
      </w:pPr>
      <w:r w:rsidRPr="0024567F">
        <w:rPr>
          <w:sz w:val="24"/>
          <w:u w:val="single"/>
        </w:rPr>
        <w:t xml:space="preserve">Youtube-kändisar och </w:t>
      </w:r>
      <w:proofErr w:type="spellStart"/>
      <w:r w:rsidRPr="0024567F">
        <w:rPr>
          <w:sz w:val="24"/>
          <w:u w:val="single"/>
        </w:rPr>
        <w:t>gaming</w:t>
      </w:r>
      <w:r w:rsidR="00300847" w:rsidRPr="0024567F">
        <w:rPr>
          <w:sz w:val="24"/>
          <w:u w:val="single"/>
        </w:rPr>
        <w:t>fest</w:t>
      </w:r>
      <w:proofErr w:type="spellEnd"/>
      <w:r w:rsidRPr="0024567F">
        <w:rPr>
          <w:sz w:val="24"/>
          <w:u w:val="single"/>
        </w:rPr>
        <w:t xml:space="preserve"> i Malmö, Göteborg och Stockholm</w:t>
      </w:r>
    </w:p>
    <w:p w:rsidR="00F37AC4" w:rsidRPr="00811817" w:rsidRDefault="00D4038D" w:rsidP="00F37AC4">
      <w:pPr>
        <w:rPr>
          <w:b/>
          <w:sz w:val="72"/>
          <w:szCs w:val="72"/>
        </w:rPr>
      </w:pPr>
      <w:bookmarkStart w:id="0" w:name="_GoBack"/>
      <w:r w:rsidRPr="00811817">
        <w:rPr>
          <w:b/>
          <w:sz w:val="72"/>
          <w:szCs w:val="72"/>
        </w:rPr>
        <w:t xml:space="preserve">”Nu åker vi på turné med </w:t>
      </w:r>
      <w:r w:rsidR="00811817" w:rsidRPr="00811817">
        <w:rPr>
          <w:b/>
          <w:sz w:val="72"/>
          <w:szCs w:val="72"/>
        </w:rPr>
        <w:t>Sveriges bästa</w:t>
      </w:r>
      <w:r w:rsidRPr="00811817">
        <w:rPr>
          <w:b/>
          <w:sz w:val="72"/>
          <w:szCs w:val="72"/>
        </w:rPr>
        <w:t xml:space="preserve"> </w:t>
      </w:r>
      <w:proofErr w:type="spellStart"/>
      <w:r w:rsidRPr="00811817">
        <w:rPr>
          <w:b/>
          <w:sz w:val="72"/>
          <w:szCs w:val="72"/>
        </w:rPr>
        <w:t>Youtubers</w:t>
      </w:r>
      <w:proofErr w:type="spellEnd"/>
      <w:r w:rsidRPr="00811817">
        <w:rPr>
          <w:b/>
          <w:sz w:val="72"/>
          <w:szCs w:val="72"/>
        </w:rPr>
        <w:t>”</w:t>
      </w:r>
    </w:p>
    <w:bookmarkEnd w:id="0"/>
    <w:p w:rsidR="00E93489" w:rsidRDefault="00F37AC4" w:rsidP="00F37AC4">
      <w:pPr>
        <w:rPr>
          <w:rFonts w:eastAsia="Times New Roman"/>
          <w:b/>
        </w:rPr>
      </w:pPr>
      <w:proofErr w:type="spellStart"/>
      <w:r>
        <w:rPr>
          <w:b/>
        </w:rPr>
        <w:t>Tubecon</w:t>
      </w:r>
      <w:proofErr w:type="spellEnd"/>
      <w:r>
        <w:rPr>
          <w:b/>
        </w:rPr>
        <w:t xml:space="preserve"> är det turnerande Youtube-eventet där fans får träffa några av landets största </w:t>
      </w:r>
      <w:r w:rsidR="00ED44E8">
        <w:rPr>
          <w:b/>
        </w:rPr>
        <w:t>Youtubeprofiler</w:t>
      </w:r>
      <w:r>
        <w:rPr>
          <w:b/>
        </w:rPr>
        <w:t xml:space="preserve"> och </w:t>
      </w:r>
      <w:r w:rsidRPr="009D09AC">
        <w:rPr>
          <w:rFonts w:eastAsia="Times New Roman"/>
          <w:b/>
        </w:rPr>
        <w:t>ta del av</w:t>
      </w:r>
      <w:r>
        <w:rPr>
          <w:rFonts w:eastAsia="Times New Roman"/>
          <w:b/>
        </w:rPr>
        <w:t xml:space="preserve"> bland annat</w:t>
      </w:r>
      <w:r w:rsidRPr="009D09AC">
        <w:rPr>
          <w:rFonts w:eastAsia="Times New Roman"/>
          <w:b/>
        </w:rPr>
        <w:t xml:space="preserve"> fanträffar, </w:t>
      </w:r>
      <w:r w:rsidR="000E3274">
        <w:rPr>
          <w:rFonts w:eastAsia="Times New Roman"/>
          <w:b/>
        </w:rPr>
        <w:t>panelsamtal</w:t>
      </w:r>
      <w:r w:rsidRPr="009D09AC">
        <w:rPr>
          <w:rFonts w:eastAsia="Times New Roman"/>
          <w:b/>
        </w:rPr>
        <w:t xml:space="preserve">, </w:t>
      </w:r>
      <w:r w:rsidR="000E3274">
        <w:rPr>
          <w:rFonts w:eastAsia="Times New Roman"/>
          <w:b/>
        </w:rPr>
        <w:t xml:space="preserve">scenuppträdanden och </w:t>
      </w:r>
      <w:r w:rsidRPr="009D09AC">
        <w:rPr>
          <w:rFonts w:eastAsia="Times New Roman"/>
          <w:b/>
        </w:rPr>
        <w:t>tävlingar</w:t>
      </w:r>
      <w:r>
        <w:rPr>
          <w:rFonts w:eastAsia="Times New Roman"/>
          <w:b/>
        </w:rPr>
        <w:t xml:space="preserve">. Som en av sju </w:t>
      </w:r>
      <w:proofErr w:type="spellStart"/>
      <w:r>
        <w:rPr>
          <w:rFonts w:eastAsia="Times New Roman"/>
          <w:b/>
        </w:rPr>
        <w:t>huvudpartners</w:t>
      </w:r>
      <w:proofErr w:type="spellEnd"/>
      <w:r>
        <w:rPr>
          <w:rFonts w:eastAsia="Times New Roman"/>
          <w:b/>
        </w:rPr>
        <w:t xml:space="preserve"> ställer Inet upp </w:t>
      </w:r>
      <w:r w:rsidRPr="000A17D7">
        <w:rPr>
          <w:rFonts w:eastAsia="Times New Roman"/>
          <w:b/>
        </w:rPr>
        <w:t>med 36</w:t>
      </w:r>
      <w:r>
        <w:rPr>
          <w:rFonts w:eastAsia="Times New Roman"/>
          <w:b/>
        </w:rPr>
        <w:t xml:space="preserve"> kraftfulla Taurusdatorer och VR-</w:t>
      </w:r>
      <w:r w:rsidR="00FC31EE">
        <w:rPr>
          <w:rFonts w:eastAsia="Times New Roman"/>
          <w:b/>
        </w:rPr>
        <w:t>head</w:t>
      </w:r>
      <w:r>
        <w:rPr>
          <w:rFonts w:eastAsia="Times New Roman"/>
          <w:b/>
        </w:rPr>
        <w:t xml:space="preserve">sets till eventets </w:t>
      </w:r>
      <w:proofErr w:type="spellStart"/>
      <w:r>
        <w:rPr>
          <w:rFonts w:eastAsia="Times New Roman"/>
          <w:b/>
        </w:rPr>
        <w:t>gamingområde</w:t>
      </w:r>
      <w:proofErr w:type="spellEnd"/>
      <w:r>
        <w:rPr>
          <w:rFonts w:eastAsia="Times New Roman"/>
          <w:b/>
        </w:rPr>
        <w:t>.</w:t>
      </w:r>
    </w:p>
    <w:p w:rsidR="00F37AC4" w:rsidRDefault="00F37AC4" w:rsidP="00F37AC4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– </w:t>
      </w:r>
      <w:r w:rsidR="00E93489">
        <w:rPr>
          <w:rFonts w:eastAsia="Times New Roman"/>
          <w:b/>
        </w:rPr>
        <w:t xml:space="preserve">Det känns riktigt roligt att vara med och stödja </w:t>
      </w:r>
      <w:proofErr w:type="spellStart"/>
      <w:r w:rsidR="00E93489">
        <w:rPr>
          <w:rFonts w:eastAsia="Times New Roman"/>
          <w:b/>
        </w:rPr>
        <w:t>Tubecon</w:t>
      </w:r>
      <w:proofErr w:type="spellEnd"/>
      <w:r w:rsidR="00FC31EE">
        <w:rPr>
          <w:rFonts w:eastAsia="Times New Roman"/>
          <w:b/>
        </w:rPr>
        <w:t xml:space="preserve"> som </w:t>
      </w:r>
      <w:r w:rsidR="00E93489">
        <w:rPr>
          <w:rFonts w:eastAsia="Times New Roman"/>
          <w:b/>
        </w:rPr>
        <w:t xml:space="preserve">vill satsa mer på </w:t>
      </w:r>
      <w:proofErr w:type="spellStart"/>
      <w:r w:rsidR="00E93489">
        <w:rPr>
          <w:rFonts w:eastAsia="Times New Roman"/>
          <w:b/>
        </w:rPr>
        <w:t>gamingintresserade</w:t>
      </w:r>
      <w:proofErr w:type="spellEnd"/>
      <w:r w:rsidR="00E93489">
        <w:rPr>
          <w:rFonts w:eastAsia="Times New Roman"/>
          <w:b/>
        </w:rPr>
        <w:t xml:space="preserve"> ungdomar.</w:t>
      </w:r>
      <w:r w:rsidR="00DC0FEB">
        <w:rPr>
          <w:rFonts w:eastAsia="Times New Roman"/>
          <w:b/>
        </w:rPr>
        <w:t xml:space="preserve"> </w:t>
      </w:r>
      <w:r w:rsidR="00971FED">
        <w:rPr>
          <w:rFonts w:eastAsia="Times New Roman"/>
          <w:b/>
        </w:rPr>
        <w:t xml:space="preserve">För Inet är </w:t>
      </w:r>
      <w:r w:rsidR="00D4038D">
        <w:rPr>
          <w:rFonts w:eastAsia="Times New Roman"/>
          <w:b/>
        </w:rPr>
        <w:t xml:space="preserve">det ett nytt sammanhang, </w:t>
      </w:r>
      <w:r w:rsidR="00971FED">
        <w:rPr>
          <w:rFonts w:eastAsia="Times New Roman"/>
          <w:b/>
        </w:rPr>
        <w:t xml:space="preserve">vi </w:t>
      </w:r>
      <w:r w:rsidR="007F479B">
        <w:rPr>
          <w:rFonts w:eastAsia="Times New Roman"/>
          <w:b/>
        </w:rPr>
        <w:t>s</w:t>
      </w:r>
      <w:r w:rsidR="00971FED">
        <w:rPr>
          <w:rFonts w:eastAsia="Times New Roman"/>
          <w:b/>
        </w:rPr>
        <w:t>er fram</w:t>
      </w:r>
      <w:r w:rsidR="00E93489">
        <w:rPr>
          <w:rFonts w:eastAsia="Times New Roman"/>
          <w:b/>
        </w:rPr>
        <w:t xml:space="preserve"> emot att </w:t>
      </w:r>
      <w:r w:rsidR="00DC0FEB">
        <w:rPr>
          <w:rFonts w:eastAsia="Times New Roman"/>
          <w:b/>
        </w:rPr>
        <w:t xml:space="preserve">tillsammans med </w:t>
      </w:r>
      <w:proofErr w:type="spellStart"/>
      <w:r w:rsidR="00DC0FEB">
        <w:rPr>
          <w:rFonts w:eastAsia="Times New Roman"/>
          <w:b/>
        </w:rPr>
        <w:t>Tubecon</w:t>
      </w:r>
      <w:proofErr w:type="spellEnd"/>
      <w:r w:rsidR="00DC0FEB">
        <w:rPr>
          <w:rFonts w:eastAsia="Times New Roman"/>
          <w:b/>
        </w:rPr>
        <w:t xml:space="preserve"> </w:t>
      </w:r>
      <w:r w:rsidR="00E93489">
        <w:rPr>
          <w:rFonts w:eastAsia="Times New Roman"/>
          <w:b/>
        </w:rPr>
        <w:t xml:space="preserve">skapa </w:t>
      </w:r>
      <w:r w:rsidR="00971FED">
        <w:rPr>
          <w:rFonts w:eastAsia="Times New Roman"/>
          <w:b/>
        </w:rPr>
        <w:t xml:space="preserve">ett riktigt kul Youtube- och </w:t>
      </w:r>
      <w:proofErr w:type="spellStart"/>
      <w:r w:rsidR="00971FED">
        <w:rPr>
          <w:rFonts w:eastAsia="Times New Roman"/>
          <w:b/>
        </w:rPr>
        <w:t>gamingevent</w:t>
      </w:r>
      <w:proofErr w:type="spellEnd"/>
      <w:r w:rsidR="00971FED">
        <w:rPr>
          <w:rFonts w:eastAsia="Times New Roman"/>
          <w:b/>
        </w:rPr>
        <w:t xml:space="preserve"> som sätter en </w:t>
      </w:r>
      <w:r w:rsidR="001D2E36">
        <w:rPr>
          <w:rFonts w:eastAsia="Times New Roman"/>
          <w:b/>
        </w:rPr>
        <w:t>bra</w:t>
      </w:r>
      <w:r w:rsidR="00971FED">
        <w:rPr>
          <w:rFonts w:eastAsia="Times New Roman"/>
          <w:b/>
        </w:rPr>
        <w:t xml:space="preserve"> nät</w:t>
      </w:r>
      <w:r w:rsidR="001D2E36">
        <w:rPr>
          <w:rFonts w:eastAsia="Times New Roman"/>
          <w:b/>
        </w:rPr>
        <w:t>kultur</w:t>
      </w:r>
      <w:r w:rsidR="00971FED">
        <w:rPr>
          <w:rFonts w:eastAsia="Times New Roman"/>
          <w:b/>
        </w:rPr>
        <w:t xml:space="preserve"> överst på agendan</w:t>
      </w:r>
      <w:r w:rsidR="00DC0FEB">
        <w:rPr>
          <w:rFonts w:eastAsia="Times New Roman"/>
          <w:b/>
        </w:rPr>
        <w:t>, säger Johan Wahlberg, marknadschef på Inet.</w:t>
      </w:r>
    </w:p>
    <w:p w:rsidR="000E3274" w:rsidRDefault="00075292" w:rsidP="000E3274">
      <w:pPr>
        <w:rPr>
          <w:rFonts w:eastAsia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C0A2EB" wp14:editId="53C9DE92">
            <wp:simplePos x="0" y="0"/>
            <wp:positionH relativeFrom="margin">
              <wp:posOffset>2723515</wp:posOffset>
            </wp:positionH>
            <wp:positionV relativeFrom="paragraph">
              <wp:posOffset>8890</wp:posOffset>
            </wp:positionV>
            <wp:extent cx="3039110" cy="2026920"/>
            <wp:effectExtent l="0" t="0" r="8890" b="0"/>
            <wp:wrapTight wrapText="bothSides">
              <wp:wrapPolygon edited="0">
                <wp:start x="0" y="0"/>
                <wp:lineTo x="0" y="21316"/>
                <wp:lineTo x="21528" y="21316"/>
                <wp:lineTo x="21528" y="0"/>
                <wp:lineTo x="0" y="0"/>
              </wp:wrapPolygon>
            </wp:wrapTight>
            <wp:docPr id="1" name="Bildobjekt 1" descr="C:\Users\Sjöbäck PR 3\AppData\Local\Microsoft\Windows\INetCache\Content.Word\Inet tubecon ko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\Content.Word\Inet tubecon koll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För andra året åker </w:t>
      </w:r>
      <w:proofErr w:type="spellStart"/>
      <w:r>
        <w:rPr>
          <w:rFonts w:eastAsia="Times New Roman"/>
        </w:rPr>
        <w:t>Tubecon</w:t>
      </w:r>
      <w:proofErr w:type="spellEnd"/>
      <w:r>
        <w:rPr>
          <w:rFonts w:eastAsia="Times New Roman"/>
        </w:rPr>
        <w:t xml:space="preserve"> på </w:t>
      </w:r>
      <w:r w:rsidR="000E3274">
        <w:rPr>
          <w:rFonts w:eastAsia="Times New Roman"/>
        </w:rPr>
        <w:t>Sverigeturné</w:t>
      </w:r>
      <w:r w:rsidR="00971FED">
        <w:rPr>
          <w:rFonts w:eastAsia="Times New Roman"/>
        </w:rPr>
        <w:t xml:space="preserve">, med på resan är ett </w:t>
      </w:r>
      <w:r w:rsidR="00811817">
        <w:rPr>
          <w:rFonts w:eastAsia="Times New Roman"/>
        </w:rPr>
        <w:t>sjuttiotal</w:t>
      </w:r>
      <w:r w:rsidR="00971FED">
        <w:rPr>
          <w:rFonts w:eastAsia="Times New Roman"/>
        </w:rPr>
        <w:t xml:space="preserve"> Youtubeprofiler </w:t>
      </w:r>
      <w:proofErr w:type="gramStart"/>
      <w:r w:rsidR="00971FED">
        <w:rPr>
          <w:rFonts w:eastAsia="Times New Roman"/>
        </w:rPr>
        <w:t>såsom</w:t>
      </w:r>
      <w:r w:rsidRPr="00075292">
        <w:t xml:space="preserve"> </w:t>
      </w:r>
      <w:r w:rsidR="00971FED">
        <w:rPr>
          <w:rFonts w:eastAsia="Times New Roman"/>
        </w:rPr>
        <w:t xml:space="preserve"> Thomas</w:t>
      </w:r>
      <w:proofErr w:type="gramEnd"/>
      <w:r w:rsidR="00971FED">
        <w:rPr>
          <w:rFonts w:eastAsia="Times New Roman"/>
        </w:rPr>
        <w:t xml:space="preserve"> </w:t>
      </w:r>
      <w:proofErr w:type="spellStart"/>
      <w:r w:rsidR="00971FED">
        <w:rPr>
          <w:rFonts w:eastAsia="Times New Roman"/>
        </w:rPr>
        <w:t>Sekelius</w:t>
      </w:r>
      <w:proofErr w:type="spellEnd"/>
      <w:r w:rsidR="00971FED">
        <w:rPr>
          <w:rFonts w:eastAsia="Times New Roman"/>
        </w:rPr>
        <w:t xml:space="preserve">, Felicia Bergström, Amanda </w:t>
      </w:r>
      <w:proofErr w:type="spellStart"/>
      <w:r w:rsidR="00971FED">
        <w:rPr>
          <w:rFonts w:eastAsia="Times New Roman"/>
        </w:rPr>
        <w:t>Edmundsson</w:t>
      </w:r>
      <w:proofErr w:type="spellEnd"/>
      <w:r w:rsidR="00971FED">
        <w:rPr>
          <w:rFonts w:eastAsia="Times New Roman"/>
        </w:rPr>
        <w:t xml:space="preserve">, Stamsite, The </w:t>
      </w:r>
      <w:proofErr w:type="spellStart"/>
      <w:r w:rsidR="00971FED">
        <w:rPr>
          <w:rFonts w:eastAsia="Times New Roman"/>
        </w:rPr>
        <w:t>Jnx</w:t>
      </w:r>
      <w:proofErr w:type="spellEnd"/>
      <w:r w:rsidR="00971FED">
        <w:rPr>
          <w:rFonts w:eastAsia="Times New Roman"/>
        </w:rPr>
        <w:t xml:space="preserve"> och </w:t>
      </w:r>
      <w:proofErr w:type="spellStart"/>
      <w:r w:rsidR="00971FED">
        <w:rPr>
          <w:rFonts w:eastAsia="Times New Roman"/>
        </w:rPr>
        <w:t>ArgaSkånskaMän</w:t>
      </w:r>
      <w:proofErr w:type="spellEnd"/>
      <w:r w:rsidR="00971FED">
        <w:rPr>
          <w:rFonts w:eastAsia="Times New Roman"/>
        </w:rPr>
        <w:t xml:space="preserve">. </w:t>
      </w:r>
      <w:r w:rsidR="00811817" w:rsidRPr="00811817">
        <w:rPr>
          <w:rFonts w:eastAsia="Times New Roman"/>
        </w:rPr>
        <w:t>Efter ett event i Halmstad i februari startar vårturnén 22 april</w:t>
      </w:r>
      <w:r w:rsidR="00811817">
        <w:rPr>
          <w:rFonts w:eastAsia="Times New Roman"/>
        </w:rPr>
        <w:t xml:space="preserve"> </w:t>
      </w:r>
      <w:r w:rsidR="00971FED">
        <w:rPr>
          <w:rFonts w:eastAsia="Times New Roman"/>
        </w:rPr>
        <w:t>på Malmömässan i</w:t>
      </w:r>
      <w:r w:rsidR="000E3274">
        <w:rPr>
          <w:rFonts w:eastAsia="Times New Roman"/>
        </w:rPr>
        <w:t xml:space="preserve"> M</w:t>
      </w:r>
      <w:r w:rsidR="00971FED">
        <w:rPr>
          <w:rFonts w:eastAsia="Times New Roman"/>
        </w:rPr>
        <w:t>almö och fortsätter därefter till</w:t>
      </w:r>
      <w:r w:rsidR="000E3274">
        <w:rPr>
          <w:rFonts w:eastAsia="Times New Roman"/>
        </w:rPr>
        <w:t xml:space="preserve"> Göteborg och </w:t>
      </w:r>
      <w:r w:rsidR="00811817">
        <w:rPr>
          <w:rFonts w:eastAsia="Times New Roman"/>
        </w:rPr>
        <w:t>Stockholm</w:t>
      </w:r>
      <w:r w:rsidR="000E3274">
        <w:rPr>
          <w:rFonts w:eastAsia="Times New Roman"/>
        </w:rPr>
        <w:t xml:space="preserve">. </w:t>
      </w:r>
    </w:p>
    <w:p w:rsidR="00F37AC4" w:rsidRDefault="00075292" w:rsidP="00F37AC4">
      <w:pPr>
        <w:rPr>
          <w:rFonts w:eastAsia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6F439E" wp14:editId="3BF61010">
                <wp:simplePos x="0" y="0"/>
                <wp:positionH relativeFrom="margin">
                  <wp:align>right</wp:align>
                </wp:positionH>
                <wp:positionV relativeFrom="paragraph">
                  <wp:posOffset>506519</wp:posOffset>
                </wp:positionV>
                <wp:extent cx="3089910" cy="28765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440" y="20026"/>
                    <wp:lineTo x="21440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28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5292" w:rsidRPr="00075292" w:rsidRDefault="0053602E" w:rsidP="00075292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t>G</w:t>
                            </w:r>
                            <w:r w:rsidR="00075292" w:rsidRPr="00075292">
                              <w:rPr>
                                <w:noProof/>
                                <w:color w:val="auto"/>
                              </w:rPr>
                              <w:t xml:space="preserve">lada 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miner</w:t>
                            </w:r>
                            <w:r w:rsidR="00075292" w:rsidRPr="00075292">
                              <w:rPr>
                                <w:noProof/>
                                <w:color w:val="auto"/>
                              </w:rPr>
                              <w:t xml:space="preserve"> bland deltagare och Youtubeprofiler under Tubecons turné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439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2.1pt;margin-top:39.9pt;width:243.3pt;height:22.6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" stroked="f">
                <v:textbox inset="0,0,0,0">
                  <w:txbxContent>
                    <w:p w:rsidR="00075292" w:rsidRPr="00075292" w:rsidRDefault="0053602E" w:rsidP="00075292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t>G</w:t>
                      </w:r>
                      <w:r w:rsidR="00075292" w:rsidRPr="00075292">
                        <w:rPr>
                          <w:noProof/>
                          <w:color w:val="auto"/>
                        </w:rPr>
                        <w:t xml:space="preserve">lada </w:t>
                      </w:r>
                      <w:r>
                        <w:rPr>
                          <w:noProof/>
                          <w:color w:val="auto"/>
                        </w:rPr>
                        <w:t>miner</w:t>
                      </w:r>
                      <w:r w:rsidR="00075292" w:rsidRPr="00075292">
                        <w:rPr>
                          <w:noProof/>
                          <w:color w:val="auto"/>
                        </w:rPr>
                        <w:t xml:space="preserve"> bland deltagare och Youtubeprofiler under Tubecons turné 2016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7AC4">
        <w:rPr>
          <w:rFonts w:eastAsia="Times New Roman"/>
        </w:rPr>
        <w:t>– Det är en fantastisk chans att träffa några av landets största Youtube-</w:t>
      </w:r>
      <w:r w:rsidR="000E3274">
        <w:rPr>
          <w:rFonts w:eastAsia="Times New Roman"/>
        </w:rPr>
        <w:t>profiler</w:t>
      </w:r>
      <w:r w:rsidR="00971FED">
        <w:rPr>
          <w:rFonts w:eastAsia="Times New Roman"/>
        </w:rPr>
        <w:t xml:space="preserve">, vi kan utlova </w:t>
      </w:r>
      <w:r w:rsidR="00F37AC4">
        <w:rPr>
          <w:rFonts w:eastAsia="Times New Roman"/>
        </w:rPr>
        <w:t xml:space="preserve">magiska </w:t>
      </w:r>
      <w:r w:rsidR="00971FED">
        <w:rPr>
          <w:rFonts w:eastAsia="Times New Roman"/>
        </w:rPr>
        <w:t xml:space="preserve">och känslosamma </w:t>
      </w:r>
      <w:r w:rsidR="00F37AC4">
        <w:rPr>
          <w:rFonts w:eastAsia="Times New Roman"/>
        </w:rPr>
        <w:t xml:space="preserve">möten. De flesta som kommer är unga men vi har besökare i alla åldrar, säger Johannes Gustavsson, PR- och Communityansvarig på </w:t>
      </w:r>
      <w:proofErr w:type="spellStart"/>
      <w:r w:rsidR="00F37AC4">
        <w:rPr>
          <w:rFonts w:eastAsia="Times New Roman"/>
        </w:rPr>
        <w:t>Tubecon</w:t>
      </w:r>
      <w:proofErr w:type="spellEnd"/>
      <w:r w:rsidR="00F37AC4">
        <w:rPr>
          <w:rFonts w:eastAsia="Times New Roman"/>
        </w:rPr>
        <w:t xml:space="preserve">. </w:t>
      </w:r>
    </w:p>
    <w:p w:rsidR="00F37AC4" w:rsidRDefault="00F37AC4" w:rsidP="00F37AC4">
      <w:pPr>
        <w:rPr>
          <w:rFonts w:eastAsia="Times New Roman"/>
        </w:rPr>
      </w:pPr>
      <w:proofErr w:type="spellStart"/>
      <w:r>
        <w:rPr>
          <w:rFonts w:eastAsia="Times New Roman"/>
        </w:rPr>
        <w:t>Tubecon</w:t>
      </w:r>
      <w:proofErr w:type="spellEnd"/>
      <w:r>
        <w:rPr>
          <w:rFonts w:eastAsia="Times New Roman"/>
        </w:rPr>
        <w:t xml:space="preserve"> startade i Finland och hade </w:t>
      </w:r>
      <w:r w:rsidR="003A71CD">
        <w:rPr>
          <w:rFonts w:eastAsia="Times New Roman"/>
        </w:rPr>
        <w:t>det</w:t>
      </w:r>
      <w:r>
        <w:rPr>
          <w:rFonts w:eastAsia="Times New Roman"/>
        </w:rPr>
        <w:t xml:space="preserve"> första av </w:t>
      </w:r>
      <w:r w:rsidR="00FC31EE">
        <w:rPr>
          <w:rFonts w:eastAsia="Times New Roman"/>
        </w:rPr>
        <w:t xml:space="preserve">hittills </w:t>
      </w:r>
      <w:r>
        <w:rPr>
          <w:rFonts w:eastAsia="Times New Roman"/>
        </w:rPr>
        <w:t xml:space="preserve">nio event i Sverige i januari 2016. Totalt 15 000 besökare kom och succén fortsätter </w:t>
      </w:r>
      <w:r w:rsidR="00971FED">
        <w:rPr>
          <w:rFonts w:eastAsia="Times New Roman"/>
        </w:rPr>
        <w:t>alltså</w:t>
      </w:r>
      <w:r w:rsidR="003A71CD">
        <w:rPr>
          <w:rFonts w:eastAsia="Times New Roman"/>
        </w:rPr>
        <w:t xml:space="preserve"> även i år</w:t>
      </w:r>
      <w:r>
        <w:rPr>
          <w:rFonts w:eastAsia="Times New Roman"/>
        </w:rPr>
        <w:t xml:space="preserve">. Nu ställer Inet upp med sina Taurusdatorer till </w:t>
      </w:r>
      <w:r w:rsidR="000E3274">
        <w:rPr>
          <w:rFonts w:eastAsia="Times New Roman"/>
        </w:rPr>
        <w:t>eventets</w:t>
      </w:r>
      <w:r w:rsidR="00E93489">
        <w:rPr>
          <w:rFonts w:eastAsia="Times New Roman"/>
        </w:rPr>
        <w:t xml:space="preserve"> </w:t>
      </w:r>
      <w:proofErr w:type="spellStart"/>
      <w:r w:rsidR="00E93489">
        <w:rPr>
          <w:rFonts w:eastAsia="Times New Roman"/>
        </w:rPr>
        <w:t>gaming</w:t>
      </w:r>
      <w:r w:rsidR="00FC31EE">
        <w:rPr>
          <w:rFonts w:eastAsia="Times New Roman"/>
        </w:rPr>
        <w:t>del</w:t>
      </w:r>
      <w:proofErr w:type="spellEnd"/>
      <w:r w:rsidR="00E93489">
        <w:rPr>
          <w:rFonts w:eastAsia="Times New Roman"/>
        </w:rPr>
        <w:t xml:space="preserve">, </w:t>
      </w:r>
      <w:r w:rsidR="00971FED">
        <w:rPr>
          <w:rFonts w:eastAsia="Times New Roman"/>
        </w:rPr>
        <w:t>där</w:t>
      </w:r>
      <w:r w:rsidR="00E93489">
        <w:rPr>
          <w:rFonts w:eastAsia="Times New Roman"/>
        </w:rPr>
        <w:t xml:space="preserve"> besökarna</w:t>
      </w:r>
      <w:r w:rsidR="003A71CD">
        <w:rPr>
          <w:rFonts w:eastAsia="Times New Roman"/>
        </w:rPr>
        <w:t xml:space="preserve"> bland annat</w:t>
      </w:r>
      <w:r w:rsidR="00E93489">
        <w:rPr>
          <w:rFonts w:eastAsia="Times New Roman"/>
        </w:rPr>
        <w:t xml:space="preserve"> </w:t>
      </w:r>
      <w:r w:rsidR="00971FED">
        <w:rPr>
          <w:rFonts w:eastAsia="Times New Roman"/>
        </w:rPr>
        <w:t>får</w:t>
      </w:r>
      <w:r w:rsidR="00E93489">
        <w:rPr>
          <w:rFonts w:eastAsia="Times New Roman"/>
        </w:rPr>
        <w:t xml:space="preserve"> chansen att möta sina idoler i en CS: GO match under lördagen.</w:t>
      </w:r>
    </w:p>
    <w:p w:rsidR="00F37AC4" w:rsidRDefault="00F37AC4" w:rsidP="00F37AC4">
      <w:r>
        <w:rPr>
          <w:rFonts w:eastAsia="Times New Roman"/>
        </w:rPr>
        <w:t xml:space="preserve">– </w:t>
      </w:r>
      <w:r w:rsidR="000E3274">
        <w:rPr>
          <w:rFonts w:eastAsia="Times New Roman"/>
        </w:rPr>
        <w:t xml:space="preserve">Inets medverkan innebär att vi kan erbjuda </w:t>
      </w:r>
      <w:r w:rsidR="00971FED">
        <w:rPr>
          <w:rFonts w:eastAsia="Times New Roman"/>
        </w:rPr>
        <w:t>riktigt bra</w:t>
      </w:r>
      <w:r w:rsidR="000E3274">
        <w:rPr>
          <w:rFonts w:eastAsia="Times New Roman"/>
        </w:rPr>
        <w:t xml:space="preserve"> område</w:t>
      </w:r>
      <w:r w:rsidR="00FC31EE">
        <w:rPr>
          <w:rFonts w:eastAsia="Times New Roman"/>
        </w:rPr>
        <w:t xml:space="preserve"> för </w:t>
      </w:r>
      <w:proofErr w:type="spellStart"/>
      <w:r w:rsidR="00FC31EE">
        <w:rPr>
          <w:rFonts w:eastAsia="Times New Roman"/>
        </w:rPr>
        <w:t>gaming</w:t>
      </w:r>
      <w:proofErr w:type="spellEnd"/>
      <w:r w:rsidR="000E3274">
        <w:rPr>
          <w:rFonts w:eastAsia="Times New Roman"/>
        </w:rPr>
        <w:t>,</w:t>
      </w:r>
      <w:r>
        <w:rPr>
          <w:rFonts w:eastAsia="Times New Roman"/>
        </w:rPr>
        <w:t xml:space="preserve"> något som verkligen efterfrågats. Det är k</w:t>
      </w:r>
      <w:r>
        <w:t>ul att få vara me</w:t>
      </w:r>
      <w:r w:rsidR="00971FED">
        <w:t>d och skapa den upplevelsen med ett välkänt varumärke</w:t>
      </w:r>
      <w:r>
        <w:t xml:space="preserve"> som Inet, säger Johannes Gustavsson.</w:t>
      </w:r>
    </w:p>
    <w:p w:rsidR="00F37AC4" w:rsidRDefault="00F37AC4" w:rsidP="00F37AC4">
      <w:r>
        <w:t xml:space="preserve">En viktig del för </w:t>
      </w:r>
      <w:proofErr w:type="spellStart"/>
      <w:r>
        <w:t>Tube</w:t>
      </w:r>
      <w:r w:rsidR="00971FED">
        <w:t>con</w:t>
      </w:r>
      <w:proofErr w:type="spellEnd"/>
      <w:r w:rsidR="00971FED">
        <w:t xml:space="preserve"> är arbetet mot </w:t>
      </w:r>
      <w:proofErr w:type="spellStart"/>
      <w:r w:rsidR="00971FED">
        <w:t>näthat</w:t>
      </w:r>
      <w:proofErr w:type="spellEnd"/>
      <w:r w:rsidR="00971FED">
        <w:t xml:space="preserve">. På eventet hålls panelsamtal </w:t>
      </w:r>
      <w:r w:rsidR="000E3274">
        <w:t>med Statens m</w:t>
      </w:r>
      <w:r>
        <w:t>edieråd och deras kampanj ”No Hate</w:t>
      </w:r>
      <w:r w:rsidR="000E3274">
        <w:t xml:space="preserve"> </w:t>
      </w:r>
      <w:proofErr w:type="spellStart"/>
      <w:r w:rsidR="000E3274">
        <w:t>Speech</w:t>
      </w:r>
      <w:proofErr w:type="spellEnd"/>
      <w:r w:rsidR="000E3274">
        <w:t xml:space="preserve"> </w:t>
      </w:r>
      <w:proofErr w:type="spellStart"/>
      <w:r w:rsidR="000E3274">
        <w:t>Movement</w:t>
      </w:r>
      <w:proofErr w:type="spellEnd"/>
      <w:r>
        <w:t xml:space="preserve">” </w:t>
      </w:r>
      <w:r w:rsidR="00971FED">
        <w:t>för att tillsammans med Youtube-profiler diskutera</w:t>
      </w:r>
      <w:r>
        <w:t xml:space="preserve"> </w:t>
      </w:r>
      <w:r>
        <w:lastRenderedPageBreak/>
        <w:t xml:space="preserve">ämnet med </w:t>
      </w:r>
      <w:r w:rsidR="000E3274">
        <w:t>besökarna</w:t>
      </w:r>
      <w:r>
        <w:t>. Det finns även en ”</w:t>
      </w:r>
      <w:proofErr w:type="spellStart"/>
      <w:r>
        <w:t>Parents</w:t>
      </w:r>
      <w:proofErr w:type="spellEnd"/>
      <w:r>
        <w:t xml:space="preserve"> </w:t>
      </w:r>
      <w:r w:rsidR="002317CD">
        <w:t>Park</w:t>
      </w:r>
      <w:r>
        <w:t>” där föräldrarna får ta del av föreläsningar om vad unga gör på sociala medier.</w:t>
      </w:r>
    </w:p>
    <w:p w:rsidR="00F37AC4" w:rsidRDefault="00F37AC4" w:rsidP="00F37AC4">
      <w:r>
        <w:t xml:space="preserve">– Vi </w:t>
      </w:r>
      <w:r w:rsidR="001D2E36">
        <w:t>engagerar oss</w:t>
      </w:r>
      <w:r>
        <w:t xml:space="preserve"> mot </w:t>
      </w:r>
      <w:proofErr w:type="spellStart"/>
      <w:r>
        <w:t>näthat</w:t>
      </w:r>
      <w:proofErr w:type="spellEnd"/>
      <w:r>
        <w:t xml:space="preserve"> och för att skapa en bättre kultur online</w:t>
      </w:r>
      <w:r w:rsidR="00FC31EE">
        <w:t xml:space="preserve">, </w:t>
      </w:r>
      <w:r>
        <w:t xml:space="preserve">bland annat genom vårt arbete med </w:t>
      </w:r>
      <w:proofErr w:type="spellStart"/>
      <w:r>
        <w:t>Sverok</w:t>
      </w:r>
      <w:proofErr w:type="spellEnd"/>
      <w:r>
        <w:t xml:space="preserve"> och ungdomsprojektet </w:t>
      </w:r>
      <w:proofErr w:type="spellStart"/>
      <w:r>
        <w:t>Respect</w:t>
      </w:r>
      <w:proofErr w:type="spellEnd"/>
      <w:r>
        <w:t xml:space="preserve"> All, </w:t>
      </w:r>
      <w:proofErr w:type="spellStart"/>
      <w:r>
        <w:t>Compete</w:t>
      </w:r>
      <w:proofErr w:type="spellEnd"/>
      <w:r>
        <w:t xml:space="preserve">. Samarbetet med </w:t>
      </w:r>
      <w:proofErr w:type="spellStart"/>
      <w:r>
        <w:t>Tubecon</w:t>
      </w:r>
      <w:proofErr w:type="spellEnd"/>
      <w:r>
        <w:t xml:space="preserve"> är klockrent, de vill precis som vi vara delaktiga i att skapa en bättre och tryggare miljö för ungdomar, säger Johan Wahlberg.</w:t>
      </w:r>
    </w:p>
    <w:p w:rsidR="00712E24" w:rsidRPr="00D35B59" w:rsidRDefault="00F37AC4">
      <w:pPr>
        <w:rPr>
          <w:b/>
        </w:rPr>
      </w:pPr>
      <w:r>
        <w:rPr>
          <w:b/>
        </w:rPr>
        <w:t xml:space="preserve">Om </w:t>
      </w:r>
      <w:proofErr w:type="spellStart"/>
      <w:r>
        <w:rPr>
          <w:b/>
        </w:rPr>
        <w:t>Tubecon</w:t>
      </w:r>
      <w:proofErr w:type="spellEnd"/>
      <w:r w:rsidR="00D35B59">
        <w:rPr>
          <w:b/>
        </w:rPr>
        <w:br/>
      </w:r>
      <w:proofErr w:type="spellStart"/>
      <w:r>
        <w:t>Tubecon</w:t>
      </w:r>
      <w:proofErr w:type="spellEnd"/>
      <w:r>
        <w:t xml:space="preserve"> besöker under våren Malmö 22 april, Göteborg</w:t>
      </w:r>
      <w:r w:rsidR="000E3274">
        <w:t xml:space="preserve"> 13 maj</w:t>
      </w:r>
      <w:r>
        <w:t xml:space="preserve"> och under två dagar </w:t>
      </w:r>
      <w:r w:rsidR="00811817">
        <w:t>Stockholm</w:t>
      </w:r>
      <w:r w:rsidR="000E3274">
        <w:t xml:space="preserve"> 2-3 juni</w:t>
      </w:r>
      <w:r>
        <w:t xml:space="preserve">. Inet är </w:t>
      </w:r>
      <w:proofErr w:type="spellStart"/>
      <w:r w:rsidR="008E5214">
        <w:t>huvudpartner</w:t>
      </w:r>
      <w:proofErr w:type="spellEnd"/>
      <w:r w:rsidR="008E5214">
        <w:t xml:space="preserve"> </w:t>
      </w:r>
      <w:r>
        <w:t xml:space="preserve">tillsammans med </w:t>
      </w:r>
      <w:proofErr w:type="spellStart"/>
      <w:r>
        <w:t>Lenovo</w:t>
      </w:r>
      <w:proofErr w:type="spellEnd"/>
      <w:r>
        <w:t>, SJ, T</w:t>
      </w:r>
      <w:r w:rsidRPr="009C1887">
        <w:t>elenor</w:t>
      </w:r>
      <w:r w:rsidR="00CB6EC0">
        <w:t>,</w:t>
      </w:r>
      <w:r w:rsidRPr="009C1887">
        <w:t xml:space="preserve"> </w:t>
      </w:r>
      <w:proofErr w:type="spellStart"/>
      <w:r w:rsidRPr="009C1887">
        <w:t>Nickelodeon</w:t>
      </w:r>
      <w:proofErr w:type="spellEnd"/>
      <w:r w:rsidRPr="009C1887">
        <w:t xml:space="preserve">, </w:t>
      </w:r>
      <w:proofErr w:type="spellStart"/>
      <w:r w:rsidRPr="009C1887">
        <w:t>Jopo</w:t>
      </w:r>
      <w:proofErr w:type="spellEnd"/>
      <w:r w:rsidRPr="009C1887">
        <w:t xml:space="preserve"> och </w:t>
      </w:r>
      <w:r>
        <w:t xml:space="preserve">Statens medieråds </w:t>
      </w:r>
      <w:r w:rsidR="00D35B59">
        <w:t>”</w:t>
      </w:r>
      <w:r>
        <w:t xml:space="preserve">No Hate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M</w:t>
      </w:r>
      <w:r w:rsidRPr="009C1887">
        <w:t>ovement</w:t>
      </w:r>
      <w:proofErr w:type="spellEnd"/>
      <w:r w:rsidR="00D35B59">
        <w:t>”</w:t>
      </w:r>
      <w:r>
        <w:t>.</w:t>
      </w:r>
    </w:p>
    <w:p w:rsidR="00FC1C19" w:rsidRPr="00ED44E8" w:rsidRDefault="00FC1C19">
      <w:pPr>
        <w:rPr>
          <w:rFonts w:eastAsia="Times New Roman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8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9" w:history="1">
        <w:r>
          <w:rPr>
            <w:rStyle w:val="Hyperlnk"/>
          </w:rPr>
          <w:t>http://www.inet.se/</w:t>
        </w:r>
      </w:hyperlink>
    </w:p>
    <w:sectPr w:rsidR="00FC1C19" w:rsidRPr="00ED44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CF" w:rsidRDefault="00E95BCF" w:rsidP="00FC1C19">
      <w:pPr>
        <w:spacing w:after="0" w:line="240" w:lineRule="auto"/>
      </w:pPr>
      <w:r>
        <w:separator/>
      </w:r>
    </w:p>
  </w:endnote>
  <w:endnote w:type="continuationSeparator" w:id="0">
    <w:p w:rsidR="00E95BCF" w:rsidRDefault="00E95BCF" w:rsidP="00FC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19" w:rsidRPr="00FC1C19" w:rsidRDefault="00FC1C19" w:rsidP="00FC1C19">
    <w:pPr>
      <w:pStyle w:val="Sidfot"/>
      <w:rPr>
        <w:sz w:val="16"/>
        <w:szCs w:val="16"/>
      </w:rPr>
    </w:pPr>
    <w:r w:rsidRPr="00DD3716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DD3716">
      <w:rPr>
        <w:sz w:val="16"/>
        <w:szCs w:val="16"/>
      </w:rPr>
      <w:t>Sweclockers</w:t>
    </w:r>
    <w:proofErr w:type="spellEnd"/>
    <w:r w:rsidRPr="00DD3716">
      <w:rPr>
        <w:sz w:val="16"/>
        <w:szCs w:val="16"/>
      </w:rPr>
      <w:t xml:space="preserve">, Årets Nätbutik 2016 av Prisjakt och Årets e-handlare 2016 av </w:t>
    </w:r>
    <w:proofErr w:type="spellStart"/>
    <w:r w:rsidRPr="00DD3716">
      <w:rPr>
        <w:sz w:val="16"/>
        <w:szCs w:val="16"/>
      </w:rPr>
      <w:t>Pricerunner</w:t>
    </w:r>
    <w:proofErr w:type="spellEnd"/>
    <w:r w:rsidRPr="00DD3716">
      <w:rPr>
        <w:sz w:val="16"/>
        <w:szCs w:val="16"/>
      </w:rPr>
      <w:t xml:space="preserve">. </w:t>
    </w:r>
    <w:hyperlink r:id="rId1" w:history="1">
      <w:r w:rsidRPr="00DD3716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CF" w:rsidRDefault="00E95BCF" w:rsidP="00FC1C19">
      <w:pPr>
        <w:spacing w:after="0" w:line="240" w:lineRule="auto"/>
      </w:pPr>
      <w:r>
        <w:separator/>
      </w:r>
    </w:p>
  </w:footnote>
  <w:footnote w:type="continuationSeparator" w:id="0">
    <w:p w:rsidR="00E95BCF" w:rsidRDefault="00E95BCF" w:rsidP="00FC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19" w:rsidRDefault="0024567F">
    <w:pPr>
      <w:pStyle w:val="Sidhuvud"/>
    </w:pPr>
    <w:r>
      <w:br/>
    </w:r>
    <w:r w:rsidR="00FC1C19"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4C11A6EF" wp14:editId="7FB8CDA7">
          <wp:simplePos x="0" y="0"/>
          <wp:positionH relativeFrom="margin">
            <wp:align>center</wp:align>
          </wp:positionH>
          <wp:positionV relativeFrom="paragraph">
            <wp:posOffset>-305223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4"/>
    <w:rsid w:val="00075292"/>
    <w:rsid w:val="000A17D7"/>
    <w:rsid w:val="000E3274"/>
    <w:rsid w:val="001D2E36"/>
    <w:rsid w:val="002317CD"/>
    <w:rsid w:val="00234144"/>
    <w:rsid w:val="0024567F"/>
    <w:rsid w:val="00300847"/>
    <w:rsid w:val="003A71CD"/>
    <w:rsid w:val="004E3B80"/>
    <w:rsid w:val="0053602E"/>
    <w:rsid w:val="005546C0"/>
    <w:rsid w:val="00583FBC"/>
    <w:rsid w:val="006F4A9F"/>
    <w:rsid w:val="00712E24"/>
    <w:rsid w:val="00750EBC"/>
    <w:rsid w:val="007F479B"/>
    <w:rsid w:val="00811817"/>
    <w:rsid w:val="008C1C96"/>
    <w:rsid w:val="008E5214"/>
    <w:rsid w:val="009002AE"/>
    <w:rsid w:val="00926B6C"/>
    <w:rsid w:val="00971FED"/>
    <w:rsid w:val="00AE1A1F"/>
    <w:rsid w:val="00CB6EC0"/>
    <w:rsid w:val="00D35B59"/>
    <w:rsid w:val="00D4038D"/>
    <w:rsid w:val="00DC0FEB"/>
    <w:rsid w:val="00E93489"/>
    <w:rsid w:val="00E95BCF"/>
    <w:rsid w:val="00EA4069"/>
    <w:rsid w:val="00ED44E8"/>
    <w:rsid w:val="00F37AC4"/>
    <w:rsid w:val="00F51A92"/>
    <w:rsid w:val="00FC1C19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D91"/>
  <w15:chartTrackingRefBased/>
  <w15:docId w15:val="{F4F94496-BE12-4A1B-B2F7-A2D7569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7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E52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2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2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2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21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21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C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1C19"/>
  </w:style>
  <w:style w:type="paragraph" w:styleId="Sidfot">
    <w:name w:val="footer"/>
    <w:basedOn w:val="Normal"/>
    <w:link w:val="SidfotChar"/>
    <w:uiPriority w:val="99"/>
    <w:unhideWhenUsed/>
    <w:rsid w:val="00FC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1C19"/>
  </w:style>
  <w:style w:type="character" w:styleId="Hyperlnk">
    <w:name w:val="Hyperlink"/>
    <w:basedOn w:val="Standardstycketeckensnitt"/>
    <w:uiPriority w:val="99"/>
    <w:semiHidden/>
    <w:unhideWhenUsed/>
    <w:rsid w:val="00FC1C1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E9348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07529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2017-04-19T13:25:00Z</dcterms:created>
  <dcterms:modified xsi:type="dcterms:W3CDTF">2017-04-19T13:25:00Z</dcterms:modified>
</cp:coreProperties>
</file>