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97A1" w14:textId="7AF12A85" w:rsidR="00AB6D0D" w:rsidRPr="005A357F" w:rsidRDefault="00DA7404" w:rsidP="00AB6D0D">
      <w:pPr>
        <w:ind w:right="-240"/>
        <w:rPr>
          <w:rFonts w:ascii="Arial" w:hAnsi="Arial" w:cs="Arial"/>
          <w:b/>
          <w:bCs/>
          <w:sz w:val="32"/>
          <w:szCs w:val="32"/>
        </w:rPr>
      </w:pPr>
      <w:r>
        <w:rPr>
          <w:rFonts w:ascii="Arial" w:hAnsi="Arial" w:cs="Arial"/>
          <w:b/>
          <w:bCs/>
          <w:sz w:val="32"/>
          <w:szCs w:val="32"/>
        </w:rPr>
        <w:t>Întreaga familie de modele</w:t>
      </w:r>
      <w:r w:rsidR="00461790">
        <w:rPr>
          <w:rFonts w:ascii="Arial" w:hAnsi="Arial" w:cs="Arial"/>
          <w:b/>
          <w:bCs/>
          <w:sz w:val="32"/>
          <w:szCs w:val="32"/>
        </w:rPr>
        <w:t xml:space="preserve"> Transit de la</w:t>
      </w:r>
      <w:r>
        <w:rPr>
          <w:rFonts w:ascii="Arial" w:hAnsi="Arial" w:cs="Arial"/>
          <w:b/>
          <w:bCs/>
          <w:sz w:val="32"/>
          <w:szCs w:val="32"/>
        </w:rPr>
        <w:t xml:space="preserve"> </w:t>
      </w:r>
      <w:r w:rsidR="00527F39">
        <w:rPr>
          <w:rFonts w:ascii="Arial" w:hAnsi="Arial" w:cs="Arial"/>
          <w:b/>
          <w:bCs/>
          <w:sz w:val="32"/>
          <w:szCs w:val="32"/>
        </w:rPr>
        <w:t>Ford Pro</w:t>
      </w:r>
      <w:r w:rsidR="00010A51">
        <w:rPr>
          <w:rFonts w:ascii="Arial" w:hAnsi="Arial" w:cs="Arial"/>
          <w:b/>
          <w:bCs/>
          <w:sz w:val="32"/>
          <w:szCs w:val="32"/>
        </w:rPr>
        <w:t xml:space="preserve"> </w:t>
      </w:r>
      <w:r w:rsidR="00527F39">
        <w:rPr>
          <w:rFonts w:ascii="Arial" w:hAnsi="Arial" w:cs="Arial"/>
          <w:b/>
          <w:bCs/>
          <w:sz w:val="32"/>
          <w:szCs w:val="32"/>
        </w:rPr>
        <w:t>oferă acum</w:t>
      </w:r>
      <w:r w:rsidR="00010A51">
        <w:rPr>
          <w:rFonts w:ascii="Arial" w:hAnsi="Arial" w:cs="Arial"/>
          <w:b/>
          <w:bCs/>
          <w:sz w:val="32"/>
          <w:szCs w:val="32"/>
        </w:rPr>
        <w:t xml:space="preserve"> standardul de siguranță</w:t>
      </w:r>
      <w:r w:rsidR="00527F39">
        <w:rPr>
          <w:rFonts w:ascii="Arial" w:hAnsi="Arial" w:cs="Arial"/>
          <w:b/>
          <w:bCs/>
          <w:sz w:val="32"/>
          <w:szCs w:val="32"/>
        </w:rPr>
        <w:t xml:space="preserve"> Platinum</w:t>
      </w:r>
    </w:p>
    <w:p w14:paraId="459AE1EA" w14:textId="77777777" w:rsidR="00AB6D0D" w:rsidRDefault="00AB6D0D" w:rsidP="00AB6D0D">
      <w:pPr>
        <w:pStyle w:val="BodyText2"/>
        <w:spacing w:line="240" w:lineRule="auto"/>
        <w:rPr>
          <w:rFonts w:ascii="Arial" w:hAnsi="Arial" w:cs="Arial"/>
          <w:b/>
          <w:bCs/>
          <w:sz w:val="32"/>
          <w:szCs w:val="32"/>
        </w:rPr>
      </w:pPr>
    </w:p>
    <w:p w14:paraId="4D9E9A44" w14:textId="25F022C5" w:rsidR="00AB6D0D" w:rsidRPr="00BF64B7" w:rsidRDefault="00653C8E" w:rsidP="008235A9">
      <w:pPr>
        <w:numPr>
          <w:ilvl w:val="0"/>
          <w:numId w:val="2"/>
        </w:numPr>
        <w:ind w:right="720"/>
        <w:rPr>
          <w:rFonts w:ascii="Arial" w:hAnsi="Arial" w:cs="Arial"/>
          <w:sz w:val="22"/>
          <w:szCs w:val="22"/>
        </w:rPr>
      </w:pPr>
      <w:r w:rsidRPr="00653C8E">
        <w:rPr>
          <w:rFonts w:ascii="Arial" w:hAnsi="Arial" w:cs="Arial"/>
          <w:sz w:val="22"/>
          <w:szCs w:val="22"/>
        </w:rPr>
        <w:t xml:space="preserve">Transit se alătură </w:t>
      </w:r>
      <w:r w:rsidR="00E25186">
        <w:rPr>
          <w:rFonts w:ascii="Arial" w:hAnsi="Arial" w:cs="Arial"/>
          <w:sz w:val="22"/>
          <w:szCs w:val="22"/>
        </w:rPr>
        <w:t xml:space="preserve">modelelor </w:t>
      </w:r>
      <w:r w:rsidRPr="00653C8E">
        <w:rPr>
          <w:rFonts w:ascii="Arial" w:hAnsi="Arial" w:cs="Arial"/>
          <w:sz w:val="22"/>
          <w:szCs w:val="22"/>
        </w:rPr>
        <w:t>Transit Custom, Transit Connect</w:t>
      </w:r>
      <w:r w:rsidR="00BC2A84">
        <w:rPr>
          <w:rFonts w:ascii="Arial" w:hAnsi="Arial" w:cs="Arial"/>
          <w:sz w:val="22"/>
          <w:szCs w:val="22"/>
        </w:rPr>
        <w:t>,</w:t>
      </w:r>
      <w:r w:rsidRPr="00653C8E">
        <w:rPr>
          <w:rFonts w:ascii="Arial" w:hAnsi="Arial" w:cs="Arial"/>
          <w:sz w:val="22"/>
          <w:szCs w:val="22"/>
        </w:rPr>
        <w:t xml:space="preserve"> Transit Courier</w:t>
      </w:r>
      <w:r w:rsidR="00B276DB">
        <w:rPr>
          <w:rFonts w:ascii="Arial" w:hAnsi="Arial" w:cs="Arial"/>
          <w:sz w:val="22"/>
          <w:szCs w:val="22"/>
        </w:rPr>
        <w:t xml:space="preserve"> și întregește</w:t>
      </w:r>
      <w:r w:rsidRPr="00653C8E">
        <w:rPr>
          <w:rFonts w:ascii="Arial" w:hAnsi="Arial" w:cs="Arial"/>
          <w:sz w:val="22"/>
          <w:szCs w:val="22"/>
        </w:rPr>
        <w:t xml:space="preserve"> </w:t>
      </w:r>
      <w:r w:rsidR="005860A8">
        <w:rPr>
          <w:rFonts w:ascii="Arial" w:hAnsi="Arial" w:cs="Arial"/>
          <w:sz w:val="22"/>
          <w:szCs w:val="22"/>
        </w:rPr>
        <w:t>gama</w:t>
      </w:r>
      <w:r w:rsidRPr="00653C8E">
        <w:rPr>
          <w:rFonts w:ascii="Arial" w:hAnsi="Arial" w:cs="Arial"/>
          <w:sz w:val="22"/>
          <w:szCs w:val="22"/>
        </w:rPr>
        <w:t xml:space="preserve"> Ford Pro cu ce</w:t>
      </w:r>
      <w:r w:rsidR="00BC2A84">
        <w:rPr>
          <w:rFonts w:ascii="Arial" w:hAnsi="Arial" w:cs="Arial"/>
          <w:sz w:val="22"/>
          <w:szCs w:val="22"/>
        </w:rPr>
        <w:t>l mai înalt nivel de re</w:t>
      </w:r>
      <w:r w:rsidRPr="00653C8E">
        <w:rPr>
          <w:rFonts w:ascii="Arial" w:hAnsi="Arial" w:cs="Arial"/>
          <w:sz w:val="22"/>
          <w:szCs w:val="22"/>
        </w:rPr>
        <w:t xml:space="preserve">cunoaștere a siguranței </w:t>
      </w:r>
      <w:r w:rsidR="00BC2A84">
        <w:rPr>
          <w:rFonts w:ascii="Arial" w:hAnsi="Arial" w:cs="Arial"/>
          <w:sz w:val="22"/>
          <w:szCs w:val="22"/>
        </w:rPr>
        <w:t xml:space="preserve">oferită </w:t>
      </w:r>
      <w:r w:rsidRPr="00653C8E">
        <w:rPr>
          <w:rFonts w:ascii="Arial" w:hAnsi="Arial" w:cs="Arial"/>
          <w:sz w:val="22"/>
          <w:szCs w:val="22"/>
        </w:rPr>
        <w:t xml:space="preserve">de </w:t>
      </w:r>
      <w:r w:rsidR="00493ABF">
        <w:rPr>
          <w:rFonts w:ascii="Arial" w:hAnsi="Arial" w:cs="Arial"/>
          <w:sz w:val="22"/>
          <w:szCs w:val="22"/>
        </w:rPr>
        <w:t xml:space="preserve">organizația </w:t>
      </w:r>
      <w:r w:rsidRPr="00653C8E">
        <w:rPr>
          <w:rFonts w:ascii="Arial" w:hAnsi="Arial" w:cs="Arial"/>
          <w:sz w:val="22"/>
          <w:szCs w:val="22"/>
        </w:rPr>
        <w:t>Euro NCAP</w:t>
      </w:r>
      <w:r w:rsidRPr="00653C8E">
        <w:rPr>
          <w:rFonts w:ascii="Arial" w:hAnsi="Arial" w:cs="Arial"/>
          <w:sz w:val="22"/>
          <w:szCs w:val="22"/>
          <w:shd w:val="clear" w:color="auto" w:fill="FFFFFF"/>
        </w:rPr>
        <w:t xml:space="preserve"> </w:t>
      </w:r>
    </w:p>
    <w:p w14:paraId="484623F7" w14:textId="77777777" w:rsidR="00BF64B7" w:rsidRDefault="00BF64B7" w:rsidP="00BF64B7">
      <w:pPr>
        <w:ind w:left="360" w:right="720"/>
        <w:rPr>
          <w:rFonts w:ascii="Arial" w:hAnsi="Arial" w:cs="Arial"/>
          <w:sz w:val="22"/>
          <w:szCs w:val="22"/>
        </w:rPr>
      </w:pPr>
    </w:p>
    <w:p w14:paraId="581E26B7" w14:textId="2937EC9D" w:rsidR="00BF64B7" w:rsidRPr="00BF64B7" w:rsidRDefault="00BF64B7" w:rsidP="00BF64B7">
      <w:pPr>
        <w:numPr>
          <w:ilvl w:val="0"/>
          <w:numId w:val="2"/>
        </w:numPr>
        <w:ind w:right="720"/>
        <w:rPr>
          <w:rFonts w:ascii="Arial" w:hAnsi="Arial" w:cs="Arial"/>
          <w:sz w:val="22"/>
          <w:szCs w:val="22"/>
        </w:rPr>
      </w:pPr>
      <w:r>
        <w:rPr>
          <w:rFonts w:ascii="Arial" w:hAnsi="Arial" w:cs="Arial"/>
          <w:sz w:val="22"/>
          <w:szCs w:val="22"/>
        </w:rPr>
        <w:t xml:space="preserve">Sistemele avansate de asistență pentru șofer, furnizate acum ca standard, ajută la creșterea gradului de siguranță </w:t>
      </w:r>
      <w:r w:rsidR="008E4CA7">
        <w:rPr>
          <w:rFonts w:ascii="Arial" w:hAnsi="Arial" w:cs="Arial"/>
          <w:sz w:val="22"/>
          <w:szCs w:val="22"/>
        </w:rPr>
        <w:t>pentru</w:t>
      </w:r>
      <w:r>
        <w:rPr>
          <w:rFonts w:ascii="Arial" w:hAnsi="Arial" w:cs="Arial"/>
          <w:sz w:val="22"/>
          <w:szCs w:val="22"/>
        </w:rPr>
        <w:t xml:space="preserve"> Transit de la Gold la Platinum</w:t>
      </w:r>
    </w:p>
    <w:p w14:paraId="6C92CE32" w14:textId="77777777" w:rsidR="00653C8E" w:rsidRPr="00BF64B7" w:rsidRDefault="00653C8E" w:rsidP="00BF64B7">
      <w:pPr>
        <w:ind w:left="360" w:right="720"/>
        <w:rPr>
          <w:rFonts w:ascii="Arial" w:hAnsi="Arial" w:cs="Arial"/>
          <w:sz w:val="22"/>
          <w:szCs w:val="22"/>
        </w:rPr>
      </w:pPr>
    </w:p>
    <w:p w14:paraId="4F883766" w14:textId="52D3E0A1" w:rsidR="00AB6D0D" w:rsidRPr="00B32211" w:rsidRDefault="00653C8E" w:rsidP="00485248">
      <w:pPr>
        <w:numPr>
          <w:ilvl w:val="0"/>
          <w:numId w:val="2"/>
        </w:numPr>
        <w:ind w:right="720"/>
        <w:rPr>
          <w:rFonts w:ascii="Arial" w:hAnsi="Arial" w:cs="Arial"/>
          <w:sz w:val="22"/>
          <w:szCs w:val="22"/>
        </w:rPr>
      </w:pPr>
      <w:r w:rsidRPr="00653C8E">
        <w:rPr>
          <w:rFonts w:ascii="Arial" w:hAnsi="Arial" w:cs="Arial"/>
          <w:sz w:val="22"/>
          <w:szCs w:val="22"/>
        </w:rPr>
        <w:t xml:space="preserve">Transit atinge un rezultat de 95% cu scoruri maxime pentru tehnologiile care monitorizează siguranța șoferului și </w:t>
      </w:r>
      <w:r w:rsidR="00992C89">
        <w:rPr>
          <w:rFonts w:ascii="Arial" w:hAnsi="Arial" w:cs="Arial"/>
          <w:sz w:val="22"/>
          <w:szCs w:val="22"/>
        </w:rPr>
        <w:t xml:space="preserve">previn intrarea </w:t>
      </w:r>
      <w:r w:rsidR="00D45C07">
        <w:rPr>
          <w:rFonts w:ascii="Arial" w:hAnsi="Arial" w:cs="Arial"/>
          <w:sz w:val="22"/>
          <w:szCs w:val="22"/>
        </w:rPr>
        <w:t>accidental</w:t>
      </w:r>
      <w:r w:rsidR="00992C89">
        <w:rPr>
          <w:rFonts w:ascii="Arial" w:hAnsi="Arial" w:cs="Arial"/>
          <w:sz w:val="22"/>
          <w:szCs w:val="22"/>
        </w:rPr>
        <w:t>ă</w:t>
      </w:r>
      <w:r w:rsidR="00D45C07">
        <w:rPr>
          <w:rFonts w:ascii="Arial" w:hAnsi="Arial" w:cs="Arial"/>
          <w:sz w:val="22"/>
          <w:szCs w:val="22"/>
        </w:rPr>
        <w:t xml:space="preserve"> </w:t>
      </w:r>
      <w:r w:rsidRPr="00653C8E">
        <w:rPr>
          <w:rFonts w:ascii="Arial" w:hAnsi="Arial" w:cs="Arial"/>
          <w:sz w:val="22"/>
          <w:szCs w:val="22"/>
        </w:rPr>
        <w:t>pe</w:t>
      </w:r>
      <w:r w:rsidR="00992C89">
        <w:rPr>
          <w:rFonts w:ascii="Arial" w:hAnsi="Arial" w:cs="Arial"/>
          <w:sz w:val="22"/>
          <w:szCs w:val="22"/>
        </w:rPr>
        <w:t xml:space="preserve"> alte</w:t>
      </w:r>
      <w:r w:rsidRPr="00653C8E">
        <w:rPr>
          <w:rFonts w:ascii="Arial" w:hAnsi="Arial" w:cs="Arial"/>
          <w:sz w:val="22"/>
          <w:szCs w:val="22"/>
        </w:rPr>
        <w:t xml:space="preserve"> benzi.</w:t>
      </w:r>
    </w:p>
    <w:p w14:paraId="78F512E5" w14:textId="77777777" w:rsidR="00653C8E" w:rsidRPr="00B32211" w:rsidRDefault="00653C8E" w:rsidP="00653C8E">
      <w:pPr>
        <w:ind w:right="720"/>
        <w:rPr>
          <w:rFonts w:ascii="Arial" w:hAnsi="Arial" w:cs="Arial"/>
          <w:sz w:val="22"/>
          <w:szCs w:val="22"/>
        </w:rPr>
      </w:pPr>
    </w:p>
    <w:p w14:paraId="37C21461" w14:textId="77777777" w:rsidR="00AB6D0D" w:rsidRPr="00B32211" w:rsidRDefault="00AB6D0D" w:rsidP="00AB6D0D">
      <w:pPr>
        <w:rPr>
          <w:rFonts w:ascii="Arial" w:hAnsi="Arial" w:cs="Arial"/>
          <w:sz w:val="22"/>
          <w:szCs w:val="22"/>
        </w:rPr>
      </w:pPr>
    </w:p>
    <w:p w14:paraId="4BB948F1" w14:textId="31F03296" w:rsidR="00294233" w:rsidRPr="00E65111" w:rsidRDefault="00FD7B5E" w:rsidP="00AB6D0D">
      <w:pPr>
        <w:pStyle w:val="BodyText2"/>
        <w:spacing w:line="240" w:lineRule="auto"/>
        <w:rPr>
          <w:rFonts w:ascii="Arial" w:hAnsi="Arial" w:cs="Arial"/>
          <w:sz w:val="22"/>
          <w:szCs w:val="22"/>
        </w:rPr>
      </w:pPr>
      <w:r w:rsidRPr="00E65111">
        <w:rPr>
          <w:rFonts w:ascii="Arial" w:hAnsi="Arial" w:cs="Arial"/>
          <w:b/>
          <w:sz w:val="22"/>
          <w:szCs w:val="22"/>
        </w:rPr>
        <w:t>DUNTON, Marea Britanie, 1</w:t>
      </w:r>
      <w:r w:rsidR="00C64C0C">
        <w:rPr>
          <w:rFonts w:ascii="Arial" w:hAnsi="Arial" w:cs="Arial"/>
          <w:b/>
          <w:sz w:val="22"/>
          <w:szCs w:val="22"/>
        </w:rPr>
        <w:t>7</w:t>
      </w:r>
      <w:r w:rsidRPr="00E65111">
        <w:rPr>
          <w:rFonts w:ascii="Arial" w:hAnsi="Arial" w:cs="Arial"/>
          <w:b/>
          <w:sz w:val="22"/>
          <w:szCs w:val="22"/>
        </w:rPr>
        <w:t xml:space="preserve"> decembrie 2024 </w:t>
      </w:r>
      <w:r w:rsidR="00AB6D0D" w:rsidRPr="00E65111">
        <w:rPr>
          <w:rFonts w:ascii="Arial" w:hAnsi="Arial" w:cs="Arial"/>
          <w:sz w:val="22"/>
          <w:szCs w:val="22"/>
        </w:rPr>
        <w:t xml:space="preserve">– Ford Transit </w:t>
      </w:r>
      <w:r w:rsidR="00D60982" w:rsidRPr="00D60982">
        <w:rPr>
          <w:rFonts w:ascii="Arial" w:hAnsi="Arial" w:cs="Arial"/>
          <w:sz w:val="22"/>
          <w:szCs w:val="22"/>
          <w:vertAlign w:val="superscript"/>
        </w:rPr>
        <w:t>1,2</w:t>
      </w:r>
      <w:r w:rsidR="00AD469C">
        <w:rPr>
          <w:rFonts w:ascii="Arial" w:hAnsi="Arial" w:cs="Arial"/>
          <w:sz w:val="22"/>
          <w:szCs w:val="22"/>
        </w:rPr>
        <w:t>, t</w:t>
      </w:r>
      <w:r w:rsidR="00E35558" w:rsidRPr="00E35558">
        <w:rPr>
          <w:rFonts w:ascii="Arial" w:hAnsi="Arial" w:cs="Arial"/>
          <w:sz w:val="22"/>
          <w:szCs w:val="22"/>
        </w:rPr>
        <w:t>recut recent printr-o actualizare</w:t>
      </w:r>
      <w:r w:rsidR="00BD2685" w:rsidRPr="00E65111">
        <w:rPr>
          <w:rFonts w:ascii="Arial" w:hAnsi="Arial" w:cs="Arial"/>
          <w:sz w:val="22"/>
          <w:szCs w:val="22"/>
        </w:rPr>
        <w:t xml:space="preserve">, a devenit astăzi al patrulea vehicul comercial de la Ford Pro care a </w:t>
      </w:r>
      <w:r w:rsidR="0071119C">
        <w:rPr>
          <w:rFonts w:ascii="Arial" w:hAnsi="Arial" w:cs="Arial"/>
          <w:sz w:val="22"/>
          <w:szCs w:val="22"/>
        </w:rPr>
        <w:t>primit standardul de siguranță</w:t>
      </w:r>
      <w:r w:rsidR="0027533E" w:rsidRPr="00E65111">
        <w:rPr>
          <w:rFonts w:ascii="Arial" w:hAnsi="Arial" w:cs="Arial"/>
          <w:sz w:val="22"/>
          <w:szCs w:val="22"/>
          <w:shd w:val="clear" w:color="auto" w:fill="FFFFFF"/>
        </w:rPr>
        <w:t xml:space="preserve"> Platinum de la autoritatea independentă de siguranță a vehiculelor Euro NCAP.</w:t>
      </w:r>
    </w:p>
    <w:p w14:paraId="05C652DE" w14:textId="77777777" w:rsidR="0027533E" w:rsidRPr="00E65111" w:rsidRDefault="0027533E" w:rsidP="00AB6D0D">
      <w:pPr>
        <w:pStyle w:val="BodyText2"/>
        <w:spacing w:line="240" w:lineRule="auto"/>
        <w:rPr>
          <w:rFonts w:ascii="Arial" w:hAnsi="Arial" w:cs="Arial"/>
          <w:sz w:val="22"/>
          <w:szCs w:val="22"/>
        </w:rPr>
      </w:pPr>
    </w:p>
    <w:p w14:paraId="6EBB3875" w14:textId="51C4EA63" w:rsidR="0027533E" w:rsidRPr="00E65111" w:rsidRDefault="00252C62" w:rsidP="00AB6D0D">
      <w:pPr>
        <w:pStyle w:val="BodyText2"/>
        <w:spacing w:line="240" w:lineRule="auto"/>
        <w:rPr>
          <w:rFonts w:ascii="Arial" w:hAnsi="Arial" w:cs="Arial"/>
          <w:sz w:val="22"/>
          <w:szCs w:val="22"/>
        </w:rPr>
      </w:pPr>
      <w:r>
        <w:rPr>
          <w:rFonts w:ascii="Arial" w:hAnsi="Arial" w:cs="Arial"/>
          <w:sz w:val="22"/>
          <w:szCs w:val="22"/>
        </w:rPr>
        <w:t>Această r</w:t>
      </w:r>
      <w:r w:rsidR="0027533E" w:rsidRPr="00E65111">
        <w:rPr>
          <w:rFonts w:ascii="Arial" w:hAnsi="Arial" w:cs="Arial"/>
          <w:sz w:val="22"/>
          <w:szCs w:val="22"/>
        </w:rPr>
        <w:t xml:space="preserve">ecunoaștere înseamnă că Ford Pro oferă acum cel mai înalt standard de siguranță </w:t>
      </w:r>
      <w:r w:rsidR="00B42333">
        <w:rPr>
          <w:rFonts w:ascii="Arial" w:hAnsi="Arial" w:cs="Arial"/>
          <w:sz w:val="22"/>
          <w:szCs w:val="22"/>
        </w:rPr>
        <w:t>pentru întreaga familie a noii generați</w:t>
      </w:r>
      <w:r w:rsidR="00A67A73">
        <w:rPr>
          <w:rFonts w:ascii="Arial" w:hAnsi="Arial" w:cs="Arial"/>
          <w:sz w:val="22"/>
          <w:szCs w:val="22"/>
        </w:rPr>
        <w:t>i</w:t>
      </w:r>
      <w:r w:rsidR="00B42333">
        <w:rPr>
          <w:rFonts w:ascii="Arial" w:hAnsi="Arial" w:cs="Arial"/>
          <w:sz w:val="22"/>
          <w:szCs w:val="22"/>
        </w:rPr>
        <w:t xml:space="preserve"> de modele</w:t>
      </w:r>
      <w:r w:rsidR="0027533E" w:rsidRPr="00E65111">
        <w:rPr>
          <w:rFonts w:ascii="Arial" w:hAnsi="Arial" w:cs="Arial"/>
          <w:sz w:val="22"/>
          <w:szCs w:val="22"/>
        </w:rPr>
        <w:t xml:space="preserve"> Transit, </w:t>
      </w:r>
      <w:r w:rsidR="00A67A73">
        <w:rPr>
          <w:rFonts w:ascii="Arial" w:hAnsi="Arial" w:cs="Arial"/>
          <w:sz w:val="22"/>
          <w:szCs w:val="22"/>
        </w:rPr>
        <w:t xml:space="preserve">după ce </w:t>
      </w:r>
      <w:r w:rsidR="008A64B2">
        <w:rPr>
          <w:rFonts w:ascii="Arial" w:hAnsi="Arial" w:cs="Arial"/>
          <w:sz w:val="22"/>
          <w:szCs w:val="22"/>
        </w:rPr>
        <w:t xml:space="preserve">standardul de siguranță </w:t>
      </w:r>
      <w:hyperlink r:id="rId11" w:history="1">
        <w:r w:rsidR="0027533E" w:rsidRPr="00D60982">
          <w:rPr>
            <w:rStyle w:val="Hyperlink"/>
            <w:rFonts w:ascii="Arial" w:hAnsi="Arial" w:cs="Arial"/>
            <w:sz w:val="22"/>
            <w:szCs w:val="22"/>
          </w:rPr>
          <w:t xml:space="preserve"> Platinum</w:t>
        </w:r>
      </w:hyperlink>
      <w:r w:rsidR="008A64B2">
        <w:rPr>
          <w:rFonts w:ascii="Arial" w:hAnsi="Arial" w:cs="Arial"/>
          <w:sz w:val="22"/>
          <w:szCs w:val="22"/>
        </w:rPr>
        <w:t xml:space="preserve"> a fost acordat și pentru </w:t>
      </w:r>
      <w:r w:rsidR="0027533E" w:rsidRPr="00E65111">
        <w:rPr>
          <w:rFonts w:ascii="Arial" w:hAnsi="Arial" w:cs="Arial"/>
          <w:sz w:val="22"/>
          <w:szCs w:val="22"/>
        </w:rPr>
        <w:t xml:space="preserve">noile Transit Custom </w:t>
      </w:r>
      <w:r w:rsidR="00C02EFE" w:rsidRPr="00D60982">
        <w:rPr>
          <w:rFonts w:ascii="Arial" w:hAnsi="Arial" w:cs="Arial"/>
          <w:sz w:val="22"/>
          <w:szCs w:val="22"/>
          <w:vertAlign w:val="superscript"/>
        </w:rPr>
        <w:t>3,2</w:t>
      </w:r>
      <w:r w:rsidR="008A64B2">
        <w:rPr>
          <w:rFonts w:ascii="Arial" w:hAnsi="Arial" w:cs="Arial"/>
          <w:sz w:val="22"/>
          <w:szCs w:val="22"/>
        </w:rPr>
        <w:t xml:space="preserve">, </w:t>
      </w:r>
      <w:r w:rsidR="00D60982">
        <w:rPr>
          <w:rFonts w:ascii="Arial" w:hAnsi="Arial" w:cs="Arial"/>
          <w:sz w:val="22"/>
          <w:szCs w:val="22"/>
        </w:rPr>
        <w:t xml:space="preserve">Transit Connect </w:t>
      </w:r>
      <w:r w:rsidR="00D60982" w:rsidRPr="00D60982">
        <w:rPr>
          <w:rFonts w:ascii="Arial" w:hAnsi="Arial" w:cs="Arial"/>
          <w:sz w:val="22"/>
          <w:szCs w:val="22"/>
          <w:vertAlign w:val="superscript"/>
        </w:rPr>
        <w:t>4,2</w:t>
      </w:r>
      <w:r w:rsidR="0027533E" w:rsidRPr="00E65111">
        <w:rPr>
          <w:rFonts w:ascii="Arial" w:hAnsi="Arial" w:cs="Arial"/>
          <w:sz w:val="22"/>
          <w:szCs w:val="22"/>
        </w:rPr>
        <w:t xml:space="preserve"> și Transit Courier </w:t>
      </w:r>
      <w:r w:rsidR="00D60982" w:rsidRPr="00D60982">
        <w:rPr>
          <w:rFonts w:ascii="Arial" w:hAnsi="Arial" w:cs="Arial"/>
          <w:sz w:val="22"/>
          <w:szCs w:val="22"/>
          <w:vertAlign w:val="superscript"/>
        </w:rPr>
        <w:t>5,2</w:t>
      </w:r>
      <w:r w:rsidR="00C02EFE" w:rsidRPr="00E65111">
        <w:rPr>
          <w:rFonts w:ascii="Arial" w:hAnsi="Arial" w:cs="Arial"/>
          <w:sz w:val="22"/>
          <w:szCs w:val="22"/>
        </w:rPr>
        <w:t>.</w:t>
      </w:r>
    </w:p>
    <w:p w14:paraId="6676F4FD" w14:textId="77777777" w:rsidR="000F37D8" w:rsidRPr="00E65111" w:rsidRDefault="000F37D8" w:rsidP="00AB6D0D">
      <w:pPr>
        <w:pStyle w:val="BodyText2"/>
        <w:spacing w:line="240" w:lineRule="auto"/>
        <w:rPr>
          <w:rFonts w:ascii="Arial" w:hAnsi="Arial" w:cs="Arial"/>
          <w:sz w:val="22"/>
          <w:szCs w:val="22"/>
        </w:rPr>
      </w:pPr>
    </w:p>
    <w:p w14:paraId="5CA7C246" w14:textId="620C9F32" w:rsidR="000F37D8" w:rsidRPr="00E65111" w:rsidRDefault="000F37D8" w:rsidP="00AB6D0D">
      <w:pPr>
        <w:pStyle w:val="BodyText2"/>
        <w:spacing w:line="240" w:lineRule="auto"/>
        <w:rPr>
          <w:rFonts w:ascii="Arial" w:hAnsi="Arial" w:cs="Arial"/>
          <w:sz w:val="22"/>
          <w:szCs w:val="22"/>
        </w:rPr>
      </w:pPr>
      <w:r w:rsidRPr="00E65111">
        <w:rPr>
          <w:rFonts w:ascii="Arial" w:hAnsi="Arial" w:cs="Arial"/>
          <w:sz w:val="22"/>
          <w:szCs w:val="22"/>
        </w:rPr>
        <w:t>„Siguranța șoferilor și a mărfurilor este prioritatea numărul unu pentru întreprinderile din Europa”, a declarat Hans Schep, director general Ford Pro, Europa. „</w:t>
      </w:r>
      <w:r w:rsidR="004A62F8">
        <w:rPr>
          <w:rFonts w:ascii="Arial" w:hAnsi="Arial" w:cs="Arial"/>
          <w:sz w:val="22"/>
          <w:szCs w:val="22"/>
        </w:rPr>
        <w:t>Standardul Platinu</w:t>
      </w:r>
      <w:r w:rsidR="00EA1F0C">
        <w:rPr>
          <w:rFonts w:ascii="Arial" w:hAnsi="Arial" w:cs="Arial"/>
          <w:sz w:val="22"/>
          <w:szCs w:val="22"/>
        </w:rPr>
        <w:t>m</w:t>
      </w:r>
      <w:r w:rsidR="004A62F8">
        <w:rPr>
          <w:rFonts w:ascii="Arial" w:hAnsi="Arial" w:cs="Arial"/>
          <w:sz w:val="22"/>
          <w:szCs w:val="22"/>
        </w:rPr>
        <w:t xml:space="preserve"> acorda</w:t>
      </w:r>
      <w:r w:rsidR="00EA1F0C">
        <w:rPr>
          <w:rFonts w:ascii="Arial" w:hAnsi="Arial" w:cs="Arial"/>
          <w:sz w:val="22"/>
          <w:szCs w:val="22"/>
        </w:rPr>
        <w:t>t</w:t>
      </w:r>
      <w:r w:rsidR="004A62F8">
        <w:rPr>
          <w:rFonts w:ascii="Arial" w:hAnsi="Arial" w:cs="Arial"/>
          <w:sz w:val="22"/>
          <w:szCs w:val="22"/>
        </w:rPr>
        <w:t xml:space="preserve"> de </w:t>
      </w:r>
      <w:r w:rsidRPr="00E65111">
        <w:rPr>
          <w:rFonts w:ascii="Arial" w:hAnsi="Arial" w:cs="Arial"/>
          <w:sz w:val="22"/>
          <w:szCs w:val="22"/>
        </w:rPr>
        <w:t xml:space="preserve">Euro NCAP pentru întreaga noastră gamă Transit </w:t>
      </w:r>
      <w:r w:rsidR="00EA1F0C">
        <w:rPr>
          <w:rFonts w:ascii="Arial" w:hAnsi="Arial" w:cs="Arial"/>
          <w:sz w:val="22"/>
          <w:szCs w:val="22"/>
        </w:rPr>
        <w:t>reprezintă</w:t>
      </w:r>
      <w:r w:rsidRPr="00E65111">
        <w:rPr>
          <w:rFonts w:ascii="Arial" w:hAnsi="Arial" w:cs="Arial"/>
          <w:sz w:val="22"/>
          <w:szCs w:val="22"/>
        </w:rPr>
        <w:t xml:space="preserve"> recunoașterea supremă a</w:t>
      </w:r>
      <w:r w:rsidR="00490985">
        <w:rPr>
          <w:rFonts w:ascii="Arial" w:hAnsi="Arial" w:cs="Arial"/>
          <w:sz w:val="22"/>
          <w:szCs w:val="22"/>
        </w:rPr>
        <w:t xml:space="preserve"> modului extrem de serios în care este tratată </w:t>
      </w:r>
      <w:r w:rsidRPr="00E65111">
        <w:rPr>
          <w:rFonts w:ascii="Arial" w:hAnsi="Arial" w:cs="Arial"/>
          <w:sz w:val="22"/>
          <w:szCs w:val="22"/>
        </w:rPr>
        <w:t>siguranța la Ford Pro.”</w:t>
      </w:r>
    </w:p>
    <w:p w14:paraId="77594C05" w14:textId="77777777" w:rsidR="00BD2685" w:rsidRPr="00E65111" w:rsidRDefault="00BD2685" w:rsidP="00AB6D0D">
      <w:pPr>
        <w:pStyle w:val="BodyText2"/>
        <w:spacing w:line="240" w:lineRule="auto"/>
        <w:rPr>
          <w:rFonts w:ascii="Arial" w:hAnsi="Arial" w:cs="Arial"/>
          <w:sz w:val="22"/>
          <w:szCs w:val="22"/>
        </w:rPr>
      </w:pPr>
    </w:p>
    <w:p w14:paraId="3FE58220" w14:textId="2AB21B45" w:rsidR="00852E46" w:rsidRDefault="00C02EFE" w:rsidP="00AB6D0D">
      <w:pPr>
        <w:pStyle w:val="BodyText2"/>
        <w:spacing w:line="240" w:lineRule="auto"/>
        <w:rPr>
          <w:rFonts w:ascii="Arial" w:hAnsi="Arial" w:cs="Arial"/>
          <w:sz w:val="22"/>
          <w:szCs w:val="22"/>
        </w:rPr>
      </w:pPr>
      <w:r w:rsidRPr="00E65111">
        <w:rPr>
          <w:rFonts w:ascii="Arial" w:hAnsi="Arial" w:cs="Arial"/>
          <w:sz w:val="22"/>
          <w:szCs w:val="22"/>
        </w:rPr>
        <w:t xml:space="preserve">Transit era deja printre </w:t>
      </w:r>
      <w:r w:rsidR="00702754">
        <w:rPr>
          <w:rFonts w:ascii="Arial" w:hAnsi="Arial" w:cs="Arial"/>
          <w:sz w:val="22"/>
          <w:szCs w:val="22"/>
        </w:rPr>
        <w:t>vehiculele comerciale</w:t>
      </w:r>
      <w:r w:rsidRPr="00E65111">
        <w:rPr>
          <w:rFonts w:ascii="Arial" w:hAnsi="Arial" w:cs="Arial"/>
          <w:sz w:val="22"/>
          <w:szCs w:val="22"/>
        </w:rPr>
        <w:t xml:space="preserve"> cu cele mai bune performanțe atunci când Euro NCAP a introdus pentru prima dată noua sa inițiativă de testare a autoutilitarelor comerciale în 2020 – </w:t>
      </w:r>
      <w:r w:rsidR="00B2143C">
        <w:rPr>
          <w:rFonts w:ascii="Arial" w:hAnsi="Arial" w:cs="Arial"/>
          <w:sz w:val="22"/>
          <w:szCs w:val="22"/>
        </w:rPr>
        <w:t xml:space="preserve">primind standardul Gold </w:t>
      </w:r>
      <w:r w:rsidRPr="00E65111">
        <w:rPr>
          <w:rFonts w:ascii="Arial" w:hAnsi="Arial" w:cs="Arial"/>
          <w:sz w:val="22"/>
          <w:szCs w:val="22"/>
        </w:rPr>
        <w:t>pentru siguranță.</w:t>
      </w:r>
    </w:p>
    <w:p w14:paraId="2946C900" w14:textId="77777777" w:rsidR="00852E46" w:rsidRPr="003833C2" w:rsidRDefault="00852E46" w:rsidP="00AB6D0D">
      <w:pPr>
        <w:pStyle w:val="BodyText2"/>
        <w:spacing w:line="240" w:lineRule="auto"/>
        <w:rPr>
          <w:rFonts w:ascii="Arial" w:hAnsi="Arial" w:cs="Arial"/>
          <w:sz w:val="22"/>
          <w:szCs w:val="22"/>
        </w:rPr>
      </w:pPr>
    </w:p>
    <w:p w14:paraId="750536E6" w14:textId="4BD7059D" w:rsidR="003833C2" w:rsidRPr="003833C2" w:rsidRDefault="00122332" w:rsidP="00AB6D0D">
      <w:pPr>
        <w:pStyle w:val="BodyText2"/>
        <w:spacing w:line="240" w:lineRule="auto"/>
        <w:rPr>
          <w:rFonts w:ascii="Arial" w:hAnsi="Arial" w:cs="Arial"/>
          <w:sz w:val="22"/>
          <w:szCs w:val="22"/>
        </w:rPr>
      </w:pPr>
      <w:r>
        <w:rPr>
          <w:rFonts w:ascii="Arial" w:hAnsi="Arial" w:cs="Arial"/>
          <w:sz w:val="22"/>
          <w:szCs w:val="22"/>
        </w:rPr>
        <w:t xml:space="preserve">Pentru testarea din acest an, </w:t>
      </w:r>
      <w:r w:rsidR="003833C2" w:rsidRPr="003833C2">
        <w:rPr>
          <w:rFonts w:ascii="Arial" w:hAnsi="Arial" w:cs="Arial"/>
          <w:sz w:val="22"/>
          <w:szCs w:val="22"/>
        </w:rPr>
        <w:t>Ford Pro a trimis cea mai</w:t>
      </w:r>
      <w:r>
        <w:rPr>
          <w:rFonts w:ascii="Arial" w:hAnsi="Arial" w:cs="Arial"/>
          <w:sz w:val="22"/>
          <w:szCs w:val="22"/>
        </w:rPr>
        <w:t xml:space="preserve"> nouă</w:t>
      </w:r>
      <w:r w:rsidR="003833C2" w:rsidRPr="003833C2">
        <w:rPr>
          <w:rFonts w:ascii="Arial" w:hAnsi="Arial" w:cs="Arial"/>
          <w:sz w:val="22"/>
          <w:szCs w:val="22"/>
        </w:rPr>
        <w:t xml:space="preserve"> generație de Transit, după ce a adăugat tehnologii</w:t>
      </w:r>
      <w:r w:rsidR="00275EEF">
        <w:rPr>
          <w:rFonts w:ascii="Arial" w:hAnsi="Arial" w:cs="Arial"/>
          <w:sz w:val="22"/>
          <w:szCs w:val="22"/>
        </w:rPr>
        <w:t xml:space="preserve"> noi</w:t>
      </w:r>
      <w:r w:rsidR="003833C2" w:rsidRPr="003833C2">
        <w:rPr>
          <w:rFonts w:ascii="Arial" w:hAnsi="Arial" w:cs="Arial"/>
          <w:sz w:val="22"/>
          <w:szCs w:val="22"/>
        </w:rPr>
        <w:t xml:space="preserve">, inclusiv </w:t>
      </w:r>
      <w:r w:rsidR="00852E46">
        <w:rPr>
          <w:rFonts w:ascii="Arial" w:hAnsi="Arial" w:cs="Arial"/>
          <w:sz w:val="22"/>
          <w:szCs w:val="22"/>
          <w:shd w:val="clear" w:color="auto" w:fill="FFFFFF"/>
        </w:rPr>
        <w:t>Pre</w:t>
      </w:r>
      <w:r w:rsidR="003833C2" w:rsidRPr="003833C2">
        <w:rPr>
          <w:rFonts w:ascii="Arial" w:hAnsi="Arial" w:cs="Arial"/>
          <w:sz w:val="22"/>
          <w:szCs w:val="22"/>
          <w:shd w:val="clear" w:color="auto" w:fill="FFFFFF"/>
        </w:rPr>
        <w:t xml:space="preserve">-Collision Assist cu </w:t>
      </w:r>
      <w:r w:rsidR="00F51CE6" w:rsidRPr="003833C2">
        <w:rPr>
          <w:rFonts w:ascii="Arial" w:hAnsi="Arial" w:cs="Arial"/>
          <w:sz w:val="22"/>
          <w:szCs w:val="22"/>
          <w:shd w:val="clear" w:color="auto" w:fill="FFFFFF"/>
        </w:rPr>
        <w:t>Autonomous Emergency Braking</w:t>
      </w:r>
      <w:r w:rsidR="003833C2" w:rsidRPr="003833C2">
        <w:rPr>
          <w:rFonts w:ascii="Arial" w:hAnsi="Arial" w:cs="Arial"/>
          <w:sz w:val="22"/>
          <w:szCs w:val="22"/>
          <w:shd w:val="clear" w:color="auto" w:fill="FFFFFF"/>
        </w:rPr>
        <w:t xml:space="preserve">, </w:t>
      </w:r>
      <w:r w:rsidR="00D60982" w:rsidRPr="00D60982">
        <w:rPr>
          <w:rFonts w:ascii="Arial" w:hAnsi="Arial" w:cs="Arial"/>
          <w:sz w:val="22"/>
          <w:szCs w:val="22"/>
          <w:shd w:val="clear" w:color="auto" w:fill="FFFFFF"/>
          <w:vertAlign w:val="superscript"/>
        </w:rPr>
        <w:t xml:space="preserve">6 </w:t>
      </w:r>
      <w:r w:rsidR="003833C2" w:rsidRPr="003833C2">
        <w:rPr>
          <w:rFonts w:ascii="Arial" w:hAnsi="Arial" w:cs="Arial"/>
          <w:sz w:val="22"/>
          <w:szCs w:val="22"/>
          <w:shd w:val="clear" w:color="auto" w:fill="FFFFFF"/>
        </w:rPr>
        <w:t xml:space="preserve">Lane Keeping Alert &amp; Aid </w:t>
      </w:r>
      <w:r w:rsidR="00D60982" w:rsidRPr="00D60982">
        <w:rPr>
          <w:rFonts w:ascii="Arial" w:hAnsi="Arial" w:cs="Arial"/>
          <w:sz w:val="22"/>
          <w:szCs w:val="22"/>
          <w:shd w:val="clear" w:color="auto" w:fill="FFFFFF"/>
          <w:vertAlign w:val="superscript"/>
        </w:rPr>
        <w:t xml:space="preserve">6,7 </w:t>
      </w:r>
      <w:r w:rsidR="003833C2" w:rsidRPr="003833C2">
        <w:rPr>
          <w:rFonts w:ascii="Arial" w:hAnsi="Arial" w:cs="Arial"/>
          <w:sz w:val="22"/>
          <w:szCs w:val="22"/>
          <w:shd w:val="clear" w:color="auto" w:fill="FFFFFF"/>
        </w:rPr>
        <w:t>și Intelligent Speed Assist</w:t>
      </w:r>
      <w:r w:rsidR="008F2646">
        <w:rPr>
          <w:rFonts w:ascii="Arial" w:hAnsi="Arial" w:cs="Arial"/>
          <w:sz w:val="22"/>
          <w:szCs w:val="22"/>
          <w:shd w:val="clear" w:color="auto" w:fill="FFFFFF"/>
        </w:rPr>
        <w:t>,</w:t>
      </w:r>
      <w:r w:rsidR="003833C2" w:rsidRPr="003833C2">
        <w:rPr>
          <w:rFonts w:ascii="Arial" w:hAnsi="Arial" w:cs="Arial"/>
          <w:sz w:val="22"/>
          <w:szCs w:val="22"/>
          <w:shd w:val="clear" w:color="auto" w:fill="FFFFFF"/>
        </w:rPr>
        <w:t xml:space="preserve"> </w:t>
      </w:r>
      <w:r w:rsidR="00D60982" w:rsidRPr="00D60982">
        <w:rPr>
          <w:rFonts w:ascii="Arial" w:hAnsi="Arial" w:cs="Arial"/>
          <w:sz w:val="22"/>
          <w:szCs w:val="22"/>
          <w:shd w:val="clear" w:color="auto" w:fill="FFFFFF"/>
          <w:vertAlign w:val="superscript"/>
        </w:rPr>
        <w:t>6</w:t>
      </w:r>
      <w:r w:rsidR="00D60982" w:rsidRPr="00F51CE6">
        <w:rPr>
          <w:rFonts w:ascii="Arial" w:hAnsi="Arial" w:cs="Arial"/>
          <w:sz w:val="22"/>
          <w:szCs w:val="22"/>
          <w:shd w:val="clear" w:color="auto" w:fill="FFFFFF"/>
        </w:rPr>
        <w:t xml:space="preserve"> </w:t>
      </w:r>
      <w:r w:rsidR="009B342E">
        <w:rPr>
          <w:rFonts w:ascii="Arial" w:hAnsi="Arial" w:cs="Arial"/>
          <w:sz w:val="22"/>
          <w:szCs w:val="22"/>
          <w:shd w:val="clear" w:color="auto" w:fill="FFFFFF"/>
        </w:rPr>
        <w:t xml:space="preserve">pentru a oferi o </w:t>
      </w:r>
      <w:r w:rsidR="00D60982" w:rsidRPr="00F51CE6">
        <w:rPr>
          <w:rFonts w:ascii="Arial" w:hAnsi="Arial" w:cs="Arial"/>
          <w:sz w:val="22"/>
          <w:szCs w:val="22"/>
          <w:shd w:val="clear" w:color="auto" w:fill="FFFFFF"/>
        </w:rPr>
        <w:t xml:space="preserve">suita completă de sisteme </w:t>
      </w:r>
      <w:r w:rsidR="00852E46" w:rsidRPr="003833C2">
        <w:rPr>
          <w:rFonts w:ascii="Arial" w:hAnsi="Arial" w:cs="Arial"/>
          <w:sz w:val="22"/>
          <w:szCs w:val="22"/>
        </w:rPr>
        <w:t>standard de asistență</w:t>
      </w:r>
      <w:r w:rsidR="00852E46" w:rsidRPr="003833C2">
        <w:rPr>
          <w:rFonts w:ascii="Arial" w:hAnsi="Arial" w:cs="Arial"/>
          <w:sz w:val="22"/>
          <w:szCs w:val="22"/>
          <w:shd w:val="clear" w:color="auto" w:fill="FFFFFF"/>
        </w:rPr>
        <w:t>.</w:t>
      </w:r>
    </w:p>
    <w:p w14:paraId="2F1C2B6F" w14:textId="77777777" w:rsidR="003833C2" w:rsidRDefault="003833C2" w:rsidP="00AB6D0D">
      <w:pPr>
        <w:pStyle w:val="BodyText2"/>
        <w:spacing w:line="240" w:lineRule="auto"/>
        <w:rPr>
          <w:rFonts w:ascii="Arial" w:hAnsi="Arial" w:cs="Arial"/>
          <w:sz w:val="22"/>
          <w:szCs w:val="22"/>
        </w:rPr>
      </w:pPr>
    </w:p>
    <w:p w14:paraId="150A0B3F" w14:textId="20E3BD54" w:rsidR="00DF3F6E" w:rsidRDefault="00E30254" w:rsidP="00AB6D0D">
      <w:pPr>
        <w:pStyle w:val="BodyText2"/>
        <w:spacing w:line="240" w:lineRule="auto"/>
        <w:rPr>
          <w:rFonts w:ascii="Arial" w:hAnsi="Arial" w:cs="Arial"/>
          <w:sz w:val="22"/>
          <w:szCs w:val="22"/>
        </w:rPr>
      </w:pPr>
      <w:r>
        <w:rPr>
          <w:rFonts w:ascii="Arial" w:hAnsi="Arial" w:cs="Arial"/>
          <w:sz w:val="22"/>
          <w:szCs w:val="22"/>
        </w:rPr>
        <w:t>Echipat cu tehnologii care pot ajuta la evitarea sau atenuarea efectelo</w:t>
      </w:r>
      <w:r w:rsidR="008F2646">
        <w:rPr>
          <w:rFonts w:ascii="Arial" w:hAnsi="Arial" w:cs="Arial"/>
          <w:sz w:val="22"/>
          <w:szCs w:val="22"/>
        </w:rPr>
        <w:t>r unei coliziuni cu</w:t>
      </w:r>
      <w:r>
        <w:rPr>
          <w:rFonts w:ascii="Arial" w:hAnsi="Arial" w:cs="Arial"/>
          <w:sz w:val="22"/>
          <w:szCs w:val="22"/>
        </w:rPr>
        <w:t xml:space="preserve"> alți</w:t>
      </w:r>
      <w:r w:rsidR="00FF5BE2">
        <w:rPr>
          <w:rFonts w:ascii="Arial" w:hAnsi="Arial" w:cs="Arial"/>
          <w:sz w:val="22"/>
          <w:szCs w:val="22"/>
        </w:rPr>
        <w:t xml:space="preserve"> participanți la trafic</w:t>
      </w:r>
      <w:r>
        <w:rPr>
          <w:rFonts w:ascii="Arial" w:hAnsi="Arial" w:cs="Arial"/>
          <w:sz w:val="22"/>
          <w:szCs w:val="22"/>
        </w:rPr>
        <w:t>, prevenirea deplasării</w:t>
      </w:r>
      <w:r w:rsidR="00FF5BE2">
        <w:rPr>
          <w:rFonts w:ascii="Arial" w:hAnsi="Arial" w:cs="Arial"/>
          <w:sz w:val="22"/>
          <w:szCs w:val="22"/>
        </w:rPr>
        <w:t xml:space="preserve"> accidentale </w:t>
      </w:r>
      <w:r>
        <w:rPr>
          <w:rFonts w:ascii="Arial" w:hAnsi="Arial" w:cs="Arial"/>
          <w:sz w:val="22"/>
          <w:szCs w:val="22"/>
        </w:rPr>
        <w:t xml:space="preserve">pe </w:t>
      </w:r>
      <w:r w:rsidR="0060759A">
        <w:rPr>
          <w:rFonts w:ascii="Arial" w:hAnsi="Arial" w:cs="Arial"/>
          <w:sz w:val="22"/>
          <w:szCs w:val="22"/>
        </w:rPr>
        <w:t xml:space="preserve">alte </w:t>
      </w:r>
      <w:r>
        <w:rPr>
          <w:rFonts w:ascii="Arial" w:hAnsi="Arial" w:cs="Arial"/>
          <w:sz w:val="22"/>
          <w:szCs w:val="22"/>
        </w:rPr>
        <w:t>benzi și limitarea automată a vitezei vehiculului,</w:t>
      </w:r>
      <w:r w:rsidR="0060759A">
        <w:rPr>
          <w:rFonts w:ascii="Arial" w:hAnsi="Arial" w:cs="Arial"/>
          <w:sz w:val="22"/>
          <w:szCs w:val="22"/>
        </w:rPr>
        <w:t xml:space="preserve"> noul</w:t>
      </w:r>
      <w:r>
        <w:rPr>
          <w:rFonts w:ascii="Arial" w:hAnsi="Arial" w:cs="Arial"/>
          <w:sz w:val="22"/>
          <w:szCs w:val="22"/>
        </w:rPr>
        <w:t xml:space="preserve"> Transit a obținut un scor general de 95% în cele șase categorii evaluate. Rezultatul a inclus scoruri maxime pentru </w:t>
      </w:r>
      <w:r w:rsidR="002933F0">
        <w:rPr>
          <w:rFonts w:ascii="Arial" w:hAnsi="Arial" w:cs="Arial"/>
          <w:sz w:val="22"/>
          <w:szCs w:val="22"/>
        </w:rPr>
        <w:t>Occupant Safety Monitoring și Lane Support Systems</w:t>
      </w:r>
      <w:r>
        <w:rPr>
          <w:rFonts w:ascii="Arial" w:hAnsi="Arial" w:cs="Arial"/>
          <w:sz w:val="22"/>
          <w:szCs w:val="22"/>
        </w:rPr>
        <w:t>.</w:t>
      </w:r>
    </w:p>
    <w:p w14:paraId="6D38B70B" w14:textId="77777777" w:rsidR="008E4915" w:rsidRDefault="008E4915" w:rsidP="00CF31D8">
      <w:pPr>
        <w:pStyle w:val="BodyText2"/>
        <w:spacing w:line="240" w:lineRule="auto"/>
        <w:rPr>
          <w:rFonts w:ascii="Arial" w:hAnsi="Arial" w:cs="Arial"/>
          <w:sz w:val="22"/>
          <w:szCs w:val="22"/>
        </w:rPr>
      </w:pPr>
    </w:p>
    <w:p w14:paraId="43EBA22E" w14:textId="53F5A7E2" w:rsidR="0073414F" w:rsidRPr="00CF31D8" w:rsidRDefault="00CF31D8" w:rsidP="00CF31D8">
      <w:pPr>
        <w:pStyle w:val="BodyText2"/>
        <w:spacing w:line="240" w:lineRule="auto"/>
        <w:rPr>
          <w:rFonts w:ascii="Arial" w:hAnsi="Arial" w:cs="Arial"/>
          <w:sz w:val="22"/>
          <w:szCs w:val="22"/>
        </w:rPr>
      </w:pPr>
      <w:r>
        <w:rPr>
          <w:rFonts w:ascii="Arial" w:hAnsi="Arial" w:cs="Arial"/>
          <w:sz w:val="22"/>
          <w:szCs w:val="22"/>
        </w:rPr>
        <w:t xml:space="preserve">„Transit excelează în toate </w:t>
      </w:r>
      <w:r w:rsidRPr="00CF31D8">
        <w:rPr>
          <w:rFonts w:ascii="Arial" w:hAnsi="Arial" w:cs="Arial"/>
          <w:sz w:val="22"/>
          <w:szCs w:val="22"/>
        </w:rPr>
        <w:t>domeniile și devine</w:t>
      </w:r>
      <w:r w:rsidR="0088568F">
        <w:rPr>
          <w:rFonts w:ascii="Arial" w:hAnsi="Arial" w:cs="Arial"/>
          <w:sz w:val="22"/>
          <w:szCs w:val="22"/>
        </w:rPr>
        <w:t xml:space="preserve"> ce</w:t>
      </w:r>
      <w:r w:rsidR="00F9070B">
        <w:rPr>
          <w:rFonts w:ascii="Arial" w:hAnsi="Arial" w:cs="Arial"/>
          <w:sz w:val="22"/>
          <w:szCs w:val="22"/>
        </w:rPr>
        <w:t xml:space="preserve">l mai </w:t>
      </w:r>
      <w:r w:rsidR="00031111">
        <w:rPr>
          <w:rFonts w:ascii="Arial" w:hAnsi="Arial" w:cs="Arial"/>
          <w:sz w:val="22"/>
          <w:szCs w:val="22"/>
        </w:rPr>
        <w:t xml:space="preserve">nou vehicul comercial </w:t>
      </w:r>
      <w:r w:rsidRPr="00CF31D8">
        <w:rPr>
          <w:rFonts w:ascii="Arial" w:hAnsi="Arial" w:cs="Arial"/>
          <w:sz w:val="22"/>
          <w:szCs w:val="22"/>
        </w:rPr>
        <w:t xml:space="preserve">de la Ford care a obținut </w:t>
      </w:r>
      <w:r w:rsidR="00031111">
        <w:rPr>
          <w:rFonts w:ascii="Arial" w:hAnsi="Arial" w:cs="Arial"/>
          <w:sz w:val="22"/>
          <w:szCs w:val="22"/>
        </w:rPr>
        <w:t>calificativul</w:t>
      </w:r>
      <w:r w:rsidRPr="00CF31D8">
        <w:rPr>
          <w:rFonts w:ascii="Arial" w:hAnsi="Arial" w:cs="Arial"/>
          <w:sz w:val="22"/>
          <w:szCs w:val="22"/>
        </w:rPr>
        <w:t xml:space="preserve"> Platinum. Cu o tehnologie de siguranță care este la</w:t>
      </w:r>
      <w:r w:rsidR="00353B6A">
        <w:rPr>
          <w:rFonts w:ascii="Arial" w:hAnsi="Arial" w:cs="Arial"/>
          <w:sz w:val="22"/>
          <w:szCs w:val="22"/>
        </w:rPr>
        <w:t xml:space="preserve"> același nivel </w:t>
      </w:r>
      <w:r w:rsidRPr="00CF31D8">
        <w:rPr>
          <w:rFonts w:ascii="Arial" w:hAnsi="Arial" w:cs="Arial"/>
          <w:sz w:val="22"/>
          <w:szCs w:val="22"/>
        </w:rPr>
        <w:t xml:space="preserve">cu mașinile </w:t>
      </w:r>
      <w:r w:rsidR="00353B6A">
        <w:rPr>
          <w:rFonts w:ascii="Arial" w:hAnsi="Arial" w:cs="Arial"/>
          <w:sz w:val="22"/>
          <w:szCs w:val="22"/>
        </w:rPr>
        <w:t>de ultimă generație</w:t>
      </w:r>
      <w:r w:rsidRPr="00CF31D8">
        <w:rPr>
          <w:rFonts w:ascii="Arial" w:hAnsi="Arial" w:cs="Arial"/>
          <w:sz w:val="22"/>
          <w:szCs w:val="22"/>
        </w:rPr>
        <w:t>, Transit se</w:t>
      </w:r>
      <w:r w:rsidR="00560BF1">
        <w:rPr>
          <w:rFonts w:ascii="Arial" w:hAnsi="Arial" w:cs="Arial"/>
          <w:sz w:val="22"/>
          <w:szCs w:val="22"/>
        </w:rPr>
        <w:t xml:space="preserve"> poziționează </w:t>
      </w:r>
      <w:r w:rsidRPr="00CF31D8">
        <w:rPr>
          <w:rFonts w:ascii="Arial" w:hAnsi="Arial" w:cs="Arial"/>
          <w:sz w:val="22"/>
          <w:szCs w:val="22"/>
        </w:rPr>
        <w:t>printre</w:t>
      </w:r>
      <w:r w:rsidR="00560BF1">
        <w:rPr>
          <w:rFonts w:ascii="Arial" w:hAnsi="Arial" w:cs="Arial"/>
          <w:sz w:val="22"/>
          <w:szCs w:val="22"/>
        </w:rPr>
        <w:t xml:space="preserve"> vehiculele comerciale</w:t>
      </w:r>
      <w:r w:rsidRPr="00CF31D8">
        <w:rPr>
          <w:rFonts w:ascii="Arial" w:hAnsi="Arial" w:cs="Arial"/>
          <w:sz w:val="22"/>
          <w:szCs w:val="22"/>
        </w:rPr>
        <w:t xml:space="preserve"> care oferă cele mai înalte niveluri de siguranță</w:t>
      </w:r>
      <w:r>
        <w:rPr>
          <w:rFonts w:ascii="Arial" w:hAnsi="Arial" w:cs="Arial"/>
          <w:sz w:val="22"/>
          <w:szCs w:val="22"/>
        </w:rPr>
        <w:t>”, a fost verdictul Euro NCAP.</w:t>
      </w:r>
    </w:p>
    <w:p w14:paraId="7AE23FAA" w14:textId="77777777" w:rsidR="00EA177F" w:rsidRDefault="00EA177F" w:rsidP="00AB6D0D">
      <w:pPr>
        <w:pStyle w:val="BodyText2"/>
        <w:spacing w:line="240" w:lineRule="auto"/>
        <w:rPr>
          <w:rFonts w:ascii="Arial" w:hAnsi="Arial" w:cs="Arial"/>
          <w:sz w:val="22"/>
          <w:szCs w:val="22"/>
        </w:rPr>
      </w:pPr>
    </w:p>
    <w:p w14:paraId="49F2219E" w14:textId="77777777" w:rsidR="00AB6D0D" w:rsidRDefault="00AB6D0D" w:rsidP="00AB6D0D">
      <w:pPr>
        <w:jc w:val="center"/>
        <w:rPr>
          <w:rFonts w:ascii="Arial" w:hAnsi="Arial" w:cs="Arial"/>
          <w:sz w:val="22"/>
          <w:szCs w:val="22"/>
        </w:rPr>
      </w:pPr>
      <w:r w:rsidRPr="005A357F">
        <w:rPr>
          <w:rFonts w:ascii="Arial" w:hAnsi="Arial" w:cs="Arial"/>
          <w:sz w:val="22"/>
          <w:szCs w:val="22"/>
        </w:rPr>
        <w:t># # #</w:t>
      </w:r>
    </w:p>
    <w:p w14:paraId="22D98791" w14:textId="77777777" w:rsidR="005D57B0" w:rsidRPr="005D57B0" w:rsidRDefault="005D57B0" w:rsidP="005D57B0">
      <w:pPr>
        <w:rPr>
          <w:rFonts w:ascii="Arial" w:hAnsi="Arial" w:cs="Arial"/>
          <w:sz w:val="18"/>
          <w:szCs w:val="18"/>
        </w:rPr>
      </w:pPr>
    </w:p>
    <w:p w14:paraId="04838C4A" w14:textId="6CC2CFED" w:rsidR="005D57B0" w:rsidRPr="00AA20B1" w:rsidRDefault="005D57B0" w:rsidP="005D57B0">
      <w:pPr>
        <w:rPr>
          <w:rFonts w:ascii="Arial" w:hAnsi="Arial" w:cs="Arial"/>
          <w:sz w:val="18"/>
          <w:szCs w:val="18"/>
        </w:rPr>
      </w:pPr>
      <w:r w:rsidRPr="00AA20B1">
        <w:rPr>
          <w:rFonts w:ascii="Arial" w:hAnsi="Arial" w:cs="Arial"/>
          <w:sz w:val="18"/>
          <w:szCs w:val="18"/>
          <w:vertAlign w:val="superscript"/>
        </w:rPr>
        <w:t xml:space="preserve">1 </w:t>
      </w:r>
      <w:r w:rsidRPr="00AE2113">
        <w:rPr>
          <w:rFonts w:ascii="Arial" w:hAnsi="Arial" w:cs="Arial"/>
          <w:sz w:val="18"/>
          <w:szCs w:val="18"/>
        </w:rPr>
        <w:t>Emisii CO</w:t>
      </w:r>
      <w:r w:rsidRPr="00AE2113">
        <w:rPr>
          <w:rFonts w:ascii="Arial" w:hAnsi="Arial" w:cs="Arial"/>
          <w:sz w:val="18"/>
          <w:szCs w:val="18"/>
          <w:vertAlign w:val="subscript"/>
        </w:rPr>
        <w:t>2</w:t>
      </w:r>
      <w:r w:rsidRPr="00AD5E9F">
        <w:rPr>
          <w:rFonts w:ascii="Arial" w:hAnsi="Arial" w:cs="Arial"/>
          <w:sz w:val="18"/>
          <w:szCs w:val="18"/>
          <w:vertAlign w:val="subscript"/>
        </w:rPr>
        <w:t xml:space="preserve"> </w:t>
      </w:r>
      <w:r w:rsidRPr="00AA20B1">
        <w:rPr>
          <w:rFonts w:ascii="Arial" w:hAnsi="Arial" w:cs="Arial"/>
          <w:sz w:val="18"/>
          <w:szCs w:val="18"/>
        </w:rPr>
        <w:t xml:space="preserve">omologate </w:t>
      </w:r>
      <w:r w:rsidR="00AE2113">
        <w:rPr>
          <w:rFonts w:ascii="Arial" w:hAnsi="Arial" w:cs="Arial"/>
          <w:sz w:val="18"/>
          <w:szCs w:val="18"/>
        </w:rPr>
        <w:t xml:space="preserve">pentru </w:t>
      </w:r>
      <w:r w:rsidRPr="00AA20B1">
        <w:rPr>
          <w:rFonts w:ascii="Arial" w:hAnsi="Arial" w:cs="Arial"/>
          <w:sz w:val="18"/>
          <w:szCs w:val="18"/>
        </w:rPr>
        <w:t xml:space="preserve">Ford Transit </w:t>
      </w:r>
      <w:r w:rsidR="00AE2113">
        <w:rPr>
          <w:rFonts w:ascii="Arial" w:hAnsi="Arial" w:cs="Arial"/>
          <w:sz w:val="18"/>
          <w:szCs w:val="18"/>
        </w:rPr>
        <w:t xml:space="preserve">- </w:t>
      </w:r>
      <w:r w:rsidRPr="00AA20B1">
        <w:rPr>
          <w:rFonts w:ascii="Arial" w:hAnsi="Arial" w:cs="Arial"/>
          <w:sz w:val="18"/>
          <w:szCs w:val="18"/>
        </w:rPr>
        <w:t>173-378 g/km WLTP, eficienț</w:t>
      </w:r>
      <w:r w:rsidR="00AA3A76">
        <w:rPr>
          <w:rFonts w:ascii="Arial" w:hAnsi="Arial" w:cs="Arial"/>
          <w:sz w:val="18"/>
          <w:szCs w:val="18"/>
        </w:rPr>
        <w:t>ă</w:t>
      </w:r>
      <w:r w:rsidRPr="00AA20B1">
        <w:rPr>
          <w:rFonts w:ascii="Arial" w:hAnsi="Arial" w:cs="Arial"/>
          <w:sz w:val="18"/>
          <w:szCs w:val="18"/>
        </w:rPr>
        <w:t xml:space="preserve"> omologat</w:t>
      </w:r>
      <w:r w:rsidR="00EC6E06">
        <w:rPr>
          <w:rFonts w:ascii="Arial" w:hAnsi="Arial" w:cs="Arial"/>
          <w:sz w:val="18"/>
          <w:szCs w:val="18"/>
          <w:lang w:val="ro-RO"/>
        </w:rPr>
        <w:t>ă</w:t>
      </w:r>
      <w:r w:rsidR="005021A0">
        <w:rPr>
          <w:rFonts w:ascii="Arial" w:hAnsi="Arial" w:cs="Arial"/>
          <w:sz w:val="18"/>
          <w:szCs w:val="18"/>
        </w:rPr>
        <w:t xml:space="preserve"> pentru consum -</w:t>
      </w:r>
      <w:r w:rsidRPr="00AA20B1">
        <w:rPr>
          <w:rFonts w:ascii="Arial" w:hAnsi="Arial" w:cs="Arial"/>
          <w:sz w:val="18"/>
          <w:szCs w:val="18"/>
        </w:rPr>
        <w:t xml:space="preserve"> 6,6-14,4 l/100km WLTP.</w:t>
      </w:r>
    </w:p>
    <w:p w14:paraId="694B9514" w14:textId="77777777" w:rsidR="005D57B0" w:rsidRPr="00AA20B1" w:rsidRDefault="005D57B0" w:rsidP="005D57B0">
      <w:pPr>
        <w:rPr>
          <w:rFonts w:ascii="Arial" w:hAnsi="Arial" w:cs="Arial"/>
          <w:sz w:val="18"/>
          <w:szCs w:val="18"/>
        </w:rPr>
      </w:pPr>
    </w:p>
    <w:p w14:paraId="00B46B47" w14:textId="7328B80B" w:rsidR="005D57B0" w:rsidRPr="00AA20B1" w:rsidRDefault="005D57B0" w:rsidP="005D57B0">
      <w:pPr>
        <w:rPr>
          <w:rFonts w:ascii="Arial" w:hAnsi="Arial" w:cs="Arial"/>
          <w:sz w:val="18"/>
          <w:szCs w:val="18"/>
        </w:rPr>
      </w:pPr>
      <w:r w:rsidRPr="00AA20B1">
        <w:rPr>
          <w:rFonts w:ascii="Arial" w:hAnsi="Arial" w:cs="Arial"/>
          <w:sz w:val="18"/>
          <w:szCs w:val="18"/>
          <w:vertAlign w:val="superscript"/>
        </w:rPr>
        <w:t xml:space="preserve">2 </w:t>
      </w:r>
      <w:r w:rsidRPr="00AA20B1">
        <w:rPr>
          <w:rFonts w:ascii="Arial" w:hAnsi="Arial" w:cs="Arial"/>
          <w:sz w:val="18"/>
          <w:szCs w:val="18"/>
        </w:rPr>
        <w:t>Consumurile declarate de combustibil/energie WLTP, emisiile de CO</w:t>
      </w:r>
      <w:r w:rsidRPr="00AD5E9F">
        <w:rPr>
          <w:rFonts w:ascii="Arial" w:hAnsi="Arial" w:cs="Arial"/>
          <w:sz w:val="18"/>
          <w:szCs w:val="18"/>
          <w:vertAlign w:val="subscript"/>
        </w:rPr>
        <w:t xml:space="preserve">2 </w:t>
      </w:r>
      <w:r w:rsidRPr="00AA20B1">
        <w:rPr>
          <w:rFonts w:ascii="Arial" w:hAnsi="Arial" w:cs="Arial"/>
          <w:sz w:val="18"/>
          <w:szCs w:val="18"/>
        </w:rPr>
        <w:t>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 Emisiile de CO</w:t>
      </w:r>
      <w:r w:rsidRPr="00AD5E9F">
        <w:rPr>
          <w:rFonts w:ascii="Arial" w:hAnsi="Arial" w:cs="Arial"/>
          <w:sz w:val="18"/>
          <w:szCs w:val="18"/>
          <w:vertAlign w:val="subscript"/>
        </w:rPr>
        <w:t xml:space="preserve">2 </w:t>
      </w:r>
      <w:r w:rsidRPr="00AA20B1">
        <w:rPr>
          <w:rFonts w:ascii="Arial" w:hAnsi="Arial" w:cs="Arial"/>
          <w:sz w:val="18"/>
          <w:szCs w:val="18"/>
        </w:rPr>
        <w:t>și intervalele de eficiență a combustibilului pot varia în funcție de variantele de vehicule oferite de piețele individuale.</w:t>
      </w:r>
    </w:p>
    <w:p w14:paraId="45A9AD2D" w14:textId="77777777" w:rsidR="005D57B0" w:rsidRPr="00AA20B1" w:rsidRDefault="005D57B0" w:rsidP="005D57B0">
      <w:pPr>
        <w:rPr>
          <w:rFonts w:ascii="Arial" w:hAnsi="Arial" w:cs="Arial"/>
          <w:sz w:val="18"/>
          <w:szCs w:val="18"/>
        </w:rPr>
      </w:pPr>
    </w:p>
    <w:p w14:paraId="19657D54" w14:textId="7A265F50" w:rsidR="005D57B0" w:rsidRPr="00AA20B1" w:rsidRDefault="005D57B0" w:rsidP="005D57B0">
      <w:pPr>
        <w:rPr>
          <w:rFonts w:ascii="Arial" w:hAnsi="Arial" w:cs="Arial"/>
          <w:sz w:val="18"/>
          <w:szCs w:val="18"/>
        </w:rPr>
      </w:pPr>
      <w:r w:rsidRPr="00AA20B1">
        <w:rPr>
          <w:rFonts w:ascii="Arial" w:hAnsi="Arial" w:cs="Arial"/>
          <w:sz w:val="18"/>
          <w:szCs w:val="18"/>
          <w:vertAlign w:val="superscript"/>
        </w:rPr>
        <w:t xml:space="preserve">3 </w:t>
      </w:r>
      <w:r w:rsidRPr="00796D5A">
        <w:rPr>
          <w:rFonts w:ascii="Arial" w:hAnsi="Arial" w:cs="Arial"/>
          <w:sz w:val="18"/>
          <w:szCs w:val="18"/>
        </w:rPr>
        <w:t>Emisii de CO</w:t>
      </w:r>
      <w:r w:rsidRPr="00AD5E9F">
        <w:rPr>
          <w:rFonts w:ascii="Arial" w:hAnsi="Arial" w:cs="Arial"/>
          <w:sz w:val="18"/>
          <w:szCs w:val="18"/>
          <w:vertAlign w:val="subscript"/>
        </w:rPr>
        <w:t xml:space="preserve">2 </w:t>
      </w:r>
      <w:r w:rsidRPr="00AA20B1">
        <w:rPr>
          <w:rFonts w:ascii="Arial" w:hAnsi="Arial" w:cs="Arial"/>
          <w:sz w:val="18"/>
          <w:szCs w:val="18"/>
        </w:rPr>
        <w:t xml:space="preserve">omologate </w:t>
      </w:r>
      <w:r w:rsidR="00796D5A">
        <w:rPr>
          <w:rFonts w:ascii="Arial" w:hAnsi="Arial" w:cs="Arial"/>
          <w:sz w:val="18"/>
          <w:szCs w:val="18"/>
        </w:rPr>
        <w:t xml:space="preserve">pentru </w:t>
      </w:r>
      <w:r w:rsidRPr="00AA20B1">
        <w:rPr>
          <w:rFonts w:ascii="Arial" w:hAnsi="Arial" w:cs="Arial"/>
          <w:sz w:val="18"/>
          <w:szCs w:val="18"/>
        </w:rPr>
        <w:t xml:space="preserve">Ford Transit Custom </w:t>
      </w:r>
      <w:r w:rsidR="00796D5A">
        <w:rPr>
          <w:rFonts w:ascii="Arial" w:hAnsi="Arial" w:cs="Arial"/>
          <w:sz w:val="18"/>
          <w:szCs w:val="18"/>
        </w:rPr>
        <w:t xml:space="preserve">- </w:t>
      </w:r>
      <w:r w:rsidRPr="00AA20B1">
        <w:rPr>
          <w:rFonts w:ascii="Arial" w:hAnsi="Arial" w:cs="Arial"/>
          <w:sz w:val="18"/>
          <w:szCs w:val="18"/>
        </w:rPr>
        <w:t xml:space="preserve">178-296 g/km WLTP, eficiență </w:t>
      </w:r>
      <w:r w:rsidR="00796D5A">
        <w:rPr>
          <w:rFonts w:ascii="Arial" w:hAnsi="Arial" w:cs="Arial"/>
          <w:sz w:val="18"/>
          <w:szCs w:val="18"/>
        </w:rPr>
        <w:t xml:space="preserve">omologată pentru consum - </w:t>
      </w:r>
      <w:r w:rsidRPr="00AA20B1">
        <w:rPr>
          <w:rFonts w:ascii="Arial" w:hAnsi="Arial" w:cs="Arial"/>
          <w:sz w:val="18"/>
          <w:szCs w:val="18"/>
        </w:rPr>
        <w:t>6,8-11,3 l/100 km WLTP.</w:t>
      </w:r>
    </w:p>
    <w:p w14:paraId="6585BB28" w14:textId="77777777" w:rsidR="005D57B0" w:rsidRPr="00AA20B1" w:rsidRDefault="005D57B0" w:rsidP="005D57B0">
      <w:pPr>
        <w:rPr>
          <w:rFonts w:ascii="Arial" w:hAnsi="Arial" w:cs="Arial"/>
          <w:sz w:val="18"/>
          <w:szCs w:val="18"/>
        </w:rPr>
      </w:pPr>
    </w:p>
    <w:p w14:paraId="5669DDD9" w14:textId="071EAA51" w:rsidR="005D57B0" w:rsidRPr="00AA20B1" w:rsidRDefault="00EF3169" w:rsidP="005D57B0">
      <w:pPr>
        <w:rPr>
          <w:rFonts w:ascii="Arial" w:hAnsi="Arial" w:cs="Arial"/>
          <w:sz w:val="18"/>
          <w:szCs w:val="18"/>
        </w:rPr>
      </w:pPr>
      <w:r>
        <w:rPr>
          <w:rFonts w:ascii="Arial" w:hAnsi="Arial" w:cs="Arial"/>
          <w:sz w:val="18"/>
          <w:szCs w:val="18"/>
          <w:vertAlign w:val="subscript"/>
        </w:rPr>
        <w:t>4</w:t>
      </w:r>
      <w:r w:rsidR="005D57B0" w:rsidRPr="00AD5E9F">
        <w:rPr>
          <w:rFonts w:ascii="Arial" w:hAnsi="Arial" w:cs="Arial"/>
          <w:sz w:val="18"/>
          <w:szCs w:val="18"/>
          <w:vertAlign w:val="subscript"/>
        </w:rPr>
        <w:t xml:space="preserve"> </w:t>
      </w:r>
      <w:r w:rsidRPr="00796D5A">
        <w:rPr>
          <w:rFonts w:ascii="Arial" w:hAnsi="Arial" w:cs="Arial"/>
          <w:sz w:val="18"/>
          <w:szCs w:val="18"/>
        </w:rPr>
        <w:t>Emisii de CO</w:t>
      </w:r>
      <w:r w:rsidRPr="00AD5E9F">
        <w:rPr>
          <w:rFonts w:ascii="Arial" w:hAnsi="Arial" w:cs="Arial"/>
          <w:sz w:val="18"/>
          <w:szCs w:val="18"/>
          <w:vertAlign w:val="subscript"/>
        </w:rPr>
        <w:t xml:space="preserve">2 </w:t>
      </w:r>
      <w:r w:rsidRPr="00AA20B1">
        <w:rPr>
          <w:rFonts w:ascii="Arial" w:hAnsi="Arial" w:cs="Arial"/>
          <w:sz w:val="18"/>
          <w:szCs w:val="18"/>
        </w:rPr>
        <w:t xml:space="preserve">omologate </w:t>
      </w:r>
      <w:r>
        <w:rPr>
          <w:rFonts w:ascii="Arial" w:hAnsi="Arial" w:cs="Arial"/>
          <w:sz w:val="18"/>
          <w:szCs w:val="18"/>
        </w:rPr>
        <w:t>pentru</w:t>
      </w:r>
      <w:r w:rsidR="005D57B0" w:rsidRPr="00AA20B1">
        <w:rPr>
          <w:rFonts w:ascii="Arial" w:hAnsi="Arial" w:cs="Arial"/>
          <w:sz w:val="18"/>
          <w:szCs w:val="18"/>
        </w:rPr>
        <w:t xml:space="preserve"> Ford Transit Connect</w:t>
      </w:r>
      <w:r w:rsidR="001472F4">
        <w:rPr>
          <w:rFonts w:ascii="Arial" w:hAnsi="Arial" w:cs="Arial"/>
          <w:sz w:val="18"/>
          <w:szCs w:val="18"/>
        </w:rPr>
        <w:t xml:space="preserve"> -</w:t>
      </w:r>
      <w:r w:rsidR="005D57B0" w:rsidRPr="00AA20B1">
        <w:rPr>
          <w:rFonts w:ascii="Arial" w:hAnsi="Arial" w:cs="Arial"/>
          <w:sz w:val="18"/>
          <w:szCs w:val="18"/>
        </w:rPr>
        <w:t xml:space="preserve"> 127-175 g/km WLTP, </w:t>
      </w:r>
      <w:r w:rsidR="001472F4" w:rsidRPr="00AA20B1">
        <w:rPr>
          <w:rFonts w:ascii="Arial" w:hAnsi="Arial" w:cs="Arial"/>
          <w:sz w:val="18"/>
          <w:szCs w:val="18"/>
        </w:rPr>
        <w:t xml:space="preserve">eficiență </w:t>
      </w:r>
      <w:r w:rsidR="001472F4">
        <w:rPr>
          <w:rFonts w:ascii="Arial" w:hAnsi="Arial" w:cs="Arial"/>
          <w:sz w:val="18"/>
          <w:szCs w:val="18"/>
        </w:rPr>
        <w:t>omologată pentru consum -</w:t>
      </w:r>
      <w:r w:rsidR="005D57B0" w:rsidRPr="00AA20B1">
        <w:rPr>
          <w:rFonts w:ascii="Arial" w:hAnsi="Arial" w:cs="Arial"/>
          <w:sz w:val="18"/>
          <w:szCs w:val="18"/>
        </w:rPr>
        <w:t xml:space="preserve"> 4,8-7,7 l/100 km WLTP.</w:t>
      </w:r>
    </w:p>
    <w:p w14:paraId="3670B263" w14:textId="77777777" w:rsidR="005D57B0" w:rsidRPr="00AA20B1" w:rsidRDefault="005D57B0" w:rsidP="005D57B0">
      <w:pPr>
        <w:rPr>
          <w:rFonts w:ascii="Arial" w:hAnsi="Arial" w:cs="Arial"/>
          <w:sz w:val="18"/>
          <w:szCs w:val="18"/>
        </w:rPr>
      </w:pPr>
    </w:p>
    <w:p w14:paraId="1C7850AA" w14:textId="28D78C84" w:rsidR="005D57B0" w:rsidRPr="00AA20B1" w:rsidRDefault="005D57B0" w:rsidP="005D57B0">
      <w:pPr>
        <w:rPr>
          <w:rFonts w:ascii="Arial" w:hAnsi="Arial" w:cs="Arial"/>
          <w:sz w:val="18"/>
          <w:szCs w:val="18"/>
        </w:rPr>
      </w:pPr>
      <w:r w:rsidRPr="00AA20B1">
        <w:rPr>
          <w:rFonts w:ascii="Arial" w:hAnsi="Arial" w:cs="Arial"/>
          <w:sz w:val="18"/>
          <w:szCs w:val="18"/>
          <w:vertAlign w:val="superscript"/>
        </w:rPr>
        <w:t xml:space="preserve">5 </w:t>
      </w:r>
      <w:r w:rsidRPr="001472F4">
        <w:rPr>
          <w:rFonts w:ascii="Arial" w:hAnsi="Arial" w:cs="Arial"/>
          <w:sz w:val="18"/>
          <w:szCs w:val="18"/>
        </w:rPr>
        <w:t>Emisii CO</w:t>
      </w:r>
      <w:r w:rsidRPr="00AD5E9F">
        <w:rPr>
          <w:rFonts w:ascii="Arial" w:hAnsi="Arial" w:cs="Arial"/>
          <w:sz w:val="18"/>
          <w:szCs w:val="18"/>
          <w:vertAlign w:val="subscript"/>
        </w:rPr>
        <w:t xml:space="preserve">2 </w:t>
      </w:r>
      <w:r w:rsidRPr="00AA20B1">
        <w:rPr>
          <w:rFonts w:ascii="Arial" w:hAnsi="Arial" w:cs="Arial"/>
          <w:sz w:val="18"/>
          <w:szCs w:val="18"/>
        </w:rPr>
        <w:t xml:space="preserve">omologate </w:t>
      </w:r>
      <w:r w:rsidR="001472F4">
        <w:rPr>
          <w:rFonts w:ascii="Arial" w:hAnsi="Arial" w:cs="Arial"/>
          <w:sz w:val="18"/>
          <w:szCs w:val="18"/>
        </w:rPr>
        <w:t xml:space="preserve">pentru </w:t>
      </w:r>
      <w:r w:rsidRPr="00AA20B1">
        <w:rPr>
          <w:rFonts w:ascii="Arial" w:hAnsi="Arial" w:cs="Arial"/>
          <w:sz w:val="18"/>
          <w:szCs w:val="18"/>
        </w:rPr>
        <w:t>Ford Transit Courier</w:t>
      </w:r>
      <w:r w:rsidR="001472F4">
        <w:rPr>
          <w:rFonts w:ascii="Arial" w:hAnsi="Arial" w:cs="Arial"/>
          <w:sz w:val="18"/>
          <w:szCs w:val="18"/>
        </w:rPr>
        <w:t xml:space="preserve"> -</w:t>
      </w:r>
      <w:r w:rsidRPr="00AA20B1">
        <w:rPr>
          <w:rFonts w:ascii="Arial" w:hAnsi="Arial" w:cs="Arial"/>
          <w:sz w:val="18"/>
          <w:szCs w:val="18"/>
        </w:rPr>
        <w:t xml:space="preserve"> 137-202 g/km WLTP, </w:t>
      </w:r>
      <w:r w:rsidR="001472F4" w:rsidRPr="00AA20B1">
        <w:rPr>
          <w:rFonts w:ascii="Arial" w:hAnsi="Arial" w:cs="Arial"/>
          <w:sz w:val="18"/>
          <w:szCs w:val="18"/>
        </w:rPr>
        <w:t xml:space="preserve">eficiență </w:t>
      </w:r>
      <w:r w:rsidR="001472F4">
        <w:rPr>
          <w:rFonts w:ascii="Arial" w:hAnsi="Arial" w:cs="Arial"/>
          <w:sz w:val="18"/>
          <w:szCs w:val="18"/>
        </w:rPr>
        <w:t>omologată pentru consum -</w:t>
      </w:r>
      <w:r w:rsidRPr="00AA20B1">
        <w:rPr>
          <w:rFonts w:ascii="Arial" w:hAnsi="Arial" w:cs="Arial"/>
          <w:sz w:val="18"/>
          <w:szCs w:val="18"/>
        </w:rPr>
        <w:t xml:space="preserve"> 5,2-7,7 l/100 km WLTP.</w:t>
      </w:r>
    </w:p>
    <w:p w14:paraId="4EBB5549" w14:textId="77777777" w:rsidR="005D57B0" w:rsidRPr="00AA20B1" w:rsidRDefault="005D57B0" w:rsidP="005D57B0">
      <w:pPr>
        <w:rPr>
          <w:rFonts w:ascii="Arial" w:hAnsi="Arial" w:cs="Arial"/>
          <w:sz w:val="18"/>
          <w:szCs w:val="18"/>
        </w:rPr>
      </w:pPr>
    </w:p>
    <w:p w14:paraId="1FCE6ECD" w14:textId="68D53DD9" w:rsidR="00D60982" w:rsidRPr="00AA20B1" w:rsidRDefault="00AA20B1" w:rsidP="005D57B0">
      <w:pPr>
        <w:rPr>
          <w:rFonts w:ascii="Arial" w:hAnsi="Arial" w:cs="Arial"/>
          <w:sz w:val="18"/>
          <w:szCs w:val="18"/>
        </w:rPr>
      </w:pPr>
      <w:r w:rsidRPr="00AA20B1">
        <w:rPr>
          <w:rFonts w:ascii="Arial" w:hAnsi="Arial" w:cs="Arial"/>
          <w:sz w:val="18"/>
          <w:szCs w:val="18"/>
          <w:vertAlign w:val="superscript"/>
        </w:rPr>
        <w:t xml:space="preserve">6 </w:t>
      </w:r>
      <w:r w:rsidR="00AE6D04">
        <w:rPr>
          <w:rFonts w:ascii="Arial" w:hAnsi="Arial" w:cs="Arial"/>
          <w:sz w:val="18"/>
          <w:szCs w:val="18"/>
        </w:rPr>
        <w:t xml:space="preserve">Sistemele </w:t>
      </w:r>
      <w:r w:rsidR="00D60982" w:rsidRPr="00AA20B1">
        <w:rPr>
          <w:rFonts w:ascii="Arial" w:hAnsi="Arial" w:cs="Arial"/>
          <w:sz w:val="18"/>
          <w:szCs w:val="18"/>
        </w:rPr>
        <w:t xml:space="preserve">de asistență </w:t>
      </w:r>
      <w:r w:rsidR="008558E5">
        <w:rPr>
          <w:rFonts w:ascii="Arial" w:hAnsi="Arial" w:cs="Arial"/>
          <w:sz w:val="18"/>
          <w:szCs w:val="18"/>
        </w:rPr>
        <w:t>pentru</w:t>
      </w:r>
      <w:r w:rsidR="00D60982" w:rsidRPr="00AA20B1">
        <w:rPr>
          <w:rFonts w:ascii="Arial" w:hAnsi="Arial" w:cs="Arial"/>
          <w:sz w:val="18"/>
          <w:szCs w:val="18"/>
        </w:rPr>
        <w:t xml:space="preserve"> șofer sunt suplimentare și nu înlocuiesc atenția, raționamentul și nevoia șoferului de a controla vehiculul. </w:t>
      </w:r>
      <w:r w:rsidR="008558E5">
        <w:rPr>
          <w:rFonts w:ascii="Arial" w:hAnsi="Arial" w:cs="Arial"/>
          <w:sz w:val="18"/>
          <w:szCs w:val="18"/>
        </w:rPr>
        <w:t>Acestea n</w:t>
      </w:r>
      <w:r w:rsidR="00D60982" w:rsidRPr="00AA20B1">
        <w:rPr>
          <w:rFonts w:ascii="Arial" w:hAnsi="Arial" w:cs="Arial"/>
          <w:sz w:val="18"/>
          <w:szCs w:val="18"/>
        </w:rPr>
        <w:t>u înlocuie</w:t>
      </w:r>
      <w:r w:rsidR="008558E5">
        <w:rPr>
          <w:rFonts w:ascii="Arial" w:hAnsi="Arial" w:cs="Arial"/>
          <w:sz w:val="18"/>
          <w:szCs w:val="18"/>
        </w:rPr>
        <w:t>sc</w:t>
      </w:r>
      <w:r w:rsidR="00D60982" w:rsidRPr="00AA20B1">
        <w:rPr>
          <w:rFonts w:ascii="Arial" w:hAnsi="Arial" w:cs="Arial"/>
          <w:sz w:val="18"/>
          <w:szCs w:val="18"/>
        </w:rPr>
        <w:t xml:space="preserve"> conducerea în siguranță. Consultați manualul de utilizare pentru detalii și limitări.</w:t>
      </w:r>
    </w:p>
    <w:p w14:paraId="4D7D6A6A" w14:textId="77777777" w:rsidR="00D60982" w:rsidRPr="00AA20B1" w:rsidRDefault="00D60982" w:rsidP="005D57B0">
      <w:pPr>
        <w:rPr>
          <w:rFonts w:ascii="Arial" w:hAnsi="Arial" w:cs="Arial"/>
          <w:sz w:val="18"/>
          <w:szCs w:val="18"/>
        </w:rPr>
      </w:pPr>
    </w:p>
    <w:p w14:paraId="5F684A55" w14:textId="45A27D41" w:rsidR="00D60982" w:rsidRPr="00AA20B1" w:rsidRDefault="00AA20B1" w:rsidP="005D57B0">
      <w:pPr>
        <w:rPr>
          <w:rFonts w:ascii="Arial" w:hAnsi="Arial" w:cs="Arial"/>
          <w:sz w:val="18"/>
          <w:szCs w:val="18"/>
        </w:rPr>
      </w:pPr>
      <w:r w:rsidRPr="00AA20B1">
        <w:rPr>
          <w:rFonts w:ascii="Arial" w:hAnsi="Arial" w:cs="Arial"/>
          <w:sz w:val="18"/>
          <w:szCs w:val="18"/>
          <w:vertAlign w:val="superscript"/>
        </w:rPr>
        <w:t xml:space="preserve">7 </w:t>
      </w:r>
      <w:r w:rsidR="00D60982" w:rsidRPr="00AA20B1">
        <w:rPr>
          <w:rFonts w:ascii="Arial" w:hAnsi="Arial" w:cs="Arial"/>
          <w:sz w:val="18"/>
          <w:szCs w:val="18"/>
        </w:rPr>
        <w:t xml:space="preserve">Sistemul </w:t>
      </w:r>
      <w:r w:rsidR="008867B9" w:rsidRPr="00AA20B1">
        <w:rPr>
          <w:rFonts w:ascii="Arial" w:hAnsi="Arial" w:cs="Arial"/>
          <w:sz w:val="18"/>
          <w:szCs w:val="18"/>
        </w:rPr>
        <w:t>Lane-Keeping System</w:t>
      </w:r>
      <w:r w:rsidR="00D60982" w:rsidRPr="00AA20B1">
        <w:rPr>
          <w:rFonts w:ascii="Arial" w:hAnsi="Arial" w:cs="Arial"/>
          <w:sz w:val="18"/>
          <w:szCs w:val="18"/>
        </w:rPr>
        <w:t xml:space="preserve"> nu controlează direcția.</w:t>
      </w:r>
    </w:p>
    <w:p w14:paraId="5AD40593" w14:textId="77777777" w:rsidR="00AA20B1" w:rsidRPr="00AA20B1" w:rsidRDefault="00AA20B1" w:rsidP="005D57B0">
      <w:pPr>
        <w:rPr>
          <w:rFonts w:ascii="Arial" w:hAnsi="Arial" w:cs="Arial"/>
          <w:sz w:val="18"/>
          <w:szCs w:val="18"/>
        </w:rPr>
      </w:pPr>
    </w:p>
    <w:p w14:paraId="5077E2D3" w14:textId="77777777" w:rsidR="00AB6D0D" w:rsidRPr="00562D1C" w:rsidRDefault="00AB6D0D" w:rsidP="00D8476E">
      <w:pPr>
        <w:rPr>
          <w:rFonts w:ascii="Arial" w:hAnsi="Arial" w:cs="Arial"/>
          <w:sz w:val="22"/>
          <w:szCs w:val="22"/>
        </w:rPr>
      </w:pPr>
    </w:p>
    <w:p w14:paraId="77F2BCB3" w14:textId="77777777" w:rsidR="00716848" w:rsidRPr="00755ECA" w:rsidRDefault="00716848" w:rsidP="00716848">
      <w:pPr>
        <w:pStyle w:val="Heading3"/>
        <w:shd w:val="clear" w:color="auto" w:fill="FFFFFF"/>
        <w:spacing w:before="0"/>
        <w:rPr>
          <w:rFonts w:ascii="Arial" w:hAnsi="Arial" w:cs="Arial"/>
          <w:color w:val="000000" w:themeColor="text1"/>
          <w:sz w:val="16"/>
          <w:szCs w:val="16"/>
          <w:lang w:eastAsia="en-GB"/>
        </w:rPr>
      </w:pPr>
      <w:r w:rsidRPr="00755ECA">
        <w:rPr>
          <w:rFonts w:ascii="Arial" w:hAnsi="Arial" w:cs="Arial"/>
          <w:b/>
          <w:bCs/>
          <w:color w:val="000000" w:themeColor="text1"/>
          <w:sz w:val="16"/>
          <w:szCs w:val="16"/>
        </w:rPr>
        <w:t>Despre Ford Motor Company</w:t>
      </w:r>
    </w:p>
    <w:p w14:paraId="7D3FD211" w14:textId="363538BD" w:rsidR="000B69E9" w:rsidRPr="00716848" w:rsidRDefault="00716848" w:rsidP="00716848">
      <w:pPr>
        <w:rPr>
          <w:rFonts w:ascii="Arial" w:hAnsi="Arial" w:cs="Arial"/>
          <w:i/>
          <w:iCs/>
        </w:rPr>
      </w:pPr>
      <w:r w:rsidRPr="00FF14E3">
        <w:rPr>
          <w:rFonts w:ascii="Arial" w:hAnsi="Arial" w:cs="Arial"/>
          <w:i/>
          <w:iCs/>
          <w:sz w:val="16"/>
          <w:szCs w:val="20"/>
        </w:rPr>
        <w:t>Ford Motor Company (NYSE: F) este o companie globală cu sediul în Dearborn,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 despre produsele și serviciile sale sunt disponibile la corporate.ford.com.</w:t>
      </w:r>
    </w:p>
    <w:sectPr w:rsidR="000B69E9" w:rsidRPr="00716848" w:rsidSect="00A86BB6">
      <w:footerReference w:type="even" r:id="rId12"/>
      <w:footerReference w:type="default" r:id="rId13"/>
      <w:headerReference w:type="first" r:id="rId14"/>
      <w:footerReference w:type="first" r:id="rId15"/>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F38B" w14:textId="77777777" w:rsidR="007E6C1B" w:rsidRDefault="007E6C1B">
      <w:r>
        <w:separator/>
      </w:r>
    </w:p>
  </w:endnote>
  <w:endnote w:type="continuationSeparator" w:id="0">
    <w:p w14:paraId="6F7D9F26" w14:textId="77777777" w:rsidR="007E6C1B" w:rsidRDefault="007E6C1B">
      <w:r>
        <w:continuationSeparator/>
      </w:r>
    </w:p>
  </w:endnote>
  <w:endnote w:type="continuationNotice" w:id="1">
    <w:p w14:paraId="20C15A0B" w14:textId="77777777" w:rsidR="007E6C1B" w:rsidRDefault="007E6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2A2706F" w14:textId="77777777" w:rsidR="00591CEC" w:rsidRDefault="00591CEC" w:rsidP="00591CEC">
          <w:pPr>
            <w:pStyle w:val="Footer"/>
            <w:jc w:val="center"/>
          </w:pPr>
        </w:p>
        <w:p w14:paraId="7F91ABB1" w14:textId="3CCAF2F2" w:rsidR="004217E8" w:rsidRDefault="00591CEC" w:rsidP="00591CEC">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FD647D">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Urmărește </w:t>
          </w:r>
          <w:hyperlink r:id="rId3" w:history="1">
            <w:r w:rsidRPr="00DC1ED3">
              <w:rPr>
                <w:rStyle w:val="Hyperlink"/>
                <w:rFonts w:ascii="Arial" w:eastAsia="Calibri" w:hAnsi="Arial" w:cs="Arial"/>
                <w:sz w:val="18"/>
                <w:szCs w:val="18"/>
                <w:lang w:eastAsia="en-GB"/>
              </w:rPr>
              <w:t xml:space="preserve">www.x.com/FordNewsEurope </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și </w:t>
          </w:r>
          <w:hyperlink r:id="rId6" w:history="1">
            <w:r w:rsidRPr="000205C7">
              <w:rPr>
                <w:rStyle w:val="Hyperlink"/>
                <w:rFonts w:ascii="Arial" w:eastAsia="Calibri" w:hAnsi="Arial" w:cs="Arial"/>
                <w:sz w:val="18"/>
                <w:szCs w:val="18"/>
                <w:lang w:eastAsia="en-GB"/>
              </w:rPr>
              <w:t>www.tiktok.com/@FordNewsEurope</w:t>
            </w:r>
          </w:hyperlink>
        </w:p>
        <w:p w14:paraId="4BA6DFBC" w14:textId="1274A5F5" w:rsidR="00F95E3E" w:rsidRPr="00591CEC" w:rsidRDefault="00F95E3E" w:rsidP="00591CEC">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7" w:history="1">
            <w:r>
              <w:rPr>
                <w:rStyle w:val="Hyperlink"/>
                <w:rFonts w:ascii="Arial" w:hAnsi="Arial" w:cs="Arial"/>
                <w:sz w:val="18"/>
                <w:szCs w:val="18"/>
              </w:rPr>
              <w:t>www.ford.eu</w:t>
            </w:r>
          </w:hyperlink>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3747F3B6" w:rsidR="008A1DF4" w:rsidRDefault="00AF6A89" w:rsidP="002107C1">
    <w:pPr>
      <w:jc w:val="center"/>
      <w:rPr>
        <w:rStyle w:val="Hyperlink"/>
        <w:rFonts w:ascii="Arial" w:eastAsia="Calibri" w:hAnsi="Arial" w:cs="Arial"/>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366B8E">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Urmărește </w:t>
    </w:r>
    <w:hyperlink r:id="rId3" w:history="1">
      <w:r w:rsidR="0055402F" w:rsidRPr="00DC1ED3">
        <w:rPr>
          <w:rStyle w:val="Hyperlink"/>
          <w:rFonts w:ascii="Arial" w:eastAsia="Calibri" w:hAnsi="Arial" w:cs="Arial"/>
          <w:sz w:val="18"/>
          <w:szCs w:val="18"/>
          <w:lang w:eastAsia="en-GB"/>
        </w:rPr>
        <w:t xml:space="preserve">www.x.com/FordNewsEurope </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591CEC">
      <w:rPr>
        <w:rFonts w:ascii="Arial" w:eastAsia="Calibri" w:hAnsi="Arial" w:cs="Arial"/>
        <w:color w:val="000000"/>
        <w:sz w:val="18"/>
        <w:szCs w:val="18"/>
        <w:lang w:eastAsia="en-GB"/>
      </w:rPr>
      <w:t xml:space="preserve">și </w:t>
    </w:r>
    <w:hyperlink r:id="rId6" w:history="1">
      <w:r w:rsidR="00207A05" w:rsidRPr="000205C7">
        <w:rPr>
          <w:rStyle w:val="Hyperlink"/>
          <w:rFonts w:ascii="Arial" w:eastAsia="Calibri" w:hAnsi="Arial" w:cs="Arial"/>
          <w:sz w:val="18"/>
          <w:szCs w:val="18"/>
          <w:lang w:eastAsia="en-GB"/>
        </w:rPr>
        <w:t>www.tiktok.com/@FordNewsEurope</w:t>
      </w:r>
    </w:hyperlink>
  </w:p>
  <w:p w14:paraId="23114258" w14:textId="1CF7C061" w:rsidR="00F95E3E" w:rsidRDefault="00F95E3E" w:rsidP="002107C1">
    <w:pPr>
      <w:jc w:val="center"/>
      <w:rPr>
        <w:rFonts w:ascii="Arial" w:eastAsia="Calibri" w:hAnsi="Arial" w:cs="Arial"/>
        <w:color w:val="000000"/>
        <w:sz w:val="18"/>
        <w:szCs w:val="18"/>
        <w:lang w:eastAsia="en-GB"/>
      </w:rPr>
    </w:pPr>
    <w:r>
      <w:rPr>
        <w:rFonts w:ascii="Arial" w:hAnsi="Arial" w:cs="Arial"/>
        <w:sz w:val="18"/>
        <w:szCs w:val="18"/>
      </w:rPr>
      <w:t xml:space="preserve">Pentru mai multe informații despre vehiculele și serviciile Ford, vizitați </w:t>
    </w:r>
    <w:hyperlink r:id="rId7" w:history="1">
      <w:r>
        <w:rPr>
          <w:rStyle w:val="Hyperlink"/>
          <w:rFonts w:ascii="Arial" w:hAnsi="Arial" w:cs="Arial"/>
          <w:sz w:val="18"/>
          <w:szCs w:val="18"/>
        </w:rPr>
        <w:t>www.ford.eu</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40CB" w14:textId="77777777" w:rsidR="007E6C1B" w:rsidRDefault="007E6C1B">
      <w:r>
        <w:separator/>
      </w:r>
    </w:p>
  </w:footnote>
  <w:footnote w:type="continuationSeparator" w:id="0">
    <w:p w14:paraId="1646BC18" w14:textId="77777777" w:rsidR="007E6C1B" w:rsidRDefault="007E6C1B">
      <w:r>
        <w:continuationSeparator/>
      </w:r>
    </w:p>
  </w:footnote>
  <w:footnote w:type="continuationNotice" w:id="1">
    <w:p w14:paraId="54AC12B3" w14:textId="77777777" w:rsidR="007E6C1B" w:rsidRDefault="007E6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9AF6AE3" w:rsidR="005532D6" w:rsidRPr="00315ADB" w:rsidRDefault="00F95E3E"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8483" behindDoc="0" locked="0" layoutInCell="1" allowOverlap="1" wp14:anchorId="29A43B4A" wp14:editId="7B16083B">
          <wp:simplePos x="0" y="0"/>
          <wp:positionH relativeFrom="column">
            <wp:posOffset>114300</wp:posOffset>
          </wp:positionH>
          <wp:positionV relativeFrom="paragraph">
            <wp:posOffset>-38735</wp:posOffset>
          </wp:positionV>
          <wp:extent cx="1057275" cy="808355"/>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6643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5411"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1315" behindDoc="0" locked="0" layoutInCell="1" allowOverlap="1" wp14:anchorId="6F342062" wp14:editId="211E4533">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3644D516">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109115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Ştiri</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A51"/>
    <w:rsid w:val="00010BD4"/>
    <w:rsid w:val="00010F60"/>
    <w:rsid w:val="00014098"/>
    <w:rsid w:val="00014E1E"/>
    <w:rsid w:val="00020674"/>
    <w:rsid w:val="00023A0A"/>
    <w:rsid w:val="00025393"/>
    <w:rsid w:val="00025418"/>
    <w:rsid w:val="00026C65"/>
    <w:rsid w:val="00027FA5"/>
    <w:rsid w:val="0003033A"/>
    <w:rsid w:val="00031051"/>
    <w:rsid w:val="0003111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662B3"/>
    <w:rsid w:val="000701D8"/>
    <w:rsid w:val="00072191"/>
    <w:rsid w:val="00073627"/>
    <w:rsid w:val="00074D61"/>
    <w:rsid w:val="000756AC"/>
    <w:rsid w:val="00081158"/>
    <w:rsid w:val="00081DCB"/>
    <w:rsid w:val="00082145"/>
    <w:rsid w:val="00084F44"/>
    <w:rsid w:val="00085071"/>
    <w:rsid w:val="0008510A"/>
    <w:rsid w:val="00085E9D"/>
    <w:rsid w:val="00087144"/>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3BFB"/>
    <w:rsid w:val="000C4193"/>
    <w:rsid w:val="000C42E8"/>
    <w:rsid w:val="000C4FA1"/>
    <w:rsid w:val="000C66D1"/>
    <w:rsid w:val="000D12D3"/>
    <w:rsid w:val="000D18B7"/>
    <w:rsid w:val="000E2171"/>
    <w:rsid w:val="000E2487"/>
    <w:rsid w:val="000E2CE6"/>
    <w:rsid w:val="000E4570"/>
    <w:rsid w:val="000E4A32"/>
    <w:rsid w:val="000E666E"/>
    <w:rsid w:val="000F37D8"/>
    <w:rsid w:val="000F4C93"/>
    <w:rsid w:val="00101713"/>
    <w:rsid w:val="00101ADF"/>
    <w:rsid w:val="001033CB"/>
    <w:rsid w:val="001043E5"/>
    <w:rsid w:val="00106474"/>
    <w:rsid w:val="00107AA3"/>
    <w:rsid w:val="00110985"/>
    <w:rsid w:val="00114532"/>
    <w:rsid w:val="00115E6A"/>
    <w:rsid w:val="001201B5"/>
    <w:rsid w:val="001201D1"/>
    <w:rsid w:val="00121507"/>
    <w:rsid w:val="00122332"/>
    <w:rsid w:val="00123596"/>
    <w:rsid w:val="001236DC"/>
    <w:rsid w:val="00123CE0"/>
    <w:rsid w:val="00124E7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2F4"/>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874"/>
    <w:rsid w:val="001C1190"/>
    <w:rsid w:val="001C16AB"/>
    <w:rsid w:val="001C20BD"/>
    <w:rsid w:val="001C37F5"/>
    <w:rsid w:val="001C4203"/>
    <w:rsid w:val="001C4920"/>
    <w:rsid w:val="001C5B8D"/>
    <w:rsid w:val="001C655C"/>
    <w:rsid w:val="001C66B0"/>
    <w:rsid w:val="001C6BC3"/>
    <w:rsid w:val="001C6ED4"/>
    <w:rsid w:val="001D0C27"/>
    <w:rsid w:val="001D2E3D"/>
    <w:rsid w:val="001D4073"/>
    <w:rsid w:val="001D4827"/>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62"/>
    <w:rsid w:val="00252CDC"/>
    <w:rsid w:val="00252D4B"/>
    <w:rsid w:val="002545BB"/>
    <w:rsid w:val="00255E7C"/>
    <w:rsid w:val="00256E48"/>
    <w:rsid w:val="00257953"/>
    <w:rsid w:val="002619D0"/>
    <w:rsid w:val="00261C9B"/>
    <w:rsid w:val="00264222"/>
    <w:rsid w:val="0026576F"/>
    <w:rsid w:val="002662AF"/>
    <w:rsid w:val="0026682C"/>
    <w:rsid w:val="00267493"/>
    <w:rsid w:val="00271E5E"/>
    <w:rsid w:val="00272EDC"/>
    <w:rsid w:val="00274D5D"/>
    <w:rsid w:val="0027533E"/>
    <w:rsid w:val="00275EEF"/>
    <w:rsid w:val="002768C4"/>
    <w:rsid w:val="00277942"/>
    <w:rsid w:val="00277C71"/>
    <w:rsid w:val="00280FCB"/>
    <w:rsid w:val="0028232A"/>
    <w:rsid w:val="0028435B"/>
    <w:rsid w:val="00285D93"/>
    <w:rsid w:val="00286103"/>
    <w:rsid w:val="002877C5"/>
    <w:rsid w:val="00291F94"/>
    <w:rsid w:val="002933F0"/>
    <w:rsid w:val="00294233"/>
    <w:rsid w:val="00297DC6"/>
    <w:rsid w:val="002A434B"/>
    <w:rsid w:val="002A5218"/>
    <w:rsid w:val="002A79D6"/>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2BEE"/>
    <w:rsid w:val="002F341F"/>
    <w:rsid w:val="002F4C3E"/>
    <w:rsid w:val="002F679B"/>
    <w:rsid w:val="003007BB"/>
    <w:rsid w:val="00300EF9"/>
    <w:rsid w:val="0030298F"/>
    <w:rsid w:val="00311374"/>
    <w:rsid w:val="0031329E"/>
    <w:rsid w:val="003149AE"/>
    <w:rsid w:val="00315ADB"/>
    <w:rsid w:val="00316C15"/>
    <w:rsid w:val="00317F04"/>
    <w:rsid w:val="00320750"/>
    <w:rsid w:val="00323611"/>
    <w:rsid w:val="003252BB"/>
    <w:rsid w:val="00325583"/>
    <w:rsid w:val="0032642F"/>
    <w:rsid w:val="00326D8D"/>
    <w:rsid w:val="003314BF"/>
    <w:rsid w:val="0033270A"/>
    <w:rsid w:val="00332D0E"/>
    <w:rsid w:val="00335B2D"/>
    <w:rsid w:val="00335C97"/>
    <w:rsid w:val="0034015B"/>
    <w:rsid w:val="00340904"/>
    <w:rsid w:val="0034157D"/>
    <w:rsid w:val="003416B3"/>
    <w:rsid w:val="00342744"/>
    <w:rsid w:val="00343269"/>
    <w:rsid w:val="003434A0"/>
    <w:rsid w:val="0034405D"/>
    <w:rsid w:val="00344529"/>
    <w:rsid w:val="00345A4B"/>
    <w:rsid w:val="00345EE2"/>
    <w:rsid w:val="00346EB0"/>
    <w:rsid w:val="003470C2"/>
    <w:rsid w:val="00353395"/>
    <w:rsid w:val="00353B6A"/>
    <w:rsid w:val="003541DD"/>
    <w:rsid w:val="003556DD"/>
    <w:rsid w:val="00355CC4"/>
    <w:rsid w:val="00357BDA"/>
    <w:rsid w:val="003601E0"/>
    <w:rsid w:val="00361384"/>
    <w:rsid w:val="003623A2"/>
    <w:rsid w:val="00363BBB"/>
    <w:rsid w:val="00364401"/>
    <w:rsid w:val="00364704"/>
    <w:rsid w:val="00364F83"/>
    <w:rsid w:val="00366141"/>
    <w:rsid w:val="00366687"/>
    <w:rsid w:val="00366B8E"/>
    <w:rsid w:val="003704D5"/>
    <w:rsid w:val="00370F0D"/>
    <w:rsid w:val="00373ECE"/>
    <w:rsid w:val="00374C05"/>
    <w:rsid w:val="00376E21"/>
    <w:rsid w:val="00377406"/>
    <w:rsid w:val="00380A79"/>
    <w:rsid w:val="00380F2A"/>
    <w:rsid w:val="003814A4"/>
    <w:rsid w:val="00381ED2"/>
    <w:rsid w:val="00381EF2"/>
    <w:rsid w:val="003823A5"/>
    <w:rsid w:val="003833C2"/>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D5C5F"/>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1790"/>
    <w:rsid w:val="00462C50"/>
    <w:rsid w:val="004669C3"/>
    <w:rsid w:val="00467BE9"/>
    <w:rsid w:val="00471810"/>
    <w:rsid w:val="00472A82"/>
    <w:rsid w:val="0047429F"/>
    <w:rsid w:val="0047444C"/>
    <w:rsid w:val="00474A78"/>
    <w:rsid w:val="004751A1"/>
    <w:rsid w:val="004752EA"/>
    <w:rsid w:val="0047779F"/>
    <w:rsid w:val="0048215F"/>
    <w:rsid w:val="00482F56"/>
    <w:rsid w:val="00486812"/>
    <w:rsid w:val="00490985"/>
    <w:rsid w:val="004914E1"/>
    <w:rsid w:val="0049188E"/>
    <w:rsid w:val="00491BC9"/>
    <w:rsid w:val="00491CD8"/>
    <w:rsid w:val="00493988"/>
    <w:rsid w:val="00493ABF"/>
    <w:rsid w:val="00493DBB"/>
    <w:rsid w:val="004942FC"/>
    <w:rsid w:val="00497B13"/>
    <w:rsid w:val="004A12A6"/>
    <w:rsid w:val="004A3BAB"/>
    <w:rsid w:val="004A5282"/>
    <w:rsid w:val="004A62F8"/>
    <w:rsid w:val="004A7953"/>
    <w:rsid w:val="004B04AD"/>
    <w:rsid w:val="004B0AE2"/>
    <w:rsid w:val="004B11DA"/>
    <w:rsid w:val="004B1968"/>
    <w:rsid w:val="004B47F8"/>
    <w:rsid w:val="004B5FF7"/>
    <w:rsid w:val="004B7656"/>
    <w:rsid w:val="004C13B7"/>
    <w:rsid w:val="004C1E14"/>
    <w:rsid w:val="004C276F"/>
    <w:rsid w:val="004C2A25"/>
    <w:rsid w:val="004C36D6"/>
    <w:rsid w:val="004C417D"/>
    <w:rsid w:val="004C4A2C"/>
    <w:rsid w:val="004C6146"/>
    <w:rsid w:val="004D04A4"/>
    <w:rsid w:val="004D0FE8"/>
    <w:rsid w:val="004D127F"/>
    <w:rsid w:val="004D3261"/>
    <w:rsid w:val="004D3566"/>
    <w:rsid w:val="004D358A"/>
    <w:rsid w:val="004D4008"/>
    <w:rsid w:val="004D5B78"/>
    <w:rsid w:val="004D5F45"/>
    <w:rsid w:val="004E08E4"/>
    <w:rsid w:val="004E1BF9"/>
    <w:rsid w:val="004E21AA"/>
    <w:rsid w:val="004E242D"/>
    <w:rsid w:val="004E33DD"/>
    <w:rsid w:val="004E4F80"/>
    <w:rsid w:val="004E6187"/>
    <w:rsid w:val="004E6516"/>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1A0"/>
    <w:rsid w:val="00502B4A"/>
    <w:rsid w:val="0050430A"/>
    <w:rsid w:val="00504BEB"/>
    <w:rsid w:val="005062CA"/>
    <w:rsid w:val="005126A9"/>
    <w:rsid w:val="005130C0"/>
    <w:rsid w:val="005139B5"/>
    <w:rsid w:val="005139BA"/>
    <w:rsid w:val="0051693F"/>
    <w:rsid w:val="00517AC8"/>
    <w:rsid w:val="005200CC"/>
    <w:rsid w:val="005202FB"/>
    <w:rsid w:val="0052113C"/>
    <w:rsid w:val="005214A1"/>
    <w:rsid w:val="005268F9"/>
    <w:rsid w:val="00527882"/>
    <w:rsid w:val="00527F3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0BF1"/>
    <w:rsid w:val="0056147C"/>
    <w:rsid w:val="00561A2E"/>
    <w:rsid w:val="00562BE2"/>
    <w:rsid w:val="00562D1C"/>
    <w:rsid w:val="00563304"/>
    <w:rsid w:val="00564B7F"/>
    <w:rsid w:val="00565256"/>
    <w:rsid w:val="005654AD"/>
    <w:rsid w:val="005663D7"/>
    <w:rsid w:val="00575317"/>
    <w:rsid w:val="0057574A"/>
    <w:rsid w:val="00575875"/>
    <w:rsid w:val="00575C59"/>
    <w:rsid w:val="005767A5"/>
    <w:rsid w:val="005774B9"/>
    <w:rsid w:val="00584FAA"/>
    <w:rsid w:val="0058508F"/>
    <w:rsid w:val="005860A8"/>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0190"/>
    <w:rsid w:val="005D1937"/>
    <w:rsid w:val="005D2427"/>
    <w:rsid w:val="005D57B0"/>
    <w:rsid w:val="005D5DC7"/>
    <w:rsid w:val="005D6699"/>
    <w:rsid w:val="005D70B0"/>
    <w:rsid w:val="005E00E0"/>
    <w:rsid w:val="005E1365"/>
    <w:rsid w:val="005E1473"/>
    <w:rsid w:val="005E147E"/>
    <w:rsid w:val="005E59BD"/>
    <w:rsid w:val="005E5C7E"/>
    <w:rsid w:val="005E6515"/>
    <w:rsid w:val="005E7C82"/>
    <w:rsid w:val="005F0F4D"/>
    <w:rsid w:val="005F1F3D"/>
    <w:rsid w:val="005F6524"/>
    <w:rsid w:val="005F7816"/>
    <w:rsid w:val="006005CE"/>
    <w:rsid w:val="00602115"/>
    <w:rsid w:val="00602299"/>
    <w:rsid w:val="00603F42"/>
    <w:rsid w:val="00604B77"/>
    <w:rsid w:val="00604C9D"/>
    <w:rsid w:val="00605894"/>
    <w:rsid w:val="0060666E"/>
    <w:rsid w:val="0060759A"/>
    <w:rsid w:val="006112B8"/>
    <w:rsid w:val="00611308"/>
    <w:rsid w:val="00612E57"/>
    <w:rsid w:val="0061376F"/>
    <w:rsid w:val="006144F6"/>
    <w:rsid w:val="00616A1B"/>
    <w:rsid w:val="006233B7"/>
    <w:rsid w:val="00623727"/>
    <w:rsid w:val="006239E7"/>
    <w:rsid w:val="006252D5"/>
    <w:rsid w:val="006254FE"/>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3C8E"/>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4AF8"/>
    <w:rsid w:val="00684DED"/>
    <w:rsid w:val="00685F75"/>
    <w:rsid w:val="00686FC7"/>
    <w:rsid w:val="00690EC1"/>
    <w:rsid w:val="00697034"/>
    <w:rsid w:val="00697AE4"/>
    <w:rsid w:val="006A133A"/>
    <w:rsid w:val="006A2BB5"/>
    <w:rsid w:val="006A3954"/>
    <w:rsid w:val="006A3B5F"/>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E2402"/>
    <w:rsid w:val="006E534D"/>
    <w:rsid w:val="006E78AC"/>
    <w:rsid w:val="006F0141"/>
    <w:rsid w:val="006F03B0"/>
    <w:rsid w:val="006F063F"/>
    <w:rsid w:val="006F06F0"/>
    <w:rsid w:val="006F3537"/>
    <w:rsid w:val="006F4619"/>
    <w:rsid w:val="006F6225"/>
    <w:rsid w:val="006F7D36"/>
    <w:rsid w:val="00702754"/>
    <w:rsid w:val="00706E00"/>
    <w:rsid w:val="0071119C"/>
    <w:rsid w:val="007116C9"/>
    <w:rsid w:val="00712776"/>
    <w:rsid w:val="007141CE"/>
    <w:rsid w:val="00716848"/>
    <w:rsid w:val="007169BB"/>
    <w:rsid w:val="0072062F"/>
    <w:rsid w:val="0072132B"/>
    <w:rsid w:val="007232AE"/>
    <w:rsid w:val="0072476C"/>
    <w:rsid w:val="00724F9B"/>
    <w:rsid w:val="007273C6"/>
    <w:rsid w:val="00730910"/>
    <w:rsid w:val="00730BD2"/>
    <w:rsid w:val="00732759"/>
    <w:rsid w:val="00732A67"/>
    <w:rsid w:val="00732AE5"/>
    <w:rsid w:val="0073414F"/>
    <w:rsid w:val="00734F07"/>
    <w:rsid w:val="007425A2"/>
    <w:rsid w:val="007435FB"/>
    <w:rsid w:val="00744AD7"/>
    <w:rsid w:val="00745104"/>
    <w:rsid w:val="007533BD"/>
    <w:rsid w:val="00755551"/>
    <w:rsid w:val="00755E22"/>
    <w:rsid w:val="0075653C"/>
    <w:rsid w:val="007576E0"/>
    <w:rsid w:val="007576FC"/>
    <w:rsid w:val="00757C96"/>
    <w:rsid w:val="00761B9D"/>
    <w:rsid w:val="00762D26"/>
    <w:rsid w:val="00763057"/>
    <w:rsid w:val="0076400B"/>
    <w:rsid w:val="00765874"/>
    <w:rsid w:val="00765F06"/>
    <w:rsid w:val="00767630"/>
    <w:rsid w:val="00777955"/>
    <w:rsid w:val="00782CB5"/>
    <w:rsid w:val="00783BC2"/>
    <w:rsid w:val="0078420B"/>
    <w:rsid w:val="00785E6B"/>
    <w:rsid w:val="00787FAA"/>
    <w:rsid w:val="00790B40"/>
    <w:rsid w:val="0079233E"/>
    <w:rsid w:val="00792EFC"/>
    <w:rsid w:val="00795A85"/>
    <w:rsid w:val="00795D56"/>
    <w:rsid w:val="00796D5A"/>
    <w:rsid w:val="007A0084"/>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34E5"/>
    <w:rsid w:val="007C4F12"/>
    <w:rsid w:val="007C59D5"/>
    <w:rsid w:val="007C7FCA"/>
    <w:rsid w:val="007D00EE"/>
    <w:rsid w:val="007D1366"/>
    <w:rsid w:val="007D3AA8"/>
    <w:rsid w:val="007D426C"/>
    <w:rsid w:val="007D5CDD"/>
    <w:rsid w:val="007D5CE2"/>
    <w:rsid w:val="007D6A5E"/>
    <w:rsid w:val="007E0B8C"/>
    <w:rsid w:val="007E1E94"/>
    <w:rsid w:val="007E4169"/>
    <w:rsid w:val="007E4877"/>
    <w:rsid w:val="007E67C6"/>
    <w:rsid w:val="007E6C1B"/>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69C"/>
    <w:rsid w:val="00814C2C"/>
    <w:rsid w:val="00820FE3"/>
    <w:rsid w:val="0082296A"/>
    <w:rsid w:val="00827301"/>
    <w:rsid w:val="00827677"/>
    <w:rsid w:val="008301BA"/>
    <w:rsid w:val="0083181A"/>
    <w:rsid w:val="00831B36"/>
    <w:rsid w:val="00835E3D"/>
    <w:rsid w:val="008361D5"/>
    <w:rsid w:val="00837730"/>
    <w:rsid w:val="0084443F"/>
    <w:rsid w:val="008450F6"/>
    <w:rsid w:val="008469DE"/>
    <w:rsid w:val="008519DC"/>
    <w:rsid w:val="00852335"/>
    <w:rsid w:val="00852E46"/>
    <w:rsid w:val="008558E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568F"/>
    <w:rsid w:val="008867B9"/>
    <w:rsid w:val="00886BE3"/>
    <w:rsid w:val="008873AA"/>
    <w:rsid w:val="00890EDF"/>
    <w:rsid w:val="0089160D"/>
    <w:rsid w:val="008921F1"/>
    <w:rsid w:val="00893467"/>
    <w:rsid w:val="008949BC"/>
    <w:rsid w:val="00895573"/>
    <w:rsid w:val="008A1537"/>
    <w:rsid w:val="008A1DF4"/>
    <w:rsid w:val="008A501B"/>
    <w:rsid w:val="008A64B2"/>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24D"/>
    <w:rsid w:val="008D76E3"/>
    <w:rsid w:val="008E00BF"/>
    <w:rsid w:val="008E1819"/>
    <w:rsid w:val="008E1FF5"/>
    <w:rsid w:val="008E311C"/>
    <w:rsid w:val="008E4915"/>
    <w:rsid w:val="008E4CA7"/>
    <w:rsid w:val="008E59C8"/>
    <w:rsid w:val="008E682C"/>
    <w:rsid w:val="008E6C77"/>
    <w:rsid w:val="008E7FEC"/>
    <w:rsid w:val="008F0965"/>
    <w:rsid w:val="008F0C09"/>
    <w:rsid w:val="008F1CDC"/>
    <w:rsid w:val="008F2646"/>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42F4"/>
    <w:rsid w:val="009753AF"/>
    <w:rsid w:val="00977280"/>
    <w:rsid w:val="0098246E"/>
    <w:rsid w:val="009843DD"/>
    <w:rsid w:val="00985052"/>
    <w:rsid w:val="00985A16"/>
    <w:rsid w:val="00987F34"/>
    <w:rsid w:val="00991358"/>
    <w:rsid w:val="00992C89"/>
    <w:rsid w:val="00992DBE"/>
    <w:rsid w:val="009939AD"/>
    <w:rsid w:val="009942FB"/>
    <w:rsid w:val="00994D9D"/>
    <w:rsid w:val="00994E07"/>
    <w:rsid w:val="00996C17"/>
    <w:rsid w:val="00996C40"/>
    <w:rsid w:val="009972D3"/>
    <w:rsid w:val="009A13D1"/>
    <w:rsid w:val="009A19D3"/>
    <w:rsid w:val="009A1B98"/>
    <w:rsid w:val="009A65B1"/>
    <w:rsid w:val="009A7C0D"/>
    <w:rsid w:val="009B342E"/>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2A1F"/>
    <w:rsid w:val="00A03055"/>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A73"/>
    <w:rsid w:val="00A67C35"/>
    <w:rsid w:val="00A711EB"/>
    <w:rsid w:val="00A71F7A"/>
    <w:rsid w:val="00A7228F"/>
    <w:rsid w:val="00A74FE2"/>
    <w:rsid w:val="00A75909"/>
    <w:rsid w:val="00A76091"/>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96B45"/>
    <w:rsid w:val="00AA0865"/>
    <w:rsid w:val="00AA1770"/>
    <w:rsid w:val="00AA20B1"/>
    <w:rsid w:val="00AA26D4"/>
    <w:rsid w:val="00AA2CAA"/>
    <w:rsid w:val="00AA3A76"/>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69C"/>
    <w:rsid w:val="00AD480B"/>
    <w:rsid w:val="00AD5E9F"/>
    <w:rsid w:val="00AD65D5"/>
    <w:rsid w:val="00AE1596"/>
    <w:rsid w:val="00AE2113"/>
    <w:rsid w:val="00AE25D1"/>
    <w:rsid w:val="00AE2E3D"/>
    <w:rsid w:val="00AE3462"/>
    <w:rsid w:val="00AE5A46"/>
    <w:rsid w:val="00AE6D04"/>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20A6"/>
    <w:rsid w:val="00B14219"/>
    <w:rsid w:val="00B144F2"/>
    <w:rsid w:val="00B14569"/>
    <w:rsid w:val="00B148E0"/>
    <w:rsid w:val="00B14946"/>
    <w:rsid w:val="00B15DC8"/>
    <w:rsid w:val="00B16798"/>
    <w:rsid w:val="00B2143C"/>
    <w:rsid w:val="00B23886"/>
    <w:rsid w:val="00B253DF"/>
    <w:rsid w:val="00B2545A"/>
    <w:rsid w:val="00B25615"/>
    <w:rsid w:val="00B27525"/>
    <w:rsid w:val="00B276DB"/>
    <w:rsid w:val="00B27A0C"/>
    <w:rsid w:val="00B30FC8"/>
    <w:rsid w:val="00B31A45"/>
    <w:rsid w:val="00B32211"/>
    <w:rsid w:val="00B325D5"/>
    <w:rsid w:val="00B347BD"/>
    <w:rsid w:val="00B3591A"/>
    <w:rsid w:val="00B36AB8"/>
    <w:rsid w:val="00B41012"/>
    <w:rsid w:val="00B41D24"/>
    <w:rsid w:val="00B4215C"/>
    <w:rsid w:val="00B42333"/>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93877"/>
    <w:rsid w:val="00B94A1A"/>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71DB"/>
    <w:rsid w:val="00BC0E73"/>
    <w:rsid w:val="00BC2A84"/>
    <w:rsid w:val="00BC7683"/>
    <w:rsid w:val="00BC7ADF"/>
    <w:rsid w:val="00BC7C19"/>
    <w:rsid w:val="00BD0F23"/>
    <w:rsid w:val="00BD10D8"/>
    <w:rsid w:val="00BD2685"/>
    <w:rsid w:val="00BD42D7"/>
    <w:rsid w:val="00BD456E"/>
    <w:rsid w:val="00BD60E2"/>
    <w:rsid w:val="00BE00B6"/>
    <w:rsid w:val="00BE05D4"/>
    <w:rsid w:val="00BE11AE"/>
    <w:rsid w:val="00BE2899"/>
    <w:rsid w:val="00BE41AC"/>
    <w:rsid w:val="00BE423B"/>
    <w:rsid w:val="00BE4898"/>
    <w:rsid w:val="00BE68DB"/>
    <w:rsid w:val="00BE6C4D"/>
    <w:rsid w:val="00BE7CF6"/>
    <w:rsid w:val="00BF1676"/>
    <w:rsid w:val="00BF1B08"/>
    <w:rsid w:val="00BF2F54"/>
    <w:rsid w:val="00BF40D9"/>
    <w:rsid w:val="00BF554A"/>
    <w:rsid w:val="00BF64B7"/>
    <w:rsid w:val="00BF7691"/>
    <w:rsid w:val="00BF7B54"/>
    <w:rsid w:val="00C00719"/>
    <w:rsid w:val="00C01C7F"/>
    <w:rsid w:val="00C02EFE"/>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40CA"/>
    <w:rsid w:val="00C35016"/>
    <w:rsid w:val="00C37035"/>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0C"/>
    <w:rsid w:val="00C64C92"/>
    <w:rsid w:val="00C64F37"/>
    <w:rsid w:val="00C6725B"/>
    <w:rsid w:val="00C7464B"/>
    <w:rsid w:val="00C757A2"/>
    <w:rsid w:val="00C759A1"/>
    <w:rsid w:val="00C76743"/>
    <w:rsid w:val="00C77852"/>
    <w:rsid w:val="00C806F9"/>
    <w:rsid w:val="00C82F43"/>
    <w:rsid w:val="00C8334D"/>
    <w:rsid w:val="00C849C1"/>
    <w:rsid w:val="00C850EE"/>
    <w:rsid w:val="00C8770F"/>
    <w:rsid w:val="00C879E4"/>
    <w:rsid w:val="00C87A6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1D8"/>
    <w:rsid w:val="00CF3A3A"/>
    <w:rsid w:val="00CF4796"/>
    <w:rsid w:val="00CF6E69"/>
    <w:rsid w:val="00D03218"/>
    <w:rsid w:val="00D04432"/>
    <w:rsid w:val="00D050B0"/>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0B7"/>
    <w:rsid w:val="00D373BC"/>
    <w:rsid w:val="00D378DF"/>
    <w:rsid w:val="00D40F43"/>
    <w:rsid w:val="00D434A1"/>
    <w:rsid w:val="00D43D4B"/>
    <w:rsid w:val="00D44856"/>
    <w:rsid w:val="00D44E64"/>
    <w:rsid w:val="00D456A3"/>
    <w:rsid w:val="00D45C07"/>
    <w:rsid w:val="00D51963"/>
    <w:rsid w:val="00D53590"/>
    <w:rsid w:val="00D5370A"/>
    <w:rsid w:val="00D60982"/>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476E"/>
    <w:rsid w:val="00D864D6"/>
    <w:rsid w:val="00D86A72"/>
    <w:rsid w:val="00D87D62"/>
    <w:rsid w:val="00D91684"/>
    <w:rsid w:val="00D923D9"/>
    <w:rsid w:val="00D93EFD"/>
    <w:rsid w:val="00D948B3"/>
    <w:rsid w:val="00D94A9E"/>
    <w:rsid w:val="00D95D18"/>
    <w:rsid w:val="00D96A83"/>
    <w:rsid w:val="00DA07F0"/>
    <w:rsid w:val="00DA185C"/>
    <w:rsid w:val="00DA49A0"/>
    <w:rsid w:val="00DA6E47"/>
    <w:rsid w:val="00DA7404"/>
    <w:rsid w:val="00DB03DD"/>
    <w:rsid w:val="00DB0FEC"/>
    <w:rsid w:val="00DB29D1"/>
    <w:rsid w:val="00DB2D33"/>
    <w:rsid w:val="00DB3D92"/>
    <w:rsid w:val="00DB4126"/>
    <w:rsid w:val="00DB4B08"/>
    <w:rsid w:val="00DB5A1C"/>
    <w:rsid w:val="00DB5C4A"/>
    <w:rsid w:val="00DB76A9"/>
    <w:rsid w:val="00DB782C"/>
    <w:rsid w:val="00DC0680"/>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3F6E"/>
    <w:rsid w:val="00DF4BB4"/>
    <w:rsid w:val="00DF5AC2"/>
    <w:rsid w:val="00DF5FD0"/>
    <w:rsid w:val="00E00FC5"/>
    <w:rsid w:val="00E01D63"/>
    <w:rsid w:val="00E05B45"/>
    <w:rsid w:val="00E06421"/>
    <w:rsid w:val="00E074EC"/>
    <w:rsid w:val="00E07CBA"/>
    <w:rsid w:val="00E108B8"/>
    <w:rsid w:val="00E11D2F"/>
    <w:rsid w:val="00E14541"/>
    <w:rsid w:val="00E15595"/>
    <w:rsid w:val="00E15DA8"/>
    <w:rsid w:val="00E16AE1"/>
    <w:rsid w:val="00E21685"/>
    <w:rsid w:val="00E21990"/>
    <w:rsid w:val="00E2278C"/>
    <w:rsid w:val="00E23377"/>
    <w:rsid w:val="00E24F21"/>
    <w:rsid w:val="00E25186"/>
    <w:rsid w:val="00E25C14"/>
    <w:rsid w:val="00E30254"/>
    <w:rsid w:val="00E323F0"/>
    <w:rsid w:val="00E3244C"/>
    <w:rsid w:val="00E3268D"/>
    <w:rsid w:val="00E32FAB"/>
    <w:rsid w:val="00E348B9"/>
    <w:rsid w:val="00E34DF7"/>
    <w:rsid w:val="00E35558"/>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111"/>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177F"/>
    <w:rsid w:val="00EA1F0C"/>
    <w:rsid w:val="00EA366C"/>
    <w:rsid w:val="00EA3CD4"/>
    <w:rsid w:val="00EA3F36"/>
    <w:rsid w:val="00EA4AC1"/>
    <w:rsid w:val="00EA5F5E"/>
    <w:rsid w:val="00EA70DF"/>
    <w:rsid w:val="00EA7193"/>
    <w:rsid w:val="00EB045F"/>
    <w:rsid w:val="00EB126A"/>
    <w:rsid w:val="00EC3A10"/>
    <w:rsid w:val="00EC61E7"/>
    <w:rsid w:val="00EC6E06"/>
    <w:rsid w:val="00EC7C77"/>
    <w:rsid w:val="00ED1061"/>
    <w:rsid w:val="00ED110D"/>
    <w:rsid w:val="00ED3C56"/>
    <w:rsid w:val="00ED5528"/>
    <w:rsid w:val="00ED6F2B"/>
    <w:rsid w:val="00ED73CD"/>
    <w:rsid w:val="00EE06D8"/>
    <w:rsid w:val="00EE0869"/>
    <w:rsid w:val="00EE4330"/>
    <w:rsid w:val="00EF157C"/>
    <w:rsid w:val="00EF3169"/>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1CE6"/>
    <w:rsid w:val="00F53D0F"/>
    <w:rsid w:val="00F54A7C"/>
    <w:rsid w:val="00F63042"/>
    <w:rsid w:val="00F66437"/>
    <w:rsid w:val="00F67ACF"/>
    <w:rsid w:val="00F70CBD"/>
    <w:rsid w:val="00F72AC4"/>
    <w:rsid w:val="00F778A5"/>
    <w:rsid w:val="00F81046"/>
    <w:rsid w:val="00F810A4"/>
    <w:rsid w:val="00F829E1"/>
    <w:rsid w:val="00F8422B"/>
    <w:rsid w:val="00F84624"/>
    <w:rsid w:val="00F9070B"/>
    <w:rsid w:val="00F91028"/>
    <w:rsid w:val="00F921C6"/>
    <w:rsid w:val="00F922BE"/>
    <w:rsid w:val="00F92A56"/>
    <w:rsid w:val="00F944E3"/>
    <w:rsid w:val="00F94A4D"/>
    <w:rsid w:val="00F95E3E"/>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D647D"/>
    <w:rsid w:val="00FD7B5E"/>
    <w:rsid w:val="00FE0815"/>
    <w:rsid w:val="00FE226E"/>
    <w:rsid w:val="00FE2342"/>
    <w:rsid w:val="00FE2477"/>
    <w:rsid w:val="00FE4363"/>
    <w:rsid w:val="00FE5365"/>
    <w:rsid w:val="00FE652B"/>
    <w:rsid w:val="00FE7543"/>
    <w:rsid w:val="00FF25EB"/>
    <w:rsid w:val="00FF281B"/>
    <w:rsid w:val="00FF51C8"/>
    <w:rsid w:val="00FF5BE2"/>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unhideWhenUsed/>
    <w:qFormat/>
    <w:rsid w:val="005E6515"/>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ing3Char">
    <w:name w:val="Heading 3 Char"/>
    <w:basedOn w:val="DefaultParagraphFont"/>
    <w:link w:val="Heading3"/>
    <w:rsid w:val="005E6515"/>
    <w:rPr>
      <w:rFonts w:asciiTheme="majorHAnsi" w:eastAsiaTheme="majorEastAsia" w:hAnsiTheme="majorHAnsi" w:cstheme="majorBidi"/>
      <w:color w:val="1F3763" w:themeColor="accent1" w:themeShade="7F"/>
      <w:sz w:val="24"/>
      <w:szCs w:val="24"/>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52596586">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4/07/03/trio-of-platinum-safety-awards-for-ford-pro-vans.htm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x.com/FordNewsEurope" TargetMode="External"/><Relationship Id="rId7" Type="http://schemas.openxmlformats.org/officeDocument/2006/relationships/hyperlink" Target="https://www.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www.tiktok.com/@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4780</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5607</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2024-12-09T14:17:00Z</dcterms:created>
  <dcterms:modified xsi:type="dcterms:W3CDTF">2024-12-17T08:41:00Z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