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95123" w14:textId="77777777" w:rsidR="005B641A" w:rsidRPr="00B661B8" w:rsidRDefault="00DF5E6D" w:rsidP="005B641A">
      <w:pPr>
        <w:rPr>
          <w:rFonts w:cstheme="minorHAnsi"/>
          <w:b/>
          <w:sz w:val="32"/>
          <w:szCs w:val="32"/>
        </w:rPr>
      </w:pPr>
      <w:r>
        <w:rPr>
          <w:rFonts w:cstheme="minorHAnsi"/>
          <w:b/>
          <w:sz w:val="32"/>
          <w:szCs w:val="32"/>
        </w:rPr>
        <w:t>Bildning i bild</w:t>
      </w:r>
      <w:r w:rsidR="005B641A" w:rsidRPr="00B661B8">
        <w:rPr>
          <w:rFonts w:cstheme="minorHAnsi"/>
          <w:b/>
          <w:sz w:val="32"/>
          <w:szCs w:val="32"/>
        </w:rPr>
        <w:t xml:space="preserve"> – en kritisk fråga för demokratin</w:t>
      </w:r>
    </w:p>
    <w:p w14:paraId="450A8E9F" w14:textId="77777777" w:rsidR="005B641A" w:rsidRPr="00781E29" w:rsidRDefault="005B641A" w:rsidP="005B641A">
      <w:pPr>
        <w:rPr>
          <w:rFonts w:cstheme="minorHAnsi"/>
          <w:b/>
        </w:rPr>
      </w:pPr>
      <w:r w:rsidRPr="00DF3231">
        <w:rPr>
          <w:rFonts w:cstheme="minorHAnsi"/>
          <w:b/>
        </w:rPr>
        <w:t xml:space="preserve">I en allt mer bildcentrerad värld är förmågan att förstå och kritiskt värdera bilder – såväl stilla som rörliga </w:t>
      </w:r>
      <w:r w:rsidRPr="00DF3231">
        <w:rPr>
          <w:rFonts w:cstheme="minorHAnsi"/>
          <w:b/>
        </w:rPr>
        <w:softHyphen/>
        <w:t>– oerhört viktig. I höst får pedagoger, lärare, skolledare</w:t>
      </w:r>
      <w:r>
        <w:rPr>
          <w:rFonts w:cstheme="minorHAnsi"/>
          <w:b/>
        </w:rPr>
        <w:t>, politiker</w:t>
      </w:r>
      <w:r w:rsidRPr="00DF3231">
        <w:rPr>
          <w:rFonts w:cstheme="minorHAnsi"/>
          <w:b/>
        </w:rPr>
        <w:t xml:space="preserve"> och allmänheten i norra och mellersta Sverige fyra unika tillfällen att utveckla sin </w:t>
      </w:r>
      <w:r>
        <w:rPr>
          <w:rFonts w:cstheme="minorHAnsi"/>
          <w:b/>
        </w:rPr>
        <w:t>bild</w:t>
      </w:r>
      <w:r w:rsidRPr="00DF3231">
        <w:rPr>
          <w:rFonts w:cstheme="minorHAnsi"/>
          <w:b/>
        </w:rPr>
        <w:t>kompetens genom Läsrörelsens satsning BILDBERÄTTANDE</w:t>
      </w:r>
      <w:r>
        <w:rPr>
          <w:rFonts w:cstheme="minorHAnsi"/>
          <w:b/>
        </w:rPr>
        <w:t xml:space="preserve"> och konsten att läsa bilder</w:t>
      </w:r>
      <w:r w:rsidRPr="00DF3231">
        <w:rPr>
          <w:rFonts w:cstheme="minorHAnsi"/>
          <w:b/>
        </w:rPr>
        <w:t>.</w:t>
      </w:r>
      <w:r w:rsidR="00214B51">
        <w:rPr>
          <w:rFonts w:cstheme="minorHAnsi"/>
          <w:b/>
        </w:rPr>
        <w:t xml:space="preserve"> Starten är i Sundsvall 11 september. </w:t>
      </w:r>
    </w:p>
    <w:p w14:paraId="410E3A9C" w14:textId="77777777" w:rsidR="005B641A" w:rsidRPr="004F4513" w:rsidRDefault="005B641A" w:rsidP="005B641A">
      <w:pPr>
        <w:rPr>
          <w:rFonts w:cstheme="minorHAnsi"/>
        </w:rPr>
      </w:pPr>
      <w:r w:rsidRPr="00B661B8">
        <w:rPr>
          <w:rFonts w:cstheme="minorHAnsi"/>
        </w:rPr>
        <w:t>Bilde</w:t>
      </w:r>
      <w:r>
        <w:rPr>
          <w:rFonts w:cstheme="minorHAnsi"/>
        </w:rPr>
        <w:t>r</w:t>
      </w:r>
      <w:r w:rsidRPr="00B661B8">
        <w:rPr>
          <w:rFonts w:cstheme="minorHAnsi"/>
        </w:rPr>
        <w:t xml:space="preserve"> blir allt viktigare i vår</w:t>
      </w:r>
      <w:r>
        <w:rPr>
          <w:rFonts w:cstheme="minorHAnsi"/>
        </w:rPr>
        <w:t xml:space="preserve"> </w:t>
      </w:r>
      <w:r w:rsidRPr="00B661B8">
        <w:rPr>
          <w:rFonts w:cstheme="minorHAnsi"/>
        </w:rPr>
        <w:t>kommuni</w:t>
      </w:r>
      <w:r>
        <w:rPr>
          <w:rFonts w:cstheme="minorHAnsi"/>
        </w:rPr>
        <w:t>kation</w:t>
      </w:r>
      <w:r w:rsidRPr="00B661B8">
        <w:rPr>
          <w:rFonts w:cstheme="minorHAnsi"/>
        </w:rPr>
        <w:t xml:space="preserve"> med varandra och i makthavares</w:t>
      </w:r>
      <w:r>
        <w:rPr>
          <w:rFonts w:cstheme="minorHAnsi"/>
        </w:rPr>
        <w:t xml:space="preserve"> </w:t>
      </w:r>
      <w:r w:rsidRPr="00B661B8">
        <w:rPr>
          <w:rFonts w:cstheme="minorHAnsi"/>
        </w:rPr>
        <w:t>politiska budskap.</w:t>
      </w:r>
      <w:r>
        <w:rPr>
          <w:rFonts w:cstheme="minorHAnsi"/>
        </w:rPr>
        <w:t xml:space="preserve"> Bilderna</w:t>
      </w:r>
      <w:r w:rsidRPr="00B661B8">
        <w:rPr>
          <w:rFonts w:cstheme="minorHAnsi"/>
        </w:rPr>
        <w:t xml:space="preserve"> är så </w:t>
      </w:r>
      <w:r>
        <w:rPr>
          <w:rFonts w:cstheme="minorHAnsi"/>
        </w:rPr>
        <w:t xml:space="preserve">självklara </w:t>
      </w:r>
      <w:r w:rsidRPr="00B661B8">
        <w:rPr>
          <w:rFonts w:cstheme="minorHAnsi"/>
        </w:rPr>
        <w:t>i våra liv att</w:t>
      </w:r>
      <w:r>
        <w:rPr>
          <w:rFonts w:cstheme="minorHAnsi"/>
        </w:rPr>
        <w:t xml:space="preserve"> </w:t>
      </w:r>
      <w:r w:rsidRPr="00B661B8">
        <w:rPr>
          <w:rFonts w:cstheme="minorHAnsi"/>
        </w:rPr>
        <w:t>vi knappt tänker på de</w:t>
      </w:r>
      <w:r>
        <w:rPr>
          <w:rFonts w:cstheme="minorHAnsi"/>
        </w:rPr>
        <w:t xml:space="preserve">m, därför är det viktigt att bli medveten </w:t>
      </w:r>
      <w:r w:rsidRPr="00B661B8">
        <w:rPr>
          <w:rFonts w:cstheme="minorHAnsi"/>
        </w:rPr>
        <w:t xml:space="preserve">om </w:t>
      </w:r>
      <w:r>
        <w:rPr>
          <w:rFonts w:cstheme="minorHAnsi"/>
        </w:rPr>
        <w:t>deras</w:t>
      </w:r>
      <w:r w:rsidRPr="00B661B8">
        <w:rPr>
          <w:rFonts w:cstheme="minorHAnsi"/>
        </w:rPr>
        <w:t xml:space="preserve"> påverkan.</w:t>
      </w:r>
      <w:r>
        <w:rPr>
          <w:rFonts w:cstheme="minorHAnsi"/>
        </w:rPr>
        <w:t xml:space="preserve"> </w:t>
      </w:r>
    </w:p>
    <w:p w14:paraId="59EB4C23" w14:textId="77777777" w:rsidR="005B641A" w:rsidRPr="0015063D" w:rsidRDefault="005B641A" w:rsidP="005B641A">
      <w:pPr>
        <w:pStyle w:val="ListParagraph"/>
        <w:numPr>
          <w:ilvl w:val="0"/>
          <w:numId w:val="1"/>
        </w:numPr>
        <w:spacing w:after="0"/>
        <w:rPr>
          <w:rFonts w:cstheme="minorHAnsi"/>
          <w:b/>
        </w:rPr>
      </w:pPr>
      <w:r>
        <w:rPr>
          <w:rFonts w:cstheme="minorHAnsi"/>
        </w:rPr>
        <w:t xml:space="preserve">Det är grundläggande för alla att lära sig läsa och tolka bilder, därför borde bild </w:t>
      </w:r>
      <w:r w:rsidRPr="001F0E0D">
        <w:rPr>
          <w:rFonts w:cstheme="minorHAnsi"/>
        </w:rPr>
        <w:t>likställas med andra ämnen och ses som ett ”kärnämne”</w:t>
      </w:r>
      <w:r>
        <w:rPr>
          <w:rFonts w:cstheme="minorHAnsi"/>
        </w:rPr>
        <w:t xml:space="preserve">. Bild är visserligen inskrivet i läroplaner för grundskolan och finns som valbart ämne i gymnasieskolan, men har inte den betydelse som den borde ha i vårt visualiserade samhälle, säger </w:t>
      </w:r>
      <w:r w:rsidRPr="00DF3231">
        <w:rPr>
          <w:rFonts w:cstheme="minorHAnsi"/>
          <w:b/>
        </w:rPr>
        <w:t xml:space="preserve">Tarja Karlsson </w:t>
      </w:r>
      <w:proofErr w:type="spellStart"/>
      <w:r w:rsidRPr="00DF3231">
        <w:rPr>
          <w:rFonts w:cstheme="minorHAnsi"/>
          <w:b/>
        </w:rPr>
        <w:t>Häikiö</w:t>
      </w:r>
      <w:proofErr w:type="spellEnd"/>
      <w:r>
        <w:rPr>
          <w:rFonts w:cstheme="minorHAnsi"/>
        </w:rPr>
        <w:t>, professor i visuell och materiell kultur vid HDK i Göteborg och medverkande vid fortbildningsdagarna i Sundsvall och Karlstad</w:t>
      </w:r>
      <w:r w:rsidR="00EC2737">
        <w:rPr>
          <w:rFonts w:cstheme="minorHAnsi"/>
        </w:rPr>
        <w:t>, och även under våren</w:t>
      </w:r>
      <w:r>
        <w:rPr>
          <w:rFonts w:cstheme="minorHAnsi"/>
        </w:rPr>
        <w:t xml:space="preserve">.     </w:t>
      </w:r>
      <w:r w:rsidR="0015063D">
        <w:rPr>
          <w:rFonts w:cstheme="minorHAnsi"/>
        </w:rPr>
        <w:br/>
      </w:r>
    </w:p>
    <w:p w14:paraId="32D4AFE9" w14:textId="77777777" w:rsidR="005B641A" w:rsidRPr="0001639A" w:rsidRDefault="005B641A" w:rsidP="005B641A">
      <w:pPr>
        <w:spacing w:after="0"/>
        <w:rPr>
          <w:rFonts w:cstheme="minorHAnsi"/>
        </w:rPr>
      </w:pPr>
      <w:r w:rsidRPr="0001639A">
        <w:rPr>
          <w:rFonts w:cstheme="minorHAnsi"/>
        </w:rPr>
        <w:t xml:space="preserve">Under heldagsprogram i Sundsvall (11/9), Umeå (9/10), Karlstad (6/11) och Norrköping (28/11) sätter </w:t>
      </w:r>
      <w:r w:rsidRPr="0001639A">
        <w:rPr>
          <w:rFonts w:eastAsia="Times New Roman" w:cstheme="minorHAnsi"/>
          <w:lang w:eastAsia="sv-SE"/>
        </w:rPr>
        <w:t>f</w:t>
      </w:r>
      <w:r w:rsidRPr="0001639A">
        <w:rPr>
          <w:rFonts w:cstheme="minorHAnsi"/>
        </w:rPr>
        <w:t xml:space="preserve">orskare, pedagoger och bildutövare fokus på bilden ur ett pedagogiskt, analytiskt och konstnärligt perspektiv. Bland de medverkande </w:t>
      </w:r>
      <w:r w:rsidR="00EC2737">
        <w:rPr>
          <w:rFonts w:cstheme="minorHAnsi"/>
        </w:rPr>
        <w:t xml:space="preserve">under hösten </w:t>
      </w:r>
      <w:r w:rsidRPr="0001639A">
        <w:rPr>
          <w:rFonts w:cstheme="minorHAnsi"/>
        </w:rPr>
        <w:t xml:space="preserve">finns till exempel </w:t>
      </w:r>
      <w:r w:rsidRPr="0001639A">
        <w:rPr>
          <w:rFonts w:cstheme="minorHAnsi"/>
          <w:b/>
          <w:bCs/>
        </w:rPr>
        <w:t>Carl Johan De Geer</w:t>
      </w:r>
      <w:r w:rsidRPr="0001639A">
        <w:rPr>
          <w:rFonts w:cstheme="minorHAnsi"/>
          <w:bCs/>
        </w:rPr>
        <w:t>,</w:t>
      </w:r>
      <w:r w:rsidRPr="0001639A">
        <w:rPr>
          <w:rFonts w:cstheme="minorHAnsi"/>
          <w:b/>
          <w:bCs/>
        </w:rPr>
        <w:t xml:space="preserve"> </w:t>
      </w:r>
      <w:r w:rsidRPr="0001639A">
        <w:rPr>
          <w:rFonts w:cstheme="minorHAnsi"/>
        </w:rPr>
        <w:t xml:space="preserve">konstnär, designer, fotograf, filmare och scenograf, </w:t>
      </w:r>
      <w:r w:rsidRPr="0001639A">
        <w:rPr>
          <w:rFonts w:cstheme="minorHAnsi"/>
          <w:b/>
          <w:bCs/>
        </w:rPr>
        <w:t>Gabriela Pichler</w:t>
      </w:r>
      <w:r w:rsidRPr="0001639A">
        <w:rPr>
          <w:rFonts w:cstheme="minorHAnsi"/>
        </w:rPr>
        <w:t xml:space="preserve">, regissör och filmvetare, </w:t>
      </w:r>
      <w:r w:rsidRPr="0001639A">
        <w:rPr>
          <w:rFonts w:cstheme="minorHAnsi"/>
          <w:b/>
          <w:bCs/>
        </w:rPr>
        <w:t>Johan Unenge</w:t>
      </w:r>
      <w:r w:rsidRPr="0001639A">
        <w:rPr>
          <w:rFonts w:cstheme="minorHAnsi"/>
          <w:bCs/>
        </w:rPr>
        <w:t>,</w:t>
      </w:r>
      <w:r w:rsidRPr="0001639A">
        <w:rPr>
          <w:rFonts w:cstheme="minorHAnsi"/>
          <w:b/>
          <w:bCs/>
        </w:rPr>
        <w:t xml:space="preserve"> </w:t>
      </w:r>
      <w:r w:rsidRPr="0001639A">
        <w:rPr>
          <w:rFonts w:cstheme="minorHAnsi"/>
        </w:rPr>
        <w:t xml:space="preserve">illustratör, författare och Sveriges förste Läsambassadör, </w:t>
      </w:r>
      <w:r w:rsidRPr="0001639A">
        <w:rPr>
          <w:rFonts w:cstheme="minorHAnsi"/>
          <w:b/>
          <w:bCs/>
        </w:rPr>
        <w:t>Anneli Furmark</w:t>
      </w:r>
      <w:r w:rsidRPr="0001639A">
        <w:rPr>
          <w:rFonts w:cstheme="minorHAnsi"/>
          <w:bCs/>
        </w:rPr>
        <w:t>,</w:t>
      </w:r>
      <w:r w:rsidRPr="0001639A">
        <w:rPr>
          <w:rFonts w:cstheme="minorHAnsi"/>
          <w:b/>
          <w:bCs/>
        </w:rPr>
        <w:t xml:space="preserve"> </w:t>
      </w:r>
      <w:r w:rsidRPr="0001639A">
        <w:rPr>
          <w:rFonts w:cstheme="minorHAnsi"/>
        </w:rPr>
        <w:t xml:space="preserve">bildkonstnär och skapare av serieromaner, </w:t>
      </w:r>
      <w:r w:rsidR="00EC2737" w:rsidRPr="00EC2737">
        <w:rPr>
          <w:rFonts w:cstheme="minorHAnsi"/>
          <w:b/>
        </w:rPr>
        <w:t>Susanna Ekström</w:t>
      </w:r>
      <w:r w:rsidR="00EC2737" w:rsidRPr="00EC2737">
        <w:rPr>
          <w:rFonts w:cstheme="minorHAnsi"/>
        </w:rPr>
        <w:t>, litteraturpedagog och f.d. universitetsadjunkt,</w:t>
      </w:r>
      <w:r w:rsidR="00EC2737">
        <w:rPr>
          <w:rFonts w:cstheme="minorHAnsi"/>
        </w:rPr>
        <w:t xml:space="preserve"> </w:t>
      </w:r>
      <w:r w:rsidRPr="0001639A">
        <w:rPr>
          <w:rFonts w:cstheme="minorHAnsi"/>
          <w:b/>
          <w:bCs/>
        </w:rPr>
        <w:t>Paul Hansen</w:t>
      </w:r>
      <w:r w:rsidRPr="0001639A">
        <w:rPr>
          <w:rFonts w:cstheme="minorHAnsi"/>
          <w:bCs/>
        </w:rPr>
        <w:t>,</w:t>
      </w:r>
      <w:r w:rsidRPr="0001639A">
        <w:rPr>
          <w:rFonts w:cstheme="minorHAnsi"/>
          <w:b/>
          <w:bCs/>
        </w:rPr>
        <w:t xml:space="preserve"> </w:t>
      </w:r>
      <w:r w:rsidRPr="0001639A">
        <w:rPr>
          <w:rFonts w:cstheme="minorHAnsi"/>
        </w:rPr>
        <w:t>bildjournalist på Dagens Nyheter,</w:t>
      </w:r>
      <w:r>
        <w:rPr>
          <w:rFonts w:cstheme="minorHAnsi"/>
        </w:rPr>
        <w:t xml:space="preserve"> och</w:t>
      </w:r>
      <w:r w:rsidRPr="0001639A">
        <w:rPr>
          <w:rFonts w:cstheme="minorHAnsi"/>
        </w:rPr>
        <w:t xml:space="preserve"> </w:t>
      </w:r>
      <w:r w:rsidRPr="0001639A">
        <w:rPr>
          <w:rFonts w:cstheme="minorHAnsi"/>
          <w:b/>
          <w:bCs/>
        </w:rPr>
        <w:t>Helena Dal</w:t>
      </w:r>
      <w:r w:rsidRPr="0001639A">
        <w:rPr>
          <w:rFonts w:cstheme="minorHAnsi"/>
          <w:bCs/>
        </w:rPr>
        <w:t>,</w:t>
      </w:r>
      <w:r w:rsidRPr="0001639A">
        <w:rPr>
          <w:rFonts w:cstheme="minorHAnsi"/>
          <w:b/>
          <w:bCs/>
        </w:rPr>
        <w:t xml:space="preserve"> </w:t>
      </w:r>
      <w:r w:rsidRPr="0001639A">
        <w:rPr>
          <w:rFonts w:cstheme="minorHAnsi"/>
        </w:rPr>
        <w:t xml:space="preserve">verksamhetschef för information och vägledning Statens medieråd. Journalisten </w:t>
      </w:r>
      <w:r w:rsidRPr="0001639A">
        <w:rPr>
          <w:rFonts w:cstheme="minorHAnsi"/>
          <w:b/>
          <w:bCs/>
        </w:rPr>
        <w:t xml:space="preserve">Gunilla Kindstrand </w:t>
      </w:r>
      <w:r w:rsidRPr="0001639A">
        <w:rPr>
          <w:rFonts w:cstheme="minorHAnsi"/>
          <w:bCs/>
        </w:rPr>
        <w:t>är</w:t>
      </w:r>
      <w:r w:rsidRPr="0001639A">
        <w:rPr>
          <w:rFonts w:cstheme="minorHAnsi"/>
          <w:b/>
          <w:bCs/>
        </w:rPr>
        <w:t xml:space="preserve"> </w:t>
      </w:r>
      <w:r w:rsidRPr="0001639A">
        <w:rPr>
          <w:rFonts w:cstheme="minorHAnsi"/>
        </w:rPr>
        <w:t>moderator vid samtliga tillfällen.</w:t>
      </w:r>
    </w:p>
    <w:p w14:paraId="246D4547" w14:textId="77777777" w:rsidR="005B641A" w:rsidRDefault="005B641A" w:rsidP="005B641A">
      <w:pPr>
        <w:spacing w:after="0"/>
        <w:rPr>
          <w:rFonts w:cstheme="minorHAnsi"/>
          <w:b/>
        </w:rPr>
      </w:pPr>
    </w:p>
    <w:p w14:paraId="0F078126" w14:textId="77777777" w:rsidR="005B641A" w:rsidRDefault="005B641A" w:rsidP="005B641A">
      <w:pPr>
        <w:pStyle w:val="ListParagraph"/>
        <w:numPr>
          <w:ilvl w:val="0"/>
          <w:numId w:val="1"/>
        </w:numPr>
        <w:rPr>
          <w:rFonts w:cstheme="minorHAnsi"/>
        </w:rPr>
      </w:pPr>
      <w:r w:rsidRPr="00781E29">
        <w:rPr>
          <w:rFonts w:cstheme="minorHAnsi"/>
        </w:rPr>
        <w:t xml:space="preserve">Den stora utmaningen är att få lärare, skolledare, politiker och samhället i stort att förstå vikten av kunskap och kompetens när det gäller bilden. Ytterst </w:t>
      </w:r>
      <w:r>
        <w:rPr>
          <w:rFonts w:cstheme="minorHAnsi"/>
        </w:rPr>
        <w:t>är det en demokratifråga</w:t>
      </w:r>
      <w:r w:rsidRPr="00781E29">
        <w:rPr>
          <w:rFonts w:cstheme="minorHAnsi"/>
        </w:rPr>
        <w:t xml:space="preserve">, säger </w:t>
      </w:r>
      <w:r w:rsidRPr="0001639A">
        <w:rPr>
          <w:rFonts w:cstheme="minorHAnsi"/>
          <w:b/>
        </w:rPr>
        <w:t xml:space="preserve">Elisabet </w:t>
      </w:r>
      <w:proofErr w:type="spellStart"/>
      <w:r w:rsidRPr="0001639A">
        <w:rPr>
          <w:rFonts w:cstheme="minorHAnsi"/>
          <w:b/>
        </w:rPr>
        <w:t>Reslegård</w:t>
      </w:r>
      <w:proofErr w:type="spellEnd"/>
      <w:r w:rsidRPr="00781E29">
        <w:rPr>
          <w:rFonts w:cstheme="minorHAnsi"/>
        </w:rPr>
        <w:t>, Läsrörelsens ordförande</w:t>
      </w:r>
      <w:r w:rsidR="00862743">
        <w:rPr>
          <w:rFonts w:cstheme="minorHAnsi"/>
        </w:rPr>
        <w:t xml:space="preserve"> och</w:t>
      </w:r>
      <w:r w:rsidRPr="00781E29">
        <w:rPr>
          <w:rFonts w:cstheme="minorHAnsi"/>
        </w:rPr>
        <w:t xml:space="preserve"> idégivare till projektet BILDBERÄTTANDE och konsten att läsa bilder.</w:t>
      </w:r>
    </w:p>
    <w:p w14:paraId="2DF245CE" w14:textId="77777777" w:rsidR="00254BAC" w:rsidRDefault="00254BAC" w:rsidP="005B641A">
      <w:pPr>
        <w:rPr>
          <w:rFonts w:eastAsia="Times New Roman" w:cstheme="minorHAnsi"/>
          <w:lang w:eastAsia="sv-SE"/>
        </w:rPr>
      </w:pPr>
      <w:r w:rsidRPr="00254BAC">
        <w:rPr>
          <w:rFonts w:eastAsia="Times New Roman" w:cstheme="minorHAnsi"/>
          <w:lang w:eastAsia="sv-SE"/>
        </w:rPr>
        <w:t xml:space="preserve">Läsrörelsen samarbetar med museer och konsthallar på orterna: </w:t>
      </w:r>
    </w:p>
    <w:p w14:paraId="426CAFC0" w14:textId="77777777" w:rsidR="00254BAC" w:rsidRDefault="00254BAC" w:rsidP="005B641A">
      <w:pPr>
        <w:rPr>
          <w:rFonts w:eastAsia="Times New Roman" w:cstheme="minorHAnsi"/>
          <w:lang w:eastAsia="sv-SE"/>
        </w:rPr>
      </w:pPr>
      <w:r w:rsidRPr="00254BAC">
        <w:rPr>
          <w:rFonts w:eastAsia="Times New Roman" w:cstheme="minorHAnsi"/>
          <w:b/>
          <w:lang w:eastAsia="sv-SE"/>
        </w:rPr>
        <w:t>Hösten 2019:</w:t>
      </w:r>
      <w:r w:rsidRPr="00254BAC">
        <w:rPr>
          <w:rFonts w:eastAsia="Times New Roman" w:cstheme="minorHAnsi"/>
          <w:lang w:eastAsia="sv-SE"/>
        </w:rPr>
        <w:t xml:space="preserve"> </w:t>
      </w:r>
      <w:r w:rsidRPr="00254BAC">
        <w:rPr>
          <w:rFonts w:eastAsia="Times New Roman" w:cstheme="minorHAnsi"/>
          <w:u w:val="single"/>
          <w:lang w:eastAsia="sv-SE"/>
        </w:rPr>
        <w:t>Sundsvall</w:t>
      </w:r>
      <w:r w:rsidRPr="00254BAC">
        <w:rPr>
          <w:rFonts w:eastAsia="Times New Roman" w:cstheme="minorHAnsi"/>
          <w:lang w:eastAsia="sv-SE"/>
        </w:rPr>
        <w:t xml:space="preserve">-Sundsvalls museum/Kulturmagasinet, </w:t>
      </w:r>
      <w:r w:rsidRPr="00254BAC">
        <w:rPr>
          <w:rFonts w:eastAsia="Times New Roman" w:cstheme="minorHAnsi"/>
          <w:u w:val="single"/>
          <w:lang w:eastAsia="sv-SE"/>
        </w:rPr>
        <w:t>Umeå</w:t>
      </w:r>
      <w:r w:rsidRPr="00254BAC">
        <w:rPr>
          <w:rFonts w:eastAsia="Times New Roman" w:cstheme="minorHAnsi"/>
          <w:lang w:eastAsia="sv-SE"/>
        </w:rPr>
        <w:t xml:space="preserve">-Bildmuseet, </w:t>
      </w:r>
      <w:r w:rsidRPr="00254BAC">
        <w:rPr>
          <w:rFonts w:eastAsia="Times New Roman" w:cstheme="minorHAnsi"/>
          <w:u w:val="single"/>
          <w:lang w:eastAsia="sv-SE"/>
        </w:rPr>
        <w:t>Karlstad</w:t>
      </w:r>
      <w:r w:rsidRPr="00254BAC">
        <w:rPr>
          <w:rFonts w:eastAsia="Times New Roman" w:cstheme="minorHAnsi"/>
          <w:lang w:eastAsia="sv-SE"/>
        </w:rPr>
        <w:t xml:space="preserve">-Värmlands Museum och </w:t>
      </w:r>
      <w:r w:rsidRPr="00254BAC">
        <w:rPr>
          <w:rFonts w:eastAsia="Times New Roman" w:cstheme="minorHAnsi"/>
          <w:u w:val="single"/>
          <w:lang w:eastAsia="sv-SE"/>
        </w:rPr>
        <w:t>Norrköping</w:t>
      </w:r>
      <w:r w:rsidRPr="00254BAC">
        <w:rPr>
          <w:rFonts w:eastAsia="Times New Roman" w:cstheme="minorHAnsi"/>
          <w:lang w:eastAsia="sv-SE"/>
        </w:rPr>
        <w:t xml:space="preserve">-Arbetets museum. </w:t>
      </w:r>
    </w:p>
    <w:p w14:paraId="5E9F3044" w14:textId="77777777" w:rsidR="00254BAC" w:rsidRDefault="00254BAC" w:rsidP="005B641A">
      <w:pPr>
        <w:rPr>
          <w:rFonts w:eastAsia="Times New Roman" w:cstheme="minorHAnsi"/>
          <w:lang w:eastAsia="sv-SE"/>
        </w:rPr>
      </w:pPr>
      <w:r w:rsidRPr="00254BAC">
        <w:rPr>
          <w:rFonts w:eastAsia="Times New Roman" w:cstheme="minorHAnsi"/>
          <w:b/>
          <w:lang w:eastAsia="sv-SE"/>
        </w:rPr>
        <w:t>Våren 2020:</w:t>
      </w:r>
      <w:r w:rsidRPr="00254BAC">
        <w:rPr>
          <w:rFonts w:eastAsia="Times New Roman" w:cstheme="minorHAnsi"/>
          <w:lang w:eastAsia="sv-SE"/>
        </w:rPr>
        <w:t xml:space="preserve"> </w:t>
      </w:r>
      <w:r w:rsidRPr="00254BAC">
        <w:rPr>
          <w:rFonts w:eastAsia="Times New Roman" w:cstheme="minorHAnsi"/>
          <w:u w:val="single"/>
          <w:lang w:eastAsia="sv-SE"/>
        </w:rPr>
        <w:t>Stockholm</w:t>
      </w:r>
      <w:r w:rsidRPr="00254BAC">
        <w:rPr>
          <w:rFonts w:eastAsia="Times New Roman" w:cstheme="minorHAnsi"/>
          <w:lang w:eastAsia="sv-SE"/>
        </w:rPr>
        <w:t xml:space="preserve">-Liljevalchs konsthall, </w:t>
      </w:r>
      <w:r w:rsidRPr="00254BAC">
        <w:rPr>
          <w:rFonts w:eastAsia="Times New Roman" w:cstheme="minorHAnsi"/>
          <w:u w:val="single"/>
          <w:lang w:eastAsia="sv-SE"/>
        </w:rPr>
        <w:t>Lund</w:t>
      </w:r>
      <w:r w:rsidRPr="00254BAC">
        <w:rPr>
          <w:rFonts w:eastAsia="Times New Roman" w:cstheme="minorHAnsi"/>
          <w:lang w:eastAsia="sv-SE"/>
        </w:rPr>
        <w:t xml:space="preserve">-Skissernas Museum och </w:t>
      </w:r>
      <w:r w:rsidRPr="00254BAC">
        <w:rPr>
          <w:rFonts w:eastAsia="Times New Roman" w:cstheme="minorHAnsi"/>
          <w:u w:val="single"/>
          <w:lang w:eastAsia="sv-SE"/>
        </w:rPr>
        <w:t>Borås</w:t>
      </w:r>
      <w:r w:rsidRPr="00254BAC">
        <w:rPr>
          <w:rFonts w:eastAsia="Times New Roman" w:cstheme="minorHAnsi"/>
          <w:lang w:eastAsia="sv-SE"/>
        </w:rPr>
        <w:t>-Textilmuseet.</w:t>
      </w:r>
    </w:p>
    <w:p w14:paraId="1C0B808A" w14:textId="77777777" w:rsidR="005B641A" w:rsidRDefault="005B641A" w:rsidP="005B641A">
      <w:pPr>
        <w:rPr>
          <w:rFonts w:cstheme="minorHAnsi"/>
        </w:rPr>
      </w:pPr>
      <w:r>
        <w:rPr>
          <w:rFonts w:eastAsia="Times New Roman" w:cstheme="minorHAnsi"/>
          <w:lang w:eastAsia="sv-SE"/>
        </w:rPr>
        <w:t>I</w:t>
      </w:r>
      <w:r w:rsidRPr="00D212E2">
        <w:rPr>
          <w:rFonts w:eastAsia="Times New Roman" w:cstheme="minorHAnsi"/>
          <w:lang w:eastAsia="sv-SE"/>
        </w:rPr>
        <w:t xml:space="preserve"> anslutning till </w:t>
      </w:r>
      <w:r>
        <w:rPr>
          <w:rFonts w:eastAsia="Times New Roman" w:cstheme="minorHAnsi"/>
          <w:lang w:eastAsia="sv-SE"/>
        </w:rPr>
        <w:t>varje fortbildningstillfälle samarbetar Läsrörelsen</w:t>
      </w:r>
      <w:r w:rsidRPr="00D212E2">
        <w:rPr>
          <w:rFonts w:eastAsia="Times New Roman" w:cstheme="minorHAnsi"/>
          <w:lang w:eastAsia="sv-SE"/>
        </w:rPr>
        <w:t xml:space="preserve"> </w:t>
      </w:r>
      <w:r w:rsidR="00254BAC">
        <w:rPr>
          <w:rFonts w:eastAsia="Times New Roman" w:cstheme="minorHAnsi"/>
          <w:lang w:eastAsia="sv-SE"/>
        </w:rPr>
        <w:t xml:space="preserve">också </w:t>
      </w:r>
      <w:r w:rsidRPr="00D212E2">
        <w:rPr>
          <w:rFonts w:eastAsia="Times New Roman" w:cstheme="minorHAnsi"/>
          <w:lang w:eastAsia="sv-SE"/>
        </w:rPr>
        <w:t xml:space="preserve">med </w:t>
      </w:r>
      <w:r>
        <w:rPr>
          <w:rFonts w:eastAsia="Times New Roman" w:cstheme="minorHAnsi"/>
          <w:lang w:eastAsia="sv-SE"/>
        </w:rPr>
        <w:t xml:space="preserve">lokala </w:t>
      </w:r>
      <w:r w:rsidRPr="00D212E2">
        <w:rPr>
          <w:rFonts w:eastAsia="Times New Roman" w:cstheme="minorHAnsi"/>
          <w:lang w:eastAsia="sv-SE"/>
        </w:rPr>
        <w:t>kulturskolor</w:t>
      </w:r>
      <w:r>
        <w:rPr>
          <w:rFonts w:eastAsia="Times New Roman" w:cstheme="minorHAnsi"/>
          <w:lang w:eastAsia="sv-SE"/>
        </w:rPr>
        <w:t xml:space="preserve"> </w:t>
      </w:r>
      <w:r w:rsidRPr="00D212E2">
        <w:rPr>
          <w:rFonts w:eastAsia="Times New Roman" w:cstheme="minorHAnsi"/>
          <w:lang w:eastAsia="sv-SE"/>
        </w:rPr>
        <w:t>i bildämnet</w:t>
      </w:r>
      <w:r w:rsidR="00254BAC">
        <w:rPr>
          <w:rFonts w:eastAsia="Times New Roman" w:cstheme="minorHAnsi"/>
          <w:lang w:eastAsia="sv-SE"/>
        </w:rPr>
        <w:t xml:space="preserve">, och då med </w:t>
      </w:r>
      <w:r w:rsidRPr="008F2C74">
        <w:rPr>
          <w:rFonts w:cstheme="minorHAnsi"/>
        </w:rPr>
        <w:t>barn och ungdomar</w:t>
      </w:r>
      <w:r w:rsidRPr="00D212E2">
        <w:rPr>
          <w:rFonts w:cstheme="minorHAnsi"/>
        </w:rPr>
        <w:t xml:space="preserve"> från 10 år och uppåt</w:t>
      </w:r>
      <w:r>
        <w:rPr>
          <w:rFonts w:eastAsia="Times New Roman" w:cstheme="minorHAnsi"/>
          <w:b/>
          <w:lang w:eastAsia="sv-SE"/>
        </w:rPr>
        <w:t xml:space="preserve">. </w:t>
      </w:r>
      <w:r w:rsidRPr="008F2C74">
        <w:rPr>
          <w:rFonts w:cstheme="minorHAnsi"/>
        </w:rPr>
        <w:t xml:space="preserve">Dessutom </w:t>
      </w:r>
      <w:r>
        <w:rPr>
          <w:rFonts w:cstheme="minorHAnsi"/>
        </w:rPr>
        <w:t>ordnas</w:t>
      </w:r>
      <w:r w:rsidRPr="008F2C74">
        <w:rPr>
          <w:rFonts w:cstheme="minorHAnsi"/>
        </w:rPr>
        <w:t xml:space="preserve"> filmvisningar</w:t>
      </w:r>
      <w:r>
        <w:rPr>
          <w:rFonts w:cstheme="minorHAnsi"/>
        </w:rPr>
        <w:t xml:space="preserve"> tillsammans med Folkets Hus &amp; Parker och </w:t>
      </w:r>
      <w:r w:rsidR="00254BAC">
        <w:rPr>
          <w:rFonts w:cstheme="minorHAnsi"/>
        </w:rPr>
        <w:t xml:space="preserve">filmpedagogerna på </w:t>
      </w:r>
      <w:proofErr w:type="spellStart"/>
      <w:r>
        <w:rPr>
          <w:rFonts w:cstheme="minorHAnsi"/>
        </w:rPr>
        <w:t>Zita</w:t>
      </w:r>
      <w:proofErr w:type="spellEnd"/>
      <w:r>
        <w:rPr>
          <w:rFonts w:cstheme="minorHAnsi"/>
        </w:rPr>
        <w:t xml:space="preserve"> Folkets Bio. </w:t>
      </w:r>
    </w:p>
    <w:p w14:paraId="004EEDD3" w14:textId="77777777" w:rsidR="005B641A" w:rsidRPr="00281D95" w:rsidRDefault="005B641A" w:rsidP="005B641A">
      <w:r>
        <w:t xml:space="preserve">För information om anmälan och fullständigt </w:t>
      </w:r>
      <w:r w:rsidR="00214B51">
        <w:t>konferens</w:t>
      </w:r>
      <w:r>
        <w:t xml:space="preserve">program </w:t>
      </w:r>
      <w:r>
        <w:rPr>
          <w:rFonts w:eastAsia="Times New Roman" w:cstheme="minorHAnsi"/>
          <w:lang w:eastAsia="sv-SE"/>
        </w:rPr>
        <w:t xml:space="preserve">för varje </w:t>
      </w:r>
      <w:r w:rsidR="0015063D">
        <w:rPr>
          <w:rFonts w:eastAsia="Times New Roman" w:cstheme="minorHAnsi"/>
          <w:lang w:eastAsia="sv-SE"/>
        </w:rPr>
        <w:t>tillfälle</w:t>
      </w:r>
      <w:r>
        <w:rPr>
          <w:rFonts w:eastAsia="Times New Roman" w:cstheme="minorHAnsi"/>
          <w:lang w:eastAsia="sv-SE"/>
        </w:rPr>
        <w:t xml:space="preserve">, se </w:t>
      </w:r>
      <w:hyperlink r:id="rId5" w:history="1">
        <w:r w:rsidRPr="000819D0">
          <w:rPr>
            <w:rStyle w:val="Hyperlink"/>
            <w:rFonts w:eastAsia="Times New Roman" w:cstheme="minorHAnsi"/>
            <w:lang w:eastAsia="sv-SE"/>
          </w:rPr>
          <w:t>www.lasrorelsen.nu</w:t>
        </w:r>
      </w:hyperlink>
      <w:r>
        <w:rPr>
          <w:rFonts w:eastAsia="Times New Roman" w:cstheme="minorHAnsi"/>
          <w:lang w:eastAsia="sv-SE"/>
        </w:rPr>
        <w:t xml:space="preserve">. </w:t>
      </w:r>
      <w:r>
        <w:br/>
        <w:t xml:space="preserve">Pris: </w:t>
      </w:r>
      <w:r w:rsidRPr="005B641A">
        <w:rPr>
          <w:b/>
        </w:rPr>
        <w:t>750 kr/pers</w:t>
      </w:r>
      <w:r w:rsidR="00254BAC">
        <w:rPr>
          <w:b/>
        </w:rPr>
        <w:t>on</w:t>
      </w:r>
      <w:r>
        <w:t xml:space="preserve"> (inkl. lunch samt morgon- och eftermiddagskaffe).</w:t>
      </w:r>
    </w:p>
    <w:p w14:paraId="6F067A43" w14:textId="77777777" w:rsidR="00254BAC" w:rsidRDefault="00254BAC" w:rsidP="001B261A">
      <w:pPr>
        <w:rPr>
          <w:rFonts w:cstheme="minorHAnsi"/>
        </w:rPr>
      </w:pPr>
    </w:p>
    <w:p w14:paraId="668D4889" w14:textId="77777777" w:rsidR="00F16F11" w:rsidRDefault="00F16F11" w:rsidP="001B261A">
      <w:pPr>
        <w:rPr>
          <w:rFonts w:cstheme="minorHAnsi"/>
          <w:bCs/>
          <w:color w:val="1D2228"/>
          <w:sz w:val="20"/>
          <w:szCs w:val="20"/>
        </w:rPr>
      </w:pPr>
    </w:p>
    <w:p w14:paraId="5524A315" w14:textId="77777777" w:rsidR="005B641A" w:rsidRPr="001B261A" w:rsidRDefault="005B641A" w:rsidP="001B261A">
      <w:pPr>
        <w:rPr>
          <w:rFonts w:cstheme="minorHAnsi"/>
        </w:rPr>
      </w:pPr>
      <w:r w:rsidRPr="005B641A">
        <w:rPr>
          <w:rFonts w:cstheme="minorHAnsi"/>
          <w:bCs/>
          <w:color w:val="1D2228"/>
          <w:sz w:val="20"/>
          <w:szCs w:val="20"/>
        </w:rPr>
        <w:lastRenderedPageBreak/>
        <w:t>BILDBERÄTTANDE och konsten att läsa bilder</w:t>
      </w:r>
      <w:r w:rsidRPr="005B641A">
        <w:rPr>
          <w:rFonts w:cstheme="minorHAnsi"/>
          <w:color w:val="1D2228"/>
          <w:sz w:val="20"/>
          <w:szCs w:val="20"/>
        </w:rPr>
        <w:t xml:space="preserve"> inleddes på Bokmässan 2018 med ett femtiotal programpunkter som omfattade allt från grottmålningar till dataspel. Postkodstiftelsen har beviljat Läsrörelsen </w:t>
      </w:r>
      <w:r w:rsidR="00CA36CF">
        <w:rPr>
          <w:rFonts w:cstheme="minorHAnsi"/>
          <w:color w:val="1D2228"/>
          <w:sz w:val="20"/>
          <w:szCs w:val="20"/>
        </w:rPr>
        <w:t xml:space="preserve">medel </w:t>
      </w:r>
      <w:r w:rsidRPr="005B641A">
        <w:rPr>
          <w:rFonts w:cstheme="minorHAnsi"/>
          <w:color w:val="1D2228"/>
          <w:sz w:val="20"/>
          <w:szCs w:val="20"/>
        </w:rPr>
        <w:t>för att utveckla projektet i sju regioner i Sverige hösten 2019 samt under våren 2020, då satsningen fortsätter</w:t>
      </w:r>
      <w:r w:rsidRPr="005B641A">
        <w:rPr>
          <w:rFonts w:cstheme="minorHAnsi"/>
          <w:sz w:val="20"/>
          <w:szCs w:val="20"/>
        </w:rPr>
        <w:t xml:space="preserve"> i Stockholm, Lund och Borås. </w:t>
      </w:r>
    </w:p>
    <w:p w14:paraId="79914B5F" w14:textId="77777777" w:rsidR="005B641A" w:rsidRPr="005B641A" w:rsidRDefault="005B641A" w:rsidP="005B641A">
      <w:pPr>
        <w:pStyle w:val="Default"/>
        <w:rPr>
          <w:sz w:val="20"/>
          <w:szCs w:val="20"/>
        </w:rPr>
      </w:pPr>
      <w:r w:rsidRPr="005B641A">
        <w:rPr>
          <w:rFonts w:asciiTheme="minorHAnsi" w:hAnsiTheme="minorHAnsi" w:cstheme="minorHAnsi"/>
          <w:color w:val="1D2228"/>
          <w:sz w:val="20"/>
          <w:szCs w:val="20"/>
        </w:rPr>
        <w:br/>
      </w:r>
      <w:r w:rsidRPr="005B641A">
        <w:rPr>
          <w:bCs/>
          <w:sz w:val="20"/>
          <w:szCs w:val="20"/>
        </w:rPr>
        <w:t>Den ideella föreningen Läsrörelsen startade år 2000</w:t>
      </w:r>
      <w:r w:rsidRPr="005B641A">
        <w:rPr>
          <w:b/>
          <w:bCs/>
          <w:sz w:val="20"/>
          <w:szCs w:val="20"/>
        </w:rPr>
        <w:t xml:space="preserve"> </w:t>
      </w:r>
      <w:r w:rsidRPr="005B641A">
        <w:rPr>
          <w:sz w:val="20"/>
          <w:szCs w:val="20"/>
        </w:rPr>
        <w:t xml:space="preserve">med en landsomfattande kampanj under mottot ”Ge dina barn ett språk”. Föreningen har under åren arbetat med många metoder och modeller kring att berätta, läsa, skriva, lära och leka. Bland Läsrörelsens projekt märks till exempel </w:t>
      </w:r>
      <w:r w:rsidRPr="005B641A">
        <w:rPr>
          <w:b/>
          <w:sz w:val="20"/>
          <w:szCs w:val="20"/>
        </w:rPr>
        <w:t xml:space="preserve">Bok Happy </w:t>
      </w:r>
      <w:proofErr w:type="spellStart"/>
      <w:r w:rsidRPr="005B641A">
        <w:rPr>
          <w:b/>
          <w:sz w:val="20"/>
          <w:szCs w:val="20"/>
        </w:rPr>
        <w:t>Meal</w:t>
      </w:r>
      <w:proofErr w:type="spellEnd"/>
      <w:r w:rsidRPr="005B641A">
        <w:rPr>
          <w:sz w:val="20"/>
          <w:szCs w:val="20"/>
        </w:rPr>
        <w:t xml:space="preserve"> i samarbete med McDonald’s sedan 2001</w:t>
      </w:r>
      <w:r w:rsidR="00254BAC">
        <w:rPr>
          <w:sz w:val="20"/>
          <w:szCs w:val="20"/>
        </w:rPr>
        <w:t xml:space="preserve">, </w:t>
      </w:r>
      <w:r w:rsidR="00254BAC" w:rsidRPr="00254BAC">
        <w:rPr>
          <w:b/>
          <w:sz w:val="20"/>
          <w:szCs w:val="20"/>
        </w:rPr>
        <w:t>Berättelser som förändrar</w:t>
      </w:r>
      <w:r w:rsidR="00254BAC" w:rsidRPr="00254BAC">
        <w:rPr>
          <w:sz w:val="20"/>
          <w:szCs w:val="20"/>
        </w:rPr>
        <w:t xml:space="preserve"> i 200 högstadie- och gymnasieskolor från Ystad till Kiruna under 2017</w:t>
      </w:r>
      <w:r w:rsidRPr="005B641A">
        <w:rPr>
          <w:sz w:val="20"/>
          <w:szCs w:val="20"/>
        </w:rPr>
        <w:t xml:space="preserve"> och </w:t>
      </w:r>
      <w:r w:rsidRPr="005B641A">
        <w:rPr>
          <w:b/>
          <w:sz w:val="20"/>
          <w:szCs w:val="20"/>
        </w:rPr>
        <w:t>LÄSLOV vecka 44</w:t>
      </w:r>
      <w:r w:rsidRPr="005B641A">
        <w:rPr>
          <w:b/>
          <w:bCs/>
          <w:sz w:val="20"/>
          <w:szCs w:val="20"/>
        </w:rPr>
        <w:t xml:space="preserve">, </w:t>
      </w:r>
      <w:r w:rsidRPr="005B641A">
        <w:rPr>
          <w:sz w:val="20"/>
          <w:szCs w:val="20"/>
        </w:rPr>
        <w:t>ett brett läsfrämjande samarbete sedan 2015.</w:t>
      </w:r>
    </w:p>
    <w:p w14:paraId="5605672F" w14:textId="77777777" w:rsidR="00DF1DDF" w:rsidRDefault="006603C5"/>
    <w:p w14:paraId="285450AA" w14:textId="77777777" w:rsidR="00312536" w:rsidRDefault="00312536" w:rsidP="00214B51">
      <w:r w:rsidRPr="00312536">
        <w:rPr>
          <w:b/>
        </w:rPr>
        <w:t>För me</w:t>
      </w:r>
      <w:bookmarkStart w:id="0" w:name="_GoBack"/>
      <w:bookmarkEnd w:id="0"/>
      <w:r w:rsidRPr="00312536">
        <w:rPr>
          <w:b/>
        </w:rPr>
        <w:t>r information:</w:t>
      </w:r>
      <w:r>
        <w:br/>
      </w:r>
      <w:r w:rsidR="00214B51">
        <w:t>Sanna Hallman Lundgren, kommunikatör Läsrörelsen</w:t>
      </w:r>
      <w:r w:rsidR="00214B51">
        <w:br/>
        <w:t xml:space="preserve">070-400 19 78, </w:t>
      </w:r>
      <w:hyperlink r:id="rId6" w:history="1">
        <w:r w:rsidR="00254BAC" w:rsidRPr="003555F4">
          <w:rPr>
            <w:rStyle w:val="Hyperlink"/>
          </w:rPr>
          <w:t>sanna.hallman@lasrorelsen.nu</w:t>
        </w:r>
      </w:hyperlink>
    </w:p>
    <w:p w14:paraId="45A75463" w14:textId="77777777" w:rsidR="00254BAC" w:rsidRDefault="00254BAC" w:rsidP="00214B51">
      <w:r w:rsidRPr="00254BAC">
        <w:t xml:space="preserve">Elisabet </w:t>
      </w:r>
      <w:proofErr w:type="spellStart"/>
      <w:r w:rsidRPr="00254BAC">
        <w:t>Reslegård</w:t>
      </w:r>
      <w:proofErr w:type="spellEnd"/>
      <w:r w:rsidRPr="00254BAC">
        <w:t xml:space="preserve">, ordförande och projektledare Läsrörelsen </w:t>
      </w:r>
      <w:r>
        <w:br/>
      </w:r>
      <w:r w:rsidRPr="00254BAC">
        <w:t xml:space="preserve">070-625 81 74, </w:t>
      </w:r>
      <w:hyperlink r:id="rId7" w:history="1">
        <w:r w:rsidR="00390775" w:rsidRPr="003555F4">
          <w:rPr>
            <w:rStyle w:val="Hyperlink"/>
          </w:rPr>
          <w:t>reslegard@yahoo.se</w:t>
        </w:r>
      </w:hyperlink>
    </w:p>
    <w:p w14:paraId="3F5D3082" w14:textId="77777777" w:rsidR="00312536" w:rsidRDefault="00312536" w:rsidP="00312536">
      <w:r>
        <w:t>www.lasrorelsen.nu</w:t>
      </w:r>
    </w:p>
    <w:sectPr w:rsidR="00312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271"/>
    <w:multiLevelType w:val="hybridMultilevel"/>
    <w:tmpl w:val="323A38C8"/>
    <w:lvl w:ilvl="0" w:tplc="9CFE423A">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1A"/>
    <w:rsid w:val="0015063D"/>
    <w:rsid w:val="001B261A"/>
    <w:rsid w:val="00211137"/>
    <w:rsid w:val="00214B51"/>
    <w:rsid w:val="00254BAC"/>
    <w:rsid w:val="00312536"/>
    <w:rsid w:val="00390775"/>
    <w:rsid w:val="00436392"/>
    <w:rsid w:val="00505624"/>
    <w:rsid w:val="005B641A"/>
    <w:rsid w:val="006603C5"/>
    <w:rsid w:val="007F682C"/>
    <w:rsid w:val="00862743"/>
    <w:rsid w:val="00C904E6"/>
    <w:rsid w:val="00CA36CF"/>
    <w:rsid w:val="00DF5E6D"/>
    <w:rsid w:val="00EC2737"/>
    <w:rsid w:val="00F16F11"/>
    <w:rsid w:val="00FA5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1C6E"/>
  <w15:chartTrackingRefBased/>
  <w15:docId w15:val="{3472DFE2-DE52-4169-AC0C-4303345B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1A"/>
    <w:pPr>
      <w:spacing w:after="200" w:line="276" w:lineRule="auto"/>
      <w:ind w:left="720"/>
      <w:contextualSpacing/>
    </w:pPr>
  </w:style>
  <w:style w:type="paragraph" w:customStyle="1" w:styleId="Default">
    <w:name w:val="Default"/>
    <w:rsid w:val="005B641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B641A"/>
    <w:rPr>
      <w:color w:val="0563C1" w:themeColor="hyperlink"/>
      <w:u w:val="single"/>
    </w:rPr>
  </w:style>
  <w:style w:type="character" w:styleId="UnresolvedMention">
    <w:name w:val="Unresolved Mention"/>
    <w:basedOn w:val="DefaultParagraphFont"/>
    <w:uiPriority w:val="99"/>
    <w:semiHidden/>
    <w:unhideWhenUsed/>
    <w:rsid w:val="00254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legard@yaho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na.hallman@lasrorelsen.nu" TargetMode="External"/><Relationship Id="rId5" Type="http://schemas.openxmlformats.org/officeDocument/2006/relationships/hyperlink" Target="http://www.lasrorelsen.n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Kollén</dc:creator>
  <cp:keywords/>
  <dc:description/>
  <cp:lastModifiedBy>Sanna Hallman Lundgren</cp:lastModifiedBy>
  <cp:revision>2</cp:revision>
  <dcterms:created xsi:type="dcterms:W3CDTF">2019-08-13T10:59:00Z</dcterms:created>
  <dcterms:modified xsi:type="dcterms:W3CDTF">2019-08-13T10:59:00Z</dcterms:modified>
</cp:coreProperties>
</file>