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35C" w:rsidRPr="007837B1" w:rsidRDefault="007837B1" w:rsidP="00CB4BAA">
      <w:pPr>
        <w:pStyle w:val="GS1BTitle"/>
      </w:pPr>
      <w:r w:rsidRPr="007837B1">
        <w:t>Stamdata i sildens fantastiske verden</w:t>
      </w:r>
    </w:p>
    <w:p w:rsidR="007837B1" w:rsidRPr="007837B1" w:rsidRDefault="007837B1" w:rsidP="007837B1">
      <w:pPr>
        <w:pStyle w:val="GS1BBodyText2"/>
        <w:rPr>
          <w:i/>
        </w:rPr>
      </w:pPr>
      <w:r w:rsidRPr="007837B1">
        <w:rPr>
          <w:i/>
        </w:rPr>
        <w:t xml:space="preserve">"Sild er godt”, har </w:t>
      </w:r>
      <w:proofErr w:type="spellStart"/>
      <w:r w:rsidRPr="007837B1">
        <w:rPr>
          <w:i/>
        </w:rPr>
        <w:t>fiskekonerne</w:t>
      </w:r>
      <w:proofErr w:type="spellEnd"/>
      <w:r w:rsidRPr="007837B1">
        <w:rPr>
          <w:i/>
        </w:rPr>
        <w:t xml:space="preserve"> rå</w:t>
      </w:r>
      <w:r>
        <w:rPr>
          <w:i/>
        </w:rPr>
        <w:t xml:space="preserve">bt fra salgsboder i århundreder. I dag er denne information ikke helt nok til, at forbrugerne lægger silden i indkøbskurven – eller til at fødevaremyndighederne er tilfredse. Så hos </w:t>
      </w:r>
      <w:proofErr w:type="spellStart"/>
      <w:r>
        <w:rPr>
          <w:i/>
        </w:rPr>
        <w:t>Tenax</w:t>
      </w:r>
      <w:proofErr w:type="spellEnd"/>
      <w:r>
        <w:rPr>
          <w:i/>
        </w:rPr>
        <w:t xml:space="preserve"> Sild </w:t>
      </w:r>
      <w:r w:rsidR="00717564">
        <w:rPr>
          <w:i/>
        </w:rPr>
        <w:t xml:space="preserve">A/S </w:t>
      </w:r>
      <w:r>
        <w:rPr>
          <w:i/>
        </w:rPr>
        <w:t>bruger man GS1Trade Sync til at holde styr på stamdata, fra produktudviklingsfasen til lancering.</w:t>
      </w:r>
    </w:p>
    <w:p w:rsidR="00585859" w:rsidRPr="000070ED" w:rsidRDefault="00585859" w:rsidP="00D461BF"/>
    <w:p w:rsidR="00E161B7" w:rsidRDefault="00585859" w:rsidP="00E161B7">
      <w:pPr>
        <w:pStyle w:val="GS1BHeading2"/>
      </w:pPr>
      <w:r w:rsidRPr="00585859">
        <w:t xml:space="preserve">Respekt for </w:t>
      </w:r>
      <w:r w:rsidR="000070ED">
        <w:t>stam</w:t>
      </w:r>
      <w:r w:rsidRPr="00585859">
        <w:t xml:space="preserve">data – </w:t>
      </w:r>
      <w:r w:rsidR="004E5B57">
        <w:t>naturligvis</w:t>
      </w:r>
    </w:p>
    <w:p w:rsidR="00EC635C" w:rsidRDefault="00EC635C" w:rsidP="00EC635C">
      <w:proofErr w:type="spellStart"/>
      <w:r>
        <w:t>Tenax</w:t>
      </w:r>
      <w:proofErr w:type="spellEnd"/>
      <w:r w:rsidR="00CB4BAA">
        <w:t xml:space="preserve"> Sild</w:t>
      </w:r>
      <w:r>
        <w:t xml:space="preserve"> </w:t>
      </w:r>
      <w:r w:rsidR="00717564">
        <w:t xml:space="preserve">A/S </w:t>
      </w:r>
      <w:r>
        <w:t xml:space="preserve">er den største spiller på markedet for marinerede sildeprodukter </w:t>
      </w:r>
      <w:r w:rsidR="00BD2A90">
        <w:t xml:space="preserve">i Danmark, og med kunder i både </w:t>
      </w:r>
      <w:r>
        <w:t>detail- og foodservicebranchen i og uden for Danmark er der fart på for de 60 ansatte i Nyborg.</w:t>
      </w:r>
    </w:p>
    <w:p w:rsidR="00585859" w:rsidRDefault="00EC635C" w:rsidP="00585859">
      <w:r>
        <w:t xml:space="preserve">Det er </w:t>
      </w:r>
      <w:r w:rsidR="00585859">
        <w:t>Dorte</w:t>
      </w:r>
      <w:r>
        <w:t xml:space="preserve"> Vad </w:t>
      </w:r>
      <w:r w:rsidR="00CB4BAA">
        <w:t>Larsen</w:t>
      </w:r>
      <w:r w:rsidR="00F73073">
        <w:t>,</w:t>
      </w:r>
      <w:r w:rsidR="00585859">
        <w:t xml:space="preserve"> der </w:t>
      </w:r>
      <w:r w:rsidR="00CB4BAA">
        <w:t>som Kvalitetsassistent</w:t>
      </w:r>
      <w:r w:rsidR="00454017">
        <w:t xml:space="preserve"> har</w:t>
      </w:r>
      <w:r w:rsidR="00CB4BAA">
        <w:t xml:space="preserve"> </w:t>
      </w:r>
      <w:r w:rsidR="00585859">
        <w:t xml:space="preserve">ansvaret for virksomhedens stamdata. Det har hun haft siden </w:t>
      </w:r>
      <w:r w:rsidR="004E5B57">
        <w:t>sin</w:t>
      </w:r>
      <w:r w:rsidR="00585859">
        <w:t xml:space="preserve"> start i </w:t>
      </w:r>
      <w:proofErr w:type="spellStart"/>
      <w:r w:rsidR="00585859">
        <w:t>Tenax</w:t>
      </w:r>
      <w:proofErr w:type="spellEnd"/>
      <w:r w:rsidR="00585859">
        <w:t xml:space="preserve"> i 2008. </w:t>
      </w:r>
      <w:r>
        <w:t>Hun er uddannet som laboratorietekniker og v</w:t>
      </w:r>
      <w:r w:rsidR="00585859">
        <w:t xml:space="preserve">ed første øjekast kan springet fra </w:t>
      </w:r>
      <w:r>
        <w:t xml:space="preserve">dette </w:t>
      </w:r>
      <w:r w:rsidR="00585859">
        <w:t>til stamdata virke stort. Men det mener Dorte</w:t>
      </w:r>
      <w:r>
        <w:t xml:space="preserve"> slet</w:t>
      </w:r>
      <w:r w:rsidR="00585859">
        <w:t xml:space="preserve"> ikke</w:t>
      </w:r>
      <w:r w:rsidR="004E5B57">
        <w:t>, det er</w:t>
      </w:r>
      <w:r w:rsidR="00585859">
        <w:t>:</w:t>
      </w:r>
    </w:p>
    <w:p w:rsidR="004E5B57" w:rsidRDefault="004E5B57" w:rsidP="00585859">
      <w:r>
        <w:t>”</w:t>
      </w:r>
      <w:r w:rsidR="00585859">
        <w:t xml:space="preserve">Laboratoriearbejde i forbindelse med fødevarer kræver udpræget nøjagtighed </w:t>
      </w:r>
      <w:r w:rsidR="00E161B7">
        <w:t xml:space="preserve">og kendskab til lovgivning. Og det er begge evner, som jeg mener er vigtige, når man har ansvaret for </w:t>
      </w:r>
      <w:r>
        <w:t>både fødevarekvalitet og de informationer om produkterne, som vi deler med vores kunder og forbrugerne”.</w:t>
      </w:r>
    </w:p>
    <w:p w:rsidR="000070ED" w:rsidRDefault="000070ED" w:rsidP="00585859">
      <w:r>
        <w:t>Dorte ser forståelsen af stamdata som forretningskritiske, som vigtig – uanset hvem der står for oprettelse af data:</w:t>
      </w:r>
    </w:p>
    <w:p w:rsidR="000070ED" w:rsidRDefault="000070ED" w:rsidP="00585859">
      <w:r>
        <w:t>”Dem, der arbejder med stamdata</w:t>
      </w:r>
      <w:r w:rsidR="00454017">
        <w:t xml:space="preserve"> i hverdagen</w:t>
      </w:r>
      <w:r>
        <w:t xml:space="preserve">, bør se det perspektiv, at mange andre – kollegaer og eksterne – er afhængige af at have adgang til korrekte informationer. For eksempel bruges data i logistikken til at vognmanden kan pakke lastbilerne så effektivt som muligt. Det smitter af på priserne i sidste ende. Så stamdata skal respekteres”. </w:t>
      </w:r>
    </w:p>
    <w:p w:rsidR="000070ED" w:rsidRDefault="000070ED" w:rsidP="00585859"/>
    <w:p w:rsidR="000070ED" w:rsidRDefault="000070ED" w:rsidP="000070ED">
      <w:pPr>
        <w:pStyle w:val="GS1BHeading2"/>
      </w:pPr>
      <w:r>
        <w:t>Ro i maven</w:t>
      </w:r>
      <w:r w:rsidR="006366A2">
        <w:t xml:space="preserve"> og sparet tid</w:t>
      </w:r>
    </w:p>
    <w:p w:rsidR="000070ED" w:rsidRDefault="000070ED" w:rsidP="00585859">
      <w:proofErr w:type="spellStart"/>
      <w:r>
        <w:t>Tenax</w:t>
      </w:r>
      <w:proofErr w:type="spellEnd"/>
      <w:r>
        <w:t xml:space="preserve"> har </w:t>
      </w:r>
      <w:r w:rsidR="00855E9D">
        <w:t>styret sine</w:t>
      </w:r>
      <w:r w:rsidR="00CA7794">
        <w:t xml:space="preserve"> stamdata </w:t>
      </w:r>
      <w:r w:rsidR="00855E9D">
        <w:t xml:space="preserve">med GS1 </w:t>
      </w:r>
      <w:r w:rsidR="00CA7794">
        <w:t xml:space="preserve">siden 2008, og Dorte </w:t>
      </w:r>
      <w:r w:rsidR="00855E9D">
        <w:t xml:space="preserve">arbejder næsten </w:t>
      </w:r>
      <w:r w:rsidR="00794464">
        <w:t xml:space="preserve">dagligt </w:t>
      </w:r>
      <w:r w:rsidR="00855E9D">
        <w:t xml:space="preserve">i </w:t>
      </w:r>
      <w:r w:rsidR="00CA7794">
        <w:t>web-brugergrænsefladen:</w:t>
      </w:r>
    </w:p>
    <w:p w:rsidR="000070ED" w:rsidRPr="00855E9D" w:rsidRDefault="000070ED" w:rsidP="000070ED">
      <w:r w:rsidRPr="00855E9D">
        <w:t>”</w:t>
      </w:r>
      <w:r w:rsidR="00CA7794" w:rsidRPr="00855E9D">
        <w:t xml:space="preserve">GS1Trade Sync </w:t>
      </w:r>
      <w:r w:rsidRPr="00855E9D">
        <w:t xml:space="preserve">sparer mig for en </w:t>
      </w:r>
      <w:r w:rsidR="00CA7794" w:rsidRPr="00855E9D">
        <w:t xml:space="preserve">hel del </w:t>
      </w:r>
      <w:r w:rsidRPr="00855E9D">
        <w:t xml:space="preserve">tid og indtastninger, og det giver ro i maven at vide, at risikoen for tastefejl </w:t>
      </w:r>
      <w:r w:rsidR="00CA7794" w:rsidRPr="00855E9D">
        <w:t>bliver reduceret</w:t>
      </w:r>
      <w:r w:rsidRPr="00855E9D">
        <w:t>, simpelthen fordi jeg ikke skal indtaste informationerne flere gange til forskellige kunder”.</w:t>
      </w:r>
    </w:p>
    <w:p w:rsidR="00695498" w:rsidRPr="00855E9D" w:rsidRDefault="00695498" w:rsidP="000070ED">
      <w:r w:rsidRPr="00855E9D">
        <w:t>”Skabelonfunktionen i GS1Trade Sync sparer mig også for mange indtastninger</w:t>
      </w:r>
      <w:r w:rsidR="00CA7794" w:rsidRPr="00855E9D">
        <w:t xml:space="preserve">. Mange </w:t>
      </w:r>
      <w:r w:rsidRPr="00855E9D">
        <w:t xml:space="preserve">af vores emballager er </w:t>
      </w:r>
      <w:r w:rsidR="00CA7794" w:rsidRPr="00855E9D">
        <w:t>ens,</w:t>
      </w:r>
      <w:r w:rsidRPr="00855E9D">
        <w:t xml:space="preserve"> så </w:t>
      </w:r>
      <w:r w:rsidR="00CA7794" w:rsidRPr="00855E9D">
        <w:t xml:space="preserve">dem har jeg </w:t>
      </w:r>
      <w:r w:rsidRPr="00855E9D">
        <w:t xml:space="preserve">oprettet som skabeloner. På samme måde for nogle </w:t>
      </w:r>
      <w:proofErr w:type="spellStart"/>
      <w:r w:rsidRPr="00855E9D">
        <w:t>dressingtyper</w:t>
      </w:r>
      <w:proofErr w:type="spellEnd"/>
      <w:r w:rsidRPr="00855E9D">
        <w:t>. Så jeg vil gerne opfordre til, at hvis man ikke allerede bruger muligheden for skabeloner, så skulle man prøve det”.</w:t>
      </w:r>
    </w:p>
    <w:p w:rsidR="00695498" w:rsidRDefault="00695498" w:rsidP="000070ED">
      <w:r w:rsidRPr="00855E9D">
        <w:t>”Det er også en hjælp</w:t>
      </w:r>
      <w:r w:rsidR="00855E9D" w:rsidRPr="00855E9D">
        <w:t>,</w:t>
      </w:r>
      <w:r w:rsidRPr="00855E9D">
        <w:t xml:space="preserve"> at der kommer de små advarselstrekanter frem ved felter, når systemet kan regne ud, at der kan være en fejl i data, fx i forbindelse med </w:t>
      </w:r>
      <w:r w:rsidR="00855E9D" w:rsidRPr="00855E9D">
        <w:t xml:space="preserve">antal </w:t>
      </w:r>
      <w:r w:rsidRPr="00855E9D">
        <w:t>lag på en palle ift. pallehøjden”.</w:t>
      </w:r>
    </w:p>
    <w:p w:rsidR="00695498" w:rsidRDefault="00CA7794" w:rsidP="00CA7794">
      <w:proofErr w:type="spellStart"/>
      <w:r>
        <w:t>Tenax</w:t>
      </w:r>
      <w:proofErr w:type="spellEnd"/>
      <w:r>
        <w:t xml:space="preserve"> </w:t>
      </w:r>
      <w:r w:rsidR="00695498">
        <w:t xml:space="preserve">arbejder på en integration mellem </w:t>
      </w:r>
      <w:r>
        <w:t xml:space="preserve">sit </w:t>
      </w:r>
      <w:r w:rsidR="00695498">
        <w:t xml:space="preserve">Navision-system og GS1Trade Sync, </w:t>
      </w:r>
      <w:r>
        <w:t>så man på længere sigt kan spare endnu mere tid.</w:t>
      </w:r>
    </w:p>
    <w:p w:rsidR="000070ED" w:rsidRDefault="000070ED" w:rsidP="00D461BF"/>
    <w:p w:rsidR="000070ED" w:rsidRDefault="000070ED" w:rsidP="000070ED">
      <w:pPr>
        <w:pStyle w:val="GS1BHeading2"/>
      </w:pPr>
      <w:r>
        <w:t>Hjælp i produktudviklingsfasen</w:t>
      </w:r>
    </w:p>
    <w:p w:rsidR="000070ED" w:rsidRDefault="000070ED" w:rsidP="00D461BF">
      <w:r>
        <w:t xml:space="preserve">GS1Trade Sync spiller en rolle i </w:t>
      </w:r>
      <w:proofErr w:type="spellStart"/>
      <w:r>
        <w:t>Tenax</w:t>
      </w:r>
      <w:proofErr w:type="spellEnd"/>
      <w:r>
        <w:t xml:space="preserve">, ikke kun når data om lanceringsklare produkter skal deles med kunderne, men helt fra </w:t>
      </w:r>
      <w:r w:rsidR="00695498">
        <w:t>sælgerne kommer ind med idéer til nye produkter</w:t>
      </w:r>
      <w:r>
        <w:t>:</w:t>
      </w:r>
    </w:p>
    <w:p w:rsidR="000070ED" w:rsidRDefault="000070ED" w:rsidP="00D461BF">
      <w:r>
        <w:t xml:space="preserve">”Her ligger en anden tidsbesparelse med GS1Trade Sync: Jeg opretter produktet, som er under udvikling </w:t>
      </w:r>
      <w:r w:rsidR="00E41729">
        <w:t>i GS1Trade Sync, men som Privat</w:t>
      </w:r>
      <w:r>
        <w:t>. På basis af det produktark, som Effektiv Software danner ud fra GS1Trade Sync, kan vores produktion arbejde videre med opskriften. Når det nye produkt er færdigudviklet, kan jeg nemt tilrette data og publicere</w:t>
      </w:r>
      <w:r w:rsidR="00E41729">
        <w:t>, så alle vores kunder får informationerne</w:t>
      </w:r>
      <w:r>
        <w:t>. Jeg sparer altså en postgang ved ikke at skulle arbejde i to forskellige systemer”, forklarer Dorte.</w:t>
      </w:r>
    </w:p>
    <w:p w:rsidR="000070ED" w:rsidRPr="00585859" w:rsidRDefault="000070ED" w:rsidP="00D461BF"/>
    <w:p w:rsidR="00D461BF" w:rsidRPr="00585859" w:rsidRDefault="00E161B7" w:rsidP="00E161B7">
      <w:pPr>
        <w:pStyle w:val="GS1BHeading2"/>
      </w:pPr>
      <w:r>
        <w:lastRenderedPageBreak/>
        <w:t xml:space="preserve">Data til </w:t>
      </w:r>
      <w:r w:rsidR="004E5B57">
        <w:t>de tyske kunder</w:t>
      </w:r>
    </w:p>
    <w:p w:rsidR="004E5B57" w:rsidRDefault="00104322" w:rsidP="00D461BF">
      <w:r>
        <w:t xml:space="preserve">I Tyskland er marinerede sild </w:t>
      </w:r>
      <w:r w:rsidR="00695498">
        <w:t xml:space="preserve">også </w:t>
      </w:r>
      <w:r>
        <w:t xml:space="preserve">på menuen i mange familier, og </w:t>
      </w:r>
      <w:proofErr w:type="spellStart"/>
      <w:r>
        <w:t>Tenax</w:t>
      </w:r>
      <w:proofErr w:type="spellEnd"/>
      <w:r>
        <w:t xml:space="preserve"> eksporterer en del produkter.</w:t>
      </w:r>
    </w:p>
    <w:p w:rsidR="00104322" w:rsidRDefault="00104322" w:rsidP="00D461BF">
      <w:r>
        <w:t xml:space="preserve">”Her er en mærkbar fordel ved at bruge GS1Trade Sync: Når jeg har oprettet et produkt til det danske </w:t>
      </w:r>
      <w:proofErr w:type="spellStart"/>
      <w:r>
        <w:t>target</w:t>
      </w:r>
      <w:proofErr w:type="spellEnd"/>
      <w:r>
        <w:t xml:space="preserve"> marked, skal jeg kun ændre varenavn og få andre ting, før jeg kan publicere til det tys</w:t>
      </w:r>
      <w:r w:rsidR="00717564">
        <w:t xml:space="preserve">ke </w:t>
      </w:r>
      <w:proofErr w:type="spellStart"/>
      <w:r w:rsidR="00717564">
        <w:t>target</w:t>
      </w:r>
      <w:proofErr w:type="spellEnd"/>
      <w:r w:rsidR="00717564">
        <w:t xml:space="preserve"> marked – og så kan vores kunder i tyske detailkæder </w:t>
      </w:r>
      <w:r>
        <w:t xml:space="preserve">trække informationerne”. </w:t>
      </w:r>
    </w:p>
    <w:p w:rsidR="00104322" w:rsidRDefault="00104322" w:rsidP="00D461BF">
      <w:r>
        <w:t>Helt rosenrødt er det dog ikke, for i Tyskland har man nogle andre krav, fx af placeringen af tilsætningsstoffer og at man kræver hold</w:t>
      </w:r>
      <w:r w:rsidR="00454017">
        <w:t>barhed markeret på kolli-niveau:</w:t>
      </w:r>
    </w:p>
    <w:p w:rsidR="00104322" w:rsidRDefault="00104322" w:rsidP="00D461BF">
      <w:r>
        <w:t>”Men markederne</w:t>
      </w:r>
      <w:r w:rsidR="000070ED">
        <w:t>s krav</w:t>
      </w:r>
      <w:r>
        <w:t xml:space="preserve"> nærmer sig hinanden, </w:t>
      </w:r>
      <w:r w:rsidR="000070ED">
        <w:t xml:space="preserve">så det går den rigtige vej, </w:t>
      </w:r>
      <w:r>
        <w:t>og GS1 Denmark gør meget for at informere mig om ændringer, der er vigtige for mig. De er også opsøgende, når der indtastninger i GS1Trade Sync</w:t>
      </w:r>
      <w:r w:rsidR="000070ED">
        <w:t>,</w:t>
      </w:r>
      <w:r>
        <w:t xml:space="preserve"> de synes</w:t>
      </w:r>
      <w:r w:rsidR="000070ED">
        <w:t>,</w:t>
      </w:r>
      <w:r>
        <w:t xml:space="preserve"> jeg bør tjekke</w:t>
      </w:r>
      <w:r w:rsidR="000070ED">
        <w:t xml:space="preserve"> – det er en stor hjælp</w:t>
      </w:r>
      <w:r>
        <w:t>”</w:t>
      </w:r>
      <w:r w:rsidR="00454017">
        <w:t>, fortæller Dorte.</w:t>
      </w:r>
    </w:p>
    <w:p w:rsidR="00104322" w:rsidRDefault="00104322" w:rsidP="00D461BF"/>
    <w:p w:rsidR="00346581" w:rsidRDefault="00346581" w:rsidP="00346581">
      <w:pPr>
        <w:pStyle w:val="GS1BHeading2"/>
      </w:pPr>
      <w:r>
        <w:t>Hvad mangler GS1?</w:t>
      </w:r>
    </w:p>
    <w:p w:rsidR="00A70F30" w:rsidRPr="00A70F30" w:rsidRDefault="00A70F30" w:rsidP="00A70F30">
      <w:pPr>
        <w:pStyle w:val="GS1BBodyText2"/>
      </w:pPr>
      <w:r>
        <w:t>Selvom Dorte er</w:t>
      </w:r>
      <w:r w:rsidR="002445BB">
        <w:t xml:space="preserve"> helt</w:t>
      </w:r>
      <w:r>
        <w:t xml:space="preserve"> tilfreds med medlemsservicen</w:t>
      </w:r>
      <w:r w:rsidR="002445BB">
        <w:t>, kan man jo altid ønske sig mere:</w:t>
      </w:r>
      <w:r>
        <w:t xml:space="preserve"> </w:t>
      </w:r>
    </w:p>
    <w:p w:rsidR="00B91491" w:rsidRPr="002445BB" w:rsidRDefault="00346581" w:rsidP="00D461BF">
      <w:r w:rsidRPr="002445BB">
        <w:t>”Nogle gange tænker man jo, at det kunne være rart med et mere fleksibelt system. Men det kan i sagens natur ikke lade sig gøre, hvis man vil have fordelene af, at der er én standard”.</w:t>
      </w:r>
    </w:p>
    <w:p w:rsidR="002445BB" w:rsidRPr="002445BB" w:rsidRDefault="002445BB" w:rsidP="00D461BF">
      <w:r w:rsidRPr="002445BB">
        <w:t xml:space="preserve">Et konkret udviklingsønske har Dorte </w:t>
      </w:r>
      <w:r w:rsidR="00855E9D">
        <w:t>dog</w:t>
      </w:r>
      <w:r w:rsidRPr="002445BB">
        <w:t>:</w:t>
      </w:r>
    </w:p>
    <w:p w:rsidR="00E04F67" w:rsidRDefault="00E04F67" w:rsidP="00E04F67">
      <w:r>
        <w:t>”Jeg kunne godt tænke mig, at man kunne trække pæne produktark ud af GS1Trade Sync. Det har vi brug for, bl.a. til sælgerne og de kunder, der endnu ikke henter data fra GS1Trade Sync. I øjeblikket bruger vi Effektiv Software, der leverer en god løsning til at danne produktarkene ud fra data hentet i GS1 Trade Sync”.</w:t>
      </w:r>
    </w:p>
    <w:p w:rsidR="00BD2A90" w:rsidRDefault="00BD2A90" w:rsidP="00E04F67">
      <w:r>
        <w:t>”Me</w:t>
      </w:r>
      <w:r w:rsidR="002445BB">
        <w:t>d</w:t>
      </w:r>
      <w:r>
        <w:t xml:space="preserve"> mange af vores kunder kører </w:t>
      </w:r>
      <w:r w:rsidR="00855E9D">
        <w:t>dataudvekslingen</w:t>
      </w:r>
      <w:r>
        <w:t xml:space="preserve"> bare, og så kan begge sider virkelig mærke</w:t>
      </w:r>
      <w:r w:rsidR="00855E9D">
        <w:t>,</w:t>
      </w:r>
      <w:r>
        <w:t xml:space="preserve"> at der spares tid</w:t>
      </w:r>
      <w:r w:rsidR="00855E9D">
        <w:t xml:space="preserve"> og er færre fejl</w:t>
      </w:r>
      <w:r>
        <w:t>. Jeg er sikker på, at udviklingen går i den rigtige retning”, slutter Dorte optimistisk.</w:t>
      </w:r>
    </w:p>
    <w:p w:rsidR="00346581" w:rsidRDefault="00346581" w:rsidP="00D461BF"/>
    <w:p w:rsidR="005C1E90" w:rsidRDefault="005C1E90" w:rsidP="00D461BF"/>
    <w:p w:rsidR="005C1E90" w:rsidRDefault="005C1E90" w:rsidP="00D461BF">
      <w:bookmarkStart w:id="0" w:name="_GoBack"/>
      <w:bookmarkEnd w:id="0"/>
    </w:p>
    <w:sectPr w:rsidR="005C1E90" w:rsidSect="00962E01">
      <w:footerReference w:type="even" r:id="rId8"/>
      <w:footerReference w:type="default" r:id="rId9"/>
      <w:headerReference w:type="first" r:id="rId10"/>
      <w:pgSz w:w="11900" w:h="16840" w:code="9"/>
      <w:pgMar w:top="851" w:right="851" w:bottom="851" w:left="851" w:header="255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3D" w:rsidRDefault="00AD323D" w:rsidP="00443F98">
      <w:r>
        <w:separator/>
      </w:r>
    </w:p>
  </w:endnote>
  <w:endnote w:type="continuationSeparator" w:id="0">
    <w:p w:rsidR="00AD323D" w:rsidRDefault="00AD323D"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C55F0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55F0C" w:rsidRDefault="00C55F0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90"/>
      <w:gridCol w:w="3390"/>
    </w:tblGrid>
    <w:tr w:rsidR="00C55F0C" w:rsidTr="00962E01">
      <w:trPr>
        <w:trHeight w:hRule="exact" w:val="1128"/>
      </w:trPr>
      <w:tc>
        <w:tcPr>
          <w:tcW w:w="1676" w:type="pct"/>
          <w:tcMar>
            <w:left w:w="0" w:type="dxa"/>
            <w:right w:w="0" w:type="dxa"/>
          </w:tcMar>
          <w:vAlign w:val="bottom"/>
        </w:tcPr>
        <w:p w:rsidR="00C55F0C" w:rsidRDefault="00440DE6" w:rsidP="00340DAE">
          <w:pPr>
            <w:pStyle w:val="Sidefod"/>
            <w:spacing w:after="0"/>
            <w:ind w:right="357"/>
          </w:pPr>
          <w:r>
            <w:rPr>
              <w:noProof/>
              <w:lang w:eastAsia="da-DK"/>
            </w:rPr>
            <w:drawing>
              <wp:inline distT="0" distB="0" distL="0" distR="0">
                <wp:extent cx="1097671" cy="572400"/>
                <wp:effectExtent l="0" t="0" r="762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1">
                          <a:extLst>
                            <a:ext uri="{28A0092B-C50C-407E-A947-70E740481C1C}">
                              <a14:useLocalDpi xmlns:a14="http://schemas.microsoft.com/office/drawing/2010/main" val="0"/>
                            </a:ext>
                          </a:extLst>
                        </a:blip>
                        <a:stretch>
                          <a:fillRect/>
                        </a:stretch>
                      </pic:blipFill>
                      <pic:spPr>
                        <a:xfrm>
                          <a:off x="0" y="0"/>
                          <a:ext cx="1097671" cy="572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662" w:type="pct"/>
          <w:tcMar>
            <w:left w:w="0" w:type="dxa"/>
            <w:right w:w="0" w:type="dxa"/>
          </w:tcMar>
          <w:vAlign w:val="bottom"/>
        </w:tcPr>
        <w:p w:rsidR="00C55F0C" w:rsidRDefault="00C55F0C" w:rsidP="00FA60AB">
          <w:pPr>
            <w:pStyle w:val="Sidefod"/>
            <w:spacing w:after="0"/>
            <w:ind w:right="357"/>
            <w:jc w:val="center"/>
          </w:pPr>
        </w:p>
      </w:tc>
      <w:tc>
        <w:tcPr>
          <w:tcW w:w="1662" w:type="pct"/>
          <w:tcMar>
            <w:left w:w="0" w:type="dxa"/>
            <w:right w:w="0" w:type="dxa"/>
          </w:tcMar>
          <w:vAlign w:val="bottom"/>
        </w:tcPr>
        <w:p w:rsidR="00C55F0C" w:rsidRPr="00FA60AB" w:rsidRDefault="00C55F0C" w:rsidP="00327B4F">
          <w:pPr>
            <w:pStyle w:val="Sidefod"/>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226E65">
            <w:rPr>
              <w:noProof/>
              <w:sz w:val="14"/>
              <w:szCs w:val="14"/>
            </w:rPr>
            <w:t>2</w:t>
          </w:r>
          <w:r w:rsidRPr="00FA60AB">
            <w:rPr>
              <w:sz w:val="14"/>
              <w:szCs w:val="14"/>
            </w:rPr>
            <w:fldChar w:fldCharType="end"/>
          </w:r>
        </w:p>
      </w:tc>
    </w:tr>
  </w:tbl>
  <w:p w:rsidR="00C55F0C" w:rsidRPr="00802708" w:rsidRDefault="00C55F0C" w:rsidP="00D800FE">
    <w:pPr>
      <w:pStyle w:val="Sidefod"/>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3D" w:rsidRDefault="00AD323D" w:rsidP="00443F98">
      <w:r>
        <w:separator/>
      </w:r>
    </w:p>
  </w:footnote>
  <w:footnote w:type="continuationSeparator" w:id="0">
    <w:p w:rsidR="00AD323D" w:rsidRDefault="00AD323D"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450076">
    <w:pPr>
      <w:pStyle w:val="Sidehoved"/>
    </w:pPr>
    <w:r>
      <w:rPr>
        <w:noProof/>
        <w:lang w:eastAsia="da-DK"/>
      </w:rPr>
      <w:drawing>
        <wp:anchor distT="0" distB="0" distL="114300" distR="114300" simplePos="0" relativeHeight="251667456" behindDoc="1" locked="1" layoutInCell="1" allowOverlap="1" wp14:anchorId="36F284B1" wp14:editId="10D9424F">
          <wp:simplePos x="0" y="0"/>
          <wp:positionH relativeFrom="margin">
            <wp:posOffset>4504055</wp:posOffset>
          </wp:positionH>
          <wp:positionV relativeFrom="page">
            <wp:posOffset>816610</wp:posOffset>
          </wp:positionV>
          <wp:extent cx="1967230" cy="106045"/>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230" cy="106045"/>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5408" behindDoc="0" locked="0" layoutInCell="1" allowOverlap="1" wp14:anchorId="0265023B" wp14:editId="514864DB">
          <wp:simplePos x="0" y="0"/>
          <wp:positionH relativeFrom="margin">
            <wp:align>left</wp:align>
          </wp:positionH>
          <wp:positionV relativeFrom="page">
            <wp:posOffset>1589405</wp:posOffset>
          </wp:positionV>
          <wp:extent cx="6474600" cy="73080"/>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2">
                    <a:extLst>
                      <a:ext uri="{28A0092B-C50C-407E-A947-70E740481C1C}">
                        <a14:useLocalDpi xmlns:a14="http://schemas.microsoft.com/office/drawing/2010/main" val="0"/>
                      </a:ext>
                    </a:extLst>
                  </a:blip>
                  <a:stretch>
                    <a:fillRect/>
                  </a:stretch>
                </pic:blipFill>
                <pic:spPr>
                  <a:xfrm>
                    <a:off x="0" y="0"/>
                    <a:ext cx="6474600" cy="7308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2336" behindDoc="0" locked="1" layoutInCell="1" allowOverlap="1" wp14:anchorId="511AB71F" wp14:editId="0EDC4246">
          <wp:simplePos x="0" y="0"/>
          <wp:positionH relativeFrom="margin">
            <wp:align>left</wp:align>
          </wp:positionH>
          <wp:positionV relativeFrom="page">
            <wp:posOffset>403860</wp:posOffset>
          </wp:positionV>
          <wp:extent cx="1626870" cy="84836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3">
                    <a:extLst>
                      <a:ext uri="{28A0092B-C50C-407E-A947-70E740481C1C}">
                        <a14:useLocalDpi xmlns:a14="http://schemas.microsoft.com/office/drawing/2010/main" val="0"/>
                      </a:ext>
                    </a:extLst>
                  </a:blip>
                  <a:stretch>
                    <a:fillRect/>
                  </a:stretch>
                </pic:blipFill>
                <pic:spPr>
                  <a:xfrm>
                    <a:off x="0" y="0"/>
                    <a:ext cx="1626870" cy="848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64660"/>
    <w:multiLevelType w:val="hybridMultilevel"/>
    <w:tmpl w:val="4CFCE3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9"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4"/>
  </w:num>
  <w:num w:numId="2">
    <w:abstractNumId w:val="19"/>
  </w:num>
  <w:num w:numId="3">
    <w:abstractNumId w:val="25"/>
  </w:num>
  <w:num w:numId="4">
    <w:abstractNumId w:val="27"/>
  </w:num>
  <w:num w:numId="5">
    <w:abstractNumId w:val="31"/>
  </w:num>
  <w:num w:numId="6">
    <w:abstractNumId w:val="16"/>
  </w:num>
  <w:num w:numId="7">
    <w:abstractNumId w:val="32"/>
  </w:num>
  <w:num w:numId="8">
    <w:abstractNumId w:val="28"/>
  </w:num>
  <w:num w:numId="9">
    <w:abstractNumId w:val="3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1"/>
  </w:num>
  <w:num w:numId="23">
    <w:abstractNumId w:val="24"/>
  </w:num>
  <w:num w:numId="24">
    <w:abstractNumId w:val="11"/>
  </w:num>
  <w:num w:numId="25">
    <w:abstractNumId w:val="14"/>
  </w:num>
  <w:num w:numId="26">
    <w:abstractNumId w:val="22"/>
  </w:num>
  <w:num w:numId="27">
    <w:abstractNumId w:val="20"/>
  </w:num>
  <w:num w:numId="28">
    <w:abstractNumId w:val="29"/>
  </w:num>
  <w:num w:numId="29">
    <w:abstractNumId w:val="26"/>
  </w:num>
  <w:num w:numId="30">
    <w:abstractNumId w:val="13"/>
  </w:num>
  <w:num w:numId="31">
    <w:abstractNumId w:val="10"/>
  </w:num>
  <w:num w:numId="32">
    <w:abstractNumId w:val="33"/>
  </w:num>
  <w:num w:numId="33">
    <w:abstractNumId w:val="30"/>
  </w:num>
  <w:num w:numId="34">
    <w:abstractNumId w:val="12"/>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BF"/>
    <w:rsid w:val="00000752"/>
    <w:rsid w:val="000070ED"/>
    <w:rsid w:val="000244DB"/>
    <w:rsid w:val="00043C00"/>
    <w:rsid w:val="00046B32"/>
    <w:rsid w:val="00054108"/>
    <w:rsid w:val="00060F7B"/>
    <w:rsid w:val="00085054"/>
    <w:rsid w:val="00087A49"/>
    <w:rsid w:val="000A16B4"/>
    <w:rsid w:val="000D70CB"/>
    <w:rsid w:val="00104322"/>
    <w:rsid w:val="001063ED"/>
    <w:rsid w:val="00155C3F"/>
    <w:rsid w:val="001564A5"/>
    <w:rsid w:val="00164F2D"/>
    <w:rsid w:val="00191F4C"/>
    <w:rsid w:val="001954C8"/>
    <w:rsid w:val="001A270D"/>
    <w:rsid w:val="001C6F0E"/>
    <w:rsid w:val="001D2D07"/>
    <w:rsid w:val="001D301C"/>
    <w:rsid w:val="001E0A4D"/>
    <w:rsid w:val="001E3881"/>
    <w:rsid w:val="00204F8E"/>
    <w:rsid w:val="00214AD4"/>
    <w:rsid w:val="002226A5"/>
    <w:rsid w:val="002264E0"/>
    <w:rsid w:val="00226E65"/>
    <w:rsid w:val="002419DC"/>
    <w:rsid w:val="00244363"/>
    <w:rsid w:val="002445BB"/>
    <w:rsid w:val="00250FEE"/>
    <w:rsid w:val="002543D8"/>
    <w:rsid w:val="002C20E9"/>
    <w:rsid w:val="002D0EE1"/>
    <w:rsid w:val="002F2BD5"/>
    <w:rsid w:val="00303DD0"/>
    <w:rsid w:val="00303E67"/>
    <w:rsid w:val="00327B4F"/>
    <w:rsid w:val="00340DAE"/>
    <w:rsid w:val="0034397F"/>
    <w:rsid w:val="00346581"/>
    <w:rsid w:val="003568FA"/>
    <w:rsid w:val="003946A3"/>
    <w:rsid w:val="003C4337"/>
    <w:rsid w:val="003E49E7"/>
    <w:rsid w:val="003F2946"/>
    <w:rsid w:val="00405215"/>
    <w:rsid w:val="00405D65"/>
    <w:rsid w:val="004151A1"/>
    <w:rsid w:val="0043374E"/>
    <w:rsid w:val="00435B7A"/>
    <w:rsid w:val="00436191"/>
    <w:rsid w:val="00437E46"/>
    <w:rsid w:val="00440DE6"/>
    <w:rsid w:val="00443F98"/>
    <w:rsid w:val="00450076"/>
    <w:rsid w:val="00454017"/>
    <w:rsid w:val="004561C7"/>
    <w:rsid w:val="00461412"/>
    <w:rsid w:val="00480A06"/>
    <w:rsid w:val="004A4A34"/>
    <w:rsid w:val="004B241B"/>
    <w:rsid w:val="004C7170"/>
    <w:rsid w:val="004C7BA7"/>
    <w:rsid w:val="004D47AB"/>
    <w:rsid w:val="004D6B62"/>
    <w:rsid w:val="004E0D9A"/>
    <w:rsid w:val="004E55A9"/>
    <w:rsid w:val="004E5B57"/>
    <w:rsid w:val="004F7007"/>
    <w:rsid w:val="00540C22"/>
    <w:rsid w:val="00541E05"/>
    <w:rsid w:val="00565F52"/>
    <w:rsid w:val="00585859"/>
    <w:rsid w:val="005C1E90"/>
    <w:rsid w:val="005D07D0"/>
    <w:rsid w:val="005D3575"/>
    <w:rsid w:val="005E47A2"/>
    <w:rsid w:val="00607F03"/>
    <w:rsid w:val="00624614"/>
    <w:rsid w:val="0063102E"/>
    <w:rsid w:val="006366A2"/>
    <w:rsid w:val="00647A95"/>
    <w:rsid w:val="00653162"/>
    <w:rsid w:val="00654E75"/>
    <w:rsid w:val="0067453F"/>
    <w:rsid w:val="00683538"/>
    <w:rsid w:val="0068765A"/>
    <w:rsid w:val="00695498"/>
    <w:rsid w:val="006B6CAA"/>
    <w:rsid w:val="006C7A38"/>
    <w:rsid w:val="006D0C97"/>
    <w:rsid w:val="006E595E"/>
    <w:rsid w:val="006F1CA4"/>
    <w:rsid w:val="00703F72"/>
    <w:rsid w:val="00706030"/>
    <w:rsid w:val="00717564"/>
    <w:rsid w:val="0072489B"/>
    <w:rsid w:val="007330A9"/>
    <w:rsid w:val="00770723"/>
    <w:rsid w:val="0078115D"/>
    <w:rsid w:val="007837B1"/>
    <w:rsid w:val="00787B7D"/>
    <w:rsid w:val="00794464"/>
    <w:rsid w:val="00794639"/>
    <w:rsid w:val="007C7280"/>
    <w:rsid w:val="007D7199"/>
    <w:rsid w:val="007D7A0A"/>
    <w:rsid w:val="007E0810"/>
    <w:rsid w:val="00800516"/>
    <w:rsid w:val="00802708"/>
    <w:rsid w:val="00833A72"/>
    <w:rsid w:val="00855E9D"/>
    <w:rsid w:val="008D278D"/>
    <w:rsid w:val="008E0C7E"/>
    <w:rsid w:val="0090376D"/>
    <w:rsid w:val="00925B94"/>
    <w:rsid w:val="00941C96"/>
    <w:rsid w:val="00952DB9"/>
    <w:rsid w:val="00962E01"/>
    <w:rsid w:val="00984DA1"/>
    <w:rsid w:val="009903B3"/>
    <w:rsid w:val="00993594"/>
    <w:rsid w:val="009C34E9"/>
    <w:rsid w:val="009D5557"/>
    <w:rsid w:val="009E1628"/>
    <w:rsid w:val="009E172C"/>
    <w:rsid w:val="009E436C"/>
    <w:rsid w:val="00A00412"/>
    <w:rsid w:val="00A27BC2"/>
    <w:rsid w:val="00A563EC"/>
    <w:rsid w:val="00A70F30"/>
    <w:rsid w:val="00A85890"/>
    <w:rsid w:val="00A92E10"/>
    <w:rsid w:val="00AA7045"/>
    <w:rsid w:val="00AB45BF"/>
    <w:rsid w:val="00AB4DA4"/>
    <w:rsid w:val="00AB56E4"/>
    <w:rsid w:val="00AC390B"/>
    <w:rsid w:val="00AD323D"/>
    <w:rsid w:val="00AD3875"/>
    <w:rsid w:val="00AD7D2C"/>
    <w:rsid w:val="00AE3387"/>
    <w:rsid w:val="00AE74F6"/>
    <w:rsid w:val="00AF5D25"/>
    <w:rsid w:val="00AF6D66"/>
    <w:rsid w:val="00B12D14"/>
    <w:rsid w:val="00B149BF"/>
    <w:rsid w:val="00B16053"/>
    <w:rsid w:val="00B16268"/>
    <w:rsid w:val="00B3345F"/>
    <w:rsid w:val="00B33D5D"/>
    <w:rsid w:val="00B5270A"/>
    <w:rsid w:val="00B665FA"/>
    <w:rsid w:val="00B91491"/>
    <w:rsid w:val="00B93AD7"/>
    <w:rsid w:val="00B9609A"/>
    <w:rsid w:val="00BC5DBB"/>
    <w:rsid w:val="00BD1B46"/>
    <w:rsid w:val="00BD2A90"/>
    <w:rsid w:val="00BD2C90"/>
    <w:rsid w:val="00BE6F46"/>
    <w:rsid w:val="00BF2849"/>
    <w:rsid w:val="00BF5CE9"/>
    <w:rsid w:val="00BF5F73"/>
    <w:rsid w:val="00BF6CC6"/>
    <w:rsid w:val="00C223D4"/>
    <w:rsid w:val="00C22D0E"/>
    <w:rsid w:val="00C3662A"/>
    <w:rsid w:val="00C3759A"/>
    <w:rsid w:val="00C37BEB"/>
    <w:rsid w:val="00C4350E"/>
    <w:rsid w:val="00C55F0C"/>
    <w:rsid w:val="00C90F8D"/>
    <w:rsid w:val="00CA2FE3"/>
    <w:rsid w:val="00CA7794"/>
    <w:rsid w:val="00CB4BAA"/>
    <w:rsid w:val="00CB53B2"/>
    <w:rsid w:val="00CE07F8"/>
    <w:rsid w:val="00D03085"/>
    <w:rsid w:val="00D17E42"/>
    <w:rsid w:val="00D20CB3"/>
    <w:rsid w:val="00D25D47"/>
    <w:rsid w:val="00D33C34"/>
    <w:rsid w:val="00D461BF"/>
    <w:rsid w:val="00D5420E"/>
    <w:rsid w:val="00D774F0"/>
    <w:rsid w:val="00D800FE"/>
    <w:rsid w:val="00D97651"/>
    <w:rsid w:val="00DB4DD4"/>
    <w:rsid w:val="00DE5770"/>
    <w:rsid w:val="00DE7B89"/>
    <w:rsid w:val="00DF71DC"/>
    <w:rsid w:val="00E04F67"/>
    <w:rsid w:val="00E161B7"/>
    <w:rsid w:val="00E22E35"/>
    <w:rsid w:val="00E3594A"/>
    <w:rsid w:val="00E40394"/>
    <w:rsid w:val="00E41729"/>
    <w:rsid w:val="00E450F5"/>
    <w:rsid w:val="00E54009"/>
    <w:rsid w:val="00E61BC4"/>
    <w:rsid w:val="00E63A11"/>
    <w:rsid w:val="00E776ED"/>
    <w:rsid w:val="00EA6A32"/>
    <w:rsid w:val="00EC635C"/>
    <w:rsid w:val="00EF4D3C"/>
    <w:rsid w:val="00F22A52"/>
    <w:rsid w:val="00F40ECC"/>
    <w:rsid w:val="00F4470A"/>
    <w:rsid w:val="00F73073"/>
    <w:rsid w:val="00F957EF"/>
    <w:rsid w:val="00FA60AB"/>
    <w:rsid w:val="00FB145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BF8F803-03CD-4DA9-AC6E-004EB318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lang w:val="da-DK"/>
    </w:rPr>
  </w:style>
  <w:style w:type="paragraph" w:styleId="Overskrift1">
    <w:name w:val="heading 1"/>
    <w:basedOn w:val="Normal"/>
    <w:next w:val="Normal"/>
    <w:link w:val="Overskrift1Tegn"/>
    <w:uiPriority w:val="9"/>
    <w:qFormat/>
    <w:rsid w:val="006D0C97"/>
    <w:pPr>
      <w:spacing w:before="240"/>
      <w:outlineLvl w:val="0"/>
    </w:pPr>
    <w:rPr>
      <w:b/>
      <w:color w:val="F26334" w:themeColor="accent1"/>
      <w:sz w:val="22"/>
    </w:rPr>
  </w:style>
  <w:style w:type="paragraph" w:styleId="Overskrift2">
    <w:name w:val="heading 2"/>
    <w:basedOn w:val="Normal"/>
    <w:next w:val="Normal"/>
    <w:link w:val="Overskrift2Tegn"/>
    <w:uiPriority w:val="9"/>
    <w:unhideWhenUsed/>
    <w:qFormat/>
    <w:rsid w:val="009E1628"/>
    <w:pPr>
      <w:spacing w:before="240"/>
      <w:outlineLvl w:val="1"/>
    </w:pPr>
    <w:rPr>
      <w:b/>
      <w:color w:val="002C6C" w:themeColor="text2"/>
    </w:rPr>
  </w:style>
  <w:style w:type="paragraph" w:styleId="Overskrift3">
    <w:name w:val="heading 3"/>
    <w:basedOn w:val="Normal"/>
    <w:next w:val="Normal"/>
    <w:link w:val="Overskrift3Tegn"/>
    <w:uiPriority w:val="9"/>
    <w:unhideWhenUsed/>
    <w:qFormat/>
    <w:rsid w:val="00204F8E"/>
    <w:pPr>
      <w:spacing w:before="240"/>
      <w:outlineLvl w:val="2"/>
    </w:pPr>
    <w:rPr>
      <w:b/>
      <w:color w:val="002C6C" w:themeColor="text2"/>
    </w:rPr>
  </w:style>
  <w:style w:type="paragraph" w:styleId="Overskrift4">
    <w:name w:val="heading 4"/>
    <w:basedOn w:val="Normal"/>
    <w:next w:val="Normal"/>
    <w:link w:val="Overskrift4Teg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Overskrift5">
    <w:name w:val="heading 5"/>
    <w:basedOn w:val="Normal"/>
    <w:next w:val="Normal"/>
    <w:link w:val="Overskrift5Tegn"/>
    <w:uiPriority w:val="9"/>
    <w:unhideWhenUsed/>
    <w:qFormat/>
    <w:rsid w:val="00480A06"/>
    <w:pPr>
      <w:keepNext/>
      <w:keepLines/>
      <w:spacing w:before="240"/>
      <w:ind w:left="720"/>
      <w:outlineLvl w:val="4"/>
    </w:pPr>
    <w:rPr>
      <w:rFonts w:eastAsiaTheme="majorEastAsia"/>
      <w:b/>
      <w:color w:val="F26334" w:themeColor="accent1"/>
    </w:rPr>
  </w:style>
  <w:style w:type="paragraph" w:styleId="Overskrift6">
    <w:name w:val="heading 6"/>
    <w:basedOn w:val="Normal"/>
    <w:next w:val="Normal"/>
    <w:link w:val="Overskrift6Teg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Overskrift7">
    <w:name w:val="heading 7"/>
    <w:basedOn w:val="Normal"/>
    <w:next w:val="Normal"/>
    <w:link w:val="Overskrift7Teg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F03"/>
    <w:pPr>
      <w:ind w:left="720"/>
      <w:contextualSpacing/>
    </w:pPr>
  </w:style>
  <w:style w:type="paragraph" w:styleId="Sidehoved">
    <w:name w:val="header"/>
    <w:basedOn w:val="Normal"/>
    <w:link w:val="SidehovedTegn"/>
    <w:uiPriority w:val="99"/>
    <w:unhideWhenUsed/>
    <w:rsid w:val="004C7BA7"/>
    <w:pPr>
      <w:tabs>
        <w:tab w:val="center" w:pos="4320"/>
        <w:tab w:val="right" w:pos="8640"/>
      </w:tabs>
    </w:pPr>
  </w:style>
  <w:style w:type="character" w:customStyle="1" w:styleId="SidehovedTegn">
    <w:name w:val="Sidehoved Tegn"/>
    <w:basedOn w:val="Standardskrifttypeiafsnit"/>
    <w:link w:val="Sidehoved"/>
    <w:uiPriority w:val="99"/>
    <w:rsid w:val="004C7BA7"/>
  </w:style>
  <w:style w:type="paragraph" w:styleId="Sidefod">
    <w:name w:val="footer"/>
    <w:basedOn w:val="Normal"/>
    <w:link w:val="SidefodTegn"/>
    <w:uiPriority w:val="99"/>
    <w:unhideWhenUsed/>
    <w:rsid w:val="004C7BA7"/>
    <w:pPr>
      <w:tabs>
        <w:tab w:val="center" w:pos="4320"/>
        <w:tab w:val="right" w:pos="8640"/>
      </w:tabs>
    </w:pPr>
  </w:style>
  <w:style w:type="character" w:customStyle="1" w:styleId="SidefodTegn">
    <w:name w:val="Sidefod Tegn"/>
    <w:basedOn w:val="Standardskrifttypeiafsnit"/>
    <w:link w:val="Sidefod"/>
    <w:uiPriority w:val="99"/>
    <w:rsid w:val="004C7BA7"/>
  </w:style>
  <w:style w:type="paragraph" w:styleId="Markeringsbobletekst">
    <w:name w:val="Balloon Text"/>
    <w:basedOn w:val="Normal"/>
    <w:link w:val="MarkeringsbobletekstTegn"/>
    <w:uiPriority w:val="99"/>
    <w:semiHidden/>
    <w:unhideWhenUsed/>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4C7BA7"/>
    <w:rPr>
      <w:rFonts w:ascii="Lucida Grande" w:hAnsi="Lucida Grande" w:cs="Lucida Grande"/>
    </w:rPr>
  </w:style>
  <w:style w:type="character" w:customStyle="1" w:styleId="Overskrift1Tegn">
    <w:name w:val="Overskrift 1 Tegn"/>
    <w:basedOn w:val="Standardskrifttypeiafsnit"/>
    <w:link w:val="Overskrift1"/>
    <w:uiPriority w:val="9"/>
    <w:rsid w:val="006D0C97"/>
    <w:rPr>
      <w:rFonts w:ascii="Verdana" w:hAnsi="Verdana"/>
      <w:b/>
      <w:color w:val="F26334" w:themeColor="accent1"/>
      <w:sz w:val="22"/>
      <w:szCs w:val="18"/>
    </w:rPr>
  </w:style>
  <w:style w:type="character" w:customStyle="1" w:styleId="Overskrift2Tegn">
    <w:name w:val="Overskrift 2 Tegn"/>
    <w:basedOn w:val="Standardskrifttypeiafsnit"/>
    <w:link w:val="Overskrift2"/>
    <w:uiPriority w:val="9"/>
    <w:rsid w:val="009E1628"/>
    <w:rPr>
      <w:b/>
      <w:color w:val="002C6C" w:themeColor="text2"/>
    </w:rPr>
  </w:style>
  <w:style w:type="character" w:customStyle="1" w:styleId="Overskrift3Tegn">
    <w:name w:val="Overskrift 3 Tegn"/>
    <w:basedOn w:val="Standardskrifttypeiafsnit"/>
    <w:link w:val="Overskrift3"/>
    <w:uiPriority w:val="9"/>
    <w:rsid w:val="00204F8E"/>
    <w:rPr>
      <w:b/>
      <w:color w:val="002C6C" w:themeColor="text2"/>
    </w:rPr>
  </w:style>
  <w:style w:type="paragraph" w:styleId="Undertitel">
    <w:name w:val="Subtitle"/>
    <w:basedOn w:val="Normal"/>
    <w:next w:val="Normal"/>
    <w:link w:val="UndertitelTegn"/>
    <w:uiPriority w:val="11"/>
    <w:qFormat/>
    <w:rsid w:val="00046B32"/>
    <w:pPr>
      <w:numPr>
        <w:ilvl w:val="1"/>
      </w:numPr>
      <w:spacing w:after="240"/>
    </w:pPr>
    <w:rPr>
      <w:rFonts w:eastAsiaTheme="majorEastAsia"/>
      <w:color w:val="F26334" w:themeColor="accent1"/>
      <w:sz w:val="28"/>
      <w:szCs w:val="28"/>
    </w:rPr>
  </w:style>
  <w:style w:type="paragraph" w:styleId="Brdtekst">
    <w:name w:val="Body Text"/>
    <w:basedOn w:val="Brdtekst2"/>
    <w:link w:val="BrdtekstTegn"/>
    <w:uiPriority w:val="99"/>
    <w:unhideWhenUsed/>
    <w:rsid w:val="00214AD4"/>
    <w:pPr>
      <w:spacing w:after="240"/>
    </w:pPr>
    <w:rPr>
      <w:sz w:val="22"/>
      <w:szCs w:val="22"/>
    </w:rPr>
  </w:style>
  <w:style w:type="character" w:customStyle="1" w:styleId="BrdtekstTegn">
    <w:name w:val="Brødtekst Tegn"/>
    <w:basedOn w:val="Standardskrifttypeiafsnit"/>
    <w:link w:val="Brdtekst"/>
    <w:uiPriority w:val="99"/>
    <w:rsid w:val="00214AD4"/>
    <w:rPr>
      <w:sz w:val="22"/>
      <w:szCs w:val="22"/>
    </w:rPr>
  </w:style>
  <w:style w:type="paragraph" w:styleId="Brdtekst2">
    <w:name w:val="Body Text 2"/>
    <w:basedOn w:val="Normal"/>
    <w:link w:val="Brdtekst2Tegn"/>
    <w:uiPriority w:val="99"/>
    <w:unhideWhenUsed/>
    <w:rsid w:val="00214AD4"/>
  </w:style>
  <w:style w:type="character" w:customStyle="1" w:styleId="Brdtekst2Tegn">
    <w:name w:val="Brødtekst 2 Tegn"/>
    <w:basedOn w:val="Standardskrifttypeiafsnit"/>
    <w:link w:val="Brdtekst2"/>
    <w:uiPriority w:val="99"/>
    <w:rsid w:val="00214AD4"/>
  </w:style>
  <w:style w:type="paragraph" w:styleId="Brdtekst-frstelinjeindrykning1">
    <w:name w:val="Body Text First Indent"/>
    <w:basedOn w:val="Normal"/>
    <w:link w:val="Brdtekst-frstelinjeindrykning1Tegn"/>
    <w:uiPriority w:val="99"/>
    <w:unhideWhenUsed/>
    <w:rsid w:val="006D0C97"/>
    <w:pPr>
      <w:numPr>
        <w:ilvl w:val="1"/>
        <w:numId w:val="8"/>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rsid w:val="00043C00"/>
    <w:rPr>
      <w:rFonts w:ascii="Verdana" w:hAnsi="Verdana"/>
      <w:sz w:val="16"/>
      <w:szCs w:val="16"/>
    </w:rPr>
  </w:style>
  <w:style w:type="character" w:styleId="Sidetal">
    <w:name w:val="page number"/>
    <w:basedOn w:val="Standardskrifttypeiafsnit"/>
    <w:uiPriority w:val="99"/>
    <w:semiHidden/>
    <w:unhideWhenUsed/>
    <w:rsid w:val="00D800FE"/>
  </w:style>
  <w:style w:type="paragraph" w:styleId="Titel">
    <w:name w:val="Title"/>
    <w:next w:val="Normal"/>
    <w:link w:val="TitelTegn"/>
    <w:uiPriority w:val="10"/>
    <w:qFormat/>
    <w:rsid w:val="003946A3"/>
    <w:pPr>
      <w:spacing w:after="240"/>
    </w:pPr>
    <w:rPr>
      <w:color w:val="002C6C" w:themeColor="text2"/>
      <w:sz w:val="36"/>
      <w:szCs w:val="36"/>
    </w:rPr>
  </w:style>
  <w:style w:type="character" w:customStyle="1" w:styleId="TitelTegn">
    <w:name w:val="Titel Tegn"/>
    <w:basedOn w:val="Standardskrifttypeiafsnit"/>
    <w:link w:val="Titel"/>
    <w:uiPriority w:val="10"/>
    <w:rsid w:val="003946A3"/>
    <w:rPr>
      <w:rFonts w:ascii="Verdana" w:hAnsi="Verdana"/>
      <w:color w:val="002C6C" w:themeColor="text2"/>
      <w:sz w:val="36"/>
      <w:szCs w:val="36"/>
    </w:rPr>
  </w:style>
  <w:style w:type="paragraph" w:styleId="Opstilling-punkttegn">
    <w:name w:val="List Bullet"/>
    <w:basedOn w:val="Normal"/>
    <w:uiPriority w:val="99"/>
    <w:unhideWhenUsed/>
    <w:rsid w:val="00A00412"/>
    <w:pPr>
      <w:numPr>
        <w:numId w:val="29"/>
      </w:numPr>
    </w:pPr>
  </w:style>
  <w:style w:type="paragraph" w:styleId="Liste">
    <w:name w:val="List"/>
    <w:basedOn w:val="Normal"/>
    <w:uiPriority w:val="99"/>
    <w:unhideWhenUsed/>
    <w:rsid w:val="006D0C97"/>
    <w:pPr>
      <w:ind w:left="360" w:hanging="360"/>
      <w:contextualSpacing/>
    </w:pPr>
  </w:style>
  <w:style w:type="paragraph" w:styleId="Opstilling-talellerbogst">
    <w:name w:val="List Number"/>
    <w:basedOn w:val="Normal"/>
    <w:uiPriority w:val="99"/>
    <w:unhideWhenUsed/>
    <w:rsid w:val="006D0C97"/>
    <w:pPr>
      <w:numPr>
        <w:numId w:val="15"/>
      </w:numPr>
      <w:contextualSpacing/>
    </w:pPr>
  </w:style>
  <w:style w:type="paragraph" w:styleId="Opstilling-punkttegn2">
    <w:name w:val="List Bullet 2"/>
    <w:basedOn w:val="Normal"/>
    <w:uiPriority w:val="99"/>
    <w:unhideWhenUsed/>
    <w:rsid w:val="009E1628"/>
    <w:pPr>
      <w:numPr>
        <w:numId w:val="27"/>
      </w:numPr>
      <w:ind w:left="720"/>
    </w:pPr>
  </w:style>
  <w:style w:type="character" w:customStyle="1" w:styleId="UndertitelTegn">
    <w:name w:val="Undertitel Tegn"/>
    <w:basedOn w:val="Standardskrifttypeiafsnit"/>
    <w:link w:val="Undertitel"/>
    <w:uiPriority w:val="11"/>
    <w:rsid w:val="00046B32"/>
    <w:rPr>
      <w:rFonts w:eastAsiaTheme="majorEastAsia"/>
      <w:color w:val="F26334" w:themeColor="accent1"/>
      <w:sz w:val="28"/>
      <w:szCs w:val="28"/>
    </w:rPr>
  </w:style>
  <w:style w:type="character" w:customStyle="1" w:styleId="Overskrift4Tegn">
    <w:name w:val="Overskrift 4 Tegn"/>
    <w:basedOn w:val="Standardskrifttypeiafsnit"/>
    <w:link w:val="Overskrift4"/>
    <w:uiPriority w:val="9"/>
    <w:rsid w:val="006C7A38"/>
    <w:rPr>
      <w:rFonts w:asciiTheme="majorHAnsi" w:eastAsiaTheme="majorEastAsia" w:hAnsiTheme="majorHAnsi" w:cstheme="majorBidi"/>
      <w:b/>
      <w:bCs/>
      <w:i/>
      <w:iCs/>
      <w:color w:val="F26334" w:themeColor="accent1"/>
      <w:sz w:val="18"/>
      <w:szCs w:val="18"/>
    </w:rPr>
  </w:style>
  <w:style w:type="paragraph" w:styleId="Overskrift">
    <w:name w:val="TOC Heading"/>
    <w:basedOn w:val="Overskrift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ks1">
    <w:name w:val="index 1"/>
    <w:basedOn w:val="Normal"/>
    <w:next w:val="Normal"/>
    <w:autoRedefine/>
    <w:uiPriority w:val="99"/>
    <w:unhideWhenUsed/>
    <w:rsid w:val="00DE7B89"/>
    <w:pPr>
      <w:spacing w:after="0"/>
      <w:ind w:left="180" w:hanging="180"/>
    </w:pPr>
  </w:style>
  <w:style w:type="paragraph" w:styleId="Indeks2">
    <w:name w:val="index 2"/>
    <w:basedOn w:val="Normal"/>
    <w:next w:val="Normal"/>
    <w:autoRedefine/>
    <w:uiPriority w:val="99"/>
    <w:unhideWhenUsed/>
    <w:rsid w:val="00DE7B89"/>
    <w:pPr>
      <w:spacing w:after="0"/>
      <w:ind w:left="360" w:hanging="180"/>
    </w:pPr>
  </w:style>
  <w:style w:type="paragraph" w:styleId="Indeks3">
    <w:name w:val="index 3"/>
    <w:basedOn w:val="Normal"/>
    <w:next w:val="Normal"/>
    <w:autoRedefine/>
    <w:uiPriority w:val="99"/>
    <w:unhideWhenUsed/>
    <w:rsid w:val="00DE7B89"/>
    <w:pPr>
      <w:spacing w:after="0"/>
      <w:ind w:left="540" w:hanging="180"/>
    </w:pPr>
  </w:style>
  <w:style w:type="paragraph" w:styleId="Indeks4">
    <w:name w:val="index 4"/>
    <w:basedOn w:val="Normal"/>
    <w:next w:val="Normal"/>
    <w:autoRedefine/>
    <w:uiPriority w:val="99"/>
    <w:unhideWhenUsed/>
    <w:rsid w:val="00DE7B89"/>
    <w:pPr>
      <w:spacing w:after="0"/>
      <w:ind w:left="720" w:hanging="180"/>
    </w:pPr>
  </w:style>
  <w:style w:type="character" w:customStyle="1" w:styleId="Overskrift5Tegn">
    <w:name w:val="Overskrift 5 Tegn"/>
    <w:basedOn w:val="Standardskrifttypeiafsnit"/>
    <w:link w:val="Overskrift5"/>
    <w:uiPriority w:val="9"/>
    <w:rsid w:val="00480A06"/>
    <w:rPr>
      <w:rFonts w:eastAsiaTheme="majorEastAsia"/>
      <w:b/>
      <w:color w:val="F26334" w:themeColor="accent1"/>
    </w:rPr>
  </w:style>
  <w:style w:type="character" w:customStyle="1" w:styleId="Overskrift6Tegn">
    <w:name w:val="Overskrift 6 Tegn"/>
    <w:basedOn w:val="Standardskrifttypeiafsnit"/>
    <w:link w:val="Overskrift6"/>
    <w:uiPriority w:val="9"/>
    <w:rsid w:val="001A270D"/>
    <w:rPr>
      <w:rFonts w:eastAsiaTheme="majorEastAsia"/>
      <w:i/>
      <w:iCs/>
      <w:color w:val="892809" w:themeColor="accent1" w:themeShade="7F"/>
    </w:rPr>
  </w:style>
  <w:style w:type="character" w:customStyle="1" w:styleId="Overskrift7Tegn">
    <w:name w:val="Overskrift 7 Tegn"/>
    <w:basedOn w:val="Standardskrifttypeiafsnit"/>
    <w:link w:val="Overskrift7"/>
    <w:uiPriority w:val="9"/>
    <w:rsid w:val="001A270D"/>
    <w:rPr>
      <w:rFonts w:asciiTheme="majorHAnsi" w:eastAsiaTheme="majorEastAsia" w:hAnsiTheme="majorHAnsi"/>
      <w:i/>
      <w:iCs/>
      <w:color w:val="737373" w:themeColor="text1" w:themeTint="BF"/>
    </w:rPr>
  </w:style>
  <w:style w:type="paragraph" w:styleId="Liste3">
    <w:name w:val="List 3"/>
    <w:basedOn w:val="Normal"/>
    <w:uiPriority w:val="99"/>
    <w:unhideWhenUsed/>
    <w:rsid w:val="009E1628"/>
    <w:pPr>
      <w:ind w:left="1080" w:hanging="360"/>
      <w:contextualSpacing/>
    </w:pPr>
  </w:style>
  <w:style w:type="paragraph" w:styleId="Opstilling-punkttegn3">
    <w:name w:val="List Bullet 3"/>
    <w:basedOn w:val="Liste2"/>
    <w:uiPriority w:val="99"/>
    <w:unhideWhenUsed/>
    <w:rsid w:val="0067453F"/>
    <w:pPr>
      <w:numPr>
        <w:numId w:val="32"/>
      </w:numPr>
      <w:ind w:left="1080"/>
    </w:pPr>
  </w:style>
  <w:style w:type="paragraph" w:styleId="Liste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Ingenafstand">
    <w:name w:val="No Spacing"/>
    <w:uiPriority w:val="1"/>
    <w:qFormat/>
    <w:rsid w:val="004C7BA7"/>
  </w:style>
  <w:style w:type="paragraph" w:styleId="Dato">
    <w:name w:val="Date"/>
    <w:basedOn w:val="Ingenafstand"/>
    <w:next w:val="Normal"/>
    <w:link w:val="DatoTeg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oTegn">
    <w:name w:val="Dato Tegn"/>
    <w:basedOn w:val="Standardskrifttypeiafsnit"/>
    <w:link w:val="Dato"/>
    <w:uiPriority w:val="99"/>
    <w:rsid w:val="004C7BA7"/>
    <w:rPr>
      <w:rFonts w:asciiTheme="minorHAnsi" w:eastAsiaTheme="minorHAnsi" w:hAnsiTheme="minorHAnsi" w:cstheme="minorBidi"/>
      <w:b/>
      <w:color w:val="FFFFFF" w:themeColor="background1"/>
      <w:sz w:val="23"/>
      <w:szCs w:val="20"/>
      <w:lang w:eastAsia="ja-JP"/>
    </w:rPr>
  </w:style>
  <w:style w:type="character" w:styleId="Pladsholdertekst">
    <w:name w:val="Placeholder Text"/>
    <w:basedOn w:val="Standardskrifttypeiafsnit"/>
    <w:uiPriority w:val="99"/>
    <w:semiHidden/>
    <w:rsid w:val="004C7BA7"/>
    <w:rPr>
      <w:color w:val="808080"/>
    </w:rPr>
  </w:style>
  <w:style w:type="paragraph" w:customStyle="1" w:styleId="GS1BHeading1">
    <w:name w:val="GS1_B_Heading 1"/>
    <w:basedOn w:val="Overskrift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rdteks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el-Gitter">
    <w:name w:val="Table Grid"/>
    <w:basedOn w:val="Tabel-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Hyperlink">
    <w:name w:val="Hyperlink"/>
    <w:basedOn w:val="Standardskrifttypeiafsnit"/>
    <w:uiPriority w:val="99"/>
    <w:unhideWhenUsed/>
    <w:rsid w:val="005C1E90"/>
    <w:rPr>
      <w:color w:val="008D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3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er\Corporate\Corporate_notepapir_Skabelon.dotx"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FEE4-6C7C-4046-B3B8-1B4C83F0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Corporate_notepapir_Skabelon</Template>
  <TotalTime>1</TotalTime>
  <Pages>2</Pages>
  <Words>715</Words>
  <Characters>4365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5070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Signe Poulsen</dc:creator>
  <cp:keywords/>
  <dc:description/>
  <cp:lastModifiedBy>Helle Riis Olsen</cp:lastModifiedBy>
  <cp:revision>2</cp:revision>
  <dcterms:created xsi:type="dcterms:W3CDTF">2017-10-27T20:40:00Z</dcterms:created>
  <dcterms:modified xsi:type="dcterms:W3CDTF">2017-10-27T20:40:00Z</dcterms:modified>
  <cp:category/>
</cp:coreProperties>
</file>