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C53141" w14:textId="77777777" w:rsidR="00972866" w:rsidRDefault="00972866">
      <w:pPr>
        <w:jc w:val="center"/>
      </w:pPr>
    </w:p>
    <w:p w14:paraId="74FF693F" w14:textId="77777777" w:rsidR="00972866" w:rsidRDefault="00972866">
      <w:pPr>
        <w:jc w:val="center"/>
      </w:pPr>
    </w:p>
    <w:p w14:paraId="05757F8A" w14:textId="530C7DC5" w:rsidR="00972866" w:rsidRPr="00EB331B" w:rsidRDefault="005B05AF">
      <w:pPr>
        <w:tabs>
          <w:tab w:val="right" w:pos="9072"/>
        </w:tabs>
        <w:rPr>
          <w:rFonts w:ascii="Be Vietnam Pro" w:hAnsi="Be Vietnam Pro"/>
          <w:sz w:val="28"/>
          <w:szCs w:val="28"/>
        </w:rPr>
      </w:pPr>
      <w:r w:rsidRPr="00EB331B">
        <w:rPr>
          <w:rFonts w:ascii="Be Vietnam Pro" w:hAnsi="Be Vietnam Pro" w:cs="Arial"/>
          <w:b/>
          <w:sz w:val="28"/>
          <w:szCs w:val="28"/>
        </w:rPr>
        <w:t>PRESSEINFORMATION</w:t>
      </w:r>
      <w:r w:rsidR="009C249D" w:rsidRPr="00EB331B">
        <w:rPr>
          <w:rFonts w:ascii="Be Vietnam Pro" w:hAnsi="Be Vietnam Pro" w:cs="Arial"/>
          <w:b/>
          <w:sz w:val="28"/>
          <w:szCs w:val="28"/>
        </w:rPr>
        <w:t xml:space="preserve"> </w:t>
      </w:r>
      <w:r w:rsidRPr="00EB331B">
        <w:rPr>
          <w:rFonts w:ascii="Be Vietnam Pro" w:hAnsi="Be Vietnam Pro" w:cs="Arial"/>
          <w:b/>
          <w:sz w:val="28"/>
          <w:szCs w:val="28"/>
        </w:rPr>
        <w:tab/>
      </w:r>
      <w:r w:rsidR="00144285" w:rsidRPr="00144285">
        <w:rPr>
          <w:rFonts w:ascii="Be Vietnam Pro" w:hAnsi="Be Vietnam Pro" w:cs="Arial"/>
          <w:b/>
          <w:sz w:val="28"/>
          <w:szCs w:val="28"/>
        </w:rPr>
        <w:t>März</w:t>
      </w:r>
      <w:r w:rsidRPr="00144285">
        <w:rPr>
          <w:rFonts w:ascii="Be Vietnam Pro" w:hAnsi="Be Vietnam Pro" w:cs="Arial"/>
          <w:b/>
          <w:sz w:val="28"/>
          <w:szCs w:val="28"/>
        </w:rPr>
        <w:t xml:space="preserve"> </w:t>
      </w:r>
      <w:r w:rsidRPr="00EB331B">
        <w:rPr>
          <w:rFonts w:ascii="Be Vietnam Pro" w:hAnsi="Be Vietnam Pro" w:cs="Arial"/>
          <w:b/>
          <w:sz w:val="28"/>
          <w:szCs w:val="28"/>
        </w:rPr>
        <w:t>202</w:t>
      </w:r>
      <w:r w:rsidR="00144285">
        <w:rPr>
          <w:rFonts w:ascii="Be Vietnam Pro" w:hAnsi="Be Vietnam Pro" w:cs="Arial"/>
          <w:b/>
          <w:sz w:val="28"/>
          <w:szCs w:val="28"/>
        </w:rPr>
        <w:t>4</w:t>
      </w:r>
    </w:p>
    <w:p w14:paraId="07AA891C" w14:textId="77777777" w:rsidR="00972866" w:rsidRPr="009C249D" w:rsidRDefault="00972866">
      <w:pPr>
        <w:rPr>
          <w:rFonts w:ascii="Be Vietnam Pro" w:hAnsi="Be Vietnam Pro" w:cs="Arial"/>
          <w:b/>
          <w:sz w:val="28"/>
          <w:szCs w:val="28"/>
        </w:rPr>
      </w:pPr>
    </w:p>
    <w:p w14:paraId="7E9A218E" w14:textId="3654C314" w:rsidR="00334362" w:rsidRPr="00EB331B" w:rsidRDefault="006B6276">
      <w:pPr>
        <w:rPr>
          <w:rFonts w:ascii="Be Vietnam Pro" w:hAnsi="Be Vietnam Pro" w:cs="Arial"/>
          <w:b/>
          <w:sz w:val="28"/>
          <w:szCs w:val="28"/>
        </w:rPr>
      </w:pPr>
      <w:r>
        <w:rPr>
          <w:rFonts w:ascii="Be Vietnam Pro" w:hAnsi="Be Vietnam Pro" w:cs="Arial"/>
          <w:b/>
          <w:sz w:val="28"/>
          <w:szCs w:val="28"/>
        </w:rPr>
        <w:t>Über Flüsse</w:t>
      </w:r>
      <w:r w:rsidR="00AB2009">
        <w:rPr>
          <w:rFonts w:ascii="Be Vietnam Pro" w:hAnsi="Be Vietnam Pro" w:cs="Arial"/>
          <w:b/>
          <w:sz w:val="28"/>
          <w:szCs w:val="28"/>
        </w:rPr>
        <w:t>,</w:t>
      </w:r>
      <w:r>
        <w:rPr>
          <w:rFonts w:ascii="Be Vietnam Pro" w:hAnsi="Be Vietnam Pro" w:cs="Arial"/>
          <w:b/>
          <w:sz w:val="28"/>
          <w:szCs w:val="28"/>
        </w:rPr>
        <w:t xml:space="preserve"> Seen </w:t>
      </w:r>
      <w:r w:rsidR="00AB2009">
        <w:rPr>
          <w:rFonts w:ascii="Be Vietnam Pro" w:hAnsi="Be Vietnam Pro" w:cs="Arial"/>
          <w:b/>
          <w:sz w:val="28"/>
          <w:szCs w:val="28"/>
        </w:rPr>
        <w:t>und Kanäle</w:t>
      </w:r>
    </w:p>
    <w:p w14:paraId="576C5CD2" w14:textId="03BFBD07" w:rsidR="006B3495" w:rsidRPr="009C249D" w:rsidRDefault="006B6276" w:rsidP="00E91241">
      <w:pPr>
        <w:rPr>
          <w:rFonts w:ascii="Be Vietnam Pro" w:hAnsi="Be Vietnam Pro" w:cs="Arial"/>
          <w:b/>
          <w:sz w:val="24"/>
          <w:szCs w:val="24"/>
        </w:rPr>
      </w:pPr>
      <w:r>
        <w:rPr>
          <w:rFonts w:ascii="Be Vietnam Pro" w:hAnsi="Be Vietnam Pro" w:cs="Arial"/>
          <w:b/>
          <w:sz w:val="24"/>
          <w:szCs w:val="24"/>
        </w:rPr>
        <w:t>Mit Fahrgast-Schiffen in den Frühling schippern</w:t>
      </w:r>
    </w:p>
    <w:p w14:paraId="4AC7300B" w14:textId="65DBF48D" w:rsidR="009C249D" w:rsidRDefault="006B6276" w:rsidP="00E02F68">
      <w:pPr>
        <w:suppressAutoHyphens w:val="0"/>
        <w:autoSpaceDN/>
        <w:spacing w:before="100" w:beforeAutospacing="1" w:after="100" w:afterAutospacing="1" w:line="240" w:lineRule="auto"/>
        <w:textAlignment w:val="auto"/>
        <w:rPr>
          <w:rFonts w:ascii="Be Vietnam Pro" w:eastAsia="Times New Roman" w:hAnsi="Be Vietnam Pro" w:cs="Arial"/>
          <w:b/>
          <w:bCs/>
          <w:lang w:eastAsia="de-DE"/>
        </w:rPr>
      </w:pPr>
      <w:r w:rsidRPr="006B6276">
        <w:rPr>
          <w:rFonts w:ascii="Be Vietnam Pro" w:eastAsia="Times New Roman" w:hAnsi="Be Vietnam Pro" w:cs="Arial"/>
          <w:b/>
          <w:bCs/>
          <w:lang w:eastAsia="de-DE"/>
        </w:rPr>
        <w:t xml:space="preserve">Brandenburg ist ein Land mit viel Wasser. Dazu zählen </w:t>
      </w:r>
      <w:r>
        <w:rPr>
          <w:rFonts w:ascii="Be Vietnam Pro" w:eastAsia="Times New Roman" w:hAnsi="Be Vietnam Pro" w:cs="Arial"/>
          <w:b/>
          <w:bCs/>
          <w:lang w:eastAsia="de-DE"/>
        </w:rPr>
        <w:t xml:space="preserve">mehr als 3.000 </w:t>
      </w:r>
      <w:r w:rsidRPr="006B6276">
        <w:rPr>
          <w:rFonts w:ascii="Be Vietnam Pro" w:eastAsia="Times New Roman" w:hAnsi="Be Vietnam Pro" w:cs="Arial"/>
          <w:b/>
          <w:bCs/>
          <w:lang w:eastAsia="de-DE"/>
        </w:rPr>
        <w:t>Seen, Kanäle und Flüsse. Somit ist ein Ausflug mit einem der zahlreichen Fahrgast-Schiffe eigentlich ein Muss, weil er entschleunigt sowie die Sinne und Blicke auf andere Dinge schärft. Und aus der Wasserperspektive sieht eine Stadt oder Reiseregion gleich ganz anders als vom Land aus. Hier ein paar Angebote von Reedereien</w:t>
      </w:r>
      <w:r>
        <w:rPr>
          <w:rFonts w:ascii="Be Vietnam Pro" w:eastAsia="Times New Roman" w:hAnsi="Be Vietnam Pro" w:cs="Arial"/>
          <w:b/>
          <w:bCs/>
          <w:lang w:eastAsia="de-DE"/>
        </w:rPr>
        <w:t>.</w:t>
      </w:r>
    </w:p>
    <w:p w14:paraId="63F768BA" w14:textId="65525327" w:rsidR="009C249D" w:rsidRDefault="006B6276" w:rsidP="00E02F68">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r w:rsidRPr="006B6276">
        <w:rPr>
          <w:rFonts w:ascii="Be Vietnam Pro" w:eastAsia="Times New Roman" w:hAnsi="Be Vietnam Pro" w:cs="Arial"/>
          <w:b/>
          <w:bCs/>
          <w:lang w:eastAsia="de-DE"/>
        </w:rPr>
        <w:t>Dampfschiff „Gustav“ bleibt in Potsdam</w:t>
      </w:r>
      <w:r w:rsidRPr="006B6276">
        <w:rPr>
          <w:rFonts w:ascii="Be Vietnam Pro" w:eastAsia="Times New Roman" w:hAnsi="Be Vietnam Pro" w:cs="Arial"/>
          <w:b/>
          <w:bCs/>
          <w:lang w:eastAsia="de-DE"/>
        </w:rPr>
        <w:br/>
      </w:r>
      <w:r>
        <w:rPr>
          <w:rFonts w:ascii="Be Vietnam Pro" w:eastAsia="Times New Roman" w:hAnsi="Be Vietnam Pro" w:cs="Arial"/>
          <w:lang w:eastAsia="de-DE"/>
        </w:rPr>
        <w:t xml:space="preserve">Zahlreiche Menschen in der Landeshauptstadt vermissen das charakteristische Tuten des historischen Dampfschiffs „Gustav“, das in weiten Teilen Potsdam zu hören war und vielen ein Gefühl von Heimat schenkte. Nun ist die Zeit des Wartens vorbei: Vom </w:t>
      </w:r>
      <w:r w:rsidRPr="006B7688">
        <w:rPr>
          <w:rFonts w:ascii="Be Vietnam Pro" w:eastAsia="Times New Roman" w:hAnsi="Be Vietnam Pro" w:cs="Arial"/>
          <w:b/>
          <w:bCs/>
          <w:lang w:eastAsia="de-DE"/>
        </w:rPr>
        <w:t>5. April 2025</w:t>
      </w:r>
      <w:r>
        <w:rPr>
          <w:rFonts w:ascii="Be Vietnam Pro" w:eastAsia="Times New Roman" w:hAnsi="Be Vietnam Pro" w:cs="Arial"/>
          <w:lang w:eastAsia="de-DE"/>
        </w:rPr>
        <w:t xml:space="preserve"> an </w:t>
      </w:r>
      <w:r w:rsidR="006A43BB" w:rsidRPr="006A43BB">
        <w:rPr>
          <w:rFonts w:ascii="Be Vietnam Pro" w:eastAsia="Times New Roman" w:hAnsi="Be Vietnam Pro" w:cs="Arial"/>
          <w:lang w:eastAsia="de-DE"/>
        </w:rPr>
        <w:t xml:space="preserve">wird dieses unverwechselbare Signal wieder durch die Stadt hallen, wenn </w:t>
      </w:r>
      <w:r w:rsidR="006A43BB">
        <w:rPr>
          <w:rFonts w:ascii="Be Vietnam Pro" w:eastAsia="Times New Roman" w:hAnsi="Be Vietnam Pro" w:cs="Arial"/>
          <w:lang w:eastAsia="de-DE"/>
        </w:rPr>
        <w:t>die</w:t>
      </w:r>
      <w:r w:rsidR="006A43BB" w:rsidRPr="006A43BB">
        <w:rPr>
          <w:rFonts w:ascii="Be Vietnam Pro" w:eastAsia="Times New Roman" w:hAnsi="Be Vietnam Pro" w:cs="Arial"/>
          <w:lang w:eastAsia="de-DE"/>
        </w:rPr>
        <w:t xml:space="preserve"> „Gustav“ mit </w:t>
      </w:r>
      <w:r w:rsidR="006A43BB">
        <w:rPr>
          <w:rFonts w:ascii="Be Vietnam Pro" w:eastAsia="Times New Roman" w:hAnsi="Be Vietnam Pro" w:cs="Arial"/>
          <w:lang w:eastAsia="de-DE"/>
        </w:rPr>
        <w:t>ihrer</w:t>
      </w:r>
      <w:r w:rsidR="006A43BB" w:rsidRPr="006A43BB">
        <w:rPr>
          <w:rFonts w:ascii="Be Vietnam Pro" w:eastAsia="Times New Roman" w:hAnsi="Be Vietnam Pro" w:cs="Arial"/>
          <w:lang w:eastAsia="de-DE"/>
        </w:rPr>
        <w:t xml:space="preserve"> originalen Dampfmaschine von 1908 zurück in den Fahrplanbetrieb kehrt. </w:t>
      </w:r>
      <w:r w:rsidR="006A43BB">
        <w:rPr>
          <w:rFonts w:ascii="Be Vietnam Pro" w:eastAsia="Times New Roman" w:hAnsi="Be Vietnam Pro" w:cs="Arial"/>
          <w:lang w:eastAsia="de-DE"/>
        </w:rPr>
        <w:t xml:space="preserve">In der Corona-Zeit von 2020 bis 2024 fuhr das Dampfschiff nicht. </w:t>
      </w:r>
      <w:r w:rsidR="006A43BB" w:rsidRPr="006A43BB">
        <w:rPr>
          <w:rFonts w:ascii="Be Vietnam Pro" w:eastAsia="Times New Roman" w:hAnsi="Be Vietnam Pro" w:cs="Arial"/>
          <w:b/>
          <w:bCs/>
          <w:lang w:eastAsia="de-DE"/>
        </w:rPr>
        <w:t>Fahrkarten online buchen unter</w:t>
      </w:r>
      <w:r w:rsidR="006A43BB">
        <w:rPr>
          <w:rFonts w:ascii="Be Vietnam Pro" w:eastAsia="Times New Roman" w:hAnsi="Be Vietnam Pro" w:cs="Arial"/>
          <w:lang w:eastAsia="de-DE"/>
        </w:rPr>
        <w:t xml:space="preserve">: </w:t>
      </w:r>
      <w:hyperlink r:id="rId6" w:history="1">
        <w:r w:rsidR="006A43BB" w:rsidRPr="00D7633A">
          <w:rPr>
            <w:rStyle w:val="Hyperlink"/>
            <w:rFonts w:ascii="Be Vietnam Pro" w:eastAsia="Times New Roman" w:hAnsi="Be Vietnam Pro" w:cs="Arial"/>
            <w:lang w:eastAsia="de-DE"/>
          </w:rPr>
          <w:t>https://dampfschiff-gustav.de</w:t>
        </w:r>
      </w:hyperlink>
      <w:r w:rsidR="006A43BB">
        <w:rPr>
          <w:rFonts w:ascii="Be Vietnam Pro" w:eastAsia="Times New Roman" w:hAnsi="Be Vietnam Pro" w:cs="Arial"/>
          <w:lang w:eastAsia="de-DE"/>
        </w:rPr>
        <w:t xml:space="preserve"> </w:t>
      </w:r>
      <w:r w:rsidR="00F02B1B">
        <w:rPr>
          <w:rFonts w:ascii="Be Vietnam Pro" w:eastAsia="Times New Roman" w:hAnsi="Be Vietnam Pro" w:cs="Arial"/>
          <w:lang w:eastAsia="de-DE"/>
        </w:rPr>
        <w:br/>
        <w:t xml:space="preserve">Zum Auftakt in die Fahrgast-Schifffahrtssaison findet am </w:t>
      </w:r>
      <w:r w:rsidR="00F02B1B" w:rsidRPr="00F02B1B">
        <w:rPr>
          <w:rFonts w:ascii="Be Vietnam Pro" w:eastAsia="Times New Roman" w:hAnsi="Be Vietnam Pro" w:cs="Arial"/>
          <w:b/>
          <w:bCs/>
          <w:lang w:eastAsia="de-DE"/>
        </w:rPr>
        <w:t>13. April 2025</w:t>
      </w:r>
      <w:r w:rsidR="00F02B1B">
        <w:rPr>
          <w:rFonts w:ascii="Be Vietnam Pro" w:eastAsia="Times New Roman" w:hAnsi="Be Vietnam Pro" w:cs="Arial"/>
          <w:lang w:eastAsia="de-DE"/>
        </w:rPr>
        <w:t xml:space="preserve"> am Anleger der </w:t>
      </w:r>
      <w:proofErr w:type="spellStart"/>
      <w:r w:rsidR="00F02B1B">
        <w:rPr>
          <w:rFonts w:ascii="Be Vietnam Pro" w:eastAsia="Times New Roman" w:hAnsi="Be Vietnam Pro" w:cs="Arial"/>
          <w:lang w:eastAsia="de-DE"/>
        </w:rPr>
        <w:t>Weissen</w:t>
      </w:r>
      <w:proofErr w:type="spellEnd"/>
      <w:r w:rsidR="00F02B1B">
        <w:rPr>
          <w:rFonts w:ascii="Be Vietnam Pro" w:eastAsia="Times New Roman" w:hAnsi="Be Vietnam Pro" w:cs="Arial"/>
          <w:lang w:eastAsia="de-DE"/>
        </w:rPr>
        <w:t xml:space="preserve"> Flotte in Potsdam das 64. Hafenfest statt. Zum Marktgeschehen werden an diesem Tag unter anderem Fahrgeschäfte und kulinarische Stände gehören. Höhepunkt wird ab 15 Uhr die Flottenparade sein. Dann heißt es „Schiff </w:t>
      </w:r>
      <w:r w:rsidR="00CD1FF4">
        <w:rPr>
          <w:rFonts w:ascii="Be Vietnam Pro" w:eastAsia="Times New Roman" w:hAnsi="Be Vietnam Pro" w:cs="Arial"/>
          <w:lang w:eastAsia="de-DE"/>
        </w:rPr>
        <w:t>a</w:t>
      </w:r>
      <w:r w:rsidR="00F02B1B">
        <w:rPr>
          <w:rFonts w:ascii="Be Vietnam Pro" w:eastAsia="Times New Roman" w:hAnsi="Be Vietnam Pro" w:cs="Arial"/>
          <w:lang w:eastAsia="de-DE"/>
        </w:rPr>
        <w:t xml:space="preserve">hoi“, wenn die gesamte Flotte – </w:t>
      </w:r>
      <w:r w:rsidR="00F02B1B" w:rsidRPr="00F02B1B">
        <w:rPr>
          <w:rFonts w:ascii="Be Vietnam Pro" w:eastAsia="Times New Roman" w:hAnsi="Be Vietnam Pro" w:cs="Arial"/>
          <w:lang w:eastAsia="de-DE"/>
        </w:rPr>
        <w:t xml:space="preserve">angeführt von </w:t>
      </w:r>
      <w:r w:rsidR="00F02B1B">
        <w:rPr>
          <w:rFonts w:ascii="Be Vietnam Pro" w:eastAsia="Times New Roman" w:hAnsi="Be Vietnam Pro" w:cs="Arial"/>
          <w:lang w:eastAsia="de-DE"/>
        </w:rPr>
        <w:t>der</w:t>
      </w:r>
      <w:r w:rsidR="00F02B1B" w:rsidRPr="00F02B1B">
        <w:rPr>
          <w:rFonts w:ascii="Be Vietnam Pro" w:eastAsia="Times New Roman" w:hAnsi="Be Vietnam Pro" w:cs="Arial"/>
          <w:lang w:eastAsia="de-DE"/>
        </w:rPr>
        <w:t xml:space="preserve"> MS Sanssouci</w:t>
      </w:r>
      <w:r w:rsidR="00F02B1B">
        <w:rPr>
          <w:rFonts w:ascii="Be Vietnam Pro" w:eastAsia="Times New Roman" w:hAnsi="Be Vietnam Pro" w:cs="Arial"/>
          <w:lang w:eastAsia="de-DE"/>
        </w:rPr>
        <w:t xml:space="preserve"> – </w:t>
      </w:r>
      <w:r w:rsidR="00F02B1B" w:rsidRPr="00F02B1B">
        <w:rPr>
          <w:rFonts w:ascii="Be Vietnam Pro" w:eastAsia="Times New Roman" w:hAnsi="Be Vietnam Pro" w:cs="Arial"/>
          <w:lang w:eastAsia="de-DE"/>
        </w:rPr>
        <w:t>vom Pier an der Langen Brücke ab</w:t>
      </w:r>
      <w:r w:rsidR="00F02B1B">
        <w:rPr>
          <w:rFonts w:ascii="Be Vietnam Pro" w:eastAsia="Times New Roman" w:hAnsi="Be Vietnam Pro" w:cs="Arial"/>
          <w:lang w:eastAsia="de-DE"/>
        </w:rPr>
        <w:t xml:space="preserve">legt. </w:t>
      </w:r>
      <w:r w:rsidR="00F02B1B" w:rsidRPr="00F02B1B">
        <w:rPr>
          <w:rFonts w:ascii="Be Vietnam Pro" w:eastAsia="Times New Roman" w:hAnsi="Be Vietnam Pro" w:cs="Arial"/>
          <w:b/>
          <w:bCs/>
          <w:lang w:eastAsia="de-DE"/>
        </w:rPr>
        <w:t>Weitere Informationen</w:t>
      </w:r>
      <w:r w:rsidR="00F02B1B">
        <w:rPr>
          <w:rFonts w:ascii="Be Vietnam Pro" w:eastAsia="Times New Roman" w:hAnsi="Be Vietnam Pro" w:cs="Arial"/>
          <w:lang w:eastAsia="de-DE"/>
        </w:rPr>
        <w:t xml:space="preserve">: </w:t>
      </w:r>
      <w:hyperlink r:id="rId7" w:history="1">
        <w:r w:rsidR="00F02B1B">
          <w:rPr>
            <w:rStyle w:val="Hyperlink"/>
            <w:rFonts w:ascii="Be Vietnam Pro" w:eastAsia="Times New Roman" w:hAnsi="Be Vietnam Pro" w:cs="Arial"/>
            <w:lang w:eastAsia="de-DE"/>
          </w:rPr>
          <w:t>www.schifffahrt-in-potsdam.de/saisonstart</w:t>
        </w:r>
      </w:hyperlink>
      <w:r w:rsidR="00F02B1B">
        <w:rPr>
          <w:rFonts w:ascii="Be Vietnam Pro" w:eastAsia="Times New Roman" w:hAnsi="Be Vietnam Pro" w:cs="Arial"/>
          <w:lang w:eastAsia="de-DE"/>
        </w:rPr>
        <w:t xml:space="preserve"> </w:t>
      </w:r>
    </w:p>
    <w:p w14:paraId="2EFDF632" w14:textId="2DBBF0D0" w:rsidR="006B7688" w:rsidRDefault="006B7688" w:rsidP="00E02F68">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r w:rsidRPr="006B7688">
        <w:rPr>
          <w:rFonts w:ascii="Be Vietnam Pro" w:eastAsia="Times New Roman" w:hAnsi="Be Vietnam Pro" w:cs="Arial"/>
          <w:b/>
          <w:bCs/>
          <w:lang w:eastAsia="de-DE"/>
        </w:rPr>
        <w:t>Neues Fahrgastschiff auf dem Schwielochsee</w:t>
      </w:r>
      <w:r w:rsidRPr="006B7688">
        <w:rPr>
          <w:rFonts w:ascii="Be Vietnam Pro" w:eastAsia="Times New Roman" w:hAnsi="Be Vietnam Pro" w:cs="Arial"/>
          <w:b/>
          <w:bCs/>
          <w:lang w:eastAsia="de-DE"/>
        </w:rPr>
        <w:br/>
      </w:r>
      <w:r w:rsidRPr="006B7688">
        <w:rPr>
          <w:rFonts w:ascii="Be Vietnam Pro" w:eastAsia="Times New Roman" w:hAnsi="Be Vietnam Pro" w:cs="Arial"/>
          <w:lang w:eastAsia="de-DE"/>
        </w:rPr>
        <w:t xml:space="preserve">Ahoi und willkommen an Bord auf der „Schwielochsee“. </w:t>
      </w:r>
      <w:r w:rsidR="007F2ABA">
        <w:rPr>
          <w:rFonts w:ascii="Be Vietnam Pro" w:eastAsia="Times New Roman" w:hAnsi="Be Vietnam Pro" w:cs="Arial"/>
          <w:lang w:eastAsia="de-DE"/>
        </w:rPr>
        <w:t xml:space="preserve">Im März 2025 ist das </w:t>
      </w:r>
      <w:r w:rsidRPr="006B7688">
        <w:rPr>
          <w:rFonts w:ascii="Be Vietnam Pro" w:eastAsia="Times New Roman" w:hAnsi="Be Vietnam Pro" w:cs="Arial"/>
          <w:lang w:eastAsia="de-DE"/>
        </w:rPr>
        <w:t xml:space="preserve">neue Fahrgastschiff </w:t>
      </w:r>
      <w:r w:rsidR="007F2ABA">
        <w:rPr>
          <w:rFonts w:ascii="Be Vietnam Pro" w:eastAsia="Times New Roman" w:hAnsi="Be Vietnam Pro" w:cs="Arial"/>
          <w:lang w:eastAsia="de-DE"/>
        </w:rPr>
        <w:t xml:space="preserve">bereits in die neue Saison </w:t>
      </w:r>
      <w:r w:rsidRPr="006B7688">
        <w:rPr>
          <w:rFonts w:ascii="Be Vietnam Pro" w:eastAsia="Times New Roman" w:hAnsi="Be Vietnam Pro" w:cs="Arial"/>
          <w:lang w:eastAsia="de-DE"/>
        </w:rPr>
        <w:t>über den Schwielochsee im Spreewald</w:t>
      </w:r>
      <w:r w:rsidR="007F2ABA">
        <w:rPr>
          <w:rFonts w:ascii="Be Vietnam Pro" w:eastAsia="Times New Roman" w:hAnsi="Be Vietnam Pro" w:cs="Arial"/>
          <w:lang w:eastAsia="de-DE"/>
        </w:rPr>
        <w:t xml:space="preserve"> gestartet</w:t>
      </w:r>
      <w:r w:rsidRPr="006B7688">
        <w:rPr>
          <w:rFonts w:ascii="Be Vietnam Pro" w:eastAsia="Times New Roman" w:hAnsi="Be Vietnam Pro" w:cs="Arial"/>
          <w:lang w:eastAsia="de-DE"/>
        </w:rPr>
        <w:t xml:space="preserve">. Geboten werden neben Tages- und Abendfahrten ab Goyatz, </w:t>
      </w:r>
      <w:proofErr w:type="spellStart"/>
      <w:r w:rsidRPr="006B7688">
        <w:rPr>
          <w:rFonts w:ascii="Be Vietnam Pro" w:eastAsia="Times New Roman" w:hAnsi="Be Vietnam Pro" w:cs="Arial"/>
          <w:lang w:eastAsia="de-DE"/>
        </w:rPr>
        <w:t>Zaue</w:t>
      </w:r>
      <w:proofErr w:type="spellEnd"/>
      <w:r w:rsidRPr="006B7688">
        <w:rPr>
          <w:rFonts w:ascii="Be Vietnam Pro" w:eastAsia="Times New Roman" w:hAnsi="Be Vietnam Pro" w:cs="Arial"/>
          <w:lang w:eastAsia="de-DE"/>
        </w:rPr>
        <w:t xml:space="preserve"> und Beeskow ebenso exklusive Charterfahrten sowie maßgeschneiderte Angebote für Gruppenausflüge</w:t>
      </w:r>
      <w:r w:rsidR="007F2ABA">
        <w:rPr>
          <w:rFonts w:ascii="Be Vietnam Pro" w:eastAsia="Times New Roman" w:hAnsi="Be Vietnam Pro" w:cs="Arial"/>
          <w:lang w:eastAsia="de-DE"/>
        </w:rPr>
        <w:t>.</w:t>
      </w:r>
      <w:r w:rsidR="007F2ABA" w:rsidRPr="007F2ABA">
        <w:t xml:space="preserve"> </w:t>
      </w:r>
      <w:r w:rsidR="007F2ABA" w:rsidRPr="007F2ABA">
        <w:rPr>
          <w:rFonts w:ascii="Be Vietnam Pro" w:eastAsia="Times New Roman" w:hAnsi="Be Vietnam Pro" w:cs="Arial"/>
          <w:lang w:eastAsia="de-DE"/>
        </w:rPr>
        <w:t>Bei dem Fahrgastschiff handelt es sich um die ehemalige „MS Havelperle“, das 1992 auf der deutschen Werft DBW GmbH Malz bei Oranienburg gebaut wurde und nun seine Heimat auf dem Schwielochsee gefunden hat. Ab dem Jahr 2009 fuhr der Dampfer anschließend unter dem Namen „MS Europa“ in der Hauptstadt Berlin. Im Jahr 2024 wurde das Schiff in Bauart eines Mississippi-Dampfers mit rotem Schaufelrad auf den Schwielochsee überführt.</w:t>
      </w:r>
      <w:r w:rsidR="007F2ABA">
        <w:rPr>
          <w:rFonts w:ascii="Be Vietnam Pro" w:eastAsia="Times New Roman" w:hAnsi="Be Vietnam Pro" w:cs="Arial"/>
          <w:lang w:eastAsia="de-DE"/>
        </w:rPr>
        <w:t xml:space="preserve"> </w:t>
      </w:r>
      <w:r w:rsidR="007F2ABA" w:rsidRPr="007F2ABA">
        <w:rPr>
          <w:rFonts w:ascii="Be Vietnam Pro" w:eastAsia="Times New Roman" w:hAnsi="Be Vietnam Pro" w:cs="Arial"/>
          <w:b/>
          <w:bCs/>
          <w:lang w:eastAsia="de-DE"/>
        </w:rPr>
        <w:t>Weitere Informationen und Fahrpläne</w:t>
      </w:r>
      <w:r w:rsidR="007F2ABA">
        <w:rPr>
          <w:rFonts w:ascii="Be Vietnam Pro" w:eastAsia="Times New Roman" w:hAnsi="Be Vietnam Pro" w:cs="Arial"/>
          <w:lang w:eastAsia="de-DE"/>
        </w:rPr>
        <w:t xml:space="preserve">: </w:t>
      </w:r>
      <w:hyperlink r:id="rId8" w:history="1">
        <w:r w:rsidR="007F2ABA" w:rsidRPr="00D7633A">
          <w:rPr>
            <w:rStyle w:val="Hyperlink"/>
            <w:rFonts w:ascii="Be Vietnam Pro" w:eastAsia="Times New Roman" w:hAnsi="Be Vietnam Pro" w:cs="Arial"/>
            <w:lang w:eastAsia="de-DE"/>
          </w:rPr>
          <w:t>www.schwielochsee-schiffstour.de</w:t>
        </w:r>
      </w:hyperlink>
      <w:r w:rsidR="007F2ABA">
        <w:rPr>
          <w:rFonts w:ascii="Be Vietnam Pro" w:eastAsia="Times New Roman" w:hAnsi="Be Vietnam Pro" w:cs="Arial"/>
          <w:lang w:eastAsia="de-DE"/>
        </w:rPr>
        <w:t xml:space="preserve"> </w:t>
      </w:r>
    </w:p>
    <w:p w14:paraId="32519F38" w14:textId="4E291B7C" w:rsidR="006A43BB" w:rsidRDefault="006A43BB" w:rsidP="006A43BB">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r>
        <w:rPr>
          <w:rFonts w:ascii="Be Vietnam Pro" w:eastAsia="Times New Roman" w:hAnsi="Be Vietnam Pro" w:cs="Arial"/>
          <w:b/>
          <w:bCs/>
          <w:lang w:eastAsia="de-DE"/>
        </w:rPr>
        <w:t xml:space="preserve">Mit der Reederei </w:t>
      </w:r>
      <w:proofErr w:type="spellStart"/>
      <w:r>
        <w:rPr>
          <w:rFonts w:ascii="Be Vietnam Pro" w:eastAsia="Times New Roman" w:hAnsi="Be Vietnam Pro" w:cs="Arial"/>
          <w:b/>
          <w:bCs/>
          <w:lang w:eastAsia="de-DE"/>
        </w:rPr>
        <w:t>Wiedenhöft</w:t>
      </w:r>
      <w:proofErr w:type="spellEnd"/>
      <w:r>
        <w:rPr>
          <w:rFonts w:ascii="Be Vietnam Pro" w:eastAsia="Times New Roman" w:hAnsi="Be Vietnam Pro" w:cs="Arial"/>
          <w:b/>
          <w:bCs/>
          <w:lang w:eastAsia="de-DE"/>
        </w:rPr>
        <w:t xml:space="preserve"> über den </w:t>
      </w:r>
      <w:r w:rsidRPr="008B5335">
        <w:rPr>
          <w:rFonts w:ascii="Be Vietnam Pro" w:eastAsia="Times New Roman" w:hAnsi="Be Vietnam Pro" w:cs="Arial"/>
          <w:b/>
          <w:bCs/>
          <w:lang w:eastAsia="de-DE"/>
        </w:rPr>
        <w:t>Werbellinsee</w:t>
      </w:r>
      <w:r>
        <w:rPr>
          <w:rFonts w:ascii="Be Vietnam Pro" w:eastAsia="Times New Roman" w:hAnsi="Be Vietnam Pro" w:cs="Arial"/>
          <w:lang w:eastAsia="de-DE"/>
        </w:rPr>
        <w:br/>
      </w:r>
      <w:r w:rsidRPr="00955BD9">
        <w:rPr>
          <w:rFonts w:ascii="Be Vietnam Pro" w:eastAsia="Times New Roman" w:hAnsi="Be Vietnam Pro" w:cs="Arial"/>
          <w:lang w:eastAsia="de-DE"/>
        </w:rPr>
        <w:t xml:space="preserve">Der Werbellinsee befindet sich mitten im Biosphärenreservat Schorfheide-Chorin, einem der größten zusammenhängenden Waldgebiete Deutschlands. Er ist </w:t>
      </w:r>
      <w:r>
        <w:rPr>
          <w:rFonts w:ascii="Be Vietnam Pro" w:eastAsia="Times New Roman" w:hAnsi="Be Vietnam Pro" w:cs="Arial"/>
          <w:lang w:eastAsia="de-DE"/>
        </w:rPr>
        <w:t xml:space="preserve">mit 60 </w:t>
      </w:r>
      <w:r>
        <w:rPr>
          <w:rFonts w:ascii="Be Vietnam Pro" w:eastAsia="Times New Roman" w:hAnsi="Be Vietnam Pro" w:cs="Arial"/>
          <w:lang w:eastAsia="de-DE"/>
        </w:rPr>
        <w:lastRenderedPageBreak/>
        <w:t xml:space="preserve">Meter </w:t>
      </w:r>
      <w:r w:rsidRPr="00955BD9">
        <w:rPr>
          <w:rFonts w:ascii="Be Vietnam Pro" w:eastAsia="Times New Roman" w:hAnsi="Be Vietnam Pro" w:cs="Arial"/>
          <w:lang w:eastAsia="de-DE"/>
        </w:rPr>
        <w:t>der zweittiefste See Brandenburg</w:t>
      </w:r>
      <w:r>
        <w:rPr>
          <w:rFonts w:ascii="Be Vietnam Pro" w:eastAsia="Times New Roman" w:hAnsi="Be Vietnam Pro" w:cs="Arial"/>
          <w:lang w:eastAsia="de-DE"/>
        </w:rPr>
        <w:t>.</w:t>
      </w:r>
      <w:r w:rsidRPr="00955BD9">
        <w:rPr>
          <w:rFonts w:ascii="Be Vietnam Pro" w:eastAsia="Times New Roman" w:hAnsi="Be Vietnam Pro" w:cs="Arial"/>
          <w:lang w:eastAsia="de-DE"/>
        </w:rPr>
        <w:t xml:space="preserve"> </w:t>
      </w:r>
      <w:r>
        <w:rPr>
          <w:rFonts w:ascii="Be Vietnam Pro" w:eastAsia="Times New Roman" w:hAnsi="Be Vietnam Pro" w:cs="Arial"/>
          <w:lang w:eastAsia="de-DE"/>
        </w:rPr>
        <w:t xml:space="preserve">Übertroffen wird er </w:t>
      </w:r>
      <w:r w:rsidRPr="00955BD9">
        <w:rPr>
          <w:rFonts w:ascii="Be Vietnam Pro" w:eastAsia="Times New Roman" w:hAnsi="Be Vietnam Pro" w:cs="Arial"/>
          <w:lang w:eastAsia="de-DE"/>
        </w:rPr>
        <w:t xml:space="preserve">nur vom Großen </w:t>
      </w:r>
      <w:proofErr w:type="spellStart"/>
      <w:r w:rsidRPr="00955BD9">
        <w:rPr>
          <w:rFonts w:ascii="Be Vietnam Pro" w:eastAsia="Times New Roman" w:hAnsi="Be Vietnam Pro" w:cs="Arial"/>
          <w:lang w:eastAsia="de-DE"/>
        </w:rPr>
        <w:t>Stechlinsee</w:t>
      </w:r>
      <w:proofErr w:type="spellEnd"/>
      <w:r w:rsidRPr="00955BD9">
        <w:rPr>
          <w:rFonts w:ascii="Be Vietnam Pro" w:eastAsia="Times New Roman" w:hAnsi="Be Vietnam Pro" w:cs="Arial"/>
          <w:lang w:eastAsia="de-DE"/>
        </w:rPr>
        <w:t xml:space="preserve">. Der See besticht </w:t>
      </w:r>
      <w:r>
        <w:rPr>
          <w:rFonts w:ascii="Be Vietnam Pro" w:eastAsia="Times New Roman" w:hAnsi="Be Vietnam Pro" w:cs="Arial"/>
          <w:lang w:eastAsia="de-DE"/>
        </w:rPr>
        <w:t xml:space="preserve">zudem </w:t>
      </w:r>
      <w:r w:rsidRPr="00955BD9">
        <w:rPr>
          <w:rFonts w:ascii="Be Vietnam Pro" w:eastAsia="Times New Roman" w:hAnsi="Be Vietnam Pro" w:cs="Arial"/>
          <w:lang w:eastAsia="de-DE"/>
        </w:rPr>
        <w:t>durch sein klares Wasser, das die Oberfläche des Sees in den verschiedensten Blautönen von Türkis bis Tiefblau erscheinen lässt.</w:t>
      </w:r>
      <w:r>
        <w:rPr>
          <w:rFonts w:ascii="Be Vietnam Pro" w:eastAsia="Times New Roman" w:hAnsi="Be Vietnam Pro" w:cs="Arial"/>
          <w:lang w:eastAsia="de-DE"/>
        </w:rPr>
        <w:t xml:space="preserve"> </w:t>
      </w:r>
      <w:r w:rsidRPr="00955BD9">
        <w:rPr>
          <w:rFonts w:ascii="Be Vietnam Pro" w:eastAsia="Times New Roman" w:hAnsi="Be Vietnam Pro" w:cs="Arial"/>
          <w:lang w:eastAsia="de-DE"/>
        </w:rPr>
        <w:t xml:space="preserve">Die Reederei </w:t>
      </w:r>
      <w:proofErr w:type="spellStart"/>
      <w:r w:rsidRPr="00955BD9">
        <w:rPr>
          <w:rFonts w:ascii="Be Vietnam Pro" w:eastAsia="Times New Roman" w:hAnsi="Be Vietnam Pro" w:cs="Arial"/>
          <w:lang w:eastAsia="de-DE"/>
        </w:rPr>
        <w:t>Wiedenhöft</w:t>
      </w:r>
      <w:proofErr w:type="spellEnd"/>
      <w:r w:rsidRPr="00955BD9">
        <w:rPr>
          <w:rFonts w:ascii="Be Vietnam Pro" w:eastAsia="Times New Roman" w:hAnsi="Be Vietnam Pro" w:cs="Arial"/>
          <w:lang w:eastAsia="de-DE"/>
        </w:rPr>
        <w:t xml:space="preserve"> befährt den </w:t>
      </w:r>
      <w:r>
        <w:rPr>
          <w:rFonts w:ascii="Be Vietnam Pro" w:eastAsia="Times New Roman" w:hAnsi="Be Vietnam Pro" w:cs="Arial"/>
          <w:lang w:eastAsia="de-DE"/>
        </w:rPr>
        <w:t xml:space="preserve">insgesamt 10,4 Kilometer langen </w:t>
      </w:r>
      <w:r w:rsidRPr="00955BD9">
        <w:rPr>
          <w:rFonts w:ascii="Be Vietnam Pro" w:eastAsia="Times New Roman" w:hAnsi="Be Vietnam Pro" w:cs="Arial"/>
          <w:lang w:eastAsia="de-DE"/>
        </w:rPr>
        <w:t xml:space="preserve">See mit zwei Fahrgastschiffen aus den </w:t>
      </w:r>
      <w:r>
        <w:rPr>
          <w:rFonts w:ascii="Be Vietnam Pro" w:eastAsia="Times New Roman" w:hAnsi="Be Vietnam Pro" w:cs="Arial"/>
          <w:lang w:eastAsia="de-DE"/>
        </w:rPr>
        <w:t>19</w:t>
      </w:r>
      <w:r w:rsidRPr="00955BD9">
        <w:rPr>
          <w:rFonts w:ascii="Be Vietnam Pro" w:eastAsia="Times New Roman" w:hAnsi="Be Vietnam Pro" w:cs="Arial"/>
          <w:lang w:eastAsia="de-DE"/>
        </w:rPr>
        <w:t>30er Jahren vo</w:t>
      </w:r>
      <w:r w:rsidR="006B7688">
        <w:rPr>
          <w:rFonts w:ascii="Be Vietnam Pro" w:eastAsia="Times New Roman" w:hAnsi="Be Vietnam Pro" w:cs="Arial"/>
          <w:lang w:eastAsia="de-DE"/>
        </w:rPr>
        <w:t xml:space="preserve">m </w:t>
      </w:r>
      <w:r w:rsidR="006B7688" w:rsidRPr="006B7688">
        <w:rPr>
          <w:rFonts w:ascii="Be Vietnam Pro" w:eastAsia="Times New Roman" w:hAnsi="Be Vietnam Pro" w:cs="Arial"/>
          <w:b/>
          <w:bCs/>
          <w:lang w:eastAsia="de-DE"/>
        </w:rPr>
        <w:t>1. Mai an</w:t>
      </w:r>
      <w:r w:rsidRPr="006B7688">
        <w:rPr>
          <w:rFonts w:ascii="Be Vietnam Pro" w:eastAsia="Times New Roman" w:hAnsi="Be Vietnam Pro" w:cs="Arial"/>
          <w:b/>
          <w:bCs/>
          <w:lang w:eastAsia="de-DE"/>
        </w:rPr>
        <w:t xml:space="preserve"> bis </w:t>
      </w:r>
      <w:r w:rsidR="006B7688" w:rsidRPr="006B7688">
        <w:rPr>
          <w:rFonts w:ascii="Be Vietnam Pro" w:eastAsia="Times New Roman" w:hAnsi="Be Vietnam Pro" w:cs="Arial"/>
          <w:b/>
          <w:bCs/>
          <w:lang w:eastAsia="de-DE"/>
        </w:rPr>
        <w:t>zum 12.</w:t>
      </w:r>
      <w:r w:rsidRPr="006B7688">
        <w:rPr>
          <w:rFonts w:ascii="Be Vietnam Pro" w:eastAsia="Times New Roman" w:hAnsi="Be Vietnam Pro" w:cs="Arial"/>
          <w:b/>
          <w:bCs/>
          <w:lang w:eastAsia="de-DE"/>
        </w:rPr>
        <w:t xml:space="preserve"> Oktober</w:t>
      </w:r>
      <w:r w:rsidR="006B7688">
        <w:rPr>
          <w:rFonts w:ascii="Be Vietnam Pro" w:eastAsia="Times New Roman" w:hAnsi="Be Vietnam Pro" w:cs="Arial"/>
          <w:b/>
          <w:bCs/>
          <w:lang w:eastAsia="de-DE"/>
        </w:rPr>
        <w:t xml:space="preserve"> </w:t>
      </w:r>
      <w:r w:rsidR="006B7688" w:rsidRPr="006B7688">
        <w:rPr>
          <w:rFonts w:ascii="Be Vietnam Pro" w:eastAsia="Times New Roman" w:hAnsi="Be Vietnam Pro" w:cs="Arial"/>
          <w:b/>
          <w:bCs/>
          <w:lang w:eastAsia="de-DE"/>
        </w:rPr>
        <w:t>2025</w:t>
      </w:r>
      <w:r w:rsidRPr="00955BD9">
        <w:rPr>
          <w:rFonts w:ascii="Be Vietnam Pro" w:eastAsia="Times New Roman" w:hAnsi="Be Vietnam Pro" w:cs="Arial"/>
          <w:lang w:eastAsia="de-DE"/>
        </w:rPr>
        <w:t xml:space="preserve">. Die Abfahrt </w:t>
      </w:r>
      <w:r>
        <w:rPr>
          <w:rFonts w:ascii="Be Vietnam Pro" w:eastAsia="Times New Roman" w:hAnsi="Be Vietnam Pro" w:cs="Arial"/>
          <w:lang w:eastAsia="de-DE"/>
        </w:rPr>
        <w:t xml:space="preserve">der Schiffe </w:t>
      </w:r>
      <w:r w:rsidRPr="00955BD9">
        <w:rPr>
          <w:rFonts w:ascii="Be Vietnam Pro" w:eastAsia="Times New Roman" w:hAnsi="Be Vietnam Pro" w:cs="Arial"/>
          <w:lang w:eastAsia="de-DE"/>
        </w:rPr>
        <w:t xml:space="preserve">erfolgt vom  Reedereihafen </w:t>
      </w:r>
      <w:r>
        <w:rPr>
          <w:rFonts w:ascii="Be Vietnam Pro" w:eastAsia="Times New Roman" w:hAnsi="Be Vietnam Pro" w:cs="Arial"/>
          <w:lang w:eastAsia="de-DE"/>
        </w:rPr>
        <w:t xml:space="preserve">in </w:t>
      </w:r>
      <w:r w:rsidRPr="00955BD9">
        <w:rPr>
          <w:rFonts w:ascii="Be Vietnam Pro" w:eastAsia="Times New Roman" w:hAnsi="Be Vietnam Pro" w:cs="Arial"/>
          <w:lang w:eastAsia="de-DE"/>
        </w:rPr>
        <w:t>Joachimsthal.</w:t>
      </w:r>
      <w:r>
        <w:rPr>
          <w:rFonts w:ascii="Be Vietnam Pro" w:eastAsia="Times New Roman" w:hAnsi="Be Vietnam Pro" w:cs="Arial"/>
          <w:lang w:eastAsia="de-DE"/>
        </w:rPr>
        <w:t xml:space="preserve"> </w:t>
      </w:r>
      <w:r>
        <w:rPr>
          <w:rFonts w:ascii="Be Vietnam Pro" w:eastAsia="Times New Roman" w:hAnsi="Be Vietnam Pro" w:cs="Arial"/>
          <w:b/>
          <w:bCs/>
          <w:lang w:eastAsia="de-DE"/>
        </w:rPr>
        <w:t>Weitere Informationen</w:t>
      </w:r>
      <w:r w:rsidRPr="00955BD9">
        <w:rPr>
          <w:rFonts w:ascii="Be Vietnam Pro" w:eastAsia="Times New Roman" w:hAnsi="Be Vietnam Pro" w:cs="Arial"/>
          <w:b/>
          <w:bCs/>
          <w:lang w:eastAsia="de-DE"/>
        </w:rPr>
        <w:t xml:space="preserve"> unter</w:t>
      </w:r>
      <w:r>
        <w:rPr>
          <w:rFonts w:ascii="Be Vietnam Pro" w:eastAsia="Times New Roman" w:hAnsi="Be Vietnam Pro" w:cs="Arial"/>
          <w:lang w:eastAsia="de-DE"/>
        </w:rPr>
        <w:t xml:space="preserve">: </w:t>
      </w:r>
      <w:hyperlink r:id="rId9" w:history="1">
        <w:r w:rsidRPr="008356C9">
          <w:rPr>
            <w:rStyle w:val="Hyperlink"/>
            <w:rFonts w:ascii="Be Vietnam Pro" w:eastAsia="Times New Roman" w:hAnsi="Be Vietnam Pro" w:cs="Arial"/>
            <w:lang w:eastAsia="de-DE"/>
          </w:rPr>
          <w:t>www.reederei-wiedenhoeft.de</w:t>
        </w:r>
      </w:hyperlink>
      <w:r>
        <w:rPr>
          <w:rFonts w:ascii="Be Vietnam Pro" w:eastAsia="Times New Roman" w:hAnsi="Be Vietnam Pro" w:cs="Arial"/>
          <w:lang w:eastAsia="de-DE"/>
        </w:rPr>
        <w:t xml:space="preserve"> </w:t>
      </w:r>
    </w:p>
    <w:p w14:paraId="3645780D" w14:textId="2DC94FB9" w:rsidR="00DD2A87" w:rsidRPr="00C13CAB" w:rsidRDefault="00D12537" w:rsidP="00DD2A87">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r w:rsidRPr="00D12537">
        <w:rPr>
          <w:rFonts w:ascii="Be Vietnam Pro" w:eastAsia="Times New Roman" w:hAnsi="Be Vietnam Pro" w:cs="Arial"/>
          <w:b/>
          <w:bCs/>
          <w:lang w:eastAsia="de-DE"/>
        </w:rPr>
        <w:t>„Das Märkische Meer“</w:t>
      </w:r>
      <w:r>
        <w:rPr>
          <w:rFonts w:ascii="Be Vietnam Pro" w:eastAsia="Times New Roman" w:hAnsi="Be Vietnam Pro" w:cs="Arial"/>
          <w:b/>
          <w:bCs/>
          <w:lang w:eastAsia="de-DE"/>
        </w:rPr>
        <w:t xml:space="preserve"> erkunden</w:t>
      </w:r>
      <w:r w:rsidR="00DD2A87">
        <w:rPr>
          <w:rFonts w:ascii="Be Vietnam Pro" w:eastAsia="Times New Roman" w:hAnsi="Be Vietnam Pro" w:cs="Arial"/>
          <w:b/>
          <w:bCs/>
          <w:lang w:eastAsia="de-DE"/>
        </w:rPr>
        <w:br/>
      </w:r>
      <w:r w:rsidR="00DD2A87" w:rsidRPr="006F6B37">
        <w:rPr>
          <w:rFonts w:ascii="Be Vietnam Pro" w:eastAsia="Times New Roman" w:hAnsi="Be Vietnam Pro" w:cs="Arial"/>
          <w:lang w:eastAsia="de-DE"/>
        </w:rPr>
        <w:t xml:space="preserve">Eingebettet in das malerische </w:t>
      </w:r>
      <w:proofErr w:type="spellStart"/>
      <w:r w:rsidR="00DD2A87" w:rsidRPr="006F6B37">
        <w:rPr>
          <w:rFonts w:ascii="Be Vietnam Pro" w:eastAsia="Times New Roman" w:hAnsi="Be Vietnam Pro" w:cs="Arial"/>
          <w:lang w:eastAsia="de-DE"/>
        </w:rPr>
        <w:t>Saarower</w:t>
      </w:r>
      <w:proofErr w:type="spellEnd"/>
      <w:r w:rsidR="00DD2A87" w:rsidRPr="006F6B37">
        <w:rPr>
          <w:rFonts w:ascii="Be Vietnam Pro" w:eastAsia="Times New Roman" w:hAnsi="Be Vietnam Pro" w:cs="Arial"/>
          <w:lang w:eastAsia="de-DE"/>
        </w:rPr>
        <w:t xml:space="preserve"> Hügelland liegt der gut 1</w:t>
      </w:r>
      <w:r w:rsidR="00DD2A87">
        <w:rPr>
          <w:rFonts w:ascii="Be Vietnam Pro" w:eastAsia="Times New Roman" w:hAnsi="Be Vietnam Pro" w:cs="Arial"/>
          <w:lang w:eastAsia="de-DE"/>
        </w:rPr>
        <w:t>.</w:t>
      </w:r>
      <w:r w:rsidR="00DD2A87" w:rsidRPr="006F6B37">
        <w:rPr>
          <w:rFonts w:ascii="Be Vietnam Pro" w:eastAsia="Times New Roman" w:hAnsi="Be Vietnam Pro" w:cs="Arial"/>
          <w:lang w:eastAsia="de-DE"/>
        </w:rPr>
        <w:t xml:space="preserve">200 Hektar große Scharmützelsee. „Das Märkische Meer“ - so nannte der Brandenburger Schriftsteller und Dichter Theodor Fontane einst das bis </w:t>
      </w:r>
      <w:r w:rsidR="00DD2A87">
        <w:rPr>
          <w:rFonts w:ascii="Be Vietnam Pro" w:eastAsia="Times New Roman" w:hAnsi="Be Vietnam Pro" w:cs="Arial"/>
          <w:lang w:eastAsia="de-DE"/>
        </w:rPr>
        <w:t>zu</w:t>
      </w:r>
      <w:r w:rsidR="00DD2A87" w:rsidRPr="006F6B37">
        <w:rPr>
          <w:rFonts w:ascii="Be Vietnam Pro" w:eastAsia="Times New Roman" w:hAnsi="Be Vietnam Pro" w:cs="Arial"/>
          <w:lang w:eastAsia="de-DE"/>
        </w:rPr>
        <w:t xml:space="preserve"> 30 Meter tiefe Gewässer</w:t>
      </w:r>
      <w:r w:rsidR="00DD2A87">
        <w:rPr>
          <w:rFonts w:ascii="Be Vietnam Pro" w:eastAsia="Times New Roman" w:hAnsi="Be Vietnam Pro" w:cs="Arial"/>
          <w:lang w:eastAsia="de-DE"/>
        </w:rPr>
        <w:t xml:space="preserve"> im Seenland Oder-Spree.</w:t>
      </w:r>
      <w:r w:rsidR="00DD2A87" w:rsidRPr="006F6B37">
        <w:rPr>
          <w:rFonts w:ascii="Be Vietnam Pro" w:eastAsia="Times New Roman" w:hAnsi="Be Vietnam Pro" w:cs="Arial"/>
          <w:lang w:eastAsia="de-DE"/>
        </w:rPr>
        <w:t xml:space="preserve"> </w:t>
      </w:r>
      <w:r w:rsidR="00DD2A87">
        <w:rPr>
          <w:rFonts w:ascii="Be Vietnam Pro" w:eastAsia="Times New Roman" w:hAnsi="Be Vietnam Pro" w:cs="Arial"/>
          <w:lang w:eastAsia="de-DE"/>
        </w:rPr>
        <w:t xml:space="preserve">Wer den gut 1.200 Hektar großen See mal vom Wasser aus kennenlernen möchte, sollte im Hafen von Bad Saarow ein Fahrgastschiff besteigen. </w:t>
      </w:r>
      <w:r w:rsidR="00DD2A87" w:rsidRPr="00AC0E77">
        <w:rPr>
          <w:rFonts w:ascii="Be Vietnam Pro" w:eastAsia="Times New Roman" w:hAnsi="Be Vietnam Pro" w:cs="Arial"/>
          <w:lang w:eastAsia="de-DE"/>
        </w:rPr>
        <w:t xml:space="preserve">Die Bad Saarow Schifffahrt hält </w:t>
      </w:r>
      <w:r w:rsidR="00DD2A87">
        <w:rPr>
          <w:rFonts w:ascii="Be Vietnam Pro" w:eastAsia="Times New Roman" w:hAnsi="Be Vietnam Pro" w:cs="Arial"/>
          <w:lang w:eastAsia="de-DE"/>
        </w:rPr>
        <w:t xml:space="preserve">dort </w:t>
      </w:r>
      <w:r w:rsidR="00DD2A87" w:rsidRPr="00AC0E77">
        <w:rPr>
          <w:rFonts w:ascii="Be Vietnam Pro" w:eastAsia="Times New Roman" w:hAnsi="Be Vietnam Pro" w:cs="Arial"/>
          <w:lang w:eastAsia="de-DE"/>
        </w:rPr>
        <w:t xml:space="preserve">vier moderne, klimatisierte </w:t>
      </w:r>
      <w:r w:rsidR="00DD2A87">
        <w:rPr>
          <w:rFonts w:ascii="Be Vietnam Pro" w:eastAsia="Times New Roman" w:hAnsi="Be Vietnam Pro" w:cs="Arial"/>
          <w:lang w:eastAsia="de-DE"/>
        </w:rPr>
        <w:t>S</w:t>
      </w:r>
      <w:r w:rsidR="00DD2A87" w:rsidRPr="00AC0E77">
        <w:rPr>
          <w:rFonts w:ascii="Be Vietnam Pro" w:eastAsia="Times New Roman" w:hAnsi="Be Vietnam Pro" w:cs="Arial"/>
          <w:lang w:eastAsia="de-DE"/>
        </w:rPr>
        <w:t xml:space="preserve">chiffe bereit. </w:t>
      </w:r>
      <w:r w:rsidR="00DD2A87" w:rsidRPr="006F6B37">
        <w:rPr>
          <w:rFonts w:ascii="Be Vietnam Pro" w:eastAsia="Times New Roman" w:hAnsi="Be Vietnam Pro" w:cs="Arial"/>
          <w:b/>
          <w:bCs/>
          <w:lang w:eastAsia="de-DE"/>
        </w:rPr>
        <w:t>Weitere Informationen unter</w:t>
      </w:r>
      <w:r w:rsidR="00DD2A87">
        <w:rPr>
          <w:rFonts w:ascii="Be Vietnam Pro" w:eastAsia="Times New Roman" w:hAnsi="Be Vietnam Pro" w:cs="Arial"/>
          <w:lang w:eastAsia="de-DE"/>
        </w:rPr>
        <w:t xml:space="preserve">: </w:t>
      </w:r>
      <w:hyperlink r:id="rId10" w:history="1">
        <w:r w:rsidR="00DD2A87" w:rsidRPr="008356C9">
          <w:rPr>
            <w:rStyle w:val="Hyperlink"/>
            <w:rFonts w:ascii="Be Vietnam Pro" w:eastAsia="Times New Roman" w:hAnsi="Be Vietnam Pro" w:cs="Arial"/>
            <w:lang w:eastAsia="de-DE"/>
          </w:rPr>
          <w:t>www.bad-saarow-schiff.de</w:t>
        </w:r>
      </w:hyperlink>
      <w:r w:rsidR="00DD2A87">
        <w:rPr>
          <w:rFonts w:ascii="Be Vietnam Pro" w:eastAsia="Times New Roman" w:hAnsi="Be Vietnam Pro" w:cs="Arial"/>
          <w:lang w:eastAsia="de-DE"/>
        </w:rPr>
        <w:t xml:space="preserve"> </w:t>
      </w:r>
    </w:p>
    <w:p w14:paraId="221B6982" w14:textId="7BBEDE36" w:rsidR="00DD2A87" w:rsidRDefault="00F3648B" w:rsidP="00DD2A87">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r>
        <w:rPr>
          <w:rFonts w:ascii="Be Vietnam Pro" w:eastAsia="Times New Roman" w:hAnsi="Be Vietnam Pro" w:cs="Arial"/>
          <w:b/>
          <w:bCs/>
          <w:lang w:eastAsia="de-DE"/>
        </w:rPr>
        <w:t>Mit „</w:t>
      </w:r>
      <w:proofErr w:type="spellStart"/>
      <w:r>
        <w:rPr>
          <w:rFonts w:ascii="Be Vietnam Pro" w:eastAsia="Times New Roman" w:hAnsi="Be Vietnam Pro" w:cs="Arial"/>
          <w:b/>
          <w:bCs/>
          <w:lang w:eastAsia="de-DE"/>
        </w:rPr>
        <w:t>Scherri</w:t>
      </w:r>
      <w:proofErr w:type="spellEnd"/>
      <w:r>
        <w:rPr>
          <w:rFonts w:ascii="Be Vietnam Pro" w:eastAsia="Times New Roman" w:hAnsi="Be Vietnam Pro" w:cs="Arial"/>
          <w:b/>
          <w:bCs/>
          <w:lang w:eastAsia="de-DE"/>
        </w:rPr>
        <w:t>“ und „</w:t>
      </w:r>
      <w:proofErr w:type="spellStart"/>
      <w:r>
        <w:rPr>
          <w:rFonts w:ascii="Be Vietnam Pro" w:eastAsia="Times New Roman" w:hAnsi="Be Vietnam Pro" w:cs="Arial"/>
          <w:b/>
          <w:bCs/>
          <w:lang w:eastAsia="de-DE"/>
        </w:rPr>
        <w:t>Seeperle</w:t>
      </w:r>
      <w:proofErr w:type="spellEnd"/>
      <w:r>
        <w:rPr>
          <w:rFonts w:ascii="Be Vietnam Pro" w:eastAsia="Times New Roman" w:hAnsi="Be Vietnam Pro" w:cs="Arial"/>
          <w:b/>
          <w:bCs/>
          <w:lang w:eastAsia="de-DE"/>
        </w:rPr>
        <w:t xml:space="preserve">“ über den </w:t>
      </w:r>
      <w:proofErr w:type="spellStart"/>
      <w:r w:rsidR="00DD2A87" w:rsidRPr="00AC0E77">
        <w:rPr>
          <w:rFonts w:ascii="Be Vietnam Pro" w:eastAsia="Times New Roman" w:hAnsi="Be Vietnam Pro" w:cs="Arial"/>
          <w:b/>
          <w:bCs/>
          <w:lang w:eastAsia="de-DE"/>
        </w:rPr>
        <w:t>Schermützelsee</w:t>
      </w:r>
      <w:proofErr w:type="spellEnd"/>
      <w:r w:rsidR="00DD2A87" w:rsidRPr="00AC0E77">
        <w:rPr>
          <w:rFonts w:ascii="Be Vietnam Pro" w:eastAsia="Times New Roman" w:hAnsi="Be Vietnam Pro" w:cs="Arial"/>
          <w:b/>
          <w:bCs/>
          <w:lang w:eastAsia="de-DE"/>
        </w:rPr>
        <w:br/>
      </w:r>
      <w:r w:rsidR="00DD2A87" w:rsidRPr="00916E94">
        <w:rPr>
          <w:rFonts w:ascii="Be Vietnam Pro" w:eastAsia="Times New Roman" w:hAnsi="Be Vietnam Pro" w:cs="Arial"/>
          <w:lang w:eastAsia="de-DE"/>
        </w:rPr>
        <w:t>Sie hat schon einige Jahre auf dem Buckel – im Jahr 1879 gebaut</w:t>
      </w:r>
      <w:r>
        <w:rPr>
          <w:rFonts w:ascii="Be Vietnam Pro" w:eastAsia="Times New Roman" w:hAnsi="Be Vietnam Pro" w:cs="Arial"/>
          <w:lang w:eastAsia="de-DE"/>
        </w:rPr>
        <w:t>,</w:t>
      </w:r>
      <w:r w:rsidR="00DD2A87" w:rsidRPr="00916E94">
        <w:rPr>
          <w:rFonts w:ascii="Be Vietnam Pro" w:eastAsia="Times New Roman" w:hAnsi="Be Vietnam Pro" w:cs="Arial"/>
          <w:lang w:eastAsia="de-DE"/>
        </w:rPr>
        <w:t xml:space="preserve"> verkehrt das Personenschiff </w:t>
      </w:r>
      <w:r w:rsidR="00DD2A87">
        <w:rPr>
          <w:rFonts w:ascii="Be Vietnam Pro" w:eastAsia="Times New Roman" w:hAnsi="Be Vietnam Pro" w:cs="Arial"/>
          <w:lang w:eastAsia="de-DE"/>
        </w:rPr>
        <w:t>„</w:t>
      </w:r>
      <w:proofErr w:type="spellStart"/>
      <w:r w:rsidR="00DD2A87" w:rsidRPr="00916E94">
        <w:rPr>
          <w:rFonts w:ascii="Be Vietnam Pro" w:eastAsia="Times New Roman" w:hAnsi="Be Vietnam Pro" w:cs="Arial"/>
          <w:lang w:eastAsia="de-DE"/>
        </w:rPr>
        <w:t>Scherri</w:t>
      </w:r>
      <w:proofErr w:type="spellEnd"/>
      <w:r w:rsidR="00DD2A87">
        <w:rPr>
          <w:rFonts w:ascii="Be Vietnam Pro" w:eastAsia="Times New Roman" w:hAnsi="Be Vietnam Pro" w:cs="Arial"/>
          <w:lang w:eastAsia="de-DE"/>
        </w:rPr>
        <w:t>“</w:t>
      </w:r>
      <w:r w:rsidR="00DD2A87" w:rsidRPr="00916E94">
        <w:rPr>
          <w:rFonts w:ascii="Be Vietnam Pro" w:eastAsia="Times New Roman" w:hAnsi="Be Vietnam Pro" w:cs="Arial"/>
          <w:lang w:eastAsia="de-DE"/>
        </w:rPr>
        <w:t xml:space="preserve"> nach gründlicher Generalüberholung seit 1992 auf dem </w:t>
      </w:r>
      <w:proofErr w:type="spellStart"/>
      <w:r w:rsidR="00DD2A87" w:rsidRPr="00916E94">
        <w:rPr>
          <w:rFonts w:ascii="Be Vietnam Pro" w:eastAsia="Times New Roman" w:hAnsi="Be Vietnam Pro" w:cs="Arial"/>
          <w:lang w:eastAsia="de-DE"/>
        </w:rPr>
        <w:t>Schermützelsee</w:t>
      </w:r>
      <w:proofErr w:type="spellEnd"/>
      <w:r w:rsidR="00DD2A87">
        <w:rPr>
          <w:rFonts w:ascii="Be Vietnam Pro" w:eastAsia="Times New Roman" w:hAnsi="Be Vietnam Pro" w:cs="Arial"/>
          <w:lang w:eastAsia="de-DE"/>
        </w:rPr>
        <w:t xml:space="preserve"> in der Märkischen Schweiz</w:t>
      </w:r>
      <w:r w:rsidR="00DD2A87" w:rsidRPr="00916E94">
        <w:rPr>
          <w:rFonts w:ascii="Be Vietnam Pro" w:eastAsia="Times New Roman" w:hAnsi="Be Vietnam Pro" w:cs="Arial"/>
          <w:lang w:eastAsia="de-DE"/>
        </w:rPr>
        <w:t xml:space="preserve">. </w:t>
      </w:r>
      <w:r w:rsidR="00DD2A87">
        <w:rPr>
          <w:rFonts w:ascii="Be Vietnam Pro" w:eastAsia="Times New Roman" w:hAnsi="Be Vietnam Pro" w:cs="Arial"/>
          <w:lang w:eastAsia="de-DE"/>
        </w:rPr>
        <w:t>Das Schiff</w:t>
      </w:r>
      <w:r w:rsidR="00DD2A87" w:rsidRPr="00916E94">
        <w:rPr>
          <w:rFonts w:ascii="Be Vietnam Pro" w:eastAsia="Times New Roman" w:hAnsi="Be Vietnam Pro" w:cs="Arial"/>
          <w:lang w:eastAsia="de-DE"/>
        </w:rPr>
        <w:t xml:space="preserve"> kann rund 60 Passagiere befördern und lädt in </w:t>
      </w:r>
      <w:r>
        <w:rPr>
          <w:rFonts w:ascii="Be Vietnam Pro" w:eastAsia="Times New Roman" w:hAnsi="Be Vietnam Pro" w:cs="Arial"/>
          <w:lang w:eastAsia="de-DE"/>
        </w:rPr>
        <w:t>dieser</w:t>
      </w:r>
      <w:r w:rsidR="00DD2A87" w:rsidRPr="00916E94">
        <w:rPr>
          <w:rFonts w:ascii="Be Vietnam Pro" w:eastAsia="Times New Roman" w:hAnsi="Be Vietnam Pro" w:cs="Arial"/>
          <w:lang w:eastAsia="de-DE"/>
        </w:rPr>
        <w:t xml:space="preserve"> Saison vo</w:t>
      </w:r>
      <w:r>
        <w:rPr>
          <w:rFonts w:ascii="Be Vietnam Pro" w:eastAsia="Times New Roman" w:hAnsi="Be Vietnam Pro" w:cs="Arial"/>
          <w:lang w:eastAsia="de-DE"/>
        </w:rPr>
        <w:t xml:space="preserve">m </w:t>
      </w:r>
      <w:r w:rsidRPr="00F3648B">
        <w:rPr>
          <w:rFonts w:ascii="Be Vietnam Pro" w:eastAsia="Times New Roman" w:hAnsi="Be Vietnam Pro" w:cs="Arial"/>
          <w:b/>
          <w:bCs/>
          <w:lang w:eastAsia="de-DE"/>
        </w:rPr>
        <w:t>1.</w:t>
      </w:r>
      <w:r w:rsidR="00DD2A87" w:rsidRPr="00F3648B">
        <w:rPr>
          <w:rFonts w:ascii="Be Vietnam Pro" w:eastAsia="Times New Roman" w:hAnsi="Be Vietnam Pro" w:cs="Arial"/>
          <w:b/>
          <w:bCs/>
          <w:lang w:eastAsia="de-DE"/>
        </w:rPr>
        <w:t xml:space="preserve"> April bis </w:t>
      </w:r>
      <w:r w:rsidRPr="00F3648B">
        <w:rPr>
          <w:rFonts w:ascii="Be Vietnam Pro" w:eastAsia="Times New Roman" w:hAnsi="Be Vietnam Pro" w:cs="Arial"/>
          <w:b/>
          <w:bCs/>
          <w:lang w:eastAsia="de-DE"/>
        </w:rPr>
        <w:t xml:space="preserve">31. </w:t>
      </w:r>
      <w:r w:rsidR="00DD2A87" w:rsidRPr="00F3648B">
        <w:rPr>
          <w:rFonts w:ascii="Be Vietnam Pro" w:eastAsia="Times New Roman" w:hAnsi="Be Vietnam Pro" w:cs="Arial"/>
          <w:b/>
          <w:bCs/>
          <w:lang w:eastAsia="de-DE"/>
        </w:rPr>
        <w:t xml:space="preserve">Oktober </w:t>
      </w:r>
      <w:r w:rsidRPr="00F3648B">
        <w:rPr>
          <w:rFonts w:ascii="Be Vietnam Pro" w:eastAsia="Times New Roman" w:hAnsi="Be Vietnam Pro" w:cs="Arial"/>
          <w:b/>
          <w:bCs/>
          <w:lang w:eastAsia="de-DE"/>
        </w:rPr>
        <w:t>2025</w:t>
      </w:r>
      <w:r>
        <w:rPr>
          <w:rFonts w:ascii="Be Vietnam Pro" w:eastAsia="Times New Roman" w:hAnsi="Be Vietnam Pro" w:cs="Arial"/>
          <w:lang w:eastAsia="de-DE"/>
        </w:rPr>
        <w:t xml:space="preserve"> von Montag bis Freitag</w:t>
      </w:r>
      <w:r w:rsidR="00DD2A87" w:rsidRPr="00916E94">
        <w:rPr>
          <w:rFonts w:ascii="Be Vietnam Pro" w:eastAsia="Times New Roman" w:hAnsi="Be Vietnam Pro" w:cs="Arial"/>
          <w:lang w:eastAsia="de-DE"/>
        </w:rPr>
        <w:t xml:space="preserve"> zu Seerundfahrten ein. </w:t>
      </w:r>
      <w:r w:rsidR="00DD2A87">
        <w:rPr>
          <w:rFonts w:ascii="Be Vietnam Pro" w:eastAsia="Times New Roman" w:hAnsi="Be Vietnam Pro" w:cs="Arial"/>
          <w:lang w:eastAsia="de-DE"/>
        </w:rPr>
        <w:t xml:space="preserve">Zusätzlich gibt es </w:t>
      </w:r>
      <w:r>
        <w:rPr>
          <w:rFonts w:ascii="Be Vietnam Pro" w:eastAsia="Times New Roman" w:hAnsi="Be Vietnam Pro" w:cs="Arial"/>
          <w:lang w:eastAsia="de-DE"/>
        </w:rPr>
        <w:t>das</w:t>
      </w:r>
      <w:r w:rsidR="00DD2A87">
        <w:rPr>
          <w:rFonts w:ascii="Be Vietnam Pro" w:eastAsia="Times New Roman" w:hAnsi="Be Vietnam Pro" w:cs="Arial"/>
          <w:lang w:eastAsia="de-DE"/>
        </w:rPr>
        <w:t xml:space="preserve"> </w:t>
      </w:r>
      <w:r w:rsidR="00DD2A87" w:rsidRPr="00916E94">
        <w:rPr>
          <w:rFonts w:ascii="Be Vietnam Pro" w:eastAsia="Times New Roman" w:hAnsi="Be Vietnam Pro" w:cs="Arial"/>
          <w:lang w:eastAsia="de-DE"/>
        </w:rPr>
        <w:t xml:space="preserve">Fahrgastschiff </w:t>
      </w:r>
      <w:r w:rsidR="00DD2A87">
        <w:rPr>
          <w:rFonts w:ascii="Be Vietnam Pro" w:eastAsia="Times New Roman" w:hAnsi="Be Vietnam Pro" w:cs="Arial"/>
          <w:lang w:eastAsia="de-DE"/>
        </w:rPr>
        <w:t>„</w:t>
      </w:r>
      <w:proofErr w:type="spellStart"/>
      <w:r w:rsidR="00DD2A87" w:rsidRPr="00916E94">
        <w:rPr>
          <w:rFonts w:ascii="Be Vietnam Pro" w:eastAsia="Times New Roman" w:hAnsi="Be Vietnam Pro" w:cs="Arial"/>
          <w:lang w:eastAsia="de-DE"/>
        </w:rPr>
        <w:t>Seeperle</w:t>
      </w:r>
      <w:proofErr w:type="spellEnd"/>
      <w:r w:rsidR="00DD2A87">
        <w:rPr>
          <w:rFonts w:ascii="Be Vietnam Pro" w:eastAsia="Times New Roman" w:hAnsi="Be Vietnam Pro" w:cs="Arial"/>
          <w:lang w:eastAsia="de-DE"/>
        </w:rPr>
        <w:t>“</w:t>
      </w:r>
      <w:r>
        <w:rPr>
          <w:rFonts w:ascii="Be Vietnam Pro" w:eastAsia="Times New Roman" w:hAnsi="Be Vietnam Pro" w:cs="Arial"/>
          <w:lang w:eastAsia="de-DE"/>
        </w:rPr>
        <w:t>, das an Wochenenden und Feiertagen unterwegs ist. A</w:t>
      </w:r>
      <w:r w:rsidR="00DD2A87" w:rsidRPr="00916E94">
        <w:rPr>
          <w:rFonts w:ascii="Be Vietnam Pro" w:eastAsia="Times New Roman" w:hAnsi="Be Vietnam Pro" w:cs="Arial"/>
          <w:lang w:eastAsia="de-DE"/>
        </w:rPr>
        <w:t xml:space="preserve">uf Anfrage </w:t>
      </w:r>
      <w:r>
        <w:rPr>
          <w:rFonts w:ascii="Be Vietnam Pro" w:eastAsia="Times New Roman" w:hAnsi="Be Vietnam Pro" w:cs="Arial"/>
          <w:lang w:eastAsia="de-DE"/>
        </w:rPr>
        <w:t>kann zudem</w:t>
      </w:r>
      <w:r w:rsidR="00DD2A87" w:rsidRPr="00916E94">
        <w:rPr>
          <w:rFonts w:ascii="Be Vietnam Pro" w:eastAsia="Times New Roman" w:hAnsi="Be Vietnam Pro" w:cs="Arial"/>
          <w:lang w:eastAsia="de-DE"/>
        </w:rPr>
        <w:t xml:space="preserve"> das Schiff </w:t>
      </w:r>
      <w:r w:rsidR="00DD2A87">
        <w:rPr>
          <w:rFonts w:ascii="Be Vietnam Pro" w:eastAsia="Times New Roman" w:hAnsi="Be Vietnam Pro" w:cs="Arial"/>
          <w:lang w:eastAsia="de-DE"/>
        </w:rPr>
        <w:t>„</w:t>
      </w:r>
      <w:r w:rsidR="00DD2A87" w:rsidRPr="00916E94">
        <w:rPr>
          <w:rFonts w:ascii="Be Vietnam Pro" w:eastAsia="Times New Roman" w:hAnsi="Be Vietnam Pro" w:cs="Arial"/>
          <w:lang w:eastAsia="de-DE"/>
        </w:rPr>
        <w:t>Seeadler</w:t>
      </w:r>
      <w:r w:rsidR="00DD2A87">
        <w:rPr>
          <w:rFonts w:ascii="Be Vietnam Pro" w:eastAsia="Times New Roman" w:hAnsi="Be Vietnam Pro" w:cs="Arial"/>
          <w:lang w:eastAsia="de-DE"/>
        </w:rPr>
        <w:t>“</w:t>
      </w:r>
      <w:r>
        <w:rPr>
          <w:rFonts w:ascii="Be Vietnam Pro" w:eastAsia="Times New Roman" w:hAnsi="Be Vietnam Pro" w:cs="Arial"/>
          <w:lang w:eastAsia="de-DE"/>
        </w:rPr>
        <w:t xml:space="preserve"> für Rundfahrten, Feiern und Veranstaltungen gebucht werden</w:t>
      </w:r>
      <w:r w:rsidR="00DD2A87" w:rsidRPr="00916E94">
        <w:rPr>
          <w:rFonts w:ascii="Be Vietnam Pro" w:eastAsia="Times New Roman" w:hAnsi="Be Vietnam Pro" w:cs="Arial"/>
          <w:lang w:eastAsia="de-DE"/>
        </w:rPr>
        <w:t xml:space="preserve">. </w:t>
      </w:r>
      <w:r w:rsidR="00DD2A87" w:rsidRPr="00DD2A87">
        <w:rPr>
          <w:rFonts w:ascii="Be Vietnam Pro" w:eastAsia="Times New Roman" w:hAnsi="Be Vietnam Pro" w:cs="Arial"/>
          <w:b/>
          <w:bCs/>
          <w:lang w:eastAsia="de-DE"/>
        </w:rPr>
        <w:t>Weitere Informationen unter</w:t>
      </w:r>
      <w:r w:rsidR="00DD2A87">
        <w:rPr>
          <w:rFonts w:ascii="Be Vietnam Pro" w:eastAsia="Times New Roman" w:hAnsi="Be Vietnam Pro" w:cs="Arial"/>
          <w:lang w:eastAsia="de-DE"/>
        </w:rPr>
        <w:t xml:space="preserve">: </w:t>
      </w:r>
      <w:hyperlink r:id="rId11" w:history="1">
        <w:r w:rsidR="00DD2A87" w:rsidRPr="00D7633A">
          <w:rPr>
            <w:rStyle w:val="Hyperlink"/>
            <w:rFonts w:ascii="Be Vietnam Pro" w:eastAsia="Times New Roman" w:hAnsi="Be Vietnam Pro" w:cs="Arial"/>
            <w:lang w:eastAsia="de-DE"/>
          </w:rPr>
          <w:t>www.seetoursms.de</w:t>
        </w:r>
      </w:hyperlink>
      <w:r w:rsidR="00DD2A87">
        <w:rPr>
          <w:rFonts w:ascii="Be Vietnam Pro" w:eastAsia="Times New Roman" w:hAnsi="Be Vietnam Pro" w:cs="Arial"/>
          <w:lang w:eastAsia="de-DE"/>
        </w:rPr>
        <w:t xml:space="preserve"> </w:t>
      </w:r>
    </w:p>
    <w:p w14:paraId="31209996" w14:textId="77777777" w:rsidR="00312D2F" w:rsidRDefault="00312D2F" w:rsidP="00312D2F">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r>
        <w:rPr>
          <w:rFonts w:ascii="Be Vietnam Pro" w:eastAsia="Times New Roman" w:hAnsi="Be Vietnam Pro" w:cs="Arial"/>
          <w:b/>
          <w:bCs/>
          <w:lang w:eastAsia="de-DE"/>
        </w:rPr>
        <w:t xml:space="preserve">Übern </w:t>
      </w:r>
      <w:r w:rsidRPr="00AC0E77">
        <w:rPr>
          <w:rFonts w:ascii="Be Vietnam Pro" w:eastAsia="Times New Roman" w:hAnsi="Be Vietnam Pro" w:cs="Arial"/>
          <w:b/>
          <w:bCs/>
          <w:lang w:eastAsia="de-DE"/>
        </w:rPr>
        <w:t>Beetzsee</w:t>
      </w:r>
      <w:r>
        <w:rPr>
          <w:rFonts w:ascii="Be Vietnam Pro" w:eastAsia="Times New Roman" w:hAnsi="Be Vietnam Pro" w:cs="Arial"/>
          <w:b/>
          <w:bCs/>
          <w:lang w:eastAsia="de-DE"/>
        </w:rPr>
        <w:t xml:space="preserve"> mit der „</w:t>
      </w:r>
      <w:proofErr w:type="spellStart"/>
      <w:r>
        <w:rPr>
          <w:rFonts w:ascii="Be Vietnam Pro" w:eastAsia="Times New Roman" w:hAnsi="Be Vietnam Pro" w:cs="Arial"/>
          <w:b/>
          <w:bCs/>
          <w:lang w:eastAsia="de-DE"/>
        </w:rPr>
        <w:t>Havelfee</w:t>
      </w:r>
      <w:proofErr w:type="spellEnd"/>
      <w:r>
        <w:rPr>
          <w:rFonts w:ascii="Be Vietnam Pro" w:eastAsia="Times New Roman" w:hAnsi="Be Vietnam Pro" w:cs="Arial"/>
          <w:b/>
          <w:bCs/>
          <w:lang w:eastAsia="de-DE"/>
        </w:rPr>
        <w:t>“</w:t>
      </w:r>
      <w:r w:rsidRPr="00AC0E77">
        <w:rPr>
          <w:rFonts w:ascii="Be Vietnam Pro" w:eastAsia="Times New Roman" w:hAnsi="Be Vietnam Pro" w:cs="Arial"/>
          <w:b/>
          <w:bCs/>
          <w:lang w:eastAsia="de-DE"/>
        </w:rPr>
        <w:br/>
      </w:r>
      <w:r w:rsidRPr="00475AFE">
        <w:rPr>
          <w:rFonts w:ascii="Be Vietnam Pro" w:eastAsia="Times New Roman" w:hAnsi="Be Vietnam Pro" w:cs="Arial"/>
          <w:lang w:eastAsia="de-DE"/>
        </w:rPr>
        <w:t xml:space="preserve">Auf dem Fahrgastschiff </w:t>
      </w:r>
      <w:r>
        <w:rPr>
          <w:rFonts w:ascii="Be Vietnam Pro" w:eastAsia="Times New Roman" w:hAnsi="Be Vietnam Pro" w:cs="Arial"/>
          <w:lang w:eastAsia="de-DE"/>
        </w:rPr>
        <w:t>„</w:t>
      </w:r>
      <w:proofErr w:type="spellStart"/>
      <w:r w:rsidRPr="00475AFE">
        <w:rPr>
          <w:rFonts w:ascii="Be Vietnam Pro" w:eastAsia="Times New Roman" w:hAnsi="Be Vietnam Pro" w:cs="Arial"/>
          <w:lang w:eastAsia="de-DE"/>
        </w:rPr>
        <w:t>Havelfee</w:t>
      </w:r>
      <w:proofErr w:type="spellEnd"/>
      <w:r>
        <w:rPr>
          <w:rFonts w:ascii="Be Vietnam Pro" w:eastAsia="Times New Roman" w:hAnsi="Be Vietnam Pro" w:cs="Arial"/>
          <w:lang w:eastAsia="de-DE"/>
        </w:rPr>
        <w:t>“</w:t>
      </w:r>
      <w:r w:rsidRPr="00475AFE">
        <w:rPr>
          <w:rFonts w:ascii="Be Vietnam Pro" w:eastAsia="Times New Roman" w:hAnsi="Be Vietnam Pro" w:cs="Arial"/>
          <w:lang w:eastAsia="de-DE"/>
        </w:rPr>
        <w:t xml:space="preserve"> können Gäste die Brandenburger Natur vom Wasser aus erkunden. Insgesamt 120 Plätze auf dem Oberdeck und im Fahrgastraum bieten den Fahrgästen herrliche Aussichten auf die Havelstadt Brandenburg. Angeboten werden Linien, Pauschal- und Charterfahrten. Zu den Linienfahrten gehören zum Beispiel Kurztouren um den Kleinen und Großen Beetzsee und Altstadt</w:t>
      </w:r>
      <w:r>
        <w:rPr>
          <w:rFonts w:ascii="Be Vietnam Pro" w:eastAsia="Times New Roman" w:hAnsi="Be Vietnam Pro" w:cs="Arial"/>
          <w:lang w:eastAsia="de-DE"/>
        </w:rPr>
        <w:t>-R</w:t>
      </w:r>
      <w:r w:rsidRPr="00475AFE">
        <w:rPr>
          <w:rFonts w:ascii="Be Vietnam Pro" w:eastAsia="Times New Roman" w:hAnsi="Be Vietnam Pro" w:cs="Arial"/>
          <w:lang w:eastAsia="de-DE"/>
        </w:rPr>
        <w:t xml:space="preserve">undtouren. </w:t>
      </w:r>
      <w:r w:rsidRPr="00F3648B">
        <w:rPr>
          <w:rFonts w:ascii="Be Vietnam Pro" w:eastAsia="Times New Roman" w:hAnsi="Be Vietnam Pro" w:cs="Arial"/>
          <w:b/>
          <w:bCs/>
          <w:lang w:eastAsia="de-DE"/>
        </w:rPr>
        <w:t>Weitere Informationen</w:t>
      </w:r>
      <w:r>
        <w:rPr>
          <w:rFonts w:ascii="Be Vietnam Pro" w:eastAsia="Times New Roman" w:hAnsi="Be Vietnam Pro" w:cs="Arial"/>
          <w:lang w:eastAsia="de-DE"/>
        </w:rPr>
        <w:t xml:space="preserve">: </w:t>
      </w:r>
      <w:hyperlink r:id="rId12" w:history="1">
        <w:r w:rsidRPr="00D7633A">
          <w:rPr>
            <w:rStyle w:val="Hyperlink"/>
            <w:rFonts w:ascii="Be Vietnam Pro" w:eastAsia="Times New Roman" w:hAnsi="Be Vietnam Pro" w:cs="Arial"/>
            <w:lang w:eastAsia="de-DE"/>
          </w:rPr>
          <w:t>www.fgs-havelfee.de</w:t>
        </w:r>
      </w:hyperlink>
      <w:r>
        <w:rPr>
          <w:rFonts w:ascii="Be Vietnam Pro" w:eastAsia="Times New Roman" w:hAnsi="Be Vietnam Pro" w:cs="Arial"/>
          <w:lang w:eastAsia="de-DE"/>
        </w:rPr>
        <w:t xml:space="preserve"> </w:t>
      </w:r>
    </w:p>
    <w:p w14:paraId="5B40AFDC" w14:textId="2781E7BF" w:rsidR="007E1143" w:rsidRDefault="007E1143" w:rsidP="00F3648B">
      <w:pPr>
        <w:suppressAutoHyphens w:val="0"/>
        <w:autoSpaceDN/>
        <w:spacing w:before="100" w:beforeAutospacing="1" w:after="100" w:afterAutospacing="1" w:line="240" w:lineRule="auto"/>
        <w:textAlignment w:val="auto"/>
      </w:pPr>
      <w:r>
        <w:rPr>
          <w:rFonts w:ascii="Be Vietnam Pro" w:eastAsia="Times New Roman" w:hAnsi="Be Vietnam Pro" w:cs="Arial"/>
          <w:b/>
          <w:bCs/>
          <w:lang w:eastAsia="de-DE"/>
        </w:rPr>
        <w:t>Mit „Freiherr von Münchhausen II“ durch die Schiffshebewerke Niederfinow</w:t>
      </w:r>
      <w:r>
        <w:rPr>
          <w:rFonts w:ascii="Be Vietnam Pro" w:eastAsia="Times New Roman" w:hAnsi="Be Vietnam Pro" w:cs="Arial"/>
          <w:b/>
          <w:bCs/>
          <w:lang w:eastAsia="de-DE"/>
        </w:rPr>
        <w:br/>
      </w:r>
      <w:r>
        <w:rPr>
          <w:rFonts w:ascii="Be Vietnam Pro" w:eastAsia="Times New Roman" w:hAnsi="Be Vietnam Pro" w:cs="Arial"/>
          <w:lang w:eastAsia="de-DE"/>
        </w:rPr>
        <w:t xml:space="preserve">Wie wäre es mit einer Schiffstour durchs Oderbruch und sich durch die beiden Schiffshebewerke in Niederfinow im Barnimer Land schippern lassen. Das ist eine spannende Tour für alle, die Technik und Architektur lieben und gleichzeitig weite Natur genießen möchten. Diese imposanten Bauwerke ermöglichen </w:t>
      </w:r>
      <w:r w:rsidRPr="0088056F">
        <w:rPr>
          <w:rFonts w:ascii="Be Vietnam Pro" w:eastAsia="Times New Roman" w:hAnsi="Be Vietnam Pro" w:cs="Arial"/>
          <w:lang w:eastAsia="de-DE"/>
        </w:rPr>
        <w:t>Schiffen die 36 Meter Höhe</w:t>
      </w:r>
      <w:r>
        <w:rPr>
          <w:rFonts w:ascii="Be Vietnam Pro" w:eastAsia="Times New Roman" w:hAnsi="Be Vietnam Pro" w:cs="Arial"/>
          <w:lang w:eastAsia="de-DE"/>
        </w:rPr>
        <w:t>nunterschied</w:t>
      </w:r>
      <w:r w:rsidRPr="0088056F">
        <w:rPr>
          <w:rFonts w:ascii="Be Vietnam Pro" w:eastAsia="Times New Roman" w:hAnsi="Be Vietnam Pro" w:cs="Arial"/>
          <w:lang w:eastAsia="de-DE"/>
        </w:rPr>
        <w:t xml:space="preserve"> zwischen Oder und Oder-Havel-Kanal mühelos zu überwinden</w:t>
      </w:r>
      <w:r>
        <w:rPr>
          <w:rFonts w:ascii="Be Vietnam Pro" w:eastAsia="Times New Roman" w:hAnsi="Be Vietnam Pro" w:cs="Arial"/>
          <w:lang w:eastAsia="de-DE"/>
        </w:rPr>
        <w:t xml:space="preserve">. </w:t>
      </w:r>
      <w:r w:rsidRPr="0088056F">
        <w:rPr>
          <w:rFonts w:ascii="Be Vietnam Pro" w:eastAsia="Times New Roman" w:hAnsi="Be Vietnam Pro" w:cs="Arial"/>
          <w:lang w:eastAsia="de-DE"/>
        </w:rPr>
        <w:t>Zwischen März und Oktober werden mehrfach täglich Linienfahrten mit den Schiffen „Freiherr von Münchhausen II“ und „Luise“ angeboten</w:t>
      </w:r>
      <w:r>
        <w:rPr>
          <w:rFonts w:ascii="Be Vietnam Pro" w:eastAsia="Times New Roman" w:hAnsi="Be Vietnam Pro" w:cs="Arial"/>
          <w:lang w:eastAsia="de-DE"/>
        </w:rPr>
        <w:t xml:space="preserve">. Fahrkarten gibt es online. </w:t>
      </w:r>
      <w:r w:rsidRPr="00816214">
        <w:rPr>
          <w:rFonts w:ascii="Be Vietnam Pro" w:eastAsia="Times New Roman" w:hAnsi="Be Vietnam Pro" w:cs="Arial"/>
          <w:b/>
          <w:bCs/>
          <w:lang w:eastAsia="de-DE"/>
        </w:rPr>
        <w:t>Mehr unter</w:t>
      </w:r>
      <w:r>
        <w:rPr>
          <w:rFonts w:ascii="Be Vietnam Pro" w:eastAsia="Times New Roman" w:hAnsi="Be Vietnam Pro" w:cs="Arial"/>
          <w:lang w:eastAsia="de-DE"/>
        </w:rPr>
        <w:t xml:space="preserve">: </w:t>
      </w:r>
      <w:hyperlink r:id="rId13" w:history="1">
        <w:r w:rsidRPr="007C3A74">
          <w:rPr>
            <w:rStyle w:val="Hyperlink"/>
            <w:rFonts w:ascii="Be Vietnam Pro" w:eastAsia="Times New Roman" w:hAnsi="Be Vietnam Pro" w:cs="Arial"/>
            <w:lang w:eastAsia="de-DE"/>
          </w:rPr>
          <w:t>https://www.schifffahrt-niederfinow.de</w:t>
        </w:r>
      </w:hyperlink>
      <w:r w:rsidR="00EE7F76">
        <w:br/>
      </w:r>
      <w:r w:rsidR="00EE7F76">
        <w:rPr>
          <w:rFonts w:ascii="Be Vietnam Pro" w:eastAsia="Times New Roman" w:hAnsi="Be Vietnam Pro" w:cs="Arial"/>
          <w:lang w:eastAsia="de-DE"/>
        </w:rPr>
        <w:t>Ebenso m</w:t>
      </w:r>
      <w:r w:rsidR="00EE7F76" w:rsidRPr="00E13DBC">
        <w:rPr>
          <w:rFonts w:ascii="Be Vietnam Pro" w:eastAsia="Times New Roman" w:hAnsi="Be Vietnam Pro" w:cs="Arial"/>
          <w:lang w:eastAsia="de-DE"/>
        </w:rPr>
        <w:t xml:space="preserve">it dem Fahrgastschiff </w:t>
      </w:r>
      <w:r w:rsidR="00EE7F76">
        <w:rPr>
          <w:rFonts w:ascii="Be Vietnam Pro" w:eastAsia="Times New Roman" w:hAnsi="Be Vietnam Pro" w:cs="Arial"/>
          <w:lang w:eastAsia="de-DE"/>
        </w:rPr>
        <w:t xml:space="preserve">„MS </w:t>
      </w:r>
      <w:r w:rsidR="00EE7F76" w:rsidRPr="00E13DBC">
        <w:rPr>
          <w:rFonts w:ascii="Be Vietnam Pro" w:eastAsia="Times New Roman" w:hAnsi="Be Vietnam Pro" w:cs="Arial"/>
          <w:lang w:eastAsia="de-DE"/>
        </w:rPr>
        <w:t>Barnimer Land</w:t>
      </w:r>
      <w:r w:rsidR="00EE7F76">
        <w:rPr>
          <w:rFonts w:ascii="Be Vietnam Pro" w:eastAsia="Times New Roman" w:hAnsi="Be Vietnam Pro" w:cs="Arial"/>
          <w:lang w:eastAsia="de-DE"/>
        </w:rPr>
        <w:t>“</w:t>
      </w:r>
      <w:r w:rsidR="00EE7F76" w:rsidRPr="00E13DBC">
        <w:rPr>
          <w:rFonts w:ascii="Be Vietnam Pro" w:eastAsia="Times New Roman" w:hAnsi="Be Vietnam Pro" w:cs="Arial"/>
          <w:lang w:eastAsia="de-DE"/>
        </w:rPr>
        <w:t xml:space="preserve"> können </w:t>
      </w:r>
      <w:r w:rsidR="00EE7F76">
        <w:rPr>
          <w:rFonts w:ascii="Be Vietnam Pro" w:eastAsia="Times New Roman" w:hAnsi="Be Vietnam Pro" w:cs="Arial"/>
          <w:lang w:eastAsia="de-DE"/>
        </w:rPr>
        <w:t>sich Gäste</w:t>
      </w:r>
      <w:r w:rsidR="00EE7F76" w:rsidRPr="00E13DBC">
        <w:rPr>
          <w:rFonts w:ascii="Be Vietnam Pro" w:eastAsia="Times New Roman" w:hAnsi="Be Vietnam Pro" w:cs="Arial"/>
          <w:lang w:eastAsia="de-DE"/>
        </w:rPr>
        <w:t xml:space="preserve"> zum historischen und neuen Schiffshebewerk schippern</w:t>
      </w:r>
      <w:r w:rsidR="00EE7F76">
        <w:rPr>
          <w:rFonts w:ascii="Be Vietnam Pro" w:eastAsia="Times New Roman" w:hAnsi="Be Vietnam Pro" w:cs="Arial"/>
          <w:lang w:eastAsia="de-DE"/>
        </w:rPr>
        <w:t xml:space="preserve"> lassen</w:t>
      </w:r>
      <w:r w:rsidR="00EE7F76" w:rsidRPr="00E13DBC">
        <w:rPr>
          <w:rFonts w:ascii="Be Vietnam Pro" w:eastAsia="Times New Roman" w:hAnsi="Be Vietnam Pro" w:cs="Arial"/>
          <w:lang w:eastAsia="de-DE"/>
        </w:rPr>
        <w:t xml:space="preserve">. </w:t>
      </w:r>
      <w:hyperlink r:id="rId14" w:history="1">
        <w:r w:rsidR="00EE7F76" w:rsidRPr="007C3A74">
          <w:rPr>
            <w:rStyle w:val="Hyperlink"/>
            <w:rFonts w:ascii="Be Vietnam Pro" w:eastAsia="Times New Roman" w:hAnsi="Be Vietnam Pro" w:cs="Arial"/>
            <w:lang w:eastAsia="de-DE"/>
          </w:rPr>
          <w:t>http://www.oder-schiff.de</w:t>
        </w:r>
      </w:hyperlink>
    </w:p>
    <w:p w14:paraId="04E87ADB" w14:textId="6C48413D" w:rsidR="00F3648B" w:rsidRDefault="00C90665" w:rsidP="00F3648B">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r>
        <w:rPr>
          <w:rFonts w:ascii="Be Vietnam Pro" w:eastAsia="Times New Roman" w:hAnsi="Be Vietnam Pro" w:cs="Arial"/>
          <w:b/>
          <w:bCs/>
          <w:lang w:eastAsia="de-DE"/>
        </w:rPr>
        <w:lastRenderedPageBreak/>
        <w:t>Bootsfahrt im Ruppiner Seenland</w:t>
      </w:r>
      <w:r w:rsidR="00F3648B" w:rsidRPr="00AC0E77">
        <w:rPr>
          <w:rFonts w:ascii="Be Vietnam Pro" w:eastAsia="Times New Roman" w:hAnsi="Be Vietnam Pro" w:cs="Arial"/>
          <w:b/>
          <w:bCs/>
          <w:lang w:eastAsia="de-DE"/>
        </w:rPr>
        <w:br/>
      </w:r>
      <w:r w:rsidR="00F3648B">
        <w:rPr>
          <w:rFonts w:ascii="Be Vietnam Pro" w:eastAsia="Times New Roman" w:hAnsi="Be Vietnam Pro" w:cs="Arial"/>
          <w:lang w:eastAsia="de-DE"/>
        </w:rPr>
        <w:t xml:space="preserve">Wie wäre es mal mit einer Bootsfahrt ab Neuruppin im Ruppiner Seenland. Die Fontane-Stadt liegt am längsten See Brandenburgs. Angeboten werden dort </w:t>
      </w:r>
      <w:r w:rsidR="00F3648B" w:rsidRPr="00F66F54">
        <w:rPr>
          <w:rFonts w:ascii="Be Vietnam Pro" w:eastAsia="Times New Roman" w:hAnsi="Be Vietnam Pro" w:cs="Arial"/>
          <w:lang w:eastAsia="de-DE"/>
        </w:rPr>
        <w:t>Rundfahrten auf dem Ruppiner See</w:t>
      </w:r>
      <w:r w:rsidR="00F3648B">
        <w:rPr>
          <w:rFonts w:ascii="Be Vietnam Pro" w:eastAsia="Times New Roman" w:hAnsi="Be Vietnam Pro" w:cs="Arial"/>
          <w:lang w:eastAsia="de-DE"/>
        </w:rPr>
        <w:t xml:space="preserve">, nach </w:t>
      </w:r>
      <w:proofErr w:type="spellStart"/>
      <w:r w:rsidR="00F3648B">
        <w:rPr>
          <w:rFonts w:ascii="Be Vietnam Pro" w:eastAsia="Times New Roman" w:hAnsi="Be Vietnam Pro" w:cs="Arial"/>
          <w:lang w:eastAsia="de-DE"/>
        </w:rPr>
        <w:t>Boltenmühle</w:t>
      </w:r>
      <w:proofErr w:type="spellEnd"/>
      <w:r w:rsidR="00F3648B">
        <w:rPr>
          <w:rFonts w:ascii="Be Vietnam Pro" w:eastAsia="Times New Roman" w:hAnsi="Be Vietnam Pro" w:cs="Arial"/>
          <w:lang w:eastAsia="de-DE"/>
        </w:rPr>
        <w:t xml:space="preserve"> sowie Wustrau. Darüber hinaus</w:t>
      </w:r>
      <w:r w:rsidR="00F3648B" w:rsidRPr="00F66F54">
        <w:rPr>
          <w:rFonts w:ascii="Be Vietnam Pro" w:eastAsia="Times New Roman" w:hAnsi="Be Vietnam Pro" w:cs="Arial"/>
          <w:lang w:eastAsia="de-DE"/>
        </w:rPr>
        <w:t xml:space="preserve"> können die beiden Schiffe </w:t>
      </w:r>
      <w:r w:rsidR="00F3648B">
        <w:rPr>
          <w:rFonts w:ascii="Be Vietnam Pro" w:eastAsia="Times New Roman" w:hAnsi="Be Vietnam Pro" w:cs="Arial"/>
          <w:lang w:eastAsia="de-DE"/>
        </w:rPr>
        <w:t>–</w:t>
      </w:r>
      <w:r w:rsidR="00F3648B" w:rsidRPr="00F66F54">
        <w:rPr>
          <w:rFonts w:ascii="Be Vietnam Pro" w:eastAsia="Times New Roman" w:hAnsi="Be Vietnam Pro" w:cs="Arial"/>
          <w:lang w:eastAsia="de-DE"/>
        </w:rPr>
        <w:t xml:space="preserve"> </w:t>
      </w:r>
      <w:r w:rsidR="00F3648B">
        <w:rPr>
          <w:rFonts w:ascii="Be Vietnam Pro" w:eastAsia="Times New Roman" w:hAnsi="Be Vietnam Pro" w:cs="Arial"/>
          <w:lang w:eastAsia="de-DE"/>
        </w:rPr>
        <w:t xml:space="preserve">das </w:t>
      </w:r>
      <w:r w:rsidR="00F3648B" w:rsidRPr="00F66F54">
        <w:rPr>
          <w:rFonts w:ascii="Be Vietnam Pro" w:eastAsia="Times New Roman" w:hAnsi="Be Vietnam Pro" w:cs="Arial"/>
          <w:lang w:eastAsia="de-DE"/>
        </w:rPr>
        <w:t xml:space="preserve">Salonschiff </w:t>
      </w:r>
      <w:r w:rsidR="00F3648B">
        <w:rPr>
          <w:rFonts w:ascii="Be Vietnam Pro" w:eastAsia="Times New Roman" w:hAnsi="Be Vietnam Pro" w:cs="Arial"/>
          <w:lang w:eastAsia="de-DE"/>
        </w:rPr>
        <w:t>„</w:t>
      </w:r>
      <w:r w:rsidR="00F3648B" w:rsidRPr="00F66F54">
        <w:rPr>
          <w:rFonts w:ascii="Be Vietnam Pro" w:eastAsia="Times New Roman" w:hAnsi="Be Vietnam Pro" w:cs="Arial"/>
          <w:lang w:eastAsia="de-DE"/>
        </w:rPr>
        <w:t>Kronprinz Friedrich</w:t>
      </w:r>
      <w:r w:rsidR="00F3648B">
        <w:rPr>
          <w:rFonts w:ascii="Be Vietnam Pro" w:eastAsia="Times New Roman" w:hAnsi="Be Vietnam Pro" w:cs="Arial"/>
          <w:lang w:eastAsia="de-DE"/>
        </w:rPr>
        <w:t>“</w:t>
      </w:r>
      <w:r w:rsidR="00F3648B" w:rsidRPr="00F66F54">
        <w:rPr>
          <w:rFonts w:ascii="Be Vietnam Pro" w:eastAsia="Times New Roman" w:hAnsi="Be Vietnam Pro" w:cs="Arial"/>
          <w:lang w:eastAsia="de-DE"/>
        </w:rPr>
        <w:t xml:space="preserve"> (bis 96 Personen) und </w:t>
      </w:r>
      <w:r w:rsidR="00F3648B">
        <w:rPr>
          <w:rFonts w:ascii="Be Vietnam Pro" w:eastAsia="Times New Roman" w:hAnsi="Be Vietnam Pro" w:cs="Arial"/>
          <w:lang w:eastAsia="de-DE"/>
        </w:rPr>
        <w:t xml:space="preserve">das </w:t>
      </w:r>
      <w:r w:rsidR="00F3648B" w:rsidRPr="00F66F54">
        <w:rPr>
          <w:rFonts w:ascii="Be Vietnam Pro" w:eastAsia="Times New Roman" w:hAnsi="Be Vietnam Pro" w:cs="Arial"/>
          <w:lang w:eastAsia="de-DE"/>
        </w:rPr>
        <w:t xml:space="preserve">Ausflugsschiff </w:t>
      </w:r>
      <w:r w:rsidR="00F3648B">
        <w:rPr>
          <w:rFonts w:ascii="Be Vietnam Pro" w:eastAsia="Times New Roman" w:hAnsi="Be Vietnam Pro" w:cs="Arial"/>
          <w:lang w:eastAsia="de-DE"/>
        </w:rPr>
        <w:t>„</w:t>
      </w:r>
      <w:r w:rsidR="00F3648B" w:rsidRPr="00F66F54">
        <w:rPr>
          <w:rFonts w:ascii="Be Vietnam Pro" w:eastAsia="Times New Roman" w:hAnsi="Be Vietnam Pro" w:cs="Arial"/>
          <w:lang w:eastAsia="de-DE"/>
        </w:rPr>
        <w:t>Gustav Kühn</w:t>
      </w:r>
      <w:r w:rsidR="00F3648B">
        <w:rPr>
          <w:rFonts w:ascii="Be Vietnam Pro" w:eastAsia="Times New Roman" w:hAnsi="Be Vietnam Pro" w:cs="Arial"/>
          <w:lang w:eastAsia="de-DE"/>
        </w:rPr>
        <w:t>“</w:t>
      </w:r>
      <w:r w:rsidR="00F3648B" w:rsidRPr="00F66F54">
        <w:rPr>
          <w:rFonts w:ascii="Be Vietnam Pro" w:eastAsia="Times New Roman" w:hAnsi="Be Vietnam Pro" w:cs="Arial"/>
          <w:lang w:eastAsia="de-DE"/>
        </w:rPr>
        <w:t xml:space="preserve"> (Ober- und Unterdeck für je 90 Personen) für individuelle Fahrten wie Firmen-, Vereins- oder Geburtstagsfeiern gechartert werden. </w:t>
      </w:r>
      <w:r w:rsidRPr="00C90665">
        <w:rPr>
          <w:rFonts w:ascii="Be Vietnam Pro" w:eastAsia="Times New Roman" w:hAnsi="Be Vietnam Pro" w:cs="Arial"/>
          <w:b/>
          <w:bCs/>
          <w:lang w:eastAsia="de-DE"/>
        </w:rPr>
        <w:t xml:space="preserve">Weitere Informationen </w:t>
      </w:r>
      <w:r w:rsidR="001F4FD4">
        <w:rPr>
          <w:rFonts w:ascii="Be Vietnam Pro" w:eastAsia="Times New Roman" w:hAnsi="Be Vietnam Pro" w:cs="Arial"/>
          <w:b/>
          <w:bCs/>
          <w:lang w:eastAsia="de-DE"/>
        </w:rPr>
        <w:t>und Fahrplan</w:t>
      </w:r>
      <w:r>
        <w:rPr>
          <w:rFonts w:ascii="Be Vietnam Pro" w:eastAsia="Times New Roman" w:hAnsi="Be Vietnam Pro" w:cs="Arial"/>
          <w:lang w:eastAsia="de-DE"/>
        </w:rPr>
        <w:t xml:space="preserve">: </w:t>
      </w:r>
      <w:hyperlink r:id="rId15" w:history="1">
        <w:r w:rsidRPr="00D7633A">
          <w:rPr>
            <w:rStyle w:val="Hyperlink"/>
            <w:rFonts w:ascii="Be Vietnam Pro" w:eastAsia="Times New Roman" w:hAnsi="Be Vietnam Pro" w:cs="Arial"/>
            <w:lang w:eastAsia="de-DE"/>
          </w:rPr>
          <w:t>www.schifffahrt-neuruppin.de</w:t>
        </w:r>
      </w:hyperlink>
      <w:r w:rsidR="00F3648B">
        <w:rPr>
          <w:rFonts w:ascii="Be Vietnam Pro" w:eastAsia="Times New Roman" w:hAnsi="Be Vietnam Pro" w:cs="Arial"/>
          <w:lang w:eastAsia="de-DE"/>
        </w:rPr>
        <w:t xml:space="preserve"> </w:t>
      </w:r>
    </w:p>
    <w:p w14:paraId="7604D962" w14:textId="77777777" w:rsidR="00EE7F76" w:rsidRDefault="00EE7F76" w:rsidP="00EE7F76">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r>
        <w:rPr>
          <w:rFonts w:ascii="Be Vietnam Pro" w:eastAsia="Times New Roman" w:hAnsi="Be Vietnam Pro" w:cs="Arial"/>
          <w:b/>
          <w:bCs/>
          <w:lang w:eastAsia="de-DE"/>
        </w:rPr>
        <w:t>Vier-Seen-Tour mit der „Schenkenland“</w:t>
      </w:r>
      <w:r w:rsidRPr="00332900">
        <w:rPr>
          <w:rFonts w:ascii="Be Vietnam Pro" w:eastAsia="Times New Roman" w:hAnsi="Be Vietnam Pro" w:cs="Arial"/>
          <w:lang w:eastAsia="de-DE"/>
        </w:rPr>
        <w:br/>
        <w:t xml:space="preserve">Das Fahrgastschiff </w:t>
      </w:r>
      <w:r>
        <w:rPr>
          <w:rFonts w:ascii="Be Vietnam Pro" w:eastAsia="Times New Roman" w:hAnsi="Be Vietnam Pro" w:cs="Arial"/>
          <w:lang w:eastAsia="de-DE"/>
        </w:rPr>
        <w:t>„</w:t>
      </w:r>
      <w:r w:rsidRPr="00332900">
        <w:rPr>
          <w:rFonts w:ascii="Be Vietnam Pro" w:eastAsia="Times New Roman" w:hAnsi="Be Vietnam Pro" w:cs="Arial"/>
          <w:lang w:eastAsia="de-DE"/>
        </w:rPr>
        <w:t>Schenkenland</w:t>
      </w:r>
      <w:r>
        <w:rPr>
          <w:rFonts w:ascii="Be Vietnam Pro" w:eastAsia="Times New Roman" w:hAnsi="Be Vietnam Pro" w:cs="Arial"/>
          <w:lang w:eastAsia="de-DE"/>
        </w:rPr>
        <w:t>“</w:t>
      </w:r>
      <w:r w:rsidRPr="00332900">
        <w:rPr>
          <w:rFonts w:ascii="Be Vietnam Pro" w:eastAsia="Times New Roman" w:hAnsi="Be Vietnam Pro" w:cs="Arial"/>
          <w:lang w:eastAsia="de-DE"/>
        </w:rPr>
        <w:t xml:space="preserve"> lädt Passagiere </w:t>
      </w:r>
      <w:r>
        <w:rPr>
          <w:rFonts w:ascii="Be Vietnam Pro" w:eastAsia="Times New Roman" w:hAnsi="Be Vietnam Pro" w:cs="Arial"/>
          <w:lang w:eastAsia="de-DE"/>
        </w:rPr>
        <w:t xml:space="preserve">vom </w:t>
      </w:r>
      <w:r w:rsidRPr="00E77236">
        <w:rPr>
          <w:rFonts w:ascii="Be Vietnam Pro" w:eastAsia="Times New Roman" w:hAnsi="Be Vietnam Pro" w:cs="Arial"/>
          <w:b/>
          <w:bCs/>
          <w:lang w:eastAsia="de-DE"/>
        </w:rPr>
        <w:t>18. April 2025</w:t>
      </w:r>
      <w:r>
        <w:rPr>
          <w:rFonts w:ascii="Be Vietnam Pro" w:eastAsia="Times New Roman" w:hAnsi="Be Vietnam Pro" w:cs="Arial"/>
          <w:lang w:eastAsia="de-DE"/>
        </w:rPr>
        <w:t xml:space="preserve"> an </w:t>
      </w:r>
      <w:r w:rsidRPr="00332900">
        <w:rPr>
          <w:rFonts w:ascii="Be Vietnam Pro" w:eastAsia="Times New Roman" w:hAnsi="Be Vietnam Pro" w:cs="Arial"/>
          <w:lang w:eastAsia="de-DE"/>
        </w:rPr>
        <w:t xml:space="preserve">ein zu abwechslungsreichen Rundfahrten </w:t>
      </w:r>
      <w:r>
        <w:rPr>
          <w:rFonts w:ascii="Be Vietnam Pro" w:eastAsia="Times New Roman" w:hAnsi="Be Vietnam Pro" w:cs="Arial"/>
          <w:lang w:eastAsia="de-DE"/>
        </w:rPr>
        <w:t>über die</w:t>
      </w:r>
      <w:r w:rsidRPr="00332900">
        <w:rPr>
          <w:rFonts w:ascii="Be Vietnam Pro" w:eastAsia="Times New Roman" w:hAnsi="Be Vietnam Pro" w:cs="Arial"/>
          <w:lang w:eastAsia="de-DE"/>
        </w:rPr>
        <w:t xml:space="preserve"> Dahme</w:t>
      </w:r>
      <w:r>
        <w:rPr>
          <w:rFonts w:ascii="Be Vietnam Pro" w:eastAsia="Times New Roman" w:hAnsi="Be Vietnam Pro" w:cs="Arial"/>
          <w:lang w:eastAsia="de-DE"/>
        </w:rPr>
        <w:t>-S</w:t>
      </w:r>
      <w:r w:rsidRPr="00332900">
        <w:rPr>
          <w:rFonts w:ascii="Be Vietnam Pro" w:eastAsia="Times New Roman" w:hAnsi="Be Vietnam Pro" w:cs="Arial"/>
          <w:lang w:eastAsia="de-DE"/>
        </w:rPr>
        <w:t>een. Ob für zwei Stunden oder einen ganzen Tag – die Fahrt bietet Entspannung und wunderschöne Ein- und Ausblicke in die reizvolle Wasserlandschaft</w:t>
      </w:r>
      <w:r>
        <w:rPr>
          <w:rFonts w:ascii="Be Vietnam Pro" w:eastAsia="Times New Roman" w:hAnsi="Be Vietnam Pro" w:cs="Arial"/>
          <w:lang w:eastAsia="de-DE"/>
        </w:rPr>
        <w:t xml:space="preserve"> des Dahme-Seenlandes</w:t>
      </w:r>
      <w:r w:rsidRPr="00332900">
        <w:rPr>
          <w:rFonts w:ascii="Be Vietnam Pro" w:eastAsia="Times New Roman" w:hAnsi="Be Vietnam Pro" w:cs="Arial"/>
          <w:lang w:eastAsia="de-DE"/>
        </w:rPr>
        <w:t xml:space="preserve">. Das Angebot reicht von der zweistündigen </w:t>
      </w:r>
      <w:r>
        <w:rPr>
          <w:rFonts w:ascii="Be Vietnam Pro" w:eastAsia="Times New Roman" w:hAnsi="Be Vietnam Pro" w:cs="Arial"/>
          <w:lang w:eastAsia="de-DE"/>
        </w:rPr>
        <w:t>Vier</w:t>
      </w:r>
      <w:r w:rsidRPr="00332900">
        <w:rPr>
          <w:rFonts w:ascii="Be Vietnam Pro" w:eastAsia="Times New Roman" w:hAnsi="Be Vietnam Pro" w:cs="Arial"/>
          <w:lang w:eastAsia="de-DE"/>
        </w:rPr>
        <w:t>-Seen-Tour bis zu ganztägigen Routen, die über zehn Seen führen. Das Schiff ist ausgelegt für 150 Personen</w:t>
      </w:r>
      <w:r>
        <w:rPr>
          <w:rFonts w:ascii="Be Vietnam Pro" w:eastAsia="Times New Roman" w:hAnsi="Be Vietnam Pro" w:cs="Arial"/>
          <w:lang w:eastAsia="de-DE"/>
        </w:rPr>
        <w:t xml:space="preserve">. </w:t>
      </w:r>
      <w:hyperlink r:id="rId16" w:history="1">
        <w:r w:rsidRPr="007C3A74">
          <w:rPr>
            <w:rStyle w:val="Hyperlink"/>
            <w:rFonts w:ascii="Be Vietnam Pro" w:eastAsia="Times New Roman" w:hAnsi="Be Vietnam Pro" w:cs="Arial"/>
            <w:lang w:eastAsia="de-DE"/>
          </w:rPr>
          <w:t>https://dahme-schifffahrt.de</w:t>
        </w:r>
      </w:hyperlink>
    </w:p>
    <w:p w14:paraId="65BDDAEE" w14:textId="4C645996" w:rsidR="00F3648B" w:rsidRDefault="00C90665" w:rsidP="00F3648B">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r>
        <w:rPr>
          <w:rFonts w:ascii="Be Vietnam Pro" w:eastAsia="Times New Roman" w:hAnsi="Be Vietnam Pro" w:cs="Arial"/>
          <w:b/>
          <w:bCs/>
          <w:lang w:eastAsia="de-DE"/>
        </w:rPr>
        <w:t xml:space="preserve">Zur INSL und über die </w:t>
      </w:r>
      <w:proofErr w:type="spellStart"/>
      <w:r w:rsidR="00F3648B" w:rsidRPr="00AC0E77">
        <w:rPr>
          <w:rFonts w:ascii="Be Vietnam Pro" w:eastAsia="Times New Roman" w:hAnsi="Be Vietnam Pro" w:cs="Arial"/>
          <w:b/>
          <w:bCs/>
          <w:lang w:eastAsia="de-DE"/>
        </w:rPr>
        <w:t>Kyritzer</w:t>
      </w:r>
      <w:proofErr w:type="spellEnd"/>
      <w:r w:rsidR="00F3648B" w:rsidRPr="00AC0E77">
        <w:rPr>
          <w:rFonts w:ascii="Be Vietnam Pro" w:eastAsia="Times New Roman" w:hAnsi="Be Vietnam Pro" w:cs="Arial"/>
          <w:b/>
          <w:bCs/>
          <w:lang w:eastAsia="de-DE"/>
        </w:rPr>
        <w:t xml:space="preserve"> Seenkette</w:t>
      </w:r>
      <w:r w:rsidR="00F3648B" w:rsidRPr="00AC0E77">
        <w:rPr>
          <w:rFonts w:ascii="Be Vietnam Pro" w:eastAsia="Times New Roman" w:hAnsi="Be Vietnam Pro" w:cs="Arial"/>
          <w:b/>
          <w:bCs/>
          <w:lang w:eastAsia="de-DE"/>
        </w:rPr>
        <w:br/>
      </w:r>
      <w:r w:rsidR="00F3648B" w:rsidRPr="001644E2">
        <w:rPr>
          <w:rFonts w:ascii="Be Vietnam Pro" w:eastAsia="Times New Roman" w:hAnsi="Be Vietnam Pro" w:cs="Arial"/>
          <w:lang w:eastAsia="de-DE"/>
        </w:rPr>
        <w:t xml:space="preserve">Willkommen an Bord der </w:t>
      </w:r>
      <w:r w:rsidR="00F3648B">
        <w:rPr>
          <w:rFonts w:ascii="Be Vietnam Pro" w:eastAsia="Times New Roman" w:hAnsi="Be Vietnam Pro" w:cs="Arial"/>
          <w:lang w:eastAsia="de-DE"/>
        </w:rPr>
        <w:t>„</w:t>
      </w:r>
      <w:r w:rsidR="00F3648B" w:rsidRPr="001644E2">
        <w:rPr>
          <w:rFonts w:ascii="Be Vietnam Pro" w:eastAsia="Times New Roman" w:hAnsi="Be Vietnam Pro" w:cs="Arial"/>
          <w:lang w:eastAsia="de-DE"/>
        </w:rPr>
        <w:t>Hertha-Auguste</w:t>
      </w:r>
      <w:r w:rsidR="00F3648B">
        <w:rPr>
          <w:rFonts w:ascii="Be Vietnam Pro" w:eastAsia="Times New Roman" w:hAnsi="Be Vietnam Pro" w:cs="Arial"/>
          <w:lang w:eastAsia="de-DE"/>
        </w:rPr>
        <w:t xml:space="preserve">“, heißt es in der Prignitz – </w:t>
      </w:r>
      <w:r w:rsidR="00F3648B" w:rsidRPr="001644E2">
        <w:rPr>
          <w:rFonts w:ascii="Be Vietnam Pro" w:eastAsia="Times New Roman" w:hAnsi="Be Vietnam Pro" w:cs="Arial"/>
          <w:lang w:eastAsia="de-DE"/>
        </w:rPr>
        <w:t xml:space="preserve">dem kleinen, aber feinen, elektrisch angetriebenen Fahrgastschiff, das zu </w:t>
      </w:r>
      <w:r w:rsidR="00F3648B">
        <w:rPr>
          <w:rFonts w:ascii="Be Vietnam Pro" w:eastAsia="Times New Roman" w:hAnsi="Be Vietnam Pro" w:cs="Arial"/>
          <w:lang w:eastAsia="de-DE"/>
        </w:rPr>
        <w:t>ein- bis zwei</w:t>
      </w:r>
      <w:r w:rsidR="00F3648B" w:rsidRPr="001644E2">
        <w:rPr>
          <w:rFonts w:ascii="Be Vietnam Pro" w:eastAsia="Times New Roman" w:hAnsi="Be Vietnam Pro" w:cs="Arial"/>
          <w:lang w:eastAsia="de-DE"/>
        </w:rPr>
        <w:t xml:space="preserve">stündigen Seerundfahrten einlädt. Die Route beginnt an den Anlegestellen in Wusterhausen, </w:t>
      </w:r>
      <w:proofErr w:type="spellStart"/>
      <w:r w:rsidR="00F3648B" w:rsidRPr="001644E2">
        <w:rPr>
          <w:rFonts w:ascii="Be Vietnam Pro" w:eastAsia="Times New Roman" w:hAnsi="Be Vietnam Pro" w:cs="Arial"/>
          <w:lang w:eastAsia="de-DE"/>
        </w:rPr>
        <w:t>Bantikow</w:t>
      </w:r>
      <w:proofErr w:type="spellEnd"/>
      <w:r w:rsidR="00F3648B" w:rsidRPr="001644E2">
        <w:rPr>
          <w:rFonts w:ascii="Be Vietnam Pro" w:eastAsia="Times New Roman" w:hAnsi="Be Vietnam Pro" w:cs="Arial"/>
          <w:lang w:eastAsia="de-DE"/>
        </w:rPr>
        <w:t xml:space="preserve">, </w:t>
      </w:r>
      <w:r w:rsidR="00F3648B">
        <w:rPr>
          <w:rFonts w:ascii="Be Vietnam Pro" w:eastAsia="Times New Roman" w:hAnsi="Be Vietnam Pro" w:cs="Arial"/>
          <w:lang w:eastAsia="de-DE"/>
        </w:rPr>
        <w:t xml:space="preserve">dem Gasthaus </w:t>
      </w:r>
      <w:r w:rsidR="00F3648B" w:rsidRPr="001644E2">
        <w:rPr>
          <w:rFonts w:ascii="Be Vietnam Pro" w:eastAsia="Times New Roman" w:hAnsi="Be Vietnam Pro" w:cs="Arial"/>
          <w:lang w:eastAsia="de-DE"/>
        </w:rPr>
        <w:t>INSL sowie Kyritz und wird im Liniendienst von April bis Oktober befahren.</w:t>
      </w:r>
      <w:r w:rsidR="00F3648B">
        <w:rPr>
          <w:rFonts w:ascii="Be Vietnam Pro" w:eastAsia="Times New Roman" w:hAnsi="Be Vietnam Pro" w:cs="Arial"/>
          <w:lang w:eastAsia="de-DE"/>
        </w:rPr>
        <w:t xml:space="preserve"> </w:t>
      </w:r>
      <w:r w:rsidRPr="00C90665">
        <w:rPr>
          <w:rFonts w:ascii="Be Vietnam Pro" w:eastAsia="Times New Roman" w:hAnsi="Be Vietnam Pro" w:cs="Arial"/>
          <w:b/>
          <w:bCs/>
          <w:lang w:eastAsia="de-DE"/>
        </w:rPr>
        <w:t>Weitere Informationen</w:t>
      </w:r>
      <w:r>
        <w:rPr>
          <w:rFonts w:ascii="Be Vietnam Pro" w:eastAsia="Times New Roman" w:hAnsi="Be Vietnam Pro" w:cs="Arial"/>
          <w:lang w:eastAsia="de-DE"/>
        </w:rPr>
        <w:t xml:space="preserve">: </w:t>
      </w:r>
      <w:hyperlink r:id="rId17" w:history="1">
        <w:r w:rsidRPr="00D7633A">
          <w:rPr>
            <w:rStyle w:val="Hyperlink"/>
            <w:rFonts w:ascii="Be Vietnam Pro" w:eastAsia="Times New Roman" w:hAnsi="Be Vietnam Pro" w:cs="Arial"/>
            <w:lang w:eastAsia="de-DE"/>
          </w:rPr>
          <w:t>www.hertha-dampfer.de</w:t>
        </w:r>
      </w:hyperlink>
      <w:r w:rsidR="00F3648B">
        <w:rPr>
          <w:rFonts w:ascii="Be Vietnam Pro" w:eastAsia="Times New Roman" w:hAnsi="Be Vietnam Pro" w:cs="Arial"/>
          <w:lang w:eastAsia="de-DE"/>
        </w:rPr>
        <w:t xml:space="preserve"> </w:t>
      </w:r>
    </w:p>
    <w:p w14:paraId="3F84D636" w14:textId="40673CC0" w:rsidR="00F3648B" w:rsidRDefault="001F4FD4" w:rsidP="00F3648B">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r>
        <w:rPr>
          <w:rFonts w:ascii="Be Vietnam Pro" w:eastAsia="Times New Roman" w:hAnsi="Be Vietnam Pro" w:cs="Arial"/>
          <w:b/>
          <w:bCs/>
          <w:lang w:eastAsia="de-DE"/>
        </w:rPr>
        <w:t xml:space="preserve">Mit der „Weißen Muschel“ über den </w:t>
      </w:r>
      <w:proofErr w:type="spellStart"/>
      <w:r w:rsidR="00F3648B" w:rsidRPr="00AC0E77">
        <w:rPr>
          <w:rFonts w:ascii="Be Vietnam Pro" w:eastAsia="Times New Roman" w:hAnsi="Be Vietnam Pro" w:cs="Arial"/>
          <w:b/>
          <w:bCs/>
          <w:lang w:eastAsia="de-DE"/>
        </w:rPr>
        <w:t>Unteruckersee</w:t>
      </w:r>
      <w:proofErr w:type="spellEnd"/>
      <w:r w:rsidR="00F3648B" w:rsidRPr="00AC0E77">
        <w:rPr>
          <w:rFonts w:ascii="Be Vietnam Pro" w:eastAsia="Times New Roman" w:hAnsi="Be Vietnam Pro" w:cs="Arial"/>
          <w:b/>
          <w:bCs/>
          <w:lang w:eastAsia="de-DE"/>
        </w:rPr>
        <w:br/>
      </w:r>
      <w:r w:rsidRPr="00314863">
        <w:rPr>
          <w:rFonts w:ascii="Be Vietnam Pro" w:eastAsia="Times New Roman" w:hAnsi="Be Vietnam Pro" w:cs="Arial"/>
          <w:b/>
          <w:bCs/>
          <w:lang w:eastAsia="de-DE"/>
        </w:rPr>
        <w:t>Von April 2025</w:t>
      </w:r>
      <w:r>
        <w:rPr>
          <w:rFonts w:ascii="Be Vietnam Pro" w:eastAsia="Times New Roman" w:hAnsi="Be Vietnam Pro" w:cs="Arial"/>
          <w:lang w:eastAsia="de-DE"/>
        </w:rPr>
        <w:t xml:space="preserve"> an</w:t>
      </w:r>
      <w:r w:rsidR="00F3648B" w:rsidRPr="00D01FF8">
        <w:rPr>
          <w:rFonts w:ascii="Be Vietnam Pro" w:eastAsia="Times New Roman" w:hAnsi="Be Vietnam Pro" w:cs="Arial"/>
          <w:lang w:eastAsia="de-DE"/>
        </w:rPr>
        <w:t xml:space="preserve"> </w:t>
      </w:r>
      <w:r w:rsidR="00F3648B">
        <w:rPr>
          <w:rFonts w:ascii="Be Vietnam Pro" w:eastAsia="Times New Roman" w:hAnsi="Be Vietnam Pro" w:cs="Arial"/>
          <w:lang w:eastAsia="de-DE"/>
        </w:rPr>
        <w:t>gibt</w:t>
      </w:r>
      <w:r w:rsidR="00F3648B" w:rsidRPr="00D01FF8">
        <w:rPr>
          <w:rFonts w:ascii="Be Vietnam Pro" w:eastAsia="Times New Roman" w:hAnsi="Be Vietnam Pro" w:cs="Arial"/>
          <w:lang w:eastAsia="de-DE"/>
        </w:rPr>
        <w:t xml:space="preserve"> es wieder Schifffahrten auf dem </w:t>
      </w:r>
      <w:proofErr w:type="spellStart"/>
      <w:r w:rsidR="00F3648B" w:rsidRPr="00D01FF8">
        <w:rPr>
          <w:rFonts w:ascii="Be Vietnam Pro" w:eastAsia="Times New Roman" w:hAnsi="Be Vietnam Pro" w:cs="Arial"/>
          <w:lang w:eastAsia="de-DE"/>
        </w:rPr>
        <w:t>Unteruckersee</w:t>
      </w:r>
      <w:proofErr w:type="spellEnd"/>
      <w:r w:rsidR="00F3648B">
        <w:rPr>
          <w:rFonts w:ascii="Be Vietnam Pro" w:eastAsia="Times New Roman" w:hAnsi="Be Vietnam Pro" w:cs="Arial"/>
          <w:lang w:eastAsia="de-DE"/>
        </w:rPr>
        <w:t xml:space="preserve"> in der Uckermark</w:t>
      </w:r>
      <w:r w:rsidR="00F3648B" w:rsidRPr="00D01FF8">
        <w:rPr>
          <w:rFonts w:ascii="Be Vietnam Pro" w:eastAsia="Times New Roman" w:hAnsi="Be Vietnam Pro" w:cs="Arial"/>
          <w:lang w:eastAsia="de-DE"/>
        </w:rPr>
        <w:t xml:space="preserve">. Die Reederei der Familie </w:t>
      </w:r>
      <w:proofErr w:type="spellStart"/>
      <w:r w:rsidR="00F3648B" w:rsidRPr="00D01FF8">
        <w:rPr>
          <w:rFonts w:ascii="Be Vietnam Pro" w:eastAsia="Times New Roman" w:hAnsi="Be Vietnam Pro" w:cs="Arial"/>
          <w:lang w:eastAsia="de-DE"/>
        </w:rPr>
        <w:t>Bocklage</w:t>
      </w:r>
      <w:proofErr w:type="spellEnd"/>
      <w:r w:rsidR="00F3648B" w:rsidRPr="00D01FF8">
        <w:rPr>
          <w:rFonts w:ascii="Be Vietnam Pro" w:eastAsia="Times New Roman" w:hAnsi="Be Vietnam Pro" w:cs="Arial"/>
          <w:lang w:eastAsia="de-DE"/>
        </w:rPr>
        <w:t xml:space="preserve"> aus </w:t>
      </w:r>
      <w:proofErr w:type="spellStart"/>
      <w:r w:rsidR="00F3648B" w:rsidRPr="00D01FF8">
        <w:rPr>
          <w:rFonts w:ascii="Be Vietnam Pro" w:eastAsia="Times New Roman" w:hAnsi="Be Vietnam Pro" w:cs="Arial"/>
          <w:lang w:eastAsia="de-DE"/>
        </w:rPr>
        <w:t>Altwarp</w:t>
      </w:r>
      <w:proofErr w:type="spellEnd"/>
      <w:r w:rsidR="00F3648B" w:rsidRPr="00D01FF8">
        <w:rPr>
          <w:rFonts w:ascii="Be Vietnam Pro" w:eastAsia="Times New Roman" w:hAnsi="Be Vietnam Pro" w:cs="Arial"/>
          <w:lang w:eastAsia="de-DE"/>
        </w:rPr>
        <w:t xml:space="preserve"> betreibt das Schiff „Weiße Muschel“. Die Rundfahrten starten am </w:t>
      </w:r>
      <w:proofErr w:type="spellStart"/>
      <w:r w:rsidR="00F3648B" w:rsidRPr="00D01FF8">
        <w:rPr>
          <w:rFonts w:ascii="Be Vietnam Pro" w:eastAsia="Times New Roman" w:hAnsi="Be Vietnam Pro" w:cs="Arial"/>
          <w:lang w:eastAsia="de-DE"/>
        </w:rPr>
        <w:t>Gloedesteg</w:t>
      </w:r>
      <w:proofErr w:type="spellEnd"/>
      <w:r w:rsidR="00F3648B" w:rsidRPr="00D01FF8">
        <w:rPr>
          <w:rFonts w:ascii="Be Vietnam Pro" w:eastAsia="Times New Roman" w:hAnsi="Be Vietnam Pro" w:cs="Arial"/>
          <w:lang w:eastAsia="de-DE"/>
        </w:rPr>
        <w:t xml:space="preserve"> an der </w:t>
      </w:r>
      <w:proofErr w:type="spellStart"/>
      <w:r w:rsidR="00F3648B" w:rsidRPr="00D01FF8">
        <w:rPr>
          <w:rFonts w:ascii="Be Vietnam Pro" w:eastAsia="Times New Roman" w:hAnsi="Be Vietnam Pro" w:cs="Arial"/>
          <w:lang w:eastAsia="de-DE"/>
        </w:rPr>
        <w:t>Uckerpromenade</w:t>
      </w:r>
      <w:proofErr w:type="spellEnd"/>
      <w:r w:rsidR="00F3648B" w:rsidRPr="00D01FF8">
        <w:rPr>
          <w:rFonts w:ascii="Be Vietnam Pro" w:eastAsia="Times New Roman" w:hAnsi="Be Vietnam Pro" w:cs="Arial"/>
          <w:lang w:eastAsia="de-DE"/>
        </w:rPr>
        <w:t xml:space="preserve"> und dauern 90 Minuten. </w:t>
      </w:r>
      <w:r w:rsidR="00F3648B" w:rsidRPr="001F4FD4">
        <w:rPr>
          <w:rFonts w:ascii="Be Vietnam Pro" w:eastAsia="Times New Roman" w:hAnsi="Be Vietnam Pro" w:cs="Arial"/>
          <w:b/>
          <w:bCs/>
          <w:lang w:eastAsia="de-DE"/>
        </w:rPr>
        <w:t>Aktuelle Informationen unter</w:t>
      </w:r>
      <w:r w:rsidR="00F3648B">
        <w:rPr>
          <w:rFonts w:ascii="Be Vietnam Pro" w:eastAsia="Times New Roman" w:hAnsi="Be Vietnam Pro" w:cs="Arial"/>
          <w:lang w:eastAsia="de-DE"/>
        </w:rPr>
        <w:t>:</w:t>
      </w:r>
      <w:r w:rsidR="00F3648B" w:rsidRPr="00D01FF8">
        <w:rPr>
          <w:rFonts w:ascii="Be Vietnam Pro" w:eastAsia="Times New Roman" w:hAnsi="Be Vietnam Pro" w:cs="Arial"/>
          <w:lang w:eastAsia="de-DE"/>
        </w:rPr>
        <w:t xml:space="preserve"> </w:t>
      </w:r>
      <w:hyperlink r:id="rId18" w:history="1">
        <w:r w:rsidR="00F3648B" w:rsidRPr="005A5C79">
          <w:rPr>
            <w:rStyle w:val="Hyperlink"/>
            <w:rFonts w:ascii="Be Vietnam Pro" w:eastAsia="Times New Roman" w:hAnsi="Be Vietnam Pro" w:cs="Arial"/>
            <w:lang w:eastAsia="de-DE"/>
          </w:rPr>
          <w:t>www.luett-matten-altwarp.de</w:t>
        </w:r>
      </w:hyperlink>
      <w:r w:rsidR="00F3648B">
        <w:rPr>
          <w:rFonts w:ascii="Be Vietnam Pro" w:eastAsia="Times New Roman" w:hAnsi="Be Vietnam Pro" w:cs="Arial"/>
          <w:lang w:eastAsia="de-DE"/>
        </w:rPr>
        <w:t xml:space="preserve"> </w:t>
      </w:r>
      <w:r w:rsidR="00F3648B" w:rsidRPr="00D01FF8">
        <w:rPr>
          <w:rFonts w:ascii="Be Vietnam Pro" w:eastAsia="Times New Roman" w:hAnsi="Be Vietnam Pro" w:cs="Arial"/>
          <w:lang w:eastAsia="de-DE"/>
        </w:rPr>
        <w:t xml:space="preserve"> </w:t>
      </w:r>
      <w:hyperlink r:id="rId19" w:history="1"/>
      <w:r w:rsidR="00F3648B">
        <w:rPr>
          <w:rFonts w:ascii="Be Vietnam Pro" w:eastAsia="Times New Roman" w:hAnsi="Be Vietnam Pro" w:cs="Arial"/>
          <w:lang w:eastAsia="de-DE"/>
        </w:rPr>
        <w:t xml:space="preserve"> </w:t>
      </w:r>
    </w:p>
    <w:p w14:paraId="661AA68A" w14:textId="0267A3B9" w:rsidR="00F3648B" w:rsidRDefault="00FD55C2" w:rsidP="00F3648B">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r>
        <w:rPr>
          <w:rFonts w:ascii="Be Vietnam Pro" w:eastAsia="Times New Roman" w:hAnsi="Be Vietnam Pro" w:cs="Arial"/>
          <w:b/>
          <w:bCs/>
          <w:lang w:eastAsia="de-DE"/>
        </w:rPr>
        <w:t xml:space="preserve">„Santa Barbara“ auf dem </w:t>
      </w:r>
      <w:r w:rsidR="00F3648B" w:rsidRPr="00990FEC">
        <w:rPr>
          <w:rFonts w:ascii="Be Vietnam Pro" w:eastAsia="Times New Roman" w:hAnsi="Be Vietnam Pro" w:cs="Arial"/>
          <w:b/>
          <w:bCs/>
          <w:lang w:eastAsia="de-DE"/>
        </w:rPr>
        <w:t>Senftenberger See</w:t>
      </w:r>
      <w:r w:rsidR="00F3648B" w:rsidRPr="00990FEC">
        <w:rPr>
          <w:rFonts w:ascii="Be Vietnam Pro" w:eastAsia="Times New Roman" w:hAnsi="Be Vietnam Pro" w:cs="Arial"/>
          <w:b/>
          <w:bCs/>
          <w:lang w:eastAsia="de-DE"/>
        </w:rPr>
        <w:br/>
      </w:r>
      <w:r w:rsidR="00F3648B">
        <w:rPr>
          <w:rFonts w:ascii="Be Vietnam Pro" w:eastAsia="Times New Roman" w:hAnsi="Be Vietnam Pro" w:cs="Arial"/>
          <w:lang w:eastAsia="de-DE"/>
        </w:rPr>
        <w:t xml:space="preserve">Ebenso auf dem Senftenberger See im Lausitzer Seenland gibt es ein Fahrgastschiff. Dort fährt </w:t>
      </w:r>
      <w:r>
        <w:rPr>
          <w:rFonts w:ascii="Be Vietnam Pro" w:eastAsia="Times New Roman" w:hAnsi="Be Vietnam Pro" w:cs="Arial"/>
          <w:lang w:eastAsia="de-DE"/>
        </w:rPr>
        <w:t xml:space="preserve">ab </w:t>
      </w:r>
      <w:r w:rsidRPr="00314863">
        <w:rPr>
          <w:rFonts w:ascii="Be Vietnam Pro" w:eastAsia="Times New Roman" w:hAnsi="Be Vietnam Pro" w:cs="Arial"/>
          <w:b/>
          <w:bCs/>
          <w:lang w:eastAsia="de-DE"/>
        </w:rPr>
        <w:t>18. April 2025</w:t>
      </w:r>
      <w:r>
        <w:rPr>
          <w:rFonts w:ascii="Be Vietnam Pro" w:eastAsia="Times New Roman" w:hAnsi="Be Vietnam Pro" w:cs="Arial"/>
          <w:lang w:eastAsia="de-DE"/>
        </w:rPr>
        <w:t xml:space="preserve"> wieder </w:t>
      </w:r>
      <w:r w:rsidR="00F3648B">
        <w:rPr>
          <w:rFonts w:ascii="Be Vietnam Pro" w:eastAsia="Times New Roman" w:hAnsi="Be Vietnam Pro" w:cs="Arial"/>
          <w:lang w:eastAsia="de-DE"/>
        </w:rPr>
        <w:t>die „Santa Barbara“. Start ist im Heimathafen von Großkoschen. Betreiberin des Fahrgastschiffes ist die</w:t>
      </w:r>
      <w:r w:rsidR="00F3648B" w:rsidRPr="00990FEC">
        <w:rPr>
          <w:rFonts w:ascii="Be Vietnam Pro" w:eastAsia="Times New Roman" w:hAnsi="Be Vietnam Pro" w:cs="Arial"/>
          <w:lang w:eastAsia="de-DE"/>
        </w:rPr>
        <w:t xml:space="preserve"> </w:t>
      </w:r>
      <w:r w:rsidR="00F3648B">
        <w:rPr>
          <w:rFonts w:ascii="Be Vietnam Pro" w:eastAsia="Times New Roman" w:hAnsi="Be Vietnam Pro" w:cs="Arial"/>
          <w:lang w:eastAsia="de-DE"/>
        </w:rPr>
        <w:t xml:space="preserve">dortige </w:t>
      </w:r>
      <w:r w:rsidR="00F3648B" w:rsidRPr="00990FEC">
        <w:rPr>
          <w:rFonts w:ascii="Be Vietnam Pro" w:eastAsia="Times New Roman" w:hAnsi="Be Vietnam Pro" w:cs="Arial"/>
          <w:lang w:eastAsia="de-DE"/>
        </w:rPr>
        <w:t xml:space="preserve">Reederei M. </w:t>
      </w:r>
      <w:proofErr w:type="spellStart"/>
      <w:r w:rsidR="00F3648B" w:rsidRPr="00990FEC">
        <w:rPr>
          <w:rFonts w:ascii="Be Vietnam Pro" w:eastAsia="Times New Roman" w:hAnsi="Be Vietnam Pro" w:cs="Arial"/>
          <w:lang w:eastAsia="de-DE"/>
        </w:rPr>
        <w:t>Löwa</w:t>
      </w:r>
      <w:proofErr w:type="spellEnd"/>
      <w:r w:rsidR="00F3648B" w:rsidRPr="00990FEC">
        <w:rPr>
          <w:rFonts w:ascii="Be Vietnam Pro" w:eastAsia="Times New Roman" w:hAnsi="Be Vietnam Pro" w:cs="Arial"/>
          <w:lang w:eastAsia="de-DE"/>
        </w:rPr>
        <w:t xml:space="preserve"> GmbH, ein kleines, familiär geführtes Unternehmen</w:t>
      </w:r>
      <w:r w:rsidR="00F3648B">
        <w:rPr>
          <w:rFonts w:ascii="Be Vietnam Pro" w:eastAsia="Times New Roman" w:hAnsi="Be Vietnam Pro" w:cs="Arial"/>
          <w:lang w:eastAsia="de-DE"/>
        </w:rPr>
        <w:t xml:space="preserve">. </w:t>
      </w:r>
      <w:hyperlink r:id="rId20" w:history="1">
        <w:r w:rsidR="00F3648B" w:rsidRPr="007C3A74">
          <w:rPr>
            <w:rStyle w:val="Hyperlink"/>
            <w:rFonts w:ascii="Be Vietnam Pro" w:eastAsia="Times New Roman" w:hAnsi="Be Vietnam Pro" w:cs="Arial"/>
            <w:lang w:eastAsia="de-DE"/>
          </w:rPr>
          <w:t>https://reederei-loewa.de</w:t>
        </w:r>
      </w:hyperlink>
      <w:r w:rsidR="00F3648B">
        <w:rPr>
          <w:rFonts w:ascii="Be Vietnam Pro" w:eastAsia="Times New Roman" w:hAnsi="Be Vietnam Pro" w:cs="Arial"/>
          <w:lang w:eastAsia="de-DE"/>
        </w:rPr>
        <w:t xml:space="preserve"> </w:t>
      </w:r>
    </w:p>
    <w:p w14:paraId="5F175C6F" w14:textId="77777777" w:rsidR="00DD2A87" w:rsidRDefault="00DD2A87" w:rsidP="006A43BB">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p>
    <w:p w14:paraId="4C830E71" w14:textId="2F9E83C3" w:rsidR="00DD2A87" w:rsidRPr="009C249D" w:rsidRDefault="00DD2A87" w:rsidP="00DD2A87">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r>
        <w:rPr>
          <w:rFonts w:ascii="Be Vietnam Pro" w:eastAsia="Times New Roman" w:hAnsi="Be Vietnam Pro" w:cs="Arial"/>
          <w:b/>
          <w:bCs/>
          <w:lang w:eastAsia="de-DE"/>
        </w:rPr>
        <w:t>Weitere</w:t>
      </w:r>
      <w:r w:rsidRPr="00D12436">
        <w:rPr>
          <w:rFonts w:ascii="Be Vietnam Pro" w:eastAsia="Times New Roman" w:hAnsi="Be Vietnam Pro" w:cs="Arial"/>
          <w:b/>
          <w:bCs/>
          <w:lang w:eastAsia="de-DE"/>
        </w:rPr>
        <w:t xml:space="preserve"> </w:t>
      </w:r>
      <w:r>
        <w:rPr>
          <w:rFonts w:ascii="Be Vietnam Pro" w:eastAsia="Times New Roman" w:hAnsi="Be Vietnam Pro" w:cs="Arial"/>
          <w:b/>
          <w:bCs/>
          <w:lang w:eastAsia="de-DE"/>
        </w:rPr>
        <w:t>Fahrgastschiffe in Brandenburg</w:t>
      </w:r>
      <w:r w:rsidR="00EE7F76">
        <w:rPr>
          <w:rFonts w:ascii="Be Vietnam Pro" w:eastAsia="Times New Roman" w:hAnsi="Be Vietnam Pro" w:cs="Arial"/>
          <w:b/>
          <w:bCs/>
          <w:lang w:eastAsia="de-DE"/>
        </w:rPr>
        <w:t xml:space="preserve"> unter:</w:t>
      </w:r>
      <w:r w:rsidRPr="00D12436">
        <w:rPr>
          <w:rFonts w:ascii="Be Vietnam Pro" w:eastAsia="Times New Roman" w:hAnsi="Be Vietnam Pro" w:cs="Arial"/>
          <w:b/>
          <w:bCs/>
          <w:lang w:eastAsia="de-DE"/>
        </w:rPr>
        <w:br/>
      </w:r>
      <w:hyperlink r:id="rId21" w:history="1">
        <w:r w:rsidRPr="001B2201">
          <w:rPr>
            <w:rStyle w:val="Hyperlink"/>
            <w:rFonts w:ascii="Be Vietnam Pro" w:eastAsia="Times New Roman" w:hAnsi="Be Vietnam Pro" w:cs="Arial"/>
            <w:lang w:eastAsia="de-DE"/>
          </w:rPr>
          <w:t>www.reiseland-brandenburg.de</w:t>
        </w:r>
      </w:hyperlink>
      <w:r>
        <w:rPr>
          <w:rFonts w:ascii="Be Vietnam Pro" w:eastAsia="Times New Roman" w:hAnsi="Be Vietnam Pro" w:cs="Arial"/>
          <w:lang w:eastAsia="de-DE"/>
        </w:rPr>
        <w:t xml:space="preserve"> </w:t>
      </w:r>
    </w:p>
    <w:p w14:paraId="1C0A2919" w14:textId="77777777" w:rsidR="00C33407" w:rsidRPr="009C249D" w:rsidRDefault="00C33407" w:rsidP="00E02F68">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p>
    <w:sectPr w:rsidR="00C33407" w:rsidRPr="009C249D">
      <w:headerReference w:type="even" r:id="rId22"/>
      <w:headerReference w:type="default" r:id="rId23"/>
      <w:footerReference w:type="even" r:id="rId24"/>
      <w:footerReference w:type="default" r:id="rId25"/>
      <w:headerReference w:type="first" r:id="rId26"/>
      <w:footerReference w:type="first" r:id="rId27"/>
      <w:pgSz w:w="11906" w:h="16838"/>
      <w:pgMar w:top="1417" w:right="1417" w:bottom="1134" w:left="1417" w:header="567" w:footer="1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7CE2AF" w14:textId="77777777" w:rsidR="00702074" w:rsidRDefault="00702074">
      <w:pPr>
        <w:spacing w:after="0" w:line="240" w:lineRule="auto"/>
      </w:pPr>
      <w:r>
        <w:separator/>
      </w:r>
    </w:p>
  </w:endnote>
  <w:endnote w:type="continuationSeparator" w:id="0">
    <w:p w14:paraId="2833D948" w14:textId="77777777" w:rsidR="00702074" w:rsidRDefault="007020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oneSans">
    <w:panose1 w:val="020B05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e Vietnam Pro">
    <w:panose1 w:val="00000000000000000000"/>
    <w:charset w:val="00"/>
    <w:family w:val="auto"/>
    <w:pitch w:val="variable"/>
    <w:sig w:usb0="A000006F" w:usb1="0000005B" w:usb2="00000000" w:usb3="00000000" w:csb0="0000011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DFE78D" w14:textId="77777777" w:rsidR="0076730D" w:rsidRDefault="0076730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0D1409" w14:textId="77777777" w:rsidR="00B11768" w:rsidRDefault="00B11768" w:rsidP="009C249D">
    <w:pPr>
      <w:pStyle w:val="Textkrper22"/>
      <w:jc w:val="center"/>
      <w:rPr>
        <w:rFonts w:ascii="Arial" w:eastAsia="Calibri" w:hAnsi="Arial" w:cs="Arial"/>
        <w:sz w:val="18"/>
        <w:szCs w:val="18"/>
        <w:lang w:eastAsia="en-US"/>
      </w:rPr>
    </w:pPr>
  </w:p>
  <w:p w14:paraId="45C0D835" w14:textId="77777777" w:rsidR="005F69C7" w:rsidRPr="009C249D" w:rsidRDefault="005F69C7" w:rsidP="005F69C7">
    <w:pPr>
      <w:pStyle w:val="Textkrper22"/>
      <w:jc w:val="center"/>
      <w:rPr>
        <w:rFonts w:ascii="Be Vietnam Pro" w:hAnsi="Be Vietnam Pro"/>
      </w:rPr>
    </w:pPr>
    <w:r w:rsidRPr="009C249D">
      <w:rPr>
        <w:rFonts w:ascii="Be Vietnam Pro" w:eastAsia="Calibri" w:hAnsi="Be Vietnam Pro" w:cs="Arial"/>
        <w:bCs/>
        <w:sz w:val="18"/>
        <w:szCs w:val="18"/>
        <w:lang w:eastAsia="en-US"/>
      </w:rPr>
      <w:t>TMB Tourismus-Marketing Brandenburg GmbH</w:t>
    </w:r>
    <w:r w:rsidRPr="009C249D">
      <w:rPr>
        <w:rFonts w:ascii="Be Vietnam Pro" w:eastAsia="Calibri" w:hAnsi="Be Vietnam Pro" w:cs="Arial"/>
        <w:sz w:val="18"/>
        <w:szCs w:val="18"/>
        <w:lang w:eastAsia="en-US"/>
      </w:rPr>
      <w:t xml:space="preserve">, </w:t>
    </w:r>
    <w:r w:rsidRPr="009C249D">
      <w:rPr>
        <w:rFonts w:ascii="Be Vietnam Pro" w:eastAsia="Calibri" w:hAnsi="Be Vietnam Pro" w:cs="Arial"/>
        <w:b w:val="0"/>
        <w:sz w:val="18"/>
        <w:szCs w:val="18"/>
        <w:lang w:eastAsia="en-US"/>
      </w:rPr>
      <w:t>Babelsberger Straße 26, 14473 Potsdam</w:t>
    </w:r>
    <w:r>
      <w:rPr>
        <w:rFonts w:ascii="Be Vietnam Pro" w:eastAsia="Calibri" w:hAnsi="Be Vietnam Pro" w:cs="Arial"/>
        <w:b w:val="0"/>
        <w:sz w:val="18"/>
        <w:szCs w:val="18"/>
        <w:lang w:eastAsia="en-US"/>
      </w:rPr>
      <w:t xml:space="preserve"> </w:t>
    </w:r>
    <w:r w:rsidRPr="009C249D">
      <w:rPr>
        <w:rFonts w:ascii="Be Vietnam Pro" w:eastAsia="Calibri" w:hAnsi="Be Vietnam Pro" w:cs="Arial"/>
        <w:b w:val="0"/>
        <w:bCs/>
        <w:sz w:val="18"/>
        <w:szCs w:val="18"/>
        <w:lang w:eastAsia="en-US"/>
      </w:rPr>
      <w:t xml:space="preserve">Pressekontakt: </w:t>
    </w:r>
    <w:r w:rsidRPr="009C249D">
      <w:rPr>
        <w:rFonts w:ascii="Be Vietnam Pro" w:eastAsia="Calibri" w:hAnsi="Be Vietnam Pro" w:cs="Arial"/>
        <w:b w:val="0"/>
        <w:sz w:val="18"/>
        <w:szCs w:val="18"/>
        <w:lang w:eastAsia="en-US"/>
      </w:rPr>
      <w:t>Unternehmenskommunikation, Birgit Kunkel &amp; Patrick Kastner</w:t>
    </w:r>
    <w:r>
      <w:rPr>
        <w:rFonts w:ascii="Be Vietnam Pro" w:eastAsia="Calibri" w:hAnsi="Be Vietnam Pro" w:cs="Arial"/>
        <w:b w:val="0"/>
        <w:sz w:val="18"/>
        <w:szCs w:val="18"/>
        <w:lang w:eastAsia="en-US"/>
      </w:rPr>
      <w:br/>
    </w:r>
    <w:r w:rsidRPr="009C249D">
      <w:rPr>
        <w:rFonts w:ascii="Be Vietnam Pro" w:eastAsia="Calibri" w:hAnsi="Be Vietnam Pro" w:cs="Arial"/>
        <w:b w:val="0"/>
        <w:sz w:val="18"/>
        <w:szCs w:val="18"/>
        <w:lang w:eastAsia="en-US"/>
      </w:rPr>
      <w:t xml:space="preserve">Telefon 0331/298 73-24, E-Mail: </w:t>
    </w:r>
    <w:hyperlink r:id="rId1" w:history="1">
      <w:r w:rsidRPr="009C249D">
        <w:rPr>
          <w:rStyle w:val="Hyperlink"/>
          <w:rFonts w:ascii="Be Vietnam Pro" w:eastAsia="Calibri" w:hAnsi="Be Vietnam Pro" w:cs="Arial"/>
          <w:b w:val="0"/>
          <w:sz w:val="18"/>
          <w:szCs w:val="18"/>
          <w:lang w:eastAsia="en-US"/>
        </w:rPr>
        <w:t>presse@reiseland-brandenburg.de</w:t>
      </w:r>
    </w:hyperlink>
    <w:r w:rsidRPr="009C249D">
      <w:rPr>
        <w:rFonts w:ascii="Be Vietnam Pro" w:eastAsia="Calibri" w:hAnsi="Be Vietnam Pro" w:cs="Arial"/>
        <w:b w:val="0"/>
        <w:sz w:val="18"/>
        <w:szCs w:val="18"/>
        <w:lang w:eastAsia="en-US"/>
      </w:rPr>
      <w:t xml:space="preserve">, </w:t>
    </w:r>
    <w:hyperlink r:id="rId2" w:history="1">
      <w:r w:rsidRPr="009C249D">
        <w:rPr>
          <w:rStyle w:val="Hyperlink"/>
          <w:rFonts w:ascii="Be Vietnam Pro" w:eastAsia="Calibri" w:hAnsi="Be Vietnam Pro" w:cs="Arial"/>
          <w:b w:val="0"/>
          <w:sz w:val="18"/>
          <w:szCs w:val="18"/>
          <w:lang w:eastAsia="en-US"/>
        </w:rPr>
        <w:t>www.reiseland-brandenburg.de</w:t>
      </w:r>
    </w:hyperlink>
  </w:p>
  <w:p w14:paraId="20A12F37" w14:textId="77777777" w:rsidR="00B11768" w:rsidRDefault="00B11768" w:rsidP="005F69C7">
    <w:pPr>
      <w:pStyle w:val="Textkrper22"/>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47B098" w14:textId="77777777" w:rsidR="0076730D" w:rsidRDefault="0076730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3C0C7F" w14:textId="77777777" w:rsidR="00702074" w:rsidRDefault="00702074">
      <w:pPr>
        <w:spacing w:after="0" w:line="240" w:lineRule="auto"/>
      </w:pPr>
      <w:r>
        <w:rPr>
          <w:color w:val="000000"/>
        </w:rPr>
        <w:separator/>
      </w:r>
    </w:p>
  </w:footnote>
  <w:footnote w:type="continuationSeparator" w:id="0">
    <w:p w14:paraId="345C9AEF" w14:textId="77777777" w:rsidR="00702074" w:rsidRDefault="007020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69B149" w14:textId="77777777" w:rsidR="0076730D" w:rsidRDefault="0076730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206865" w14:textId="4EF18717" w:rsidR="00B11768" w:rsidRDefault="009C249D">
    <w:pPr>
      <w:pStyle w:val="Kopfzeile"/>
      <w:jc w:val="center"/>
    </w:pPr>
    <w:r>
      <w:rPr>
        <w:noProof/>
      </w:rPr>
      <w:drawing>
        <wp:inline distT="0" distB="0" distL="0" distR="0" wp14:anchorId="22D854CD" wp14:editId="1017349B">
          <wp:extent cx="1895475" cy="783931"/>
          <wp:effectExtent l="0" t="0" r="0" b="0"/>
          <wp:docPr id="132804885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8048854" name=""/>
                  <pic:cNvPicPr/>
                </pic:nvPicPr>
                <pic:blipFill>
                  <a:blip r:embed="rId1">
                    <a:extLst>
                      <a:ext uri="{96DAC541-7B7A-43D3-8B79-37D633B846F1}">
                        <asvg:svgBlip xmlns:asvg="http://schemas.microsoft.com/office/drawing/2016/SVG/main" r:embed="rId2"/>
                      </a:ext>
                    </a:extLst>
                  </a:blip>
                  <a:stretch>
                    <a:fillRect/>
                  </a:stretch>
                </pic:blipFill>
                <pic:spPr>
                  <a:xfrm>
                    <a:off x="0" y="0"/>
                    <a:ext cx="1924749" cy="796038"/>
                  </a:xfrm>
                  <a:prstGeom prst="rect">
                    <a:avLst/>
                  </a:prstGeom>
                </pic:spPr>
              </pic:pic>
            </a:graphicData>
          </a:graphic>
        </wp:inline>
      </w:drawing>
    </w:r>
  </w:p>
  <w:p w14:paraId="0951AA3C" w14:textId="77777777" w:rsidR="00B11768" w:rsidRDefault="00B11768">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D2452D" w14:textId="77777777" w:rsidR="0076730D" w:rsidRDefault="0076730D">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866"/>
    <w:rsid w:val="00007022"/>
    <w:rsid w:val="00016BEA"/>
    <w:rsid w:val="00020C05"/>
    <w:rsid w:val="00027CF0"/>
    <w:rsid w:val="0003119A"/>
    <w:rsid w:val="00042CCF"/>
    <w:rsid w:val="000437B0"/>
    <w:rsid w:val="00083F8F"/>
    <w:rsid w:val="00085E8D"/>
    <w:rsid w:val="00085EAE"/>
    <w:rsid w:val="000A07C8"/>
    <w:rsid w:val="000A5770"/>
    <w:rsid w:val="000B48E5"/>
    <w:rsid w:val="000C1E81"/>
    <w:rsid w:val="000C50BD"/>
    <w:rsid w:val="000E29D6"/>
    <w:rsid w:val="000E2DC1"/>
    <w:rsid w:val="000E6E35"/>
    <w:rsid w:val="00100E9B"/>
    <w:rsid w:val="00110CA2"/>
    <w:rsid w:val="0011600E"/>
    <w:rsid w:val="00117355"/>
    <w:rsid w:val="0012561E"/>
    <w:rsid w:val="00126131"/>
    <w:rsid w:val="00127F76"/>
    <w:rsid w:val="00144285"/>
    <w:rsid w:val="001522C3"/>
    <w:rsid w:val="001528CA"/>
    <w:rsid w:val="00152D2B"/>
    <w:rsid w:val="00153490"/>
    <w:rsid w:val="00157F36"/>
    <w:rsid w:val="00163434"/>
    <w:rsid w:val="00170466"/>
    <w:rsid w:val="00171F45"/>
    <w:rsid w:val="001A228B"/>
    <w:rsid w:val="001A63E6"/>
    <w:rsid w:val="001B38E6"/>
    <w:rsid w:val="001C238D"/>
    <w:rsid w:val="001C4763"/>
    <w:rsid w:val="001E064F"/>
    <w:rsid w:val="001E118E"/>
    <w:rsid w:val="001F4FD4"/>
    <w:rsid w:val="00200208"/>
    <w:rsid w:val="002019F0"/>
    <w:rsid w:val="002157C9"/>
    <w:rsid w:val="0022791E"/>
    <w:rsid w:val="002421A3"/>
    <w:rsid w:val="0024560E"/>
    <w:rsid w:val="00247245"/>
    <w:rsid w:val="00252B25"/>
    <w:rsid w:val="002579FF"/>
    <w:rsid w:val="00263A89"/>
    <w:rsid w:val="0026515C"/>
    <w:rsid w:val="00270880"/>
    <w:rsid w:val="002920D2"/>
    <w:rsid w:val="0029288A"/>
    <w:rsid w:val="00293757"/>
    <w:rsid w:val="002A06D3"/>
    <w:rsid w:val="002A3F7A"/>
    <w:rsid w:val="002A60FC"/>
    <w:rsid w:val="002D2BBA"/>
    <w:rsid w:val="00310566"/>
    <w:rsid w:val="00312D2F"/>
    <w:rsid w:val="0031401B"/>
    <w:rsid w:val="00314863"/>
    <w:rsid w:val="003208D4"/>
    <w:rsid w:val="00323C92"/>
    <w:rsid w:val="00324277"/>
    <w:rsid w:val="0032506C"/>
    <w:rsid w:val="00325F90"/>
    <w:rsid w:val="00334362"/>
    <w:rsid w:val="00340BCD"/>
    <w:rsid w:val="00344F99"/>
    <w:rsid w:val="00361617"/>
    <w:rsid w:val="00377897"/>
    <w:rsid w:val="00382CB7"/>
    <w:rsid w:val="003910CF"/>
    <w:rsid w:val="003A506F"/>
    <w:rsid w:val="003A79D8"/>
    <w:rsid w:val="003D005D"/>
    <w:rsid w:val="003D64AB"/>
    <w:rsid w:val="003E125B"/>
    <w:rsid w:val="003E2ABB"/>
    <w:rsid w:val="003E6F88"/>
    <w:rsid w:val="003F05B9"/>
    <w:rsid w:val="003F7426"/>
    <w:rsid w:val="003F7FCB"/>
    <w:rsid w:val="0040454A"/>
    <w:rsid w:val="00413428"/>
    <w:rsid w:val="00414EB4"/>
    <w:rsid w:val="004152A9"/>
    <w:rsid w:val="00434DB7"/>
    <w:rsid w:val="0044279E"/>
    <w:rsid w:val="004462CF"/>
    <w:rsid w:val="004467CD"/>
    <w:rsid w:val="00452504"/>
    <w:rsid w:val="0046468F"/>
    <w:rsid w:val="004933EE"/>
    <w:rsid w:val="00494BFE"/>
    <w:rsid w:val="004A23C0"/>
    <w:rsid w:val="004A2ABB"/>
    <w:rsid w:val="004A7F84"/>
    <w:rsid w:val="004B5201"/>
    <w:rsid w:val="004B5514"/>
    <w:rsid w:val="004C17F1"/>
    <w:rsid w:val="004C4FC7"/>
    <w:rsid w:val="004F08C8"/>
    <w:rsid w:val="004F141A"/>
    <w:rsid w:val="004F50A8"/>
    <w:rsid w:val="005133F4"/>
    <w:rsid w:val="0053635D"/>
    <w:rsid w:val="005412C6"/>
    <w:rsid w:val="005449EB"/>
    <w:rsid w:val="0055190B"/>
    <w:rsid w:val="00562E57"/>
    <w:rsid w:val="00580254"/>
    <w:rsid w:val="00586F3C"/>
    <w:rsid w:val="00592CE3"/>
    <w:rsid w:val="005A3318"/>
    <w:rsid w:val="005A601E"/>
    <w:rsid w:val="005B05AF"/>
    <w:rsid w:val="005B0AC0"/>
    <w:rsid w:val="005B7C75"/>
    <w:rsid w:val="005D0DBF"/>
    <w:rsid w:val="005D2426"/>
    <w:rsid w:val="005D7258"/>
    <w:rsid w:val="005E673E"/>
    <w:rsid w:val="005E7F5C"/>
    <w:rsid w:val="005F69C7"/>
    <w:rsid w:val="00614027"/>
    <w:rsid w:val="00623891"/>
    <w:rsid w:val="00630797"/>
    <w:rsid w:val="0063288A"/>
    <w:rsid w:val="00635474"/>
    <w:rsid w:val="0063623D"/>
    <w:rsid w:val="006438AA"/>
    <w:rsid w:val="00650151"/>
    <w:rsid w:val="00657920"/>
    <w:rsid w:val="006604A6"/>
    <w:rsid w:val="006638BD"/>
    <w:rsid w:val="00670477"/>
    <w:rsid w:val="00673D3F"/>
    <w:rsid w:val="006957D8"/>
    <w:rsid w:val="006A02B4"/>
    <w:rsid w:val="006A1DC0"/>
    <w:rsid w:val="006A43BB"/>
    <w:rsid w:val="006B3495"/>
    <w:rsid w:val="006B3A9E"/>
    <w:rsid w:val="006B6276"/>
    <w:rsid w:val="006B7688"/>
    <w:rsid w:val="006C1A23"/>
    <w:rsid w:val="006D33DC"/>
    <w:rsid w:val="006E4970"/>
    <w:rsid w:val="006F382D"/>
    <w:rsid w:val="00702074"/>
    <w:rsid w:val="00721B55"/>
    <w:rsid w:val="00721DDA"/>
    <w:rsid w:val="007555A4"/>
    <w:rsid w:val="00763B4C"/>
    <w:rsid w:val="00763D53"/>
    <w:rsid w:val="0076730D"/>
    <w:rsid w:val="00771EB5"/>
    <w:rsid w:val="0077676A"/>
    <w:rsid w:val="007769C3"/>
    <w:rsid w:val="00794E7D"/>
    <w:rsid w:val="007959FD"/>
    <w:rsid w:val="007962AA"/>
    <w:rsid w:val="007A7F59"/>
    <w:rsid w:val="007B7AFD"/>
    <w:rsid w:val="007D4FFC"/>
    <w:rsid w:val="007D5179"/>
    <w:rsid w:val="007D72F2"/>
    <w:rsid w:val="007E1143"/>
    <w:rsid w:val="007F2ABA"/>
    <w:rsid w:val="00815841"/>
    <w:rsid w:val="008174E6"/>
    <w:rsid w:val="00830099"/>
    <w:rsid w:val="00832422"/>
    <w:rsid w:val="00835641"/>
    <w:rsid w:val="00844693"/>
    <w:rsid w:val="00853CBD"/>
    <w:rsid w:val="008716D2"/>
    <w:rsid w:val="008806B6"/>
    <w:rsid w:val="008867A7"/>
    <w:rsid w:val="00887B67"/>
    <w:rsid w:val="008A0A8E"/>
    <w:rsid w:val="008A0EAD"/>
    <w:rsid w:val="008A7845"/>
    <w:rsid w:val="008D6896"/>
    <w:rsid w:val="008F2CAA"/>
    <w:rsid w:val="00913CF7"/>
    <w:rsid w:val="00921BF8"/>
    <w:rsid w:val="00927DE5"/>
    <w:rsid w:val="00933624"/>
    <w:rsid w:val="009434BA"/>
    <w:rsid w:val="00944B4E"/>
    <w:rsid w:val="009538A0"/>
    <w:rsid w:val="00955E1A"/>
    <w:rsid w:val="00965A16"/>
    <w:rsid w:val="00972866"/>
    <w:rsid w:val="009749A6"/>
    <w:rsid w:val="00976F60"/>
    <w:rsid w:val="009770FD"/>
    <w:rsid w:val="00980A90"/>
    <w:rsid w:val="009863B1"/>
    <w:rsid w:val="009910DB"/>
    <w:rsid w:val="0099548E"/>
    <w:rsid w:val="009A5EE1"/>
    <w:rsid w:val="009A7031"/>
    <w:rsid w:val="009C249D"/>
    <w:rsid w:val="009F30F2"/>
    <w:rsid w:val="00A06C54"/>
    <w:rsid w:val="00A13F5C"/>
    <w:rsid w:val="00A231AD"/>
    <w:rsid w:val="00A31393"/>
    <w:rsid w:val="00A323E1"/>
    <w:rsid w:val="00A37890"/>
    <w:rsid w:val="00A37F69"/>
    <w:rsid w:val="00A453BE"/>
    <w:rsid w:val="00A45886"/>
    <w:rsid w:val="00A60E0D"/>
    <w:rsid w:val="00A71D8C"/>
    <w:rsid w:val="00A72A72"/>
    <w:rsid w:val="00A83A6E"/>
    <w:rsid w:val="00A93D64"/>
    <w:rsid w:val="00AB1820"/>
    <w:rsid w:val="00AB2009"/>
    <w:rsid w:val="00AC1013"/>
    <w:rsid w:val="00AC4425"/>
    <w:rsid w:val="00AD7228"/>
    <w:rsid w:val="00B02E2C"/>
    <w:rsid w:val="00B11768"/>
    <w:rsid w:val="00B14291"/>
    <w:rsid w:val="00B3507E"/>
    <w:rsid w:val="00B41551"/>
    <w:rsid w:val="00B424F9"/>
    <w:rsid w:val="00B440B5"/>
    <w:rsid w:val="00B531DE"/>
    <w:rsid w:val="00B53BDD"/>
    <w:rsid w:val="00B55B04"/>
    <w:rsid w:val="00B57977"/>
    <w:rsid w:val="00B71733"/>
    <w:rsid w:val="00B71845"/>
    <w:rsid w:val="00B8783D"/>
    <w:rsid w:val="00BC36B4"/>
    <w:rsid w:val="00BC5CD6"/>
    <w:rsid w:val="00BD18B5"/>
    <w:rsid w:val="00BD50C2"/>
    <w:rsid w:val="00BE1C33"/>
    <w:rsid w:val="00C01E78"/>
    <w:rsid w:val="00C06D82"/>
    <w:rsid w:val="00C12AC3"/>
    <w:rsid w:val="00C15129"/>
    <w:rsid w:val="00C33407"/>
    <w:rsid w:val="00C4650E"/>
    <w:rsid w:val="00C50611"/>
    <w:rsid w:val="00C53B77"/>
    <w:rsid w:val="00C54B72"/>
    <w:rsid w:val="00C642EF"/>
    <w:rsid w:val="00C83DB3"/>
    <w:rsid w:val="00C853F0"/>
    <w:rsid w:val="00C87B87"/>
    <w:rsid w:val="00C90665"/>
    <w:rsid w:val="00C963A7"/>
    <w:rsid w:val="00CA0C9B"/>
    <w:rsid w:val="00CA72AB"/>
    <w:rsid w:val="00CA7D89"/>
    <w:rsid w:val="00CC187A"/>
    <w:rsid w:val="00CD06CB"/>
    <w:rsid w:val="00CD1FF4"/>
    <w:rsid w:val="00CD5D6B"/>
    <w:rsid w:val="00CE0F37"/>
    <w:rsid w:val="00CE542F"/>
    <w:rsid w:val="00CF01BC"/>
    <w:rsid w:val="00CF52FE"/>
    <w:rsid w:val="00D04B11"/>
    <w:rsid w:val="00D12537"/>
    <w:rsid w:val="00D16433"/>
    <w:rsid w:val="00D27F91"/>
    <w:rsid w:val="00D41985"/>
    <w:rsid w:val="00D45E1B"/>
    <w:rsid w:val="00D470C5"/>
    <w:rsid w:val="00D527DD"/>
    <w:rsid w:val="00D52B62"/>
    <w:rsid w:val="00D56F92"/>
    <w:rsid w:val="00D61AE3"/>
    <w:rsid w:val="00D72986"/>
    <w:rsid w:val="00D81C19"/>
    <w:rsid w:val="00DA3F5C"/>
    <w:rsid w:val="00DB4064"/>
    <w:rsid w:val="00DC2396"/>
    <w:rsid w:val="00DC42B0"/>
    <w:rsid w:val="00DD2A87"/>
    <w:rsid w:val="00DD5C19"/>
    <w:rsid w:val="00DF0A7A"/>
    <w:rsid w:val="00DF250D"/>
    <w:rsid w:val="00DF7B60"/>
    <w:rsid w:val="00E02F68"/>
    <w:rsid w:val="00E17452"/>
    <w:rsid w:val="00E17E54"/>
    <w:rsid w:val="00E238E3"/>
    <w:rsid w:val="00E243F9"/>
    <w:rsid w:val="00E3121F"/>
    <w:rsid w:val="00E356C6"/>
    <w:rsid w:val="00E45E59"/>
    <w:rsid w:val="00E51144"/>
    <w:rsid w:val="00E61F8F"/>
    <w:rsid w:val="00E62B72"/>
    <w:rsid w:val="00E64738"/>
    <w:rsid w:val="00E77236"/>
    <w:rsid w:val="00E82C17"/>
    <w:rsid w:val="00E84BCC"/>
    <w:rsid w:val="00E91241"/>
    <w:rsid w:val="00E94C8D"/>
    <w:rsid w:val="00EA1C81"/>
    <w:rsid w:val="00EA4644"/>
    <w:rsid w:val="00EB1A52"/>
    <w:rsid w:val="00EB331B"/>
    <w:rsid w:val="00EB5D8D"/>
    <w:rsid w:val="00EB6130"/>
    <w:rsid w:val="00EB7F61"/>
    <w:rsid w:val="00ED53D7"/>
    <w:rsid w:val="00EE04E3"/>
    <w:rsid w:val="00EE7F76"/>
    <w:rsid w:val="00F02B1B"/>
    <w:rsid w:val="00F30671"/>
    <w:rsid w:val="00F31222"/>
    <w:rsid w:val="00F32001"/>
    <w:rsid w:val="00F3648B"/>
    <w:rsid w:val="00F40696"/>
    <w:rsid w:val="00F41EE9"/>
    <w:rsid w:val="00F545DF"/>
    <w:rsid w:val="00F656F0"/>
    <w:rsid w:val="00F871E3"/>
    <w:rsid w:val="00F93546"/>
    <w:rsid w:val="00FA2832"/>
    <w:rsid w:val="00FA5970"/>
    <w:rsid w:val="00FB71EC"/>
    <w:rsid w:val="00FC1951"/>
    <w:rsid w:val="00FC2BE9"/>
    <w:rsid w:val="00FC31F4"/>
    <w:rsid w:val="00FC4C5B"/>
    <w:rsid w:val="00FC5439"/>
    <w:rsid w:val="00FD55C2"/>
    <w:rsid w:val="00FE33F8"/>
    <w:rsid w:val="00FE7F99"/>
    <w:rsid w:val="00FF299D"/>
    <w:rsid w:val="00FF2E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2F576"/>
  <w15:docId w15:val="{608405E9-790D-43F6-ADD0-D73B593D7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de-DE" w:eastAsia="en-US" w:bidi="ar-SA"/>
      </w:rPr>
    </w:rPrDefault>
    <w:pPrDefault>
      <w:pPr>
        <w:autoSpaceDN w:val="0"/>
        <w:spacing w:after="160" w:line="247"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pPr>
      <w:suppressAutoHyphens/>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spacing w:after="0" w:line="240" w:lineRule="auto"/>
    </w:pPr>
  </w:style>
  <w:style w:type="character" w:customStyle="1" w:styleId="KopfzeileZchn">
    <w:name w:val="Kopfzeile Zchn"/>
    <w:basedOn w:val="Absatz-Standardschriftart"/>
  </w:style>
  <w:style w:type="paragraph" w:styleId="Fuzeile">
    <w:name w:val="footer"/>
    <w:basedOn w:val="Standard"/>
    <w:pPr>
      <w:tabs>
        <w:tab w:val="center" w:pos="4536"/>
        <w:tab w:val="right" w:pos="9072"/>
      </w:tabs>
      <w:spacing w:after="0" w:line="240" w:lineRule="auto"/>
    </w:pPr>
  </w:style>
  <w:style w:type="character" w:customStyle="1" w:styleId="FuzeileZchn">
    <w:name w:val="Fußzeile Zchn"/>
    <w:basedOn w:val="Absatz-Standardschriftart"/>
  </w:style>
  <w:style w:type="character" w:styleId="Hyperlink">
    <w:name w:val="Hyperlink"/>
    <w:rPr>
      <w:color w:val="0000FF"/>
      <w:u w:val="single"/>
    </w:rPr>
  </w:style>
  <w:style w:type="paragraph" w:customStyle="1" w:styleId="Textkrper22">
    <w:name w:val="Textkörper 22"/>
    <w:basedOn w:val="Standard"/>
    <w:pPr>
      <w:overflowPunct w:val="0"/>
      <w:autoSpaceDE w:val="0"/>
      <w:spacing w:after="0" w:line="240" w:lineRule="auto"/>
    </w:pPr>
    <w:rPr>
      <w:rFonts w:ascii="StoneSans" w:eastAsia="Times New Roman" w:hAnsi="StoneSans"/>
      <w:b/>
      <w:sz w:val="16"/>
      <w:szCs w:val="20"/>
      <w:lang w:eastAsia="de-DE"/>
    </w:rPr>
  </w:style>
  <w:style w:type="paragraph" w:styleId="Sprechblasentext">
    <w:name w:val="Balloon Text"/>
    <w:basedOn w:val="Standard"/>
    <w:pPr>
      <w:spacing w:after="0" w:line="240" w:lineRule="auto"/>
    </w:pPr>
    <w:rPr>
      <w:rFonts w:ascii="Tahoma" w:hAnsi="Tahoma" w:cs="Tahoma"/>
      <w:sz w:val="16"/>
      <w:szCs w:val="16"/>
    </w:rPr>
  </w:style>
  <w:style w:type="character" w:customStyle="1" w:styleId="SprechblasentextZchn">
    <w:name w:val="Sprechblasentext Zchn"/>
    <w:basedOn w:val="Absatz-Standardschriftart"/>
    <w:rPr>
      <w:rFonts w:ascii="Tahoma" w:hAnsi="Tahoma" w:cs="Tahoma"/>
      <w:sz w:val="16"/>
      <w:szCs w:val="16"/>
    </w:rPr>
  </w:style>
  <w:style w:type="paragraph" w:customStyle="1" w:styleId="Default">
    <w:name w:val="Default"/>
    <w:rsid w:val="00434DB7"/>
    <w:pPr>
      <w:autoSpaceDE w:val="0"/>
      <w:adjustRightInd w:val="0"/>
      <w:spacing w:after="0" w:line="240" w:lineRule="auto"/>
      <w:textAlignment w:val="auto"/>
    </w:pPr>
    <w:rPr>
      <w:rFonts w:cs="Calibri"/>
      <w:color w:val="000000"/>
      <w:sz w:val="24"/>
      <w:szCs w:val="24"/>
    </w:rPr>
  </w:style>
  <w:style w:type="character" w:styleId="Fett">
    <w:name w:val="Strong"/>
    <w:basedOn w:val="Absatz-Standardschriftart"/>
    <w:uiPriority w:val="22"/>
    <w:qFormat/>
    <w:rsid w:val="00E356C6"/>
    <w:rPr>
      <w:b/>
      <w:bCs/>
    </w:rPr>
  </w:style>
  <w:style w:type="character" w:customStyle="1" w:styleId="NichtaufgelsteErwhnung1">
    <w:name w:val="Nicht aufgelöste Erwähnung1"/>
    <w:basedOn w:val="Absatz-Standardschriftart"/>
    <w:uiPriority w:val="99"/>
    <w:semiHidden/>
    <w:unhideWhenUsed/>
    <w:rsid w:val="00FB71EC"/>
    <w:rPr>
      <w:color w:val="605E5C"/>
      <w:shd w:val="clear" w:color="auto" w:fill="E1DFDD"/>
    </w:rPr>
  </w:style>
  <w:style w:type="character" w:styleId="NichtaufgelsteErwhnung">
    <w:name w:val="Unresolved Mention"/>
    <w:basedOn w:val="Absatz-Standardschriftart"/>
    <w:uiPriority w:val="99"/>
    <w:semiHidden/>
    <w:unhideWhenUsed/>
    <w:rsid w:val="006A43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041963">
      <w:bodyDiv w:val="1"/>
      <w:marLeft w:val="0"/>
      <w:marRight w:val="0"/>
      <w:marTop w:val="0"/>
      <w:marBottom w:val="0"/>
      <w:divBdr>
        <w:top w:val="none" w:sz="0" w:space="0" w:color="auto"/>
        <w:left w:val="none" w:sz="0" w:space="0" w:color="auto"/>
        <w:bottom w:val="none" w:sz="0" w:space="0" w:color="auto"/>
        <w:right w:val="none" w:sz="0" w:space="0" w:color="auto"/>
      </w:divBdr>
    </w:div>
    <w:div w:id="46422673">
      <w:bodyDiv w:val="1"/>
      <w:marLeft w:val="0"/>
      <w:marRight w:val="0"/>
      <w:marTop w:val="0"/>
      <w:marBottom w:val="0"/>
      <w:divBdr>
        <w:top w:val="none" w:sz="0" w:space="0" w:color="auto"/>
        <w:left w:val="none" w:sz="0" w:space="0" w:color="auto"/>
        <w:bottom w:val="none" w:sz="0" w:space="0" w:color="auto"/>
        <w:right w:val="none" w:sz="0" w:space="0" w:color="auto"/>
      </w:divBdr>
    </w:div>
    <w:div w:id="664479556">
      <w:bodyDiv w:val="1"/>
      <w:marLeft w:val="0"/>
      <w:marRight w:val="0"/>
      <w:marTop w:val="0"/>
      <w:marBottom w:val="0"/>
      <w:divBdr>
        <w:top w:val="none" w:sz="0" w:space="0" w:color="auto"/>
        <w:left w:val="none" w:sz="0" w:space="0" w:color="auto"/>
        <w:bottom w:val="none" w:sz="0" w:space="0" w:color="auto"/>
        <w:right w:val="none" w:sz="0" w:space="0" w:color="auto"/>
      </w:divBdr>
    </w:div>
    <w:div w:id="1510871100">
      <w:bodyDiv w:val="1"/>
      <w:marLeft w:val="0"/>
      <w:marRight w:val="0"/>
      <w:marTop w:val="0"/>
      <w:marBottom w:val="0"/>
      <w:divBdr>
        <w:top w:val="none" w:sz="0" w:space="0" w:color="auto"/>
        <w:left w:val="none" w:sz="0" w:space="0" w:color="auto"/>
        <w:bottom w:val="none" w:sz="0" w:space="0" w:color="auto"/>
        <w:right w:val="none" w:sz="0" w:space="0" w:color="auto"/>
      </w:divBdr>
    </w:div>
    <w:div w:id="19089541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hwielochsee-schiffstour.de" TargetMode="External"/><Relationship Id="rId13" Type="http://schemas.openxmlformats.org/officeDocument/2006/relationships/hyperlink" Target="https://www.schifffahrt-niederfinow.de" TargetMode="External"/><Relationship Id="rId18" Type="http://schemas.openxmlformats.org/officeDocument/2006/relationships/hyperlink" Target="https://www.luett-matten-altwarp.de/fahrten-weisse-muschel/" TargetMode="External"/><Relationship Id="rId26" Type="http://schemas.openxmlformats.org/officeDocument/2006/relationships/header" Target="header3.xml"/><Relationship Id="rId3" Type="http://schemas.openxmlformats.org/officeDocument/2006/relationships/webSettings" Target="webSettings.xml"/><Relationship Id="rId21" Type="http://schemas.openxmlformats.org/officeDocument/2006/relationships/hyperlink" Target="https://www.reiseland-brandenburg.de/aktivitaeten-erlebnisse/wasserwelten/ausflugsschifffahrt/" TargetMode="External"/><Relationship Id="rId7" Type="http://schemas.openxmlformats.org/officeDocument/2006/relationships/hyperlink" Target="https://schifffahrt-in-potsdam.de/saisonstart/" TargetMode="External"/><Relationship Id="rId12" Type="http://schemas.openxmlformats.org/officeDocument/2006/relationships/hyperlink" Target="http://www.fgs-havelfee.de" TargetMode="External"/><Relationship Id="rId17" Type="http://schemas.openxmlformats.org/officeDocument/2006/relationships/hyperlink" Target="http://www.hertha-dampfer.de" TargetMode="External"/><Relationship Id="rId25"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hyperlink" Target="https://dahme-schifffahrt.de/" TargetMode="External"/><Relationship Id="rId20" Type="http://schemas.openxmlformats.org/officeDocument/2006/relationships/hyperlink" Target="https://reederei-loewa.de/"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dampfschiff-gustav.de" TargetMode="External"/><Relationship Id="rId11" Type="http://schemas.openxmlformats.org/officeDocument/2006/relationships/hyperlink" Target="http://www.seetoursms.de" TargetMode="External"/><Relationship Id="rId24"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hyperlink" Target="http://www.schifffahrt-neuruppin.de"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www.bad-saarow-schiff.de" TargetMode="External"/><Relationship Id="rId19" Type="http://schemas.openxmlformats.org/officeDocument/2006/relationships/hyperlink" Target="https://www.luett-matten-altwarp.de/fahrten-weisse-muschel/" TargetMode="External"/><Relationship Id="rId4" Type="http://schemas.openxmlformats.org/officeDocument/2006/relationships/footnotes" Target="footnotes.xml"/><Relationship Id="rId9" Type="http://schemas.openxmlformats.org/officeDocument/2006/relationships/hyperlink" Target="http://www.reederei-wiedenhoeft.de" TargetMode="External"/><Relationship Id="rId14" Type="http://schemas.openxmlformats.org/officeDocument/2006/relationships/hyperlink" Target="http://www.oder-schiff.de/" TargetMode="External"/><Relationship Id="rId22" Type="http://schemas.openxmlformats.org/officeDocument/2006/relationships/header" Target="header1.xml"/><Relationship Id="rId27"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http://www.reiseland-brandenburg.de/" TargetMode="External"/><Relationship Id="rId1" Type="http://schemas.openxmlformats.org/officeDocument/2006/relationships/hyperlink" Target="mailto:presse@reiseland-brandenburg.de"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1222</Words>
  <Characters>7700</Characters>
  <Application>Microsoft Office Word</Application>
  <DocSecurity>0</DocSecurity>
  <Lines>64</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Matthias Schäfer</dc:creator>
  <cp:lastModifiedBy>Schäfer, Matthias</cp:lastModifiedBy>
  <cp:revision>20</cp:revision>
  <cp:lastPrinted>2023-06-02T09:50:00Z</cp:lastPrinted>
  <dcterms:created xsi:type="dcterms:W3CDTF">2023-06-02T09:55:00Z</dcterms:created>
  <dcterms:modified xsi:type="dcterms:W3CDTF">2025-03-27T09:16:00Z</dcterms:modified>
</cp:coreProperties>
</file>