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08" w:type="dxa"/>
        <w:tblInd w:w="5" w:type="dxa"/>
        <w:tblLayout w:type="fixed"/>
        <w:tblCellMar>
          <w:left w:w="0" w:type="dxa"/>
          <w:right w:w="0" w:type="dxa"/>
        </w:tblCellMar>
        <w:tblLook w:val="01E0" w:firstRow="1" w:lastRow="1" w:firstColumn="1" w:lastColumn="1" w:noHBand="0" w:noVBand="0"/>
      </w:tblPr>
      <w:tblGrid>
        <w:gridCol w:w="4534"/>
        <w:gridCol w:w="1280"/>
        <w:gridCol w:w="465"/>
        <w:gridCol w:w="3829"/>
      </w:tblGrid>
      <w:tr w:rsidR="00AB10A3" w:rsidRPr="00AB10A3" w14:paraId="08F21138" w14:textId="77777777" w:rsidTr="2DE9A5D0">
        <w:trPr>
          <w:trHeight w:val="3119"/>
        </w:trPr>
        <w:tc>
          <w:tcPr>
            <w:tcW w:w="4534" w:type="dxa"/>
          </w:tcPr>
          <w:p w14:paraId="1DC3C2B9" w14:textId="0F1B1A33" w:rsidR="12EC66C5" w:rsidRPr="00AB10A3" w:rsidRDefault="003F19DA" w:rsidP="2DE9A5D0">
            <w:pPr>
              <w:rPr>
                <w:rFonts w:ascii="Arial" w:eastAsia="Arial" w:hAnsi="Arial" w:cs="Arial"/>
                <w:sz w:val="22"/>
                <w:szCs w:val="22"/>
              </w:rPr>
            </w:pPr>
            <w:bookmarkStart w:id="0" w:name="Absender" w:colFirst="3" w:colLast="3"/>
            <w:r w:rsidRPr="00AB10A3">
              <w:rPr>
                <w:rFonts w:ascii="Arial" w:eastAsia="Arial" w:hAnsi="Arial" w:cs="Arial"/>
                <w:sz w:val="22"/>
                <w:szCs w:val="22"/>
              </w:rPr>
              <w:t>An die Medienvertretenden</w:t>
            </w:r>
          </w:p>
          <w:p w14:paraId="7A1207CC" w14:textId="77777777" w:rsidR="6546D536" w:rsidRPr="00AB10A3" w:rsidRDefault="6546D536" w:rsidP="6546D536">
            <w:pPr>
              <w:rPr>
                <w:rFonts w:ascii="Arial" w:eastAsia="Arial" w:hAnsi="Arial" w:cs="Arial"/>
                <w:sz w:val="22"/>
                <w:szCs w:val="22"/>
              </w:rPr>
            </w:pPr>
          </w:p>
          <w:p w14:paraId="20C22016" w14:textId="77777777" w:rsidR="00CB0142" w:rsidRPr="00AB10A3" w:rsidRDefault="00CB0142" w:rsidP="00547164">
            <w:pPr>
              <w:spacing w:line="240" w:lineRule="atLeast"/>
              <w:rPr>
                <w:rFonts w:ascii="Arial" w:hAnsi="Arial" w:cs="Arial"/>
                <w:sz w:val="22"/>
                <w:szCs w:val="22"/>
              </w:rPr>
            </w:pPr>
          </w:p>
        </w:tc>
        <w:tc>
          <w:tcPr>
            <w:tcW w:w="1280" w:type="dxa"/>
          </w:tcPr>
          <w:p w14:paraId="5255B2F3" w14:textId="77777777" w:rsidR="00890305" w:rsidRPr="00AB10A3" w:rsidRDefault="00890305" w:rsidP="004E0A10">
            <w:pPr>
              <w:spacing w:line="240" w:lineRule="exact"/>
              <w:rPr>
                <w:rFonts w:ascii="Arial" w:hAnsi="Arial" w:cs="Arial"/>
                <w:sz w:val="22"/>
                <w:szCs w:val="22"/>
              </w:rPr>
            </w:pPr>
          </w:p>
        </w:tc>
        <w:tc>
          <w:tcPr>
            <w:tcW w:w="465" w:type="dxa"/>
          </w:tcPr>
          <w:p w14:paraId="3CBEEEA4" w14:textId="77777777" w:rsidR="00890305" w:rsidRPr="00AB10A3" w:rsidRDefault="00890305" w:rsidP="004E0A10">
            <w:pPr>
              <w:spacing w:line="240" w:lineRule="exact"/>
              <w:rPr>
                <w:rFonts w:ascii="Arial" w:hAnsi="Arial" w:cs="Arial"/>
                <w:sz w:val="22"/>
                <w:szCs w:val="22"/>
              </w:rPr>
            </w:pPr>
          </w:p>
        </w:tc>
        <w:tc>
          <w:tcPr>
            <w:tcW w:w="3829" w:type="dxa"/>
          </w:tcPr>
          <w:p w14:paraId="03D5E5AB" w14:textId="77777777" w:rsidR="00315CC0" w:rsidRPr="00AB10A3" w:rsidRDefault="2DE9A5D0" w:rsidP="2DE9A5D0">
            <w:pPr>
              <w:pStyle w:val="Kontaktdaten"/>
              <w:spacing w:line="283" w:lineRule="exact"/>
              <w:rPr>
                <w:rFonts w:ascii="Arial" w:eastAsia="Arial" w:hAnsi="Arial" w:cs="Arial"/>
                <w:sz w:val="22"/>
                <w:szCs w:val="22"/>
              </w:rPr>
            </w:pPr>
            <w:bookmarkStart w:id="1" w:name="Datum"/>
            <w:bookmarkStart w:id="2" w:name="AZ1"/>
            <w:bookmarkStart w:id="3" w:name="K3_C"/>
            <w:bookmarkStart w:id="4" w:name="Auskunft"/>
            <w:bookmarkStart w:id="5" w:name="Tel"/>
            <w:bookmarkStart w:id="6" w:name="Fax"/>
            <w:bookmarkStart w:id="7" w:name="EMail"/>
            <w:bookmarkEnd w:id="1"/>
            <w:bookmarkEnd w:id="2"/>
            <w:bookmarkEnd w:id="3"/>
            <w:bookmarkEnd w:id="4"/>
            <w:bookmarkEnd w:id="5"/>
            <w:bookmarkEnd w:id="6"/>
            <w:bookmarkEnd w:id="7"/>
            <w:r w:rsidRPr="00AB10A3">
              <w:rPr>
                <w:rFonts w:ascii="Arial" w:eastAsia="Arial" w:hAnsi="Arial" w:cs="Arial"/>
                <w:sz w:val="22"/>
                <w:szCs w:val="22"/>
              </w:rPr>
              <w:t>Kölner Lesben- und Schwulentag e.V.</w:t>
            </w:r>
          </w:p>
          <w:p w14:paraId="3FD88DAA" w14:textId="77777777" w:rsidR="00315CC0" w:rsidRPr="00AB10A3" w:rsidRDefault="2DE9A5D0" w:rsidP="2DE9A5D0">
            <w:pPr>
              <w:pStyle w:val="Kontaktdaten"/>
              <w:spacing w:line="283" w:lineRule="exact"/>
              <w:rPr>
                <w:rFonts w:ascii="Arial" w:eastAsia="Arial" w:hAnsi="Arial" w:cs="Arial"/>
                <w:sz w:val="22"/>
                <w:szCs w:val="22"/>
              </w:rPr>
            </w:pPr>
            <w:r w:rsidRPr="00AB10A3">
              <w:rPr>
                <w:rFonts w:ascii="Arial" w:eastAsia="Arial" w:hAnsi="Arial" w:cs="Arial"/>
                <w:sz w:val="22"/>
                <w:szCs w:val="22"/>
              </w:rPr>
              <w:t>Der Vorstand</w:t>
            </w:r>
          </w:p>
          <w:p w14:paraId="71BF839A" w14:textId="77777777" w:rsidR="00315CC0" w:rsidRPr="00AB10A3" w:rsidRDefault="00315CC0" w:rsidP="2DE9A5D0">
            <w:pPr>
              <w:pStyle w:val="Kontaktdaten"/>
              <w:spacing w:line="283" w:lineRule="exact"/>
              <w:rPr>
                <w:rFonts w:ascii="Arial" w:eastAsia="Arial" w:hAnsi="Arial" w:cs="Arial"/>
                <w:sz w:val="22"/>
                <w:szCs w:val="22"/>
              </w:rPr>
            </w:pPr>
          </w:p>
          <w:p w14:paraId="5B28AAC6" w14:textId="77777777" w:rsidR="00315CC0" w:rsidRPr="00AB10A3" w:rsidRDefault="00FB000C" w:rsidP="2DE9A5D0">
            <w:pPr>
              <w:pStyle w:val="Kontaktdaten"/>
              <w:tabs>
                <w:tab w:val="left" w:pos="2676"/>
              </w:tabs>
              <w:spacing w:line="283" w:lineRule="exact"/>
              <w:rPr>
                <w:rFonts w:ascii="Arial" w:eastAsia="Arial" w:hAnsi="Arial" w:cs="Arial"/>
                <w:sz w:val="22"/>
                <w:szCs w:val="22"/>
              </w:rPr>
            </w:pPr>
            <w:r w:rsidRPr="00AB10A3">
              <w:rPr>
                <w:rFonts w:ascii="Arial" w:eastAsia="Arial" w:hAnsi="Arial" w:cs="Arial"/>
                <w:sz w:val="22"/>
                <w:szCs w:val="22"/>
              </w:rPr>
              <w:t>Mauritiussteinweg 98</w:t>
            </w:r>
          </w:p>
          <w:p w14:paraId="422C4346" w14:textId="77777777" w:rsidR="00315CC0" w:rsidRPr="00AB10A3" w:rsidRDefault="2DE9A5D0" w:rsidP="2DE9A5D0">
            <w:pPr>
              <w:pStyle w:val="Kontaktdaten"/>
              <w:spacing w:line="283" w:lineRule="exact"/>
              <w:rPr>
                <w:rFonts w:ascii="Arial" w:eastAsia="Arial" w:hAnsi="Arial" w:cs="Arial"/>
                <w:sz w:val="22"/>
                <w:szCs w:val="22"/>
              </w:rPr>
            </w:pPr>
            <w:r w:rsidRPr="00AB10A3">
              <w:rPr>
                <w:rFonts w:ascii="Arial" w:eastAsia="Arial" w:hAnsi="Arial" w:cs="Arial"/>
                <w:sz w:val="22"/>
                <w:szCs w:val="22"/>
              </w:rPr>
              <w:t>5067</w:t>
            </w:r>
            <w:r w:rsidR="00FB000C" w:rsidRPr="00AB10A3">
              <w:rPr>
                <w:rFonts w:ascii="Arial" w:eastAsia="Arial" w:hAnsi="Arial" w:cs="Arial"/>
                <w:sz w:val="22"/>
                <w:szCs w:val="22"/>
              </w:rPr>
              <w:t>6</w:t>
            </w:r>
            <w:r w:rsidRPr="00AB10A3">
              <w:rPr>
                <w:rFonts w:ascii="Arial" w:eastAsia="Arial" w:hAnsi="Arial" w:cs="Arial"/>
                <w:sz w:val="22"/>
                <w:szCs w:val="22"/>
              </w:rPr>
              <w:t xml:space="preserve"> Köln</w:t>
            </w:r>
          </w:p>
          <w:p w14:paraId="371DAA00" w14:textId="77777777" w:rsidR="005B1421" w:rsidRPr="00AB10A3" w:rsidRDefault="005B1421" w:rsidP="2DE9A5D0">
            <w:pPr>
              <w:pStyle w:val="Kontaktdaten"/>
              <w:spacing w:line="283" w:lineRule="exact"/>
              <w:rPr>
                <w:rFonts w:ascii="Arial" w:eastAsia="Arial" w:hAnsi="Arial" w:cs="Arial"/>
                <w:sz w:val="22"/>
                <w:szCs w:val="22"/>
              </w:rPr>
            </w:pPr>
            <w:r w:rsidRPr="00AB10A3">
              <w:rPr>
                <w:rFonts w:ascii="Arial" w:eastAsia="Arial" w:hAnsi="Arial" w:cs="Arial"/>
                <w:sz w:val="22"/>
                <w:szCs w:val="22"/>
              </w:rPr>
              <w:t>Phone</w:t>
            </w:r>
            <w:r w:rsidR="00207DF0" w:rsidRPr="00AB10A3">
              <w:rPr>
                <w:rFonts w:ascii="Arial" w:eastAsia="Arial" w:hAnsi="Arial" w:cs="Arial"/>
                <w:sz w:val="22"/>
                <w:szCs w:val="22"/>
              </w:rPr>
              <w:t xml:space="preserve"> </w:t>
            </w:r>
            <w:r w:rsidRPr="00AB10A3">
              <w:rPr>
                <w:rFonts w:ascii="Arial" w:eastAsia="Arial" w:hAnsi="Arial" w:cs="Arial"/>
                <w:sz w:val="22"/>
                <w:szCs w:val="22"/>
              </w:rPr>
              <w:t>+49 221</w:t>
            </w:r>
            <w:r w:rsidR="00845538" w:rsidRPr="00AB10A3">
              <w:rPr>
                <w:rFonts w:ascii="Arial" w:eastAsia="Arial" w:hAnsi="Arial" w:cs="Arial"/>
                <w:sz w:val="22"/>
                <w:szCs w:val="22"/>
              </w:rPr>
              <w:t xml:space="preserve"> </w:t>
            </w:r>
            <w:r w:rsidRPr="00AB10A3">
              <w:rPr>
                <w:rFonts w:ascii="Arial" w:eastAsia="Arial" w:hAnsi="Arial" w:cs="Arial"/>
                <w:sz w:val="22"/>
                <w:szCs w:val="22"/>
              </w:rPr>
              <w:t>95624195</w:t>
            </w:r>
          </w:p>
          <w:p w14:paraId="080F861D" w14:textId="77777777" w:rsidR="00315CC0" w:rsidRPr="00AB10A3" w:rsidRDefault="00315CC0" w:rsidP="2DE9A5D0">
            <w:pPr>
              <w:pStyle w:val="Kontaktdaten"/>
              <w:spacing w:line="283" w:lineRule="exact"/>
              <w:rPr>
                <w:rFonts w:ascii="Arial" w:eastAsia="Arial" w:hAnsi="Arial" w:cs="Arial"/>
                <w:sz w:val="22"/>
                <w:szCs w:val="22"/>
              </w:rPr>
            </w:pPr>
            <w:r w:rsidRPr="00AB10A3">
              <w:rPr>
                <w:rFonts w:ascii="Arial" w:eastAsia="Arial" w:hAnsi="Arial" w:cs="Arial"/>
                <w:sz w:val="22"/>
                <w:szCs w:val="22"/>
              </w:rPr>
              <w:t>office@colognepride.de</w:t>
            </w:r>
          </w:p>
          <w:p w14:paraId="5698BE48" w14:textId="77777777" w:rsidR="00890305" w:rsidRPr="00AB10A3" w:rsidRDefault="00315CC0" w:rsidP="2DE9A5D0">
            <w:pPr>
              <w:pStyle w:val="Kontaktdaten"/>
              <w:spacing w:line="283" w:lineRule="exact"/>
              <w:rPr>
                <w:rFonts w:ascii="Arial" w:eastAsia="Arial" w:hAnsi="Arial" w:cs="Arial"/>
                <w:sz w:val="22"/>
                <w:szCs w:val="22"/>
              </w:rPr>
            </w:pPr>
            <w:r w:rsidRPr="00AB10A3">
              <w:rPr>
                <w:rFonts w:ascii="Arial" w:eastAsia="Arial" w:hAnsi="Arial" w:cs="Arial"/>
                <w:sz w:val="22"/>
                <w:szCs w:val="22"/>
              </w:rPr>
              <w:t>www.colognepride.de</w:t>
            </w:r>
          </w:p>
          <w:p w14:paraId="3CC8AF64" w14:textId="77777777" w:rsidR="00315CC0" w:rsidRPr="00AB10A3" w:rsidRDefault="00315CC0" w:rsidP="2DE9A5D0">
            <w:pPr>
              <w:pStyle w:val="Kontaktdaten"/>
              <w:spacing w:line="283" w:lineRule="exact"/>
              <w:rPr>
                <w:rFonts w:ascii="Arial" w:eastAsia="Arial" w:hAnsi="Arial" w:cs="Arial"/>
                <w:sz w:val="22"/>
                <w:szCs w:val="22"/>
              </w:rPr>
            </w:pPr>
          </w:p>
          <w:p w14:paraId="79FD63FE" w14:textId="50E44154" w:rsidR="00315CC0" w:rsidRPr="00AB10A3" w:rsidRDefault="00315CC0" w:rsidP="2DE9A5D0">
            <w:pPr>
              <w:pStyle w:val="Kontaktdaten"/>
              <w:spacing w:line="283" w:lineRule="exact"/>
              <w:rPr>
                <w:rFonts w:ascii="Arial" w:eastAsia="Arial" w:hAnsi="Arial" w:cs="Arial"/>
                <w:sz w:val="22"/>
                <w:szCs w:val="22"/>
              </w:rPr>
            </w:pPr>
            <w:r w:rsidRPr="00AB10A3">
              <w:rPr>
                <w:rFonts w:ascii="Arial" w:eastAsia="Arial" w:hAnsi="Arial" w:cs="Arial"/>
                <w:sz w:val="22"/>
                <w:szCs w:val="22"/>
              </w:rPr>
              <w:t>Datum:</w:t>
            </w:r>
            <w:r w:rsidR="00F556AC" w:rsidRPr="00AB10A3">
              <w:rPr>
                <w:rFonts w:ascii="Arial" w:eastAsia="Arial" w:hAnsi="Arial" w:cs="Arial"/>
                <w:sz w:val="22"/>
                <w:szCs w:val="22"/>
              </w:rPr>
              <w:t xml:space="preserve"> </w:t>
            </w:r>
            <w:r w:rsidR="0029103D">
              <w:rPr>
                <w:rFonts w:ascii="Arial" w:eastAsia="Arial" w:hAnsi="Arial" w:cs="Arial"/>
                <w:sz w:val="22"/>
                <w:szCs w:val="22"/>
              </w:rPr>
              <w:t>28. September 2022</w:t>
            </w:r>
          </w:p>
        </w:tc>
      </w:tr>
      <w:bookmarkEnd w:id="0"/>
    </w:tbl>
    <w:p w14:paraId="498B5441" w14:textId="77777777" w:rsidR="002F0280" w:rsidRPr="00AB10A3" w:rsidRDefault="002F0280" w:rsidP="004E0A10">
      <w:pPr>
        <w:spacing w:line="240" w:lineRule="exact"/>
        <w:rPr>
          <w:rFonts w:ascii="Arial" w:hAnsi="Arial" w:cs="Arial"/>
          <w:sz w:val="22"/>
          <w:szCs w:val="22"/>
        </w:rPr>
        <w:sectPr w:rsidR="002F0280" w:rsidRPr="00AB10A3" w:rsidSect="001B12FF">
          <w:headerReference w:type="even" r:id="rId8"/>
          <w:headerReference w:type="default" r:id="rId9"/>
          <w:footerReference w:type="even" r:id="rId10"/>
          <w:footerReference w:type="default" r:id="rId11"/>
          <w:headerReference w:type="first" r:id="rId12"/>
          <w:footerReference w:type="first" r:id="rId13"/>
          <w:pgSz w:w="11906" w:h="16838" w:code="9"/>
          <w:pgMar w:top="1701" w:right="1928" w:bottom="1531" w:left="1418" w:header="289" w:footer="567" w:gutter="0"/>
          <w:cols w:space="720"/>
          <w:titlePg/>
          <w:docGrid w:linePitch="299"/>
        </w:sectPr>
      </w:pPr>
    </w:p>
    <w:p w14:paraId="012C2353" w14:textId="779ED4E4" w:rsidR="5FBAC88C" w:rsidRPr="00AB10A3" w:rsidRDefault="00207DF0" w:rsidP="5FBAC88C">
      <w:pPr>
        <w:spacing w:line="240" w:lineRule="auto"/>
        <w:rPr>
          <w:rFonts w:ascii="Arial" w:eastAsia="Arial" w:hAnsi="Arial" w:cs="Arial"/>
          <w:b/>
          <w:bCs/>
          <w:sz w:val="22"/>
          <w:szCs w:val="22"/>
        </w:rPr>
      </w:pPr>
      <w:r w:rsidRPr="00AB10A3">
        <w:rPr>
          <w:rFonts w:ascii="Arial" w:eastAsia="Arial" w:hAnsi="Arial" w:cs="Arial"/>
          <w:b/>
          <w:bCs/>
          <w:sz w:val="22"/>
          <w:szCs w:val="22"/>
        </w:rPr>
        <w:t>Betreff</w:t>
      </w:r>
      <w:r w:rsidR="003F19DA" w:rsidRPr="00AB10A3">
        <w:rPr>
          <w:rFonts w:ascii="Arial" w:eastAsia="Arial" w:hAnsi="Arial" w:cs="Arial"/>
          <w:b/>
          <w:bCs/>
          <w:sz w:val="22"/>
          <w:szCs w:val="22"/>
        </w:rPr>
        <w:t>: Informationen zur Scheckübergabe der Zurich Gruppe Deutschland</w:t>
      </w:r>
    </w:p>
    <w:p w14:paraId="235A1B40" w14:textId="1456AA1E" w:rsidR="003F19DA" w:rsidRPr="00AB10A3" w:rsidRDefault="00A33508" w:rsidP="5FBAC88C">
      <w:pPr>
        <w:spacing w:line="240" w:lineRule="auto"/>
        <w:rPr>
          <w:rFonts w:ascii="Arial" w:eastAsia="Arial" w:hAnsi="Arial" w:cs="Arial"/>
          <w:b/>
          <w:bCs/>
          <w:sz w:val="22"/>
          <w:szCs w:val="22"/>
        </w:rPr>
      </w:pPr>
      <w:r>
        <w:rPr>
          <w:rFonts w:ascii="Arial" w:eastAsia="Arial" w:hAnsi="Arial" w:cs="Arial"/>
          <w:b/>
          <w:bCs/>
          <w:sz w:val="22"/>
          <w:szCs w:val="22"/>
        </w:rPr>
        <w:t>a</w:t>
      </w:r>
      <w:r w:rsidR="003F19DA" w:rsidRPr="00AB10A3">
        <w:rPr>
          <w:rFonts w:ascii="Arial" w:eastAsia="Arial" w:hAnsi="Arial" w:cs="Arial"/>
          <w:b/>
          <w:bCs/>
          <w:sz w:val="22"/>
          <w:szCs w:val="22"/>
        </w:rPr>
        <w:t>n den KLuST e.V.</w:t>
      </w:r>
    </w:p>
    <w:p w14:paraId="3361FDEC" w14:textId="51571A94" w:rsidR="003F19DA" w:rsidRPr="00AB10A3" w:rsidRDefault="003F19DA" w:rsidP="5FBAC88C">
      <w:pPr>
        <w:spacing w:line="240" w:lineRule="auto"/>
        <w:rPr>
          <w:rFonts w:ascii="Arial" w:eastAsia="Arial" w:hAnsi="Arial" w:cs="Arial"/>
          <w:b/>
          <w:bCs/>
          <w:sz w:val="22"/>
          <w:szCs w:val="22"/>
        </w:rPr>
      </w:pPr>
    </w:p>
    <w:p w14:paraId="15A3836C" w14:textId="77777777" w:rsidR="003F19DA" w:rsidRPr="00AB10A3" w:rsidRDefault="003F19DA" w:rsidP="5FBAC88C">
      <w:pPr>
        <w:spacing w:line="240" w:lineRule="auto"/>
        <w:rPr>
          <w:rFonts w:ascii="Arial" w:hAnsi="Arial" w:cs="Arial"/>
          <w:sz w:val="22"/>
          <w:szCs w:val="22"/>
        </w:rPr>
      </w:pPr>
    </w:p>
    <w:p w14:paraId="1553D53C" w14:textId="77777777" w:rsidR="00280082" w:rsidRPr="00AB10A3" w:rsidRDefault="00280082" w:rsidP="00715538">
      <w:pPr>
        <w:spacing w:line="240" w:lineRule="auto"/>
        <w:contextualSpacing/>
        <w:rPr>
          <w:rFonts w:ascii="Arial" w:hAnsi="Arial" w:cs="Arial"/>
          <w:sz w:val="22"/>
          <w:szCs w:val="22"/>
        </w:rPr>
      </w:pPr>
    </w:p>
    <w:p w14:paraId="4C282D79" w14:textId="77777777" w:rsidR="00E37C0D" w:rsidRPr="00AB10A3" w:rsidRDefault="00E37C0D" w:rsidP="5FBAC88C">
      <w:pPr>
        <w:spacing w:line="240" w:lineRule="auto"/>
        <w:rPr>
          <w:rFonts w:ascii="Arial" w:eastAsia="Arial" w:hAnsi="Arial" w:cs="Arial"/>
          <w:sz w:val="22"/>
          <w:szCs w:val="22"/>
        </w:rPr>
      </w:pPr>
    </w:p>
    <w:p w14:paraId="50252782" w14:textId="77777777" w:rsidR="003F19DA" w:rsidRPr="00AB10A3" w:rsidRDefault="003F19DA" w:rsidP="003F19DA">
      <w:pPr>
        <w:rPr>
          <w:rFonts w:ascii="Arial" w:hAnsi="Arial" w:cs="Arial"/>
          <w:b/>
          <w:bCs/>
          <w:sz w:val="22"/>
          <w:szCs w:val="22"/>
        </w:rPr>
      </w:pPr>
      <w:r w:rsidRPr="00AB10A3">
        <w:rPr>
          <w:rFonts w:ascii="Arial" w:hAnsi="Arial" w:cs="Arial"/>
          <w:b/>
          <w:bCs/>
          <w:sz w:val="22"/>
          <w:szCs w:val="22"/>
        </w:rPr>
        <w:t xml:space="preserve">Für die Vielfalt: Zurich unterstützt ColognePride mit Spende </w:t>
      </w:r>
    </w:p>
    <w:p w14:paraId="3C69804A" w14:textId="77777777" w:rsidR="003F19DA" w:rsidRPr="00AB10A3" w:rsidRDefault="003F19DA" w:rsidP="003F19DA">
      <w:pPr>
        <w:rPr>
          <w:rFonts w:ascii="Arial" w:hAnsi="Arial" w:cs="Arial"/>
          <w:sz w:val="22"/>
          <w:szCs w:val="22"/>
        </w:rPr>
      </w:pPr>
    </w:p>
    <w:p w14:paraId="366B7D76" w14:textId="12275563" w:rsidR="003F19DA" w:rsidRPr="00AB10A3" w:rsidRDefault="003F19DA" w:rsidP="003F19DA">
      <w:pPr>
        <w:spacing w:line="276" w:lineRule="auto"/>
        <w:rPr>
          <w:rFonts w:ascii="Arial" w:hAnsi="Arial" w:cs="Arial"/>
          <w:sz w:val="22"/>
          <w:szCs w:val="22"/>
        </w:rPr>
      </w:pPr>
      <w:r w:rsidRPr="00AB10A3">
        <w:rPr>
          <w:rFonts w:ascii="Arial" w:hAnsi="Arial" w:cs="Arial"/>
          <w:sz w:val="22"/>
          <w:szCs w:val="22"/>
        </w:rPr>
        <w:t xml:space="preserve">Köln, 28. September 2022 – Die Zurich Gruppe Deutschland spendet 10.000 </w:t>
      </w:r>
      <w:r w:rsidR="00AB10A3">
        <w:rPr>
          <w:rFonts w:ascii="Arial" w:hAnsi="Arial" w:cs="Arial"/>
          <w:sz w:val="22"/>
          <w:szCs w:val="22"/>
        </w:rPr>
        <w:t>€</w:t>
      </w:r>
      <w:r w:rsidRPr="00AB10A3">
        <w:rPr>
          <w:rFonts w:ascii="Arial" w:hAnsi="Arial" w:cs="Arial"/>
          <w:sz w:val="22"/>
          <w:szCs w:val="22"/>
        </w:rPr>
        <w:t xml:space="preserve"> an </w:t>
      </w:r>
      <w:r w:rsidRPr="00AB10A3">
        <w:rPr>
          <w:rFonts w:ascii="Arial" w:hAnsi="Arial" w:cs="Arial"/>
          <w:sz w:val="22"/>
          <w:szCs w:val="22"/>
          <w:shd w:val="clear" w:color="auto" w:fill="F7F7F7"/>
        </w:rPr>
        <w:t xml:space="preserve">den Kölner Lesben- und Schwulentag e.V. </w:t>
      </w:r>
      <w:r w:rsidRPr="00AB10A3">
        <w:rPr>
          <w:rFonts w:ascii="Arial" w:hAnsi="Arial" w:cs="Arial"/>
          <w:sz w:val="22"/>
          <w:szCs w:val="22"/>
        </w:rPr>
        <w:t xml:space="preserve">und unterstützt damit </w:t>
      </w:r>
      <w:r w:rsidRPr="00AB10A3">
        <w:rPr>
          <w:rFonts w:ascii="Arial" w:hAnsi="Arial" w:cs="Arial"/>
          <w:sz w:val="22"/>
          <w:szCs w:val="22"/>
          <w:shd w:val="clear" w:color="auto" w:fill="F7F7F7"/>
        </w:rPr>
        <w:t xml:space="preserve">ColognePride und den CSD Köln. </w:t>
      </w:r>
      <w:r w:rsidRPr="00AB10A3">
        <w:rPr>
          <w:rFonts w:ascii="Arial" w:hAnsi="Arial" w:cs="Arial"/>
          <w:sz w:val="22"/>
          <w:szCs w:val="22"/>
        </w:rPr>
        <w:t>Den symbolischen Spendenscheck übergab Uwe Schöpe, Personalvorstand von Zurich in Deutschland</w:t>
      </w:r>
      <w:r w:rsidR="00AB10A3">
        <w:rPr>
          <w:rFonts w:ascii="Arial" w:hAnsi="Arial" w:cs="Arial"/>
          <w:sz w:val="22"/>
          <w:szCs w:val="22"/>
        </w:rPr>
        <w:t>,</w:t>
      </w:r>
      <w:r w:rsidRPr="00AB10A3">
        <w:rPr>
          <w:rFonts w:ascii="Arial" w:hAnsi="Arial" w:cs="Arial"/>
          <w:sz w:val="22"/>
          <w:szCs w:val="22"/>
        </w:rPr>
        <w:t xml:space="preserve"> </w:t>
      </w:r>
      <w:r w:rsidR="00AB10A3" w:rsidRPr="00AB10A3">
        <w:rPr>
          <w:rFonts w:ascii="Arial" w:hAnsi="Arial" w:cs="Arial"/>
          <w:sz w:val="22"/>
          <w:szCs w:val="22"/>
        </w:rPr>
        <w:t xml:space="preserve">am 28. September </w:t>
      </w:r>
      <w:r w:rsidRPr="00AB10A3">
        <w:rPr>
          <w:rFonts w:ascii="Arial" w:hAnsi="Arial" w:cs="Arial"/>
          <w:sz w:val="22"/>
          <w:szCs w:val="22"/>
        </w:rPr>
        <w:t>in der Zurich Direktion in Köln-Deutz an d</w:t>
      </w:r>
      <w:r w:rsidR="0005332A">
        <w:rPr>
          <w:rFonts w:ascii="Arial" w:hAnsi="Arial" w:cs="Arial"/>
          <w:sz w:val="22"/>
          <w:szCs w:val="22"/>
        </w:rPr>
        <w:t>as</w:t>
      </w:r>
      <w:r w:rsidRPr="00AB10A3">
        <w:rPr>
          <w:rFonts w:ascii="Arial" w:hAnsi="Arial" w:cs="Arial"/>
          <w:sz w:val="22"/>
          <w:szCs w:val="22"/>
        </w:rPr>
        <w:t xml:space="preserve"> </w:t>
      </w:r>
      <w:bookmarkStart w:id="20" w:name="_Hlk114662600"/>
      <w:r w:rsidRPr="00AB10A3">
        <w:rPr>
          <w:rFonts w:ascii="Arial" w:hAnsi="Arial" w:cs="Arial"/>
          <w:sz w:val="22"/>
          <w:szCs w:val="22"/>
        </w:rPr>
        <w:t>Vereinsvorstandsmitglied Natalie Hagen und Geschäftsführer Uwe Weiler</w:t>
      </w:r>
      <w:bookmarkEnd w:id="20"/>
      <w:r w:rsidRPr="00AB10A3">
        <w:rPr>
          <w:rFonts w:ascii="Arial" w:hAnsi="Arial" w:cs="Arial"/>
          <w:sz w:val="22"/>
          <w:szCs w:val="22"/>
        </w:rPr>
        <w:t xml:space="preserve">. </w:t>
      </w:r>
    </w:p>
    <w:p w14:paraId="54B8E4E4" w14:textId="77777777" w:rsidR="003F19DA" w:rsidRPr="00AB10A3" w:rsidRDefault="003F19DA" w:rsidP="003F19DA">
      <w:pPr>
        <w:spacing w:line="276" w:lineRule="auto"/>
        <w:rPr>
          <w:rFonts w:ascii="Arial" w:hAnsi="Arial" w:cs="Arial"/>
          <w:sz w:val="22"/>
          <w:szCs w:val="22"/>
        </w:rPr>
      </w:pPr>
    </w:p>
    <w:p w14:paraId="5431F48A" w14:textId="591EC09C" w:rsidR="003F19DA" w:rsidRPr="00AB10A3" w:rsidRDefault="003F19DA" w:rsidP="003F19DA">
      <w:pPr>
        <w:spacing w:line="276" w:lineRule="auto"/>
        <w:rPr>
          <w:rFonts w:ascii="Arial" w:hAnsi="Arial" w:cs="Arial"/>
          <w:sz w:val="22"/>
          <w:szCs w:val="22"/>
        </w:rPr>
      </w:pPr>
      <w:r w:rsidRPr="00AB10A3">
        <w:rPr>
          <w:rFonts w:ascii="Arial" w:hAnsi="Arial" w:cs="Arial"/>
          <w:sz w:val="22"/>
          <w:szCs w:val="22"/>
        </w:rPr>
        <w:t xml:space="preserve">Der Kölner Lesben- und Schwulentag e.V. (KLuST) organisiert jedes Jahr den inzwischen größten Pride in Europa. Mit 1,7 Mio Besuchenden innerhalb </w:t>
      </w:r>
      <w:r w:rsidR="00E05790">
        <w:rPr>
          <w:rFonts w:ascii="Arial" w:hAnsi="Arial" w:cs="Arial"/>
          <w:sz w:val="22"/>
          <w:szCs w:val="22"/>
        </w:rPr>
        <w:t>von zwei Wochen</w:t>
      </w:r>
      <w:r w:rsidR="00C67A3C">
        <w:rPr>
          <w:rFonts w:ascii="Arial" w:hAnsi="Arial" w:cs="Arial"/>
          <w:sz w:val="22"/>
          <w:szCs w:val="22"/>
        </w:rPr>
        <w:t xml:space="preserve"> ist der </w:t>
      </w:r>
      <w:r w:rsidRPr="00AB10A3">
        <w:rPr>
          <w:rFonts w:ascii="Arial" w:hAnsi="Arial" w:cs="Arial"/>
          <w:sz w:val="22"/>
          <w:szCs w:val="22"/>
        </w:rPr>
        <w:t xml:space="preserve">ColognePride </w:t>
      </w:r>
      <w:r w:rsidR="00AB10A3">
        <w:rPr>
          <w:rFonts w:ascii="Arial" w:hAnsi="Arial" w:cs="Arial"/>
          <w:sz w:val="22"/>
          <w:szCs w:val="22"/>
        </w:rPr>
        <w:t>2022</w:t>
      </w:r>
      <w:r w:rsidRPr="00AB10A3">
        <w:rPr>
          <w:rFonts w:ascii="Arial" w:hAnsi="Arial" w:cs="Arial"/>
          <w:sz w:val="22"/>
          <w:szCs w:val="22"/>
        </w:rPr>
        <w:t xml:space="preserve"> nach dem Karneval das zweitgrößte regelmäßige Event in Köln.  „Dank wichtiger Unterstützer </w:t>
      </w:r>
      <w:r w:rsidR="000D782B" w:rsidRPr="00AB10A3">
        <w:rPr>
          <w:rFonts w:ascii="Arial" w:hAnsi="Arial" w:cs="Arial"/>
          <w:sz w:val="22"/>
          <w:szCs w:val="22"/>
        </w:rPr>
        <w:t xml:space="preserve">wie der Zurich Gruppe Deutschland, ist es uns </w:t>
      </w:r>
      <w:r w:rsidR="00AB10A3" w:rsidRPr="00AB10A3">
        <w:rPr>
          <w:rFonts w:ascii="Arial" w:hAnsi="Arial" w:cs="Arial"/>
          <w:sz w:val="22"/>
          <w:szCs w:val="22"/>
        </w:rPr>
        <w:t>auch in wirtschaf</w:t>
      </w:r>
      <w:r w:rsidR="00AB10A3">
        <w:rPr>
          <w:rFonts w:ascii="Arial" w:hAnsi="Arial" w:cs="Arial"/>
          <w:sz w:val="22"/>
          <w:szCs w:val="22"/>
        </w:rPr>
        <w:t>t</w:t>
      </w:r>
      <w:r w:rsidR="00AB10A3" w:rsidRPr="00AB10A3">
        <w:rPr>
          <w:rFonts w:ascii="Arial" w:hAnsi="Arial" w:cs="Arial"/>
          <w:sz w:val="22"/>
          <w:szCs w:val="22"/>
        </w:rPr>
        <w:t xml:space="preserve">lich schwierigen Zeiten </w:t>
      </w:r>
      <w:r w:rsidR="000D782B" w:rsidRPr="00AB10A3">
        <w:rPr>
          <w:rFonts w:ascii="Arial" w:hAnsi="Arial" w:cs="Arial"/>
          <w:sz w:val="22"/>
          <w:szCs w:val="22"/>
        </w:rPr>
        <w:t>möglich den ColognePride und weitere wichtige Projekte um</w:t>
      </w:r>
      <w:r w:rsidR="00AB10A3">
        <w:rPr>
          <w:rFonts w:ascii="Arial" w:hAnsi="Arial" w:cs="Arial"/>
          <w:sz w:val="22"/>
          <w:szCs w:val="22"/>
        </w:rPr>
        <w:t>zu</w:t>
      </w:r>
      <w:r w:rsidR="000D782B" w:rsidRPr="00AB10A3">
        <w:rPr>
          <w:rFonts w:ascii="Arial" w:hAnsi="Arial" w:cs="Arial"/>
          <w:sz w:val="22"/>
          <w:szCs w:val="22"/>
        </w:rPr>
        <w:t>setzen. Diese Hilfe ist sehr wichtig für unsere ehrenamt</w:t>
      </w:r>
      <w:r w:rsidR="00AB10A3">
        <w:rPr>
          <w:rFonts w:ascii="Arial" w:hAnsi="Arial" w:cs="Arial"/>
          <w:sz w:val="22"/>
          <w:szCs w:val="22"/>
        </w:rPr>
        <w:t>l</w:t>
      </w:r>
      <w:r w:rsidR="000D782B" w:rsidRPr="00AB10A3">
        <w:rPr>
          <w:rFonts w:ascii="Arial" w:hAnsi="Arial" w:cs="Arial"/>
          <w:sz w:val="22"/>
          <w:szCs w:val="22"/>
        </w:rPr>
        <w:t>iche Arbeit</w:t>
      </w:r>
      <w:r w:rsidR="0018070A">
        <w:rPr>
          <w:rFonts w:ascii="Arial" w:hAnsi="Arial" w:cs="Arial"/>
          <w:sz w:val="22"/>
          <w:szCs w:val="22"/>
        </w:rPr>
        <w:t>,</w:t>
      </w:r>
      <w:r w:rsidR="000D782B" w:rsidRPr="00AB10A3">
        <w:rPr>
          <w:rFonts w:ascii="Arial" w:hAnsi="Arial" w:cs="Arial"/>
          <w:sz w:val="22"/>
          <w:szCs w:val="22"/>
        </w:rPr>
        <w:t xml:space="preserve">“ </w:t>
      </w:r>
      <w:r w:rsidR="00AB10A3">
        <w:rPr>
          <w:rFonts w:ascii="Arial" w:hAnsi="Arial" w:cs="Arial"/>
          <w:sz w:val="22"/>
          <w:szCs w:val="22"/>
        </w:rPr>
        <w:t>s</w:t>
      </w:r>
      <w:r w:rsidR="000D782B" w:rsidRPr="00AB10A3">
        <w:rPr>
          <w:rFonts w:ascii="Arial" w:hAnsi="Arial" w:cs="Arial"/>
          <w:sz w:val="22"/>
          <w:szCs w:val="22"/>
        </w:rPr>
        <w:t>o Hugo Winkels, Vorstand und Presse</w:t>
      </w:r>
      <w:r w:rsidR="007B1728">
        <w:rPr>
          <w:rFonts w:ascii="Arial" w:hAnsi="Arial" w:cs="Arial"/>
          <w:sz w:val="22"/>
          <w:szCs w:val="22"/>
        </w:rPr>
        <w:t>s</w:t>
      </w:r>
      <w:r w:rsidR="000D782B" w:rsidRPr="00AB10A3">
        <w:rPr>
          <w:rFonts w:ascii="Arial" w:hAnsi="Arial" w:cs="Arial"/>
          <w:sz w:val="22"/>
          <w:szCs w:val="22"/>
        </w:rPr>
        <w:t xml:space="preserve">precher des KLuST e.V. </w:t>
      </w:r>
      <w:r w:rsidRPr="00AB10A3">
        <w:rPr>
          <w:rFonts w:ascii="Arial" w:hAnsi="Arial" w:cs="Arial"/>
          <w:sz w:val="22"/>
          <w:szCs w:val="22"/>
        </w:rPr>
        <w:t>Die Spende fließt zu 100% in die ehrenamtliche Organisation des CSD Kölns ein</w:t>
      </w:r>
      <w:r w:rsidR="000D782B" w:rsidRPr="00AB10A3">
        <w:rPr>
          <w:rFonts w:ascii="Arial" w:hAnsi="Arial" w:cs="Arial"/>
          <w:sz w:val="22"/>
          <w:szCs w:val="22"/>
        </w:rPr>
        <w:t>.</w:t>
      </w:r>
    </w:p>
    <w:p w14:paraId="7AD4C975" w14:textId="17DFE0D3" w:rsidR="003F19DA" w:rsidRPr="00AB10A3" w:rsidRDefault="003F19DA" w:rsidP="003F19DA">
      <w:pPr>
        <w:spacing w:line="276" w:lineRule="auto"/>
        <w:rPr>
          <w:rFonts w:ascii="Arial" w:hAnsi="Arial" w:cs="Arial"/>
          <w:sz w:val="22"/>
          <w:szCs w:val="22"/>
        </w:rPr>
      </w:pPr>
    </w:p>
    <w:p w14:paraId="02C0C6AA" w14:textId="38920A3A" w:rsidR="000D782B" w:rsidRPr="00AB10A3" w:rsidRDefault="000D782B" w:rsidP="003F19DA">
      <w:pPr>
        <w:spacing w:line="276" w:lineRule="auto"/>
        <w:rPr>
          <w:rFonts w:ascii="Arial" w:hAnsi="Arial" w:cs="Arial"/>
          <w:sz w:val="22"/>
          <w:szCs w:val="22"/>
        </w:rPr>
      </w:pPr>
    </w:p>
    <w:p w14:paraId="559F1BD4" w14:textId="53FB6CCE" w:rsidR="000D782B" w:rsidRPr="00AB10A3" w:rsidRDefault="000D782B" w:rsidP="003F19DA">
      <w:pPr>
        <w:spacing w:line="276" w:lineRule="auto"/>
        <w:rPr>
          <w:rFonts w:ascii="Arial" w:hAnsi="Arial" w:cs="Arial"/>
          <w:sz w:val="22"/>
          <w:szCs w:val="22"/>
        </w:rPr>
      </w:pPr>
    </w:p>
    <w:p w14:paraId="6F89FE0A" w14:textId="1BE3B25B" w:rsidR="000D782B" w:rsidRPr="00AB10A3" w:rsidRDefault="000D782B" w:rsidP="003F19DA">
      <w:pPr>
        <w:spacing w:line="276" w:lineRule="auto"/>
        <w:rPr>
          <w:rFonts w:ascii="Arial" w:hAnsi="Arial" w:cs="Arial"/>
          <w:sz w:val="22"/>
          <w:szCs w:val="22"/>
        </w:rPr>
      </w:pPr>
    </w:p>
    <w:p w14:paraId="093E161E" w14:textId="77777777" w:rsidR="000D782B" w:rsidRPr="00AB10A3" w:rsidRDefault="000D782B" w:rsidP="003F19DA">
      <w:pPr>
        <w:spacing w:line="276" w:lineRule="auto"/>
        <w:rPr>
          <w:rFonts w:ascii="Arial" w:hAnsi="Arial" w:cs="Arial"/>
          <w:sz w:val="22"/>
          <w:szCs w:val="22"/>
        </w:rPr>
      </w:pPr>
    </w:p>
    <w:p w14:paraId="50419A5E" w14:textId="52C7A2AB" w:rsidR="003F19DA" w:rsidRPr="00AB10A3" w:rsidRDefault="003F19DA" w:rsidP="003F19DA">
      <w:pPr>
        <w:spacing w:line="276" w:lineRule="auto"/>
        <w:rPr>
          <w:rFonts w:ascii="Arial" w:hAnsi="Arial" w:cs="Arial"/>
          <w:b/>
          <w:bCs/>
          <w:sz w:val="22"/>
          <w:szCs w:val="22"/>
        </w:rPr>
      </w:pPr>
      <w:r w:rsidRPr="00AB10A3">
        <w:rPr>
          <w:rFonts w:ascii="Arial" w:hAnsi="Arial" w:cs="Arial"/>
          <w:b/>
          <w:bCs/>
          <w:sz w:val="22"/>
          <w:szCs w:val="22"/>
        </w:rPr>
        <w:lastRenderedPageBreak/>
        <w:t>Zurich feiert Vielfalt bei Kölner CSD-</w:t>
      </w:r>
      <w:r w:rsidR="000D782B" w:rsidRPr="00AB10A3">
        <w:rPr>
          <w:rFonts w:ascii="Arial" w:hAnsi="Arial" w:cs="Arial"/>
          <w:b/>
          <w:bCs/>
          <w:sz w:val="22"/>
          <w:szCs w:val="22"/>
        </w:rPr>
        <w:t>Demonstration</w:t>
      </w:r>
    </w:p>
    <w:p w14:paraId="7FCBF491" w14:textId="77777777" w:rsidR="003F19DA" w:rsidRPr="00AB10A3" w:rsidRDefault="003F19DA" w:rsidP="003F19DA">
      <w:pPr>
        <w:spacing w:line="276" w:lineRule="auto"/>
        <w:rPr>
          <w:rFonts w:ascii="Arial" w:hAnsi="Arial" w:cs="Arial"/>
          <w:sz w:val="22"/>
          <w:szCs w:val="22"/>
        </w:rPr>
      </w:pPr>
    </w:p>
    <w:p w14:paraId="4E725882" w14:textId="5BAC57F1" w:rsidR="003F19DA" w:rsidRPr="00AB10A3" w:rsidRDefault="003F19DA" w:rsidP="003F19DA">
      <w:pPr>
        <w:spacing w:line="276" w:lineRule="auto"/>
        <w:rPr>
          <w:rFonts w:ascii="Arial" w:hAnsi="Arial" w:cs="Arial"/>
          <w:sz w:val="22"/>
          <w:szCs w:val="22"/>
        </w:rPr>
      </w:pPr>
      <w:r w:rsidRPr="00AB10A3">
        <w:rPr>
          <w:rFonts w:ascii="Arial" w:hAnsi="Arial" w:cs="Arial"/>
          <w:sz w:val="22"/>
          <w:szCs w:val="22"/>
        </w:rPr>
        <w:t xml:space="preserve">Nach zwei Jahren </w:t>
      </w:r>
      <w:r w:rsidR="000D782B" w:rsidRPr="00AB10A3">
        <w:rPr>
          <w:rFonts w:ascii="Arial" w:hAnsi="Arial" w:cs="Arial"/>
          <w:sz w:val="22"/>
          <w:szCs w:val="22"/>
        </w:rPr>
        <w:t>c</w:t>
      </w:r>
      <w:r w:rsidRPr="00AB10A3">
        <w:rPr>
          <w:rFonts w:ascii="Arial" w:hAnsi="Arial" w:cs="Arial"/>
          <w:sz w:val="22"/>
          <w:szCs w:val="22"/>
        </w:rPr>
        <w:t>oronabedingter Pause nahm die Zurich Gruppe Deutschland dieses Jahr wieder an den CSD-Demonstrationen in Köln und Frankfurt teil. (Link</w:t>
      </w:r>
      <w:r w:rsidR="00A33508">
        <w:rPr>
          <w:rFonts w:ascii="Arial" w:hAnsi="Arial" w:cs="Arial"/>
          <w:sz w:val="22"/>
          <w:szCs w:val="22"/>
        </w:rPr>
        <w:br/>
      </w:r>
      <w:hyperlink r:id="rId14" w:history="1">
        <w:r w:rsidRPr="00AB10A3">
          <w:rPr>
            <w:rStyle w:val="Hyperlink"/>
            <w:rFonts w:ascii="Arial" w:hAnsi="Arial" w:cs="Arial"/>
            <w:color w:val="auto"/>
            <w:sz w:val="22"/>
            <w:szCs w:val="22"/>
          </w:rPr>
          <w:t xml:space="preserve"> YouTube Video zur Teilnahme 2022</w:t>
        </w:r>
      </w:hyperlink>
      <w:r w:rsidRPr="00AB10A3">
        <w:rPr>
          <w:rFonts w:ascii="Arial" w:hAnsi="Arial" w:cs="Arial"/>
          <w:sz w:val="22"/>
          <w:szCs w:val="22"/>
        </w:rPr>
        <w:t>)</w:t>
      </w:r>
      <w:r w:rsidR="000D782B" w:rsidRPr="00AB10A3">
        <w:rPr>
          <w:rFonts w:ascii="Arial" w:hAnsi="Arial" w:cs="Arial"/>
          <w:sz w:val="22"/>
          <w:szCs w:val="22"/>
        </w:rPr>
        <w:t>.</w:t>
      </w:r>
      <w:r w:rsidRPr="00AB10A3">
        <w:rPr>
          <w:rFonts w:ascii="Arial" w:hAnsi="Arial" w:cs="Arial"/>
          <w:sz w:val="22"/>
          <w:szCs w:val="22"/>
        </w:rPr>
        <w:t xml:space="preserve"> </w:t>
      </w:r>
      <w:r w:rsidR="000D782B" w:rsidRPr="00AB10A3">
        <w:rPr>
          <w:rFonts w:ascii="Arial" w:hAnsi="Arial" w:cs="Arial"/>
          <w:sz w:val="22"/>
          <w:szCs w:val="22"/>
        </w:rPr>
        <w:t>Am CSD</w:t>
      </w:r>
      <w:r w:rsidR="007B1728">
        <w:rPr>
          <w:rFonts w:ascii="Arial" w:hAnsi="Arial" w:cs="Arial"/>
          <w:sz w:val="22"/>
          <w:szCs w:val="22"/>
        </w:rPr>
        <w:t>-</w:t>
      </w:r>
      <w:r w:rsidR="000D782B" w:rsidRPr="00AB10A3">
        <w:rPr>
          <w:rFonts w:ascii="Arial" w:hAnsi="Arial" w:cs="Arial"/>
          <w:sz w:val="22"/>
          <w:szCs w:val="22"/>
        </w:rPr>
        <w:t xml:space="preserve">Sonntag </w:t>
      </w:r>
      <w:r w:rsidR="007B1728">
        <w:rPr>
          <w:rFonts w:ascii="Arial" w:hAnsi="Arial" w:cs="Arial"/>
          <w:sz w:val="22"/>
          <w:szCs w:val="22"/>
        </w:rPr>
        <w:t xml:space="preserve">2022 </w:t>
      </w:r>
      <w:r w:rsidR="000D782B" w:rsidRPr="00AB10A3">
        <w:rPr>
          <w:rFonts w:ascii="Arial" w:hAnsi="Arial" w:cs="Arial"/>
          <w:sz w:val="22"/>
          <w:szCs w:val="22"/>
        </w:rPr>
        <w:t xml:space="preserve">haben 1,4 Mio in der Kölner Innenstadt für die Vielfalt in unserer Gesellschaft demonstriert und </w:t>
      </w:r>
      <w:r w:rsidR="007B1728">
        <w:rPr>
          <w:rFonts w:ascii="Arial" w:hAnsi="Arial" w:cs="Arial"/>
          <w:sz w:val="22"/>
          <w:szCs w:val="22"/>
        </w:rPr>
        <w:t xml:space="preserve">erreichtes </w:t>
      </w:r>
      <w:r w:rsidR="000D782B" w:rsidRPr="00AB10A3">
        <w:rPr>
          <w:rFonts w:ascii="Arial" w:hAnsi="Arial" w:cs="Arial"/>
          <w:sz w:val="22"/>
          <w:szCs w:val="22"/>
        </w:rPr>
        <w:t xml:space="preserve">gefeiert. Auch die </w:t>
      </w:r>
      <w:r w:rsidRPr="00AB10A3">
        <w:rPr>
          <w:rFonts w:ascii="Arial" w:hAnsi="Arial" w:cs="Arial"/>
          <w:sz w:val="22"/>
          <w:szCs w:val="22"/>
        </w:rPr>
        <w:t>Zurich Gruppe Deutschland war mit</w:t>
      </w:r>
      <w:r w:rsidR="000D782B" w:rsidRPr="00AB10A3">
        <w:rPr>
          <w:rFonts w:ascii="Arial" w:hAnsi="Arial" w:cs="Arial"/>
          <w:sz w:val="22"/>
          <w:szCs w:val="22"/>
        </w:rPr>
        <w:t xml:space="preserve"> einem</w:t>
      </w:r>
      <w:r w:rsidRPr="00AB10A3">
        <w:rPr>
          <w:rFonts w:ascii="Arial" w:hAnsi="Arial" w:cs="Arial"/>
          <w:sz w:val="22"/>
          <w:szCs w:val="22"/>
        </w:rPr>
        <w:t xml:space="preserve"> eigene</w:t>
      </w:r>
      <w:r w:rsidR="00222BEC">
        <w:rPr>
          <w:rFonts w:ascii="Arial" w:hAnsi="Arial" w:cs="Arial"/>
          <w:sz w:val="22"/>
          <w:szCs w:val="22"/>
        </w:rPr>
        <w:t>n</w:t>
      </w:r>
      <w:r w:rsidRPr="00AB10A3">
        <w:rPr>
          <w:rFonts w:ascii="Arial" w:hAnsi="Arial" w:cs="Arial"/>
          <w:sz w:val="22"/>
          <w:szCs w:val="22"/>
        </w:rPr>
        <w:t xml:space="preserve"> Wagen und ca. 180 fröhlich feiernden Mitarbeitenden vertreten</w:t>
      </w:r>
      <w:r w:rsidR="00F7268E">
        <w:rPr>
          <w:rFonts w:ascii="Arial" w:hAnsi="Arial" w:cs="Arial"/>
          <w:sz w:val="22"/>
          <w:szCs w:val="22"/>
        </w:rPr>
        <w:t xml:space="preserve"> und setzte sich so </w:t>
      </w:r>
      <w:r w:rsidR="00555FFA" w:rsidRPr="00AB10A3">
        <w:rPr>
          <w:rFonts w:ascii="Arial" w:hAnsi="Arial" w:cs="Arial"/>
          <w:sz w:val="22"/>
          <w:szCs w:val="22"/>
        </w:rPr>
        <w:t>gemeinsam gegen jede</w:t>
      </w:r>
      <w:r w:rsidR="007B1728">
        <w:rPr>
          <w:rFonts w:ascii="Arial" w:hAnsi="Arial" w:cs="Arial"/>
          <w:sz w:val="22"/>
          <w:szCs w:val="22"/>
        </w:rPr>
        <w:t xml:space="preserve"> </w:t>
      </w:r>
      <w:r w:rsidR="00555FFA" w:rsidRPr="00AB10A3">
        <w:rPr>
          <w:rFonts w:ascii="Arial" w:hAnsi="Arial" w:cs="Arial"/>
          <w:sz w:val="22"/>
          <w:szCs w:val="22"/>
        </w:rPr>
        <w:t xml:space="preserve">Art von </w:t>
      </w:r>
      <w:r w:rsidRPr="00AB10A3">
        <w:rPr>
          <w:rFonts w:ascii="Arial" w:hAnsi="Arial" w:cs="Arial"/>
          <w:sz w:val="22"/>
          <w:szCs w:val="22"/>
        </w:rPr>
        <w:t>Diskriminierung aufgrund ihrer sexuellen Identität ein. „Wir freuen uns, dass wir wieder persönlich an den Pride-Aktivitäten teilnehmen konnten“, sagt Uwe Schöpe, Personalvorstand von Zurich in Deutschland. „Die Teilnahme an der CSD-</w:t>
      </w:r>
      <w:r w:rsidR="00555FFA" w:rsidRPr="00AB10A3">
        <w:rPr>
          <w:rFonts w:ascii="Arial" w:hAnsi="Arial" w:cs="Arial"/>
          <w:sz w:val="22"/>
          <w:szCs w:val="22"/>
        </w:rPr>
        <w:t>Demonstration</w:t>
      </w:r>
      <w:r w:rsidRPr="00AB10A3">
        <w:rPr>
          <w:rFonts w:ascii="Arial" w:hAnsi="Arial" w:cs="Arial"/>
          <w:sz w:val="22"/>
          <w:szCs w:val="22"/>
        </w:rPr>
        <w:t xml:space="preserve"> in Köln ist ein unvergessliches Erlebnis und gleichzeitig ein unübersehbares Zeichen für Menschrechte.“</w:t>
      </w:r>
    </w:p>
    <w:p w14:paraId="13BA5A8E" w14:textId="77777777" w:rsidR="003F19DA" w:rsidRPr="00AB10A3" w:rsidRDefault="003F19DA" w:rsidP="003F19DA">
      <w:pPr>
        <w:spacing w:line="276" w:lineRule="auto"/>
        <w:rPr>
          <w:rFonts w:ascii="Arial" w:hAnsi="Arial" w:cs="Arial"/>
          <w:sz w:val="22"/>
          <w:szCs w:val="22"/>
        </w:rPr>
      </w:pPr>
    </w:p>
    <w:p w14:paraId="6F30BF91" w14:textId="77777777" w:rsidR="003F19DA" w:rsidRPr="00AB10A3" w:rsidRDefault="003F19DA" w:rsidP="003F19DA">
      <w:pPr>
        <w:spacing w:line="276" w:lineRule="auto"/>
        <w:rPr>
          <w:rFonts w:ascii="Arial" w:hAnsi="Arial" w:cs="Arial"/>
          <w:b/>
          <w:bCs/>
          <w:sz w:val="22"/>
          <w:szCs w:val="22"/>
        </w:rPr>
      </w:pPr>
      <w:r w:rsidRPr="00AB10A3">
        <w:rPr>
          <w:rFonts w:ascii="Arial" w:hAnsi="Arial" w:cs="Arial"/>
          <w:b/>
          <w:bCs/>
          <w:sz w:val="22"/>
          <w:szCs w:val="22"/>
        </w:rPr>
        <w:t>Vielfalt bereichert das Team</w:t>
      </w:r>
    </w:p>
    <w:p w14:paraId="3C32108B" w14:textId="77777777" w:rsidR="003F19DA" w:rsidRPr="00AB10A3" w:rsidRDefault="003F19DA" w:rsidP="003F19DA">
      <w:pPr>
        <w:spacing w:line="276" w:lineRule="auto"/>
        <w:rPr>
          <w:rFonts w:ascii="Arial" w:hAnsi="Arial" w:cs="Arial"/>
          <w:sz w:val="22"/>
          <w:szCs w:val="22"/>
        </w:rPr>
      </w:pPr>
    </w:p>
    <w:p w14:paraId="67B16981" w14:textId="5BC8ED54" w:rsidR="003F19DA" w:rsidRPr="005B378E" w:rsidRDefault="003F19DA" w:rsidP="003F19DA">
      <w:pPr>
        <w:spacing w:line="276" w:lineRule="auto"/>
        <w:rPr>
          <w:rFonts w:ascii="Arial" w:hAnsi="Arial" w:cs="Arial"/>
          <w:sz w:val="22"/>
          <w:szCs w:val="22"/>
        </w:rPr>
      </w:pPr>
      <w:r w:rsidRPr="00AB10A3">
        <w:rPr>
          <w:rFonts w:ascii="Arial" w:hAnsi="Arial" w:cs="Arial"/>
          <w:sz w:val="22"/>
          <w:szCs w:val="22"/>
        </w:rPr>
        <w:t xml:space="preserve">„Unser diesjähriges </w:t>
      </w:r>
      <w:r w:rsidR="00FE544B">
        <w:rPr>
          <w:rFonts w:ascii="Arial" w:hAnsi="Arial" w:cs="Arial"/>
          <w:sz w:val="22"/>
          <w:szCs w:val="22"/>
        </w:rPr>
        <w:t>CSD-</w:t>
      </w:r>
      <w:r w:rsidRPr="00AB10A3">
        <w:rPr>
          <w:rFonts w:ascii="Arial" w:hAnsi="Arial" w:cs="Arial"/>
          <w:sz w:val="22"/>
          <w:szCs w:val="22"/>
        </w:rPr>
        <w:t>Motto lautete ‚Vielfalt beginnt mit Zurich‘ – und das gilt nicht nur für die CSD-</w:t>
      </w:r>
      <w:r w:rsidR="00555FFA" w:rsidRPr="00AB10A3">
        <w:rPr>
          <w:rFonts w:ascii="Arial" w:hAnsi="Arial" w:cs="Arial"/>
          <w:sz w:val="22"/>
          <w:szCs w:val="22"/>
        </w:rPr>
        <w:t>D</w:t>
      </w:r>
      <w:r w:rsidR="007B1728">
        <w:rPr>
          <w:rFonts w:ascii="Arial" w:hAnsi="Arial" w:cs="Arial"/>
          <w:sz w:val="22"/>
          <w:szCs w:val="22"/>
        </w:rPr>
        <w:t>e</w:t>
      </w:r>
      <w:r w:rsidR="00555FFA" w:rsidRPr="00AB10A3">
        <w:rPr>
          <w:rFonts w:ascii="Arial" w:hAnsi="Arial" w:cs="Arial"/>
          <w:sz w:val="22"/>
          <w:szCs w:val="22"/>
        </w:rPr>
        <w:t>monstration</w:t>
      </w:r>
      <w:r w:rsidRPr="00AB10A3">
        <w:rPr>
          <w:rFonts w:ascii="Arial" w:hAnsi="Arial" w:cs="Arial"/>
          <w:sz w:val="22"/>
          <w:szCs w:val="22"/>
        </w:rPr>
        <w:t>. Wir werden das Thema Diversität weiter vorantrei</w:t>
      </w:r>
      <w:r w:rsidRPr="005B378E">
        <w:rPr>
          <w:rFonts w:ascii="Arial" w:hAnsi="Arial" w:cs="Arial"/>
          <w:sz w:val="22"/>
          <w:szCs w:val="22"/>
        </w:rPr>
        <w:t>ben“, so Uwe Schöpe. Bei dem Versicherer, der sich zum Ziel gesetzt hat, eines der verantwortungsbewusstesten und wirkungsvollsten Unternehmen weltweit zu werden, werden die Themen Diversität und Inklusion mit höchster Priorität angepackt. Der Grundgedanke ist, dass Vielfalt in der Belegschaft zum wirtschaftlichen Erfolg beiträgt. „Vielfalt bereichert das Team. In einem vielfältigen Umfeld bleiben wir offen und neugierig; Diversität lehrt uns Flexibilität und Verständnis. Bei Zurich ist jede</w:t>
      </w:r>
      <w:r w:rsidR="00555FFA" w:rsidRPr="005B378E">
        <w:rPr>
          <w:rFonts w:ascii="Arial" w:hAnsi="Arial" w:cs="Arial"/>
          <w:sz w:val="22"/>
          <w:szCs w:val="22"/>
        </w:rPr>
        <w:t xml:space="preserve">r Mensch </w:t>
      </w:r>
      <w:r w:rsidRPr="005B378E">
        <w:rPr>
          <w:rFonts w:ascii="Arial" w:hAnsi="Arial" w:cs="Arial"/>
          <w:sz w:val="22"/>
          <w:szCs w:val="22"/>
        </w:rPr>
        <w:t>willkommen – unabhängig von Alter, Geschlecht, Herkunft oder sexueller Orientierung“, betont Uwe Schöpe. Mitarbeitende sind dazu eingeladen, sich im „Diversity Forum“ des Unternehmens oder in Communities wie Pride, Women’s Innovation Network und NEXT (Next Generation) aktiv einzubringen.</w:t>
      </w:r>
    </w:p>
    <w:p w14:paraId="1C295EDE" w14:textId="77777777" w:rsidR="003F19DA" w:rsidRPr="005B378E" w:rsidRDefault="003F19DA" w:rsidP="003F19DA">
      <w:pPr>
        <w:spacing w:line="276" w:lineRule="auto"/>
        <w:rPr>
          <w:rFonts w:ascii="Arial" w:hAnsi="Arial" w:cs="Arial"/>
          <w:sz w:val="22"/>
          <w:szCs w:val="22"/>
        </w:rPr>
      </w:pPr>
    </w:p>
    <w:p w14:paraId="7A293ECA" w14:textId="77777777" w:rsidR="003F19DA" w:rsidRPr="005B378E" w:rsidRDefault="003F19DA" w:rsidP="003F19DA">
      <w:pPr>
        <w:spacing w:line="276" w:lineRule="auto"/>
        <w:rPr>
          <w:rFonts w:ascii="Arial" w:hAnsi="Arial" w:cs="Arial"/>
          <w:b/>
          <w:bCs/>
          <w:sz w:val="22"/>
          <w:szCs w:val="22"/>
        </w:rPr>
      </w:pPr>
      <w:r w:rsidRPr="005B378E">
        <w:rPr>
          <w:rFonts w:ascii="Arial" w:hAnsi="Arial" w:cs="Arial"/>
          <w:b/>
          <w:bCs/>
          <w:sz w:val="22"/>
          <w:szCs w:val="22"/>
        </w:rPr>
        <w:t>Top-Arbeitgeber in Deutschland</w:t>
      </w:r>
    </w:p>
    <w:p w14:paraId="1B5ACAEA" w14:textId="77777777" w:rsidR="003F19DA" w:rsidRPr="005B378E" w:rsidRDefault="003F19DA" w:rsidP="003F19DA">
      <w:pPr>
        <w:spacing w:line="276" w:lineRule="auto"/>
        <w:rPr>
          <w:rFonts w:ascii="Arial" w:hAnsi="Arial" w:cs="Arial"/>
          <w:sz w:val="22"/>
          <w:szCs w:val="22"/>
        </w:rPr>
      </w:pPr>
    </w:p>
    <w:p w14:paraId="05272C7B" w14:textId="77777777" w:rsidR="003F19DA" w:rsidRPr="005B378E" w:rsidRDefault="003F19DA" w:rsidP="003F19DA">
      <w:pPr>
        <w:spacing w:line="276" w:lineRule="auto"/>
        <w:rPr>
          <w:rFonts w:ascii="Arial" w:hAnsi="Arial" w:cs="Arial"/>
          <w:sz w:val="22"/>
          <w:szCs w:val="22"/>
        </w:rPr>
      </w:pPr>
      <w:r w:rsidRPr="005B378E">
        <w:rPr>
          <w:rFonts w:ascii="Arial" w:hAnsi="Arial" w:cs="Arial"/>
          <w:sz w:val="22"/>
          <w:szCs w:val="22"/>
        </w:rPr>
        <w:t xml:space="preserve">Das Engagement der Mitarbeitenden zeigt Wirkung: Im Hinblick auf Diversität gehört Zurich laut Stern und Statista zu den besten Arbeitgebern Deutschlands: Zurich belegt Platz 2 in der Rangliste der Versicherungen sowie Platz 22 in der branchenübergreifenden Top 50.  Darüber hinaus wurde das Versicherungsunternehmen dieses Jahr sowohl deutschlandweit als auch branchenspezifisch zum „Top-Arbeitgeber Nummer 1“ von Focus Business sowie zum „Most Wanted Employer 2022“ in der Versicherungsbranche durch Die Zeit und Kununu ausgezeichnet. </w:t>
      </w:r>
    </w:p>
    <w:p w14:paraId="4AE22A5F" w14:textId="77777777" w:rsidR="003F19DA" w:rsidRPr="005B378E" w:rsidRDefault="003F19DA" w:rsidP="003F19DA">
      <w:pPr>
        <w:spacing w:line="276" w:lineRule="auto"/>
        <w:rPr>
          <w:rFonts w:ascii="Arial" w:hAnsi="Arial" w:cs="Arial"/>
          <w:sz w:val="22"/>
          <w:szCs w:val="22"/>
        </w:rPr>
      </w:pPr>
    </w:p>
    <w:p w14:paraId="0D947708" w14:textId="37456E5A" w:rsidR="00AB10A3" w:rsidRPr="005B378E" w:rsidRDefault="003F19DA" w:rsidP="003F19DA">
      <w:pPr>
        <w:spacing w:line="276" w:lineRule="auto"/>
        <w:rPr>
          <w:rFonts w:ascii="Arial" w:hAnsi="Arial" w:cs="Arial"/>
          <w:sz w:val="22"/>
          <w:szCs w:val="22"/>
        </w:rPr>
      </w:pPr>
      <w:r w:rsidRPr="005B378E">
        <w:rPr>
          <w:rFonts w:ascii="Arial" w:hAnsi="Arial" w:cs="Arial"/>
          <w:sz w:val="22"/>
          <w:szCs w:val="22"/>
        </w:rPr>
        <w:t xml:space="preserve">Der </w:t>
      </w:r>
      <w:r w:rsidR="008B077B" w:rsidRPr="005B378E">
        <w:rPr>
          <w:rFonts w:ascii="Arial" w:hAnsi="Arial" w:cs="Arial"/>
          <w:sz w:val="22"/>
          <w:szCs w:val="22"/>
        </w:rPr>
        <w:t xml:space="preserve">KLuST e.V. ist seit über 30 Jahren in Köln aktiv um sich für die Menschenrechte der LGBTIQA* Community in Köln, Deutschland und auch weltweit einzusetzen. Zu dem zweiwöchigen </w:t>
      </w:r>
      <w:r w:rsidRPr="005B378E">
        <w:rPr>
          <w:rFonts w:ascii="Arial" w:hAnsi="Arial" w:cs="Arial"/>
          <w:sz w:val="22"/>
          <w:szCs w:val="22"/>
        </w:rPr>
        <w:t xml:space="preserve">ColognePride </w:t>
      </w:r>
      <w:r w:rsidR="008B077B" w:rsidRPr="005B378E">
        <w:rPr>
          <w:rFonts w:ascii="Arial" w:hAnsi="Arial" w:cs="Arial"/>
          <w:sz w:val="22"/>
          <w:szCs w:val="22"/>
        </w:rPr>
        <w:t>und dem CSD</w:t>
      </w:r>
      <w:r w:rsidR="007B1728" w:rsidRPr="005B378E">
        <w:rPr>
          <w:rFonts w:ascii="Arial" w:hAnsi="Arial" w:cs="Arial"/>
          <w:sz w:val="22"/>
          <w:szCs w:val="22"/>
        </w:rPr>
        <w:t>-</w:t>
      </w:r>
      <w:r w:rsidR="008B077B" w:rsidRPr="005B378E">
        <w:rPr>
          <w:rFonts w:ascii="Arial" w:hAnsi="Arial" w:cs="Arial"/>
          <w:sz w:val="22"/>
          <w:szCs w:val="22"/>
        </w:rPr>
        <w:t xml:space="preserve">Wochenende kommen Menschen aus ganz Europa nach Köln. Höhepunkt ist jedes Jahr die </w:t>
      </w:r>
      <w:r w:rsidRPr="005B378E">
        <w:rPr>
          <w:rFonts w:ascii="Arial" w:hAnsi="Arial" w:cs="Arial"/>
          <w:sz w:val="22"/>
          <w:szCs w:val="22"/>
        </w:rPr>
        <w:t>gemeinsame Demonstration</w:t>
      </w:r>
      <w:r w:rsidR="007B1728" w:rsidRPr="005B378E">
        <w:rPr>
          <w:rFonts w:ascii="Arial" w:hAnsi="Arial" w:cs="Arial"/>
          <w:sz w:val="22"/>
          <w:szCs w:val="22"/>
        </w:rPr>
        <w:t xml:space="preserve"> </w:t>
      </w:r>
      <w:r w:rsidR="008B077B" w:rsidRPr="005B378E">
        <w:rPr>
          <w:rFonts w:ascii="Arial" w:hAnsi="Arial" w:cs="Arial"/>
          <w:sz w:val="22"/>
          <w:szCs w:val="22"/>
        </w:rPr>
        <w:t>der LGBTIQA* Community,</w:t>
      </w:r>
      <w:r w:rsidRPr="005B378E">
        <w:rPr>
          <w:rFonts w:ascii="Arial" w:hAnsi="Arial" w:cs="Arial"/>
          <w:sz w:val="22"/>
          <w:szCs w:val="22"/>
        </w:rPr>
        <w:t xml:space="preserve"> Freund:innen und </w:t>
      </w:r>
      <w:r w:rsidR="008B077B" w:rsidRPr="005B378E">
        <w:rPr>
          <w:rFonts w:ascii="Arial" w:hAnsi="Arial" w:cs="Arial"/>
          <w:sz w:val="22"/>
          <w:szCs w:val="22"/>
        </w:rPr>
        <w:t>vielen Unterstützern.</w:t>
      </w:r>
      <w:r w:rsidRPr="005B378E">
        <w:rPr>
          <w:rFonts w:ascii="Arial" w:hAnsi="Arial" w:cs="Arial"/>
          <w:sz w:val="22"/>
          <w:szCs w:val="22"/>
        </w:rPr>
        <w:t xml:space="preserve"> </w:t>
      </w:r>
    </w:p>
    <w:p w14:paraId="0DE67C35" w14:textId="77777777" w:rsidR="00AB10A3" w:rsidRPr="005B378E" w:rsidRDefault="00AB10A3" w:rsidP="003F19DA">
      <w:pPr>
        <w:spacing w:line="276" w:lineRule="auto"/>
        <w:rPr>
          <w:rFonts w:ascii="Arial" w:hAnsi="Arial" w:cs="Arial"/>
          <w:sz w:val="22"/>
          <w:szCs w:val="22"/>
        </w:rPr>
      </w:pPr>
    </w:p>
    <w:p w14:paraId="6180677C" w14:textId="3913BC14" w:rsidR="003F19DA" w:rsidRPr="005B378E" w:rsidRDefault="003F19DA" w:rsidP="003F19DA">
      <w:pPr>
        <w:spacing w:line="276" w:lineRule="auto"/>
        <w:rPr>
          <w:rFonts w:ascii="Arial" w:hAnsi="Arial" w:cs="Arial"/>
          <w:sz w:val="22"/>
          <w:szCs w:val="22"/>
          <w:lang w:val="de-CH"/>
        </w:rPr>
      </w:pPr>
      <w:r w:rsidRPr="005B378E">
        <w:rPr>
          <w:rFonts w:ascii="Arial" w:hAnsi="Arial" w:cs="Arial"/>
          <w:sz w:val="22"/>
          <w:szCs w:val="22"/>
        </w:rPr>
        <w:lastRenderedPageBreak/>
        <w:t>Ziel der Veranstaltung bleibt die uneingeschränkte gesellschaftliche Anerkennung</w:t>
      </w:r>
      <w:r w:rsidR="00AB10A3" w:rsidRPr="005B378E">
        <w:rPr>
          <w:rFonts w:ascii="Arial" w:hAnsi="Arial" w:cs="Arial"/>
          <w:sz w:val="22"/>
          <w:szCs w:val="22"/>
        </w:rPr>
        <w:t xml:space="preserve"> mit allen Rechten in allen Bereichen. </w:t>
      </w:r>
      <w:r w:rsidRPr="005B378E">
        <w:rPr>
          <w:rFonts w:ascii="Arial" w:hAnsi="Arial" w:cs="Arial"/>
          <w:sz w:val="22"/>
          <w:szCs w:val="22"/>
        </w:rPr>
        <w:t xml:space="preserve">Dass wir gemeinsam auftreten und demonstrieren, macht den Erfolg, die Stärke sowie die politische und gesellschaftliche Wirkung des CSD aus. </w:t>
      </w:r>
    </w:p>
    <w:p w14:paraId="15F161DC" w14:textId="77777777" w:rsidR="00E05A39" w:rsidRDefault="00E05A39" w:rsidP="00FB000C">
      <w:pPr>
        <w:rPr>
          <w:rFonts w:ascii="Arial" w:eastAsia="Arial" w:hAnsi="Arial" w:cs="Arial"/>
          <w:sz w:val="22"/>
          <w:szCs w:val="22"/>
        </w:rPr>
      </w:pPr>
    </w:p>
    <w:p w14:paraId="6843FEA7" w14:textId="77777777" w:rsidR="00E05A39" w:rsidRDefault="00E05A39" w:rsidP="00FB000C">
      <w:pPr>
        <w:rPr>
          <w:rFonts w:ascii="Arial" w:eastAsia="Arial" w:hAnsi="Arial" w:cs="Arial"/>
          <w:sz w:val="22"/>
          <w:szCs w:val="22"/>
        </w:rPr>
      </w:pPr>
    </w:p>
    <w:p w14:paraId="138D3353" w14:textId="77777777" w:rsidR="00E05A39" w:rsidRDefault="00E05A39" w:rsidP="00FB000C">
      <w:pPr>
        <w:rPr>
          <w:rFonts w:ascii="Arial" w:eastAsia="Arial" w:hAnsi="Arial" w:cs="Arial"/>
          <w:sz w:val="22"/>
          <w:szCs w:val="22"/>
        </w:rPr>
      </w:pPr>
    </w:p>
    <w:p w14:paraId="2AF6A4C9" w14:textId="77777777" w:rsidR="00E05A39" w:rsidRDefault="00E05A39" w:rsidP="00FB000C">
      <w:pPr>
        <w:rPr>
          <w:rFonts w:ascii="Arial" w:eastAsia="Arial" w:hAnsi="Arial" w:cs="Arial"/>
          <w:sz w:val="22"/>
          <w:szCs w:val="22"/>
        </w:rPr>
      </w:pPr>
    </w:p>
    <w:p w14:paraId="531C7E3F" w14:textId="77777777" w:rsidR="00E05A39" w:rsidRDefault="00E05A39" w:rsidP="00FB000C">
      <w:pPr>
        <w:rPr>
          <w:rFonts w:ascii="Arial" w:eastAsia="Arial" w:hAnsi="Arial" w:cs="Arial"/>
          <w:sz w:val="22"/>
          <w:szCs w:val="22"/>
        </w:rPr>
      </w:pPr>
    </w:p>
    <w:p w14:paraId="07241ED1" w14:textId="77777777" w:rsidR="00E05A39" w:rsidRDefault="00E05A39" w:rsidP="00FB000C">
      <w:pPr>
        <w:rPr>
          <w:rFonts w:ascii="Arial" w:eastAsia="Arial" w:hAnsi="Arial" w:cs="Arial"/>
          <w:sz w:val="22"/>
          <w:szCs w:val="22"/>
        </w:rPr>
      </w:pPr>
    </w:p>
    <w:p w14:paraId="0FBEE8EF" w14:textId="77777777" w:rsidR="00E05A39" w:rsidRDefault="00E05A39" w:rsidP="00FB000C">
      <w:pPr>
        <w:rPr>
          <w:rFonts w:ascii="Arial" w:eastAsia="Arial" w:hAnsi="Arial" w:cs="Arial"/>
          <w:sz w:val="22"/>
          <w:szCs w:val="22"/>
        </w:rPr>
      </w:pPr>
    </w:p>
    <w:p w14:paraId="29FAC45C" w14:textId="77777777" w:rsidR="00E05A39" w:rsidRDefault="00E05A39" w:rsidP="00FB000C">
      <w:pPr>
        <w:rPr>
          <w:rFonts w:ascii="Arial" w:eastAsia="Arial" w:hAnsi="Arial" w:cs="Arial"/>
          <w:sz w:val="22"/>
          <w:szCs w:val="22"/>
        </w:rPr>
      </w:pPr>
    </w:p>
    <w:p w14:paraId="144BC55B" w14:textId="77777777" w:rsidR="001544A1" w:rsidRDefault="001544A1" w:rsidP="00FB000C">
      <w:pPr>
        <w:rPr>
          <w:rFonts w:ascii="Arial" w:eastAsia="Arial" w:hAnsi="Arial" w:cs="Arial"/>
          <w:sz w:val="22"/>
          <w:szCs w:val="22"/>
        </w:rPr>
      </w:pPr>
    </w:p>
    <w:p w14:paraId="39DEF5EC" w14:textId="77777777" w:rsidR="001544A1" w:rsidRDefault="001544A1" w:rsidP="00FB000C">
      <w:pPr>
        <w:rPr>
          <w:rFonts w:ascii="Arial" w:eastAsia="Arial" w:hAnsi="Arial" w:cs="Arial"/>
          <w:sz w:val="22"/>
          <w:szCs w:val="22"/>
        </w:rPr>
      </w:pPr>
    </w:p>
    <w:p w14:paraId="398D2B9D" w14:textId="77777777" w:rsidR="001544A1" w:rsidRDefault="001544A1" w:rsidP="00FB000C">
      <w:pPr>
        <w:rPr>
          <w:rFonts w:ascii="Arial" w:eastAsia="Arial" w:hAnsi="Arial" w:cs="Arial"/>
          <w:sz w:val="22"/>
          <w:szCs w:val="22"/>
        </w:rPr>
      </w:pPr>
    </w:p>
    <w:sectPr w:rsidR="001544A1" w:rsidSect="001B12FF">
      <w:footerReference w:type="default" r:id="rId15"/>
      <w:type w:val="continuous"/>
      <w:pgSz w:w="11906" w:h="16838" w:code="9"/>
      <w:pgMar w:top="1701" w:right="2124" w:bottom="1531" w:left="1418" w:header="284"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11227" w14:textId="77777777" w:rsidR="00970F18" w:rsidRDefault="00970F18">
      <w:r>
        <w:separator/>
      </w:r>
    </w:p>
  </w:endnote>
  <w:endnote w:type="continuationSeparator" w:id="0">
    <w:p w14:paraId="64D5C3F2" w14:textId="77777777" w:rsidR="00970F18" w:rsidRDefault="00970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nsportationP02">
    <w:altName w:val="Arial Narro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4E6D4" w14:textId="77777777" w:rsidR="009134E8" w:rsidRDefault="009134E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853"/>
      <w:gridCol w:w="2853"/>
      <w:gridCol w:w="2853"/>
    </w:tblGrid>
    <w:tr w:rsidR="617DDE39" w14:paraId="434EAB17" w14:textId="77777777" w:rsidTr="617DDE39">
      <w:tc>
        <w:tcPr>
          <w:tcW w:w="2853" w:type="dxa"/>
        </w:tcPr>
        <w:p w14:paraId="1F0885B6" w14:textId="789D51A0" w:rsidR="617DDE39" w:rsidRDefault="00A33508" w:rsidP="617DDE39">
          <w:pPr>
            <w:pStyle w:val="Kopfzeile"/>
            <w:ind w:left="-115"/>
          </w:pPr>
          <w:r>
            <w:rPr>
              <w:noProof/>
            </w:rPr>
            <mc:AlternateContent>
              <mc:Choice Requires="wps">
                <w:drawing>
                  <wp:anchor distT="0" distB="0" distL="114300" distR="114300" simplePos="1" relativeHeight="251670528" behindDoc="0" locked="0" layoutInCell="0" allowOverlap="1" wp14:anchorId="46514D41" wp14:editId="7B77D751">
                    <wp:simplePos x="0" y="10228183"/>
                    <wp:positionH relativeFrom="page">
                      <wp:posOffset>0</wp:posOffset>
                    </wp:positionH>
                    <wp:positionV relativeFrom="page">
                      <wp:posOffset>10227945</wp:posOffset>
                    </wp:positionV>
                    <wp:extent cx="7560310" cy="273050"/>
                    <wp:effectExtent l="0" t="0" r="0" b="12700"/>
                    <wp:wrapNone/>
                    <wp:docPr id="4" name="MSIPCMf4f4436f8b11bf3404982b9e" descr="{&quot;HashCode&quot;:-15280501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434391" w14:textId="341EF6C9" w:rsidR="00A33508" w:rsidRPr="00A33508" w:rsidRDefault="00A33508" w:rsidP="00A33508">
                                <w:pPr>
                                  <w:rPr>
                                    <w:rFonts w:ascii="Calibri" w:hAnsi="Calibri" w:cs="Calibri"/>
                                    <w:color w:val="000000"/>
                                  </w:rPr>
                                </w:pPr>
                                <w:r w:rsidRPr="00A33508">
                                  <w:rPr>
                                    <w:rFonts w:ascii="Calibri" w:hAnsi="Calibri" w:cs="Calibri"/>
                                    <w:color w:val="000000"/>
                                  </w:rPr>
                                  <w:t>INTERNAL USE ONLY</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6514D41" id="_x0000_t202" coordsize="21600,21600" o:spt="202" path="m,l,21600r21600,l21600,xe">
                    <v:stroke joinstyle="miter"/>
                    <v:path gradientshapeok="t" o:connecttype="rect"/>
                  </v:shapetype>
                  <v:shape id="MSIPCMf4f4436f8b11bf3404982b9e" o:spid="_x0000_s1027" type="#_x0000_t202" alt="{&quot;HashCode&quot;:-1528050180,&quot;Height&quot;:841.0,&quot;Width&quot;:595.0,&quot;Placement&quot;:&quot;Footer&quot;,&quot;Index&quot;:&quot;Primary&quot;,&quot;Section&quot;:1,&quot;Top&quot;:0.0,&quot;Left&quot;:0.0}" style="position:absolute;left:0;text-align:left;margin-left:0;margin-top:805.35pt;width:595.3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" o:allowincell="f" filled="f" stroked="f" strokeweight=".5pt">
                    <v:textbox inset="20pt,0,,0">
                      <w:txbxContent>
                        <w:p w14:paraId="5B434391" w14:textId="341EF6C9" w:rsidR="00A33508" w:rsidRPr="00A33508" w:rsidRDefault="00A33508" w:rsidP="00A33508">
                          <w:pPr>
                            <w:rPr>
                              <w:rFonts w:ascii="Calibri" w:hAnsi="Calibri" w:cs="Calibri"/>
                              <w:color w:val="000000"/>
                            </w:rPr>
                          </w:pPr>
                          <w:r w:rsidRPr="00A33508">
                            <w:rPr>
                              <w:rFonts w:ascii="Calibri" w:hAnsi="Calibri" w:cs="Calibri"/>
                              <w:color w:val="000000"/>
                            </w:rPr>
                            <w:t>INTERNAL USE ONLY</w:t>
                          </w:r>
                        </w:p>
                      </w:txbxContent>
                    </v:textbox>
                    <w10:wrap anchorx="page" anchory="page"/>
                  </v:shape>
                </w:pict>
              </mc:Fallback>
            </mc:AlternateContent>
          </w:r>
        </w:p>
      </w:tc>
      <w:tc>
        <w:tcPr>
          <w:tcW w:w="2853" w:type="dxa"/>
        </w:tcPr>
        <w:p w14:paraId="24FE614C" w14:textId="77777777" w:rsidR="617DDE39" w:rsidRDefault="617DDE39" w:rsidP="617DDE39">
          <w:pPr>
            <w:pStyle w:val="Kopfzeile"/>
            <w:jc w:val="center"/>
          </w:pPr>
        </w:p>
      </w:tc>
      <w:tc>
        <w:tcPr>
          <w:tcW w:w="2853" w:type="dxa"/>
        </w:tcPr>
        <w:p w14:paraId="4DE773B4" w14:textId="77777777" w:rsidR="617DDE39" w:rsidRDefault="617DDE39" w:rsidP="617DDE39">
          <w:pPr>
            <w:pStyle w:val="Kopfzeile"/>
            <w:ind w:right="-115"/>
            <w:jc w:val="right"/>
          </w:pPr>
        </w:p>
      </w:tc>
    </w:tr>
  </w:tbl>
  <w:p w14:paraId="3C065E02" w14:textId="77777777" w:rsidR="617DDE39" w:rsidRDefault="617DDE39" w:rsidP="617DDE3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2D8A" w14:textId="0009B24F" w:rsidR="001B12FF" w:rsidRDefault="00A33508">
    <w:r>
      <w:rPr>
        <w:noProof/>
      </w:rPr>
      <mc:AlternateContent>
        <mc:Choice Requires="wps">
          <w:drawing>
            <wp:anchor distT="0" distB="0" distL="114300" distR="114300" simplePos="0" relativeHeight="251671552" behindDoc="0" locked="0" layoutInCell="0" allowOverlap="1" wp14:anchorId="0F0A3201" wp14:editId="4ED6EA75">
              <wp:simplePos x="0" y="0"/>
              <wp:positionH relativeFrom="page">
                <wp:posOffset>0</wp:posOffset>
              </wp:positionH>
              <wp:positionV relativeFrom="page">
                <wp:posOffset>10227945</wp:posOffset>
              </wp:positionV>
              <wp:extent cx="7560310" cy="273050"/>
              <wp:effectExtent l="0" t="0" r="0" b="12700"/>
              <wp:wrapNone/>
              <wp:docPr id="6" name="MSIPCM7f484a7489facb7b8858565c" descr="{&quot;HashCode&quot;:-152805018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A13307" w14:textId="5674833D" w:rsidR="00A33508" w:rsidRPr="00A33508" w:rsidRDefault="00A33508" w:rsidP="00A33508">
                          <w:pPr>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F0A3201" id="_x0000_t202" coordsize="21600,21600" o:spt="202" path="m,l,21600r21600,l21600,xe">
              <v:stroke joinstyle="miter"/>
              <v:path gradientshapeok="t" o:connecttype="rect"/>
            </v:shapetype>
            <v:shape id="MSIPCM7f484a7489facb7b8858565c" o:spid="_x0000_s1030" type="#_x0000_t202" alt="{&quot;HashCode&quot;:-1528050180,&quot;Height&quot;:841.0,&quot;Width&quot;:595.0,&quot;Placement&quot;:&quot;Footer&quot;,&quot;Index&quot;:&quot;FirstPage&quot;,&quot;Section&quot;:1,&quot;Top&quot;:0.0,&quot;Left&quot;:0.0}" style="position:absolute;margin-left:0;margin-top:805.35pt;width:595.3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" o:allowincell="f" filled="f" stroked="f" strokeweight=".5pt">
              <v:textbox inset="20pt,0,,0">
                <w:txbxContent>
                  <w:p w14:paraId="59A13307" w14:textId="5674833D" w:rsidR="00A33508" w:rsidRPr="00A33508" w:rsidRDefault="00A33508" w:rsidP="00A33508">
                    <w:pPr>
                      <w:rPr>
                        <w:rFonts w:ascii="Calibri" w:hAnsi="Calibri" w:cs="Calibri"/>
                        <w:color w:val="000000"/>
                      </w:rPr>
                    </w:pPr>
                  </w:p>
                </w:txbxContent>
              </v:textbox>
              <w10:wrap anchorx="page" anchory="page"/>
            </v:shape>
          </w:pict>
        </mc:Fallback>
      </mc:AlternateContent>
    </w:r>
  </w:p>
  <w:tbl>
    <w:tblPr>
      <w:tblStyle w:val="Tabellengitternetz"/>
      <w:tblW w:w="1052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3402"/>
      <w:gridCol w:w="3691"/>
    </w:tblGrid>
    <w:tr w:rsidR="003B56E2" w:rsidRPr="003B56E2" w14:paraId="681BD2CF" w14:textId="77777777" w:rsidTr="00287D73">
      <w:tc>
        <w:tcPr>
          <w:tcW w:w="3431" w:type="dxa"/>
        </w:tcPr>
        <w:p w14:paraId="1C18C6E6" w14:textId="77777777" w:rsidR="000C3D4E" w:rsidRPr="003B56E2" w:rsidRDefault="000C3D4E" w:rsidP="00287D73">
          <w:pPr>
            <w:spacing w:line="240" w:lineRule="auto"/>
            <w:ind w:left="493"/>
            <w:contextualSpacing/>
            <w:rPr>
              <w:rFonts w:ascii="Arial" w:hAnsi="Arial" w:cs="Arial"/>
              <w:color w:val="1B1464"/>
              <w:sz w:val="14"/>
              <w:szCs w:val="14"/>
            </w:rPr>
          </w:pPr>
          <w:r w:rsidRPr="003B56E2">
            <w:rPr>
              <w:rFonts w:ascii="Arial" w:hAnsi="Arial" w:cs="Arial"/>
              <w:color w:val="1B1464"/>
              <w:sz w:val="14"/>
              <w:szCs w:val="14"/>
            </w:rPr>
            <w:t>Kölner Lesben- und Schwulentag e.V.</w:t>
          </w:r>
        </w:p>
        <w:p w14:paraId="7D932F21" w14:textId="77777777" w:rsidR="000C3D4E" w:rsidRPr="003B56E2" w:rsidRDefault="00FB000C" w:rsidP="00287D73">
          <w:pPr>
            <w:spacing w:line="240" w:lineRule="auto"/>
            <w:ind w:left="493"/>
            <w:contextualSpacing/>
            <w:rPr>
              <w:rFonts w:ascii="Arial" w:hAnsi="Arial" w:cs="Arial"/>
              <w:color w:val="1B1464"/>
              <w:sz w:val="14"/>
              <w:szCs w:val="14"/>
            </w:rPr>
          </w:pPr>
          <w:r>
            <w:rPr>
              <w:rFonts w:ascii="Arial" w:hAnsi="Arial" w:cs="Arial"/>
              <w:color w:val="1B1464"/>
              <w:sz w:val="14"/>
              <w:szCs w:val="14"/>
            </w:rPr>
            <w:t>Mauritiussteinweg 98</w:t>
          </w:r>
        </w:p>
        <w:p w14:paraId="1284136E" w14:textId="77777777" w:rsidR="000C3D4E" w:rsidRPr="003B56E2" w:rsidRDefault="000C3D4E" w:rsidP="00287D73">
          <w:pPr>
            <w:spacing w:line="240" w:lineRule="auto"/>
            <w:ind w:left="493"/>
            <w:contextualSpacing/>
            <w:rPr>
              <w:rFonts w:ascii="Arial" w:hAnsi="Arial" w:cs="Arial"/>
              <w:color w:val="1B1464"/>
              <w:sz w:val="14"/>
              <w:szCs w:val="14"/>
            </w:rPr>
          </w:pPr>
          <w:r w:rsidRPr="003B56E2">
            <w:rPr>
              <w:rFonts w:ascii="Arial" w:hAnsi="Arial" w:cs="Arial"/>
              <w:color w:val="1B1464"/>
              <w:sz w:val="14"/>
              <w:szCs w:val="14"/>
            </w:rPr>
            <w:t>5067</w:t>
          </w:r>
          <w:r w:rsidR="00FB000C">
            <w:rPr>
              <w:rFonts w:ascii="Arial" w:hAnsi="Arial" w:cs="Arial"/>
              <w:color w:val="1B1464"/>
              <w:sz w:val="14"/>
              <w:szCs w:val="14"/>
            </w:rPr>
            <w:t>6</w:t>
          </w:r>
          <w:r w:rsidRPr="003B56E2">
            <w:rPr>
              <w:rFonts w:ascii="Arial" w:hAnsi="Arial" w:cs="Arial"/>
              <w:color w:val="1B1464"/>
              <w:sz w:val="14"/>
              <w:szCs w:val="14"/>
            </w:rPr>
            <w:t xml:space="preserve"> Köln</w:t>
          </w:r>
        </w:p>
        <w:p w14:paraId="6FEA21F9" w14:textId="77777777" w:rsidR="000C3D4E" w:rsidRPr="003B56E2" w:rsidRDefault="000C3D4E" w:rsidP="00287D73">
          <w:pPr>
            <w:spacing w:line="240" w:lineRule="auto"/>
            <w:ind w:left="493"/>
            <w:contextualSpacing/>
            <w:rPr>
              <w:rFonts w:ascii="Arial" w:hAnsi="Arial" w:cs="Arial"/>
              <w:color w:val="1B1464"/>
              <w:sz w:val="14"/>
              <w:szCs w:val="14"/>
            </w:rPr>
          </w:pPr>
        </w:p>
        <w:p w14:paraId="04264472" w14:textId="77777777" w:rsidR="000C3D4E" w:rsidRPr="003B56E2" w:rsidRDefault="000C3D4E" w:rsidP="00287D73">
          <w:pPr>
            <w:spacing w:line="240" w:lineRule="auto"/>
            <w:ind w:left="493"/>
            <w:contextualSpacing/>
            <w:rPr>
              <w:rFonts w:ascii="Arial" w:hAnsi="Arial" w:cs="Arial"/>
              <w:color w:val="1B1464"/>
              <w:sz w:val="14"/>
              <w:szCs w:val="14"/>
            </w:rPr>
          </w:pPr>
          <w:r w:rsidRPr="003B56E2">
            <w:rPr>
              <w:rFonts w:ascii="Arial" w:hAnsi="Arial" w:cs="Arial"/>
              <w:color w:val="1B1464"/>
              <w:sz w:val="14"/>
              <w:szCs w:val="14"/>
            </w:rPr>
            <w:t>Eingetragen im Vereinsregister Köln</w:t>
          </w:r>
        </w:p>
        <w:p w14:paraId="4B1C8DF9" w14:textId="77777777" w:rsidR="000C3D4E" w:rsidRPr="003B56E2" w:rsidRDefault="000C3D4E" w:rsidP="00287D73">
          <w:pPr>
            <w:spacing w:line="240" w:lineRule="auto"/>
            <w:ind w:left="493"/>
            <w:contextualSpacing/>
            <w:rPr>
              <w:rFonts w:ascii="Arial" w:hAnsi="Arial" w:cs="Arial"/>
              <w:color w:val="1B1464"/>
              <w:sz w:val="14"/>
              <w:szCs w:val="14"/>
            </w:rPr>
          </w:pPr>
          <w:r w:rsidRPr="003B56E2">
            <w:rPr>
              <w:rFonts w:ascii="Arial" w:hAnsi="Arial" w:cs="Arial"/>
              <w:color w:val="1B1464"/>
              <w:sz w:val="14"/>
              <w:szCs w:val="14"/>
            </w:rPr>
            <w:t>Registernummer VR 11217</w:t>
          </w:r>
        </w:p>
        <w:p w14:paraId="217F6B04" w14:textId="77777777" w:rsidR="00287D73" w:rsidRPr="003B56E2" w:rsidRDefault="000C3D4E" w:rsidP="00287D73">
          <w:pPr>
            <w:spacing w:line="240" w:lineRule="auto"/>
            <w:ind w:left="493"/>
            <w:contextualSpacing/>
            <w:rPr>
              <w:rFonts w:ascii="Arial" w:hAnsi="Arial" w:cs="Arial"/>
              <w:color w:val="1B1464"/>
              <w:sz w:val="14"/>
              <w:szCs w:val="14"/>
            </w:rPr>
          </w:pPr>
          <w:r w:rsidRPr="003B56E2">
            <w:rPr>
              <w:rFonts w:ascii="Arial" w:hAnsi="Arial" w:cs="Arial"/>
              <w:color w:val="1B1464"/>
              <w:sz w:val="14"/>
              <w:szCs w:val="14"/>
            </w:rPr>
            <w:t xml:space="preserve">Umsatzsteuer-Identifikationsnummer: </w:t>
          </w:r>
        </w:p>
        <w:p w14:paraId="30393EF6" w14:textId="77777777" w:rsidR="000C3D4E" w:rsidRPr="003B56E2" w:rsidRDefault="000C3D4E" w:rsidP="00287D73">
          <w:pPr>
            <w:spacing w:line="240" w:lineRule="auto"/>
            <w:ind w:left="493"/>
            <w:contextualSpacing/>
            <w:rPr>
              <w:rFonts w:ascii="Arial" w:hAnsi="Arial" w:cs="Arial"/>
              <w:color w:val="1B1464"/>
              <w:sz w:val="14"/>
              <w:szCs w:val="14"/>
            </w:rPr>
          </w:pPr>
          <w:r w:rsidRPr="003B56E2">
            <w:rPr>
              <w:rFonts w:ascii="Arial" w:hAnsi="Arial" w:cs="Arial"/>
              <w:color w:val="1B1464"/>
              <w:sz w:val="14"/>
              <w:szCs w:val="14"/>
            </w:rPr>
            <w:t>DE 162 216 117</w:t>
          </w:r>
        </w:p>
      </w:tc>
      <w:tc>
        <w:tcPr>
          <w:tcW w:w="3402" w:type="dxa"/>
        </w:tcPr>
        <w:p w14:paraId="1F313A49" w14:textId="77777777" w:rsidR="000C3D4E" w:rsidRPr="003B56E2" w:rsidRDefault="000C3D4E" w:rsidP="00287D73">
          <w:pPr>
            <w:spacing w:line="240" w:lineRule="auto"/>
            <w:ind w:left="34"/>
            <w:contextualSpacing/>
            <w:rPr>
              <w:rFonts w:ascii="Arial" w:hAnsi="Arial" w:cs="Arial"/>
              <w:color w:val="1B1464"/>
              <w:sz w:val="14"/>
              <w:szCs w:val="14"/>
            </w:rPr>
          </w:pPr>
          <w:r w:rsidRPr="003B56E2">
            <w:rPr>
              <w:rFonts w:ascii="Arial" w:hAnsi="Arial" w:cs="Arial"/>
              <w:color w:val="1B1464"/>
              <w:sz w:val="14"/>
              <w:szCs w:val="14"/>
            </w:rPr>
            <w:t>Bankverbindung:</w:t>
          </w:r>
        </w:p>
        <w:p w14:paraId="3E95D0F8" w14:textId="77777777" w:rsidR="000C3D4E" w:rsidRPr="003B56E2" w:rsidRDefault="000C3D4E" w:rsidP="00287D73">
          <w:pPr>
            <w:spacing w:line="240" w:lineRule="auto"/>
            <w:ind w:left="34"/>
            <w:contextualSpacing/>
            <w:rPr>
              <w:rFonts w:ascii="Arial" w:hAnsi="Arial" w:cs="Arial"/>
              <w:color w:val="1B1464"/>
              <w:sz w:val="14"/>
              <w:szCs w:val="14"/>
            </w:rPr>
          </w:pPr>
          <w:r w:rsidRPr="003B56E2">
            <w:rPr>
              <w:rFonts w:ascii="Arial" w:hAnsi="Arial" w:cs="Arial"/>
              <w:color w:val="1B1464"/>
              <w:sz w:val="14"/>
              <w:szCs w:val="14"/>
            </w:rPr>
            <w:t>Inhaber:</w:t>
          </w:r>
          <w:r w:rsidRPr="003B56E2">
            <w:rPr>
              <w:rFonts w:ascii="Arial" w:hAnsi="Arial" w:cs="Arial"/>
              <w:color w:val="1B1464"/>
              <w:sz w:val="14"/>
              <w:szCs w:val="14"/>
            </w:rPr>
            <w:tab/>
            <w:t>Kölner Lesben- und Schwulentag e.V.</w:t>
          </w:r>
        </w:p>
        <w:p w14:paraId="147E9AC1" w14:textId="77777777" w:rsidR="000C3D4E" w:rsidRPr="003B56E2" w:rsidRDefault="000C3D4E" w:rsidP="00287D73">
          <w:pPr>
            <w:spacing w:line="240" w:lineRule="auto"/>
            <w:ind w:left="34"/>
            <w:contextualSpacing/>
            <w:rPr>
              <w:rFonts w:ascii="Arial" w:hAnsi="Arial" w:cs="Arial"/>
              <w:color w:val="1B1464"/>
              <w:sz w:val="14"/>
              <w:szCs w:val="14"/>
            </w:rPr>
          </w:pPr>
          <w:r w:rsidRPr="003B56E2">
            <w:rPr>
              <w:rFonts w:ascii="Arial" w:hAnsi="Arial" w:cs="Arial"/>
              <w:color w:val="1B1464"/>
              <w:sz w:val="14"/>
              <w:szCs w:val="14"/>
            </w:rPr>
            <w:t>IBAN:</w:t>
          </w:r>
          <w:r w:rsidRPr="003B56E2">
            <w:rPr>
              <w:rFonts w:ascii="Arial" w:hAnsi="Arial" w:cs="Arial"/>
              <w:color w:val="1B1464"/>
              <w:sz w:val="14"/>
              <w:szCs w:val="14"/>
            </w:rPr>
            <w:tab/>
            <w:t>DE37</w:t>
          </w:r>
          <w:r w:rsidR="00CB0142" w:rsidRPr="003B56E2">
            <w:rPr>
              <w:rFonts w:ascii="Arial" w:hAnsi="Arial" w:cs="Arial"/>
              <w:color w:val="1B1464"/>
              <w:sz w:val="14"/>
              <w:szCs w:val="14"/>
            </w:rPr>
            <w:t xml:space="preserve"> </w:t>
          </w:r>
          <w:r w:rsidRPr="003B56E2">
            <w:rPr>
              <w:rFonts w:ascii="Arial" w:hAnsi="Arial" w:cs="Arial"/>
              <w:color w:val="1B1464"/>
              <w:sz w:val="14"/>
              <w:szCs w:val="14"/>
            </w:rPr>
            <w:t>3705</w:t>
          </w:r>
          <w:r w:rsidR="00CB0142" w:rsidRPr="003B56E2">
            <w:rPr>
              <w:rFonts w:ascii="Arial" w:hAnsi="Arial" w:cs="Arial"/>
              <w:color w:val="1B1464"/>
              <w:sz w:val="14"/>
              <w:szCs w:val="14"/>
            </w:rPr>
            <w:t xml:space="preserve"> </w:t>
          </w:r>
          <w:r w:rsidRPr="003B56E2">
            <w:rPr>
              <w:rFonts w:ascii="Arial" w:hAnsi="Arial" w:cs="Arial"/>
              <w:color w:val="1B1464"/>
              <w:sz w:val="14"/>
              <w:szCs w:val="14"/>
            </w:rPr>
            <w:t>0299</w:t>
          </w:r>
          <w:r w:rsidR="00CB0142" w:rsidRPr="003B56E2">
            <w:rPr>
              <w:rFonts w:ascii="Arial" w:hAnsi="Arial" w:cs="Arial"/>
              <w:color w:val="1B1464"/>
              <w:sz w:val="14"/>
              <w:szCs w:val="14"/>
            </w:rPr>
            <w:t xml:space="preserve"> </w:t>
          </w:r>
          <w:r w:rsidRPr="003B56E2">
            <w:rPr>
              <w:rFonts w:ascii="Arial" w:hAnsi="Arial" w:cs="Arial"/>
              <w:color w:val="1B1464"/>
              <w:sz w:val="14"/>
              <w:szCs w:val="14"/>
            </w:rPr>
            <w:t>0000</w:t>
          </w:r>
          <w:r w:rsidR="00CB0142" w:rsidRPr="003B56E2">
            <w:rPr>
              <w:rFonts w:ascii="Arial" w:hAnsi="Arial" w:cs="Arial"/>
              <w:color w:val="1B1464"/>
              <w:sz w:val="14"/>
              <w:szCs w:val="14"/>
            </w:rPr>
            <w:t xml:space="preserve"> </w:t>
          </w:r>
          <w:r w:rsidRPr="003B56E2">
            <w:rPr>
              <w:rFonts w:ascii="Arial" w:hAnsi="Arial" w:cs="Arial"/>
              <w:color w:val="1B1464"/>
              <w:sz w:val="14"/>
              <w:szCs w:val="14"/>
            </w:rPr>
            <w:t>0463</w:t>
          </w:r>
          <w:r w:rsidR="00CB0142" w:rsidRPr="003B56E2">
            <w:rPr>
              <w:rFonts w:ascii="Arial" w:hAnsi="Arial" w:cs="Arial"/>
              <w:color w:val="1B1464"/>
              <w:sz w:val="14"/>
              <w:szCs w:val="14"/>
            </w:rPr>
            <w:t xml:space="preserve"> </w:t>
          </w:r>
          <w:r w:rsidRPr="003B56E2">
            <w:rPr>
              <w:rFonts w:ascii="Arial" w:hAnsi="Arial" w:cs="Arial"/>
              <w:color w:val="1B1464"/>
              <w:sz w:val="14"/>
              <w:szCs w:val="14"/>
            </w:rPr>
            <w:t>07</w:t>
          </w:r>
        </w:p>
        <w:p w14:paraId="58039DBA" w14:textId="77777777" w:rsidR="000C3D4E" w:rsidRPr="003B56E2" w:rsidRDefault="000C3D4E" w:rsidP="00287D73">
          <w:pPr>
            <w:spacing w:line="240" w:lineRule="auto"/>
            <w:ind w:left="34"/>
            <w:contextualSpacing/>
            <w:rPr>
              <w:rFonts w:ascii="Arial" w:hAnsi="Arial" w:cs="Arial"/>
              <w:color w:val="1B1464"/>
              <w:sz w:val="14"/>
              <w:szCs w:val="14"/>
            </w:rPr>
          </w:pPr>
          <w:r w:rsidRPr="003B56E2">
            <w:rPr>
              <w:rFonts w:ascii="Arial" w:hAnsi="Arial" w:cs="Arial"/>
              <w:color w:val="1B1464"/>
              <w:sz w:val="14"/>
              <w:szCs w:val="14"/>
            </w:rPr>
            <w:t>BIC:</w:t>
          </w:r>
          <w:r w:rsidRPr="003B56E2">
            <w:rPr>
              <w:rFonts w:ascii="Arial" w:hAnsi="Arial" w:cs="Arial"/>
              <w:color w:val="1B1464"/>
              <w:sz w:val="14"/>
              <w:szCs w:val="14"/>
            </w:rPr>
            <w:tab/>
            <w:t>COKSDE33XXX</w:t>
          </w:r>
        </w:p>
        <w:p w14:paraId="1DC6CA94" w14:textId="77777777" w:rsidR="000C3D4E" w:rsidRPr="003B56E2" w:rsidRDefault="000C3D4E" w:rsidP="00287D73">
          <w:pPr>
            <w:spacing w:line="240" w:lineRule="auto"/>
            <w:ind w:left="34"/>
            <w:contextualSpacing/>
            <w:rPr>
              <w:rFonts w:ascii="Arial" w:hAnsi="Arial" w:cs="Arial"/>
              <w:color w:val="1B1464"/>
              <w:sz w:val="14"/>
              <w:szCs w:val="14"/>
            </w:rPr>
          </w:pPr>
          <w:r w:rsidRPr="003B56E2">
            <w:rPr>
              <w:rFonts w:ascii="Arial" w:hAnsi="Arial" w:cs="Arial"/>
              <w:color w:val="1B1464"/>
              <w:sz w:val="14"/>
              <w:szCs w:val="14"/>
            </w:rPr>
            <w:t>Bank:</w:t>
          </w:r>
          <w:r w:rsidRPr="003B56E2">
            <w:rPr>
              <w:rFonts w:ascii="Arial" w:hAnsi="Arial" w:cs="Arial"/>
              <w:color w:val="1B1464"/>
              <w:sz w:val="14"/>
              <w:szCs w:val="14"/>
            </w:rPr>
            <w:tab/>
            <w:t>Kreissparkasse Köln</w:t>
          </w:r>
        </w:p>
      </w:tc>
      <w:tc>
        <w:tcPr>
          <w:tcW w:w="3691" w:type="dxa"/>
        </w:tcPr>
        <w:p w14:paraId="6E5659B8" w14:textId="77777777" w:rsidR="008749AD" w:rsidRPr="003B56E2" w:rsidRDefault="000C3D4E" w:rsidP="00287D73">
          <w:pPr>
            <w:spacing w:line="240" w:lineRule="auto"/>
            <w:ind w:left="459"/>
            <w:contextualSpacing/>
            <w:rPr>
              <w:rFonts w:ascii="Arial" w:hAnsi="Arial" w:cs="Arial"/>
              <w:color w:val="1B1464"/>
              <w:sz w:val="14"/>
              <w:szCs w:val="14"/>
            </w:rPr>
          </w:pPr>
          <w:r w:rsidRPr="003B56E2">
            <w:rPr>
              <w:rFonts w:ascii="Arial" w:hAnsi="Arial" w:cs="Arial"/>
              <w:color w:val="1B1464"/>
              <w:sz w:val="14"/>
              <w:szCs w:val="14"/>
            </w:rPr>
            <w:t xml:space="preserve">Der Verein wird vertreten durch den </w:t>
          </w:r>
          <w:r w:rsidR="008749AD" w:rsidRPr="003B56E2">
            <w:rPr>
              <w:rFonts w:ascii="Arial" w:hAnsi="Arial" w:cs="Arial"/>
              <w:color w:val="1B1464"/>
              <w:sz w:val="14"/>
              <w:szCs w:val="14"/>
            </w:rPr>
            <w:t>Vorstand.</w:t>
          </w:r>
        </w:p>
        <w:p w14:paraId="01BCCC67" w14:textId="77777777" w:rsidR="000C3D4E" w:rsidRPr="003B56E2" w:rsidRDefault="000C3D4E" w:rsidP="00287D73">
          <w:pPr>
            <w:spacing w:line="240" w:lineRule="auto"/>
            <w:ind w:left="459"/>
            <w:contextualSpacing/>
            <w:rPr>
              <w:rFonts w:ascii="Arial" w:hAnsi="Arial" w:cs="Arial"/>
              <w:color w:val="1B1464"/>
              <w:sz w:val="14"/>
              <w:szCs w:val="14"/>
            </w:rPr>
          </w:pPr>
          <w:r w:rsidRPr="003B56E2">
            <w:rPr>
              <w:rFonts w:ascii="Arial" w:hAnsi="Arial" w:cs="Arial"/>
              <w:color w:val="1B1464"/>
              <w:sz w:val="14"/>
              <w:szCs w:val="14"/>
            </w:rPr>
            <w:t>Mitglieder des Vorstandes sind:</w:t>
          </w:r>
        </w:p>
        <w:p w14:paraId="42FA35E7" w14:textId="77777777" w:rsidR="007C25CD" w:rsidRDefault="00F5416B" w:rsidP="005B1421">
          <w:pPr>
            <w:spacing w:line="240" w:lineRule="auto"/>
            <w:ind w:left="459"/>
            <w:contextualSpacing/>
            <w:rPr>
              <w:rFonts w:ascii="Arial" w:hAnsi="Arial" w:cs="Arial"/>
              <w:color w:val="1B1464"/>
              <w:sz w:val="14"/>
              <w:szCs w:val="14"/>
            </w:rPr>
          </w:pPr>
          <w:r>
            <w:rPr>
              <w:rFonts w:ascii="Arial" w:hAnsi="Arial" w:cs="Arial"/>
              <w:color w:val="1B1464"/>
              <w:sz w:val="14"/>
              <w:szCs w:val="14"/>
            </w:rPr>
            <w:t xml:space="preserve">Barbara Barth, </w:t>
          </w:r>
          <w:r w:rsidR="007C25CD">
            <w:rPr>
              <w:rFonts w:ascii="Arial" w:hAnsi="Arial" w:cs="Arial"/>
              <w:color w:val="1B1464"/>
              <w:sz w:val="14"/>
              <w:szCs w:val="14"/>
            </w:rPr>
            <w:t xml:space="preserve">Cheryl Dowtin, </w:t>
          </w:r>
          <w:r w:rsidR="000C3D4E" w:rsidRPr="003B56E2">
            <w:rPr>
              <w:rFonts w:ascii="Arial" w:hAnsi="Arial" w:cs="Arial"/>
              <w:color w:val="1B1464"/>
              <w:sz w:val="14"/>
              <w:szCs w:val="14"/>
            </w:rPr>
            <w:t xml:space="preserve">Patrick Gloe, </w:t>
          </w:r>
        </w:p>
        <w:p w14:paraId="13F2B863" w14:textId="77777777" w:rsidR="007C25CD" w:rsidRDefault="000C3D4E" w:rsidP="005B1421">
          <w:pPr>
            <w:spacing w:line="240" w:lineRule="auto"/>
            <w:ind w:left="459"/>
            <w:contextualSpacing/>
            <w:rPr>
              <w:rFonts w:ascii="Arial" w:hAnsi="Arial" w:cs="Arial"/>
              <w:color w:val="1B1464"/>
              <w:sz w:val="14"/>
              <w:szCs w:val="14"/>
            </w:rPr>
          </w:pPr>
          <w:r w:rsidRPr="003B56E2">
            <w:rPr>
              <w:rFonts w:ascii="Arial" w:hAnsi="Arial" w:cs="Arial"/>
              <w:color w:val="1B1464"/>
              <w:sz w:val="14"/>
              <w:szCs w:val="14"/>
            </w:rPr>
            <w:t xml:space="preserve">Natalie Hagen, </w:t>
          </w:r>
          <w:r w:rsidR="007C25CD">
            <w:rPr>
              <w:rFonts w:ascii="Arial" w:hAnsi="Arial" w:cs="Arial"/>
              <w:color w:val="1B1464"/>
              <w:sz w:val="14"/>
              <w:szCs w:val="14"/>
            </w:rPr>
            <w:t xml:space="preserve">Dennis Herrmann, </w:t>
          </w:r>
        </w:p>
        <w:p w14:paraId="619873CC" w14:textId="77777777" w:rsidR="000C3D4E" w:rsidRDefault="000C3D4E" w:rsidP="005B1421">
          <w:pPr>
            <w:spacing w:line="240" w:lineRule="auto"/>
            <w:ind w:left="459"/>
            <w:contextualSpacing/>
            <w:rPr>
              <w:rFonts w:ascii="Arial" w:hAnsi="Arial" w:cs="Arial"/>
              <w:color w:val="1B1464"/>
              <w:sz w:val="14"/>
              <w:szCs w:val="14"/>
            </w:rPr>
          </w:pPr>
          <w:r w:rsidRPr="003B56E2">
            <w:rPr>
              <w:rFonts w:ascii="Arial" w:hAnsi="Arial" w:cs="Arial"/>
              <w:color w:val="1B1464"/>
              <w:sz w:val="14"/>
              <w:szCs w:val="14"/>
            </w:rPr>
            <w:t>Martin Hom</w:t>
          </w:r>
          <w:r w:rsidR="005628EF">
            <w:rPr>
              <w:rFonts w:ascii="Arial" w:hAnsi="Arial" w:cs="Arial"/>
              <w:color w:val="1B1464"/>
              <w:sz w:val="14"/>
              <w:szCs w:val="14"/>
            </w:rPr>
            <w:t>mel</w:t>
          </w:r>
          <w:r w:rsidRPr="003B56E2">
            <w:rPr>
              <w:rFonts w:ascii="Arial" w:hAnsi="Arial" w:cs="Arial"/>
              <w:color w:val="1B1464"/>
              <w:sz w:val="14"/>
              <w:szCs w:val="14"/>
            </w:rPr>
            <w:t xml:space="preserve">, Jens Pielhau, </w:t>
          </w:r>
          <w:r w:rsidR="007C25CD">
            <w:rPr>
              <w:rFonts w:ascii="Arial" w:hAnsi="Arial" w:cs="Arial"/>
              <w:color w:val="1B1464"/>
              <w:sz w:val="14"/>
              <w:szCs w:val="14"/>
            </w:rPr>
            <w:t xml:space="preserve">Hugo Winkels, </w:t>
          </w:r>
          <w:r w:rsidR="00356062">
            <w:rPr>
              <w:rFonts w:ascii="Arial" w:hAnsi="Arial" w:cs="Arial"/>
              <w:color w:val="1B1464"/>
              <w:sz w:val="14"/>
              <w:szCs w:val="14"/>
            </w:rPr>
            <w:t xml:space="preserve">Mohammad Anbiduzzaman alias </w:t>
          </w:r>
          <w:r w:rsidR="007C25CD">
            <w:rPr>
              <w:rFonts w:ascii="Arial" w:hAnsi="Arial" w:cs="Arial"/>
              <w:color w:val="1B1464"/>
              <w:sz w:val="14"/>
              <w:szCs w:val="14"/>
            </w:rPr>
            <w:t>Anbid Zaman</w:t>
          </w:r>
        </w:p>
        <w:p w14:paraId="309F3E0A" w14:textId="77777777" w:rsidR="005B1421" w:rsidRPr="003B56E2" w:rsidRDefault="005B1421" w:rsidP="005B1421">
          <w:pPr>
            <w:spacing w:line="240" w:lineRule="auto"/>
            <w:ind w:left="459"/>
            <w:contextualSpacing/>
            <w:rPr>
              <w:rFonts w:ascii="Arial" w:hAnsi="Arial" w:cs="Arial"/>
              <w:color w:val="1B1464"/>
              <w:sz w:val="14"/>
              <w:szCs w:val="14"/>
            </w:rPr>
          </w:pPr>
          <w:r>
            <w:rPr>
              <w:rFonts w:ascii="Arial" w:hAnsi="Arial" w:cs="Arial"/>
              <w:color w:val="1B1464"/>
              <w:sz w:val="14"/>
              <w:szCs w:val="14"/>
            </w:rPr>
            <w:t>Geschäftsführer: Uwe Weiler</w:t>
          </w:r>
        </w:p>
      </w:tc>
    </w:tr>
  </w:tbl>
  <w:p w14:paraId="0E732C7D" w14:textId="77777777" w:rsidR="001B12FF" w:rsidRPr="00807CA8" w:rsidRDefault="001B12FF" w:rsidP="00350193">
    <w:pPr>
      <w:rPr>
        <w:rFonts w:ascii="Arial" w:hAnsi="Arial" w:cs="Arial"/>
        <w:color w:val="1A1464"/>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2EB2" w14:textId="1F1B368C" w:rsidR="001B12FF" w:rsidRPr="001B12FF" w:rsidRDefault="00A33508" w:rsidP="001B12FF">
    <w:pPr>
      <w:pStyle w:val="Fuzeile"/>
      <w:jc w:val="right"/>
      <w:rPr>
        <w:rFonts w:ascii="Arial" w:hAnsi="Arial" w:cs="Arial"/>
        <w:color w:val="242E6D"/>
      </w:rPr>
    </w:pPr>
    <w:r>
      <w:rPr>
        <w:rFonts w:ascii="Arial" w:hAnsi="Arial" w:cs="Arial"/>
        <w:noProof/>
        <w:color w:val="242E6D"/>
      </w:rPr>
      <mc:AlternateContent>
        <mc:Choice Requires="wps">
          <w:drawing>
            <wp:anchor distT="0" distB="0" distL="114300" distR="114300" simplePos="0" relativeHeight="251672576" behindDoc="0" locked="0" layoutInCell="0" allowOverlap="1" wp14:anchorId="720868BB" wp14:editId="70E959FF">
              <wp:simplePos x="0" y="0"/>
              <wp:positionH relativeFrom="page">
                <wp:posOffset>0</wp:posOffset>
              </wp:positionH>
              <wp:positionV relativeFrom="page">
                <wp:posOffset>10227945</wp:posOffset>
              </wp:positionV>
              <wp:extent cx="7560310" cy="273050"/>
              <wp:effectExtent l="0" t="0" r="0" b="12700"/>
              <wp:wrapNone/>
              <wp:docPr id="7" name="MSIPCMf2634e7a88ada2cdb6fdc067" descr="{&quot;HashCode&quot;:-1528050180,&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D985FF" w14:textId="55708EBC" w:rsidR="00A33508" w:rsidRPr="00A33508" w:rsidRDefault="00A33508" w:rsidP="00A33508">
                          <w:pPr>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20868BB" id="_x0000_t202" coordsize="21600,21600" o:spt="202" path="m,l,21600r21600,l21600,xe">
              <v:stroke joinstyle="miter"/>
              <v:path gradientshapeok="t" o:connecttype="rect"/>
            </v:shapetype>
            <v:shape id="MSIPCMf2634e7a88ada2cdb6fdc067" o:spid="_x0000_s1031" type="#_x0000_t202" alt="{&quot;HashCode&quot;:-1528050180,&quot;Height&quot;:841.0,&quot;Width&quot;:595.0,&quot;Placement&quot;:&quot;Footer&quot;,&quot;Index&quot;:&quot;Primary&quot;,&quot;Section&quot;:2,&quot;Top&quot;:0.0,&quot;Left&quot;:0.0}" style="position:absolute;left:0;text-align:left;margin-left:0;margin-top:805.35pt;width:595.3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LLBeMLICAABPBQAA&#10;DgAAAAAAAAAAAAAAAAAuAgAAZHJzL2Uyb0RvYy54bWxQSwECLQAUAAYACAAAACEAfHYI4d8AAAAL&#10;AQAADwAAAAAAAAAAAAAAAAAMBQAAZHJzL2Rvd25yZXYueG1sUEsFBgAAAAAEAAQA8wAAABgGAAAA&#10;AA==&#10;" o:allowincell="f" filled="f" stroked="f" strokeweight=".5pt">
              <v:textbox inset="20pt,0,,0">
                <w:txbxContent>
                  <w:p w14:paraId="60D985FF" w14:textId="55708EBC" w:rsidR="00A33508" w:rsidRPr="00A33508" w:rsidRDefault="00A33508" w:rsidP="00A33508">
                    <w:pPr>
                      <w:rPr>
                        <w:rFonts w:ascii="Calibri" w:hAnsi="Calibri" w:cs="Calibri"/>
                        <w:color w:val="000000"/>
                      </w:rPr>
                    </w:pPr>
                  </w:p>
                </w:txbxContent>
              </v:textbox>
              <w10:wrap anchorx="page" anchory="page"/>
            </v:shape>
          </w:pict>
        </mc:Fallback>
      </mc:AlternateContent>
    </w:r>
    <w:r w:rsidR="001B12FF" w:rsidRPr="001B12FF">
      <w:rPr>
        <w:rFonts w:ascii="Arial" w:hAnsi="Arial" w:cs="Arial"/>
        <w:color w:val="242E6D"/>
      </w:rPr>
      <w:t xml:space="preserve">Seite </w:t>
    </w:r>
    <w:r w:rsidR="001B12FF" w:rsidRPr="001B12FF">
      <w:rPr>
        <w:rFonts w:ascii="Arial" w:hAnsi="Arial" w:cs="Arial"/>
        <w:color w:val="242E6D"/>
      </w:rPr>
      <w:fldChar w:fldCharType="begin"/>
    </w:r>
    <w:r w:rsidR="001B12FF" w:rsidRPr="001B12FF">
      <w:rPr>
        <w:rFonts w:ascii="Arial" w:hAnsi="Arial" w:cs="Arial"/>
        <w:color w:val="242E6D"/>
      </w:rPr>
      <w:instrText xml:space="preserve"> PAGE </w:instrText>
    </w:r>
    <w:r w:rsidR="001B12FF" w:rsidRPr="001B12FF">
      <w:rPr>
        <w:rFonts w:ascii="Arial" w:hAnsi="Arial" w:cs="Arial"/>
        <w:color w:val="242E6D"/>
      </w:rPr>
      <w:fldChar w:fldCharType="separate"/>
    </w:r>
    <w:r w:rsidR="001B12FF" w:rsidRPr="001B12FF">
      <w:rPr>
        <w:rFonts w:ascii="Arial" w:hAnsi="Arial" w:cs="Arial"/>
        <w:noProof/>
        <w:color w:val="242E6D"/>
      </w:rPr>
      <w:t>2</w:t>
    </w:r>
    <w:r w:rsidR="001B12FF" w:rsidRPr="001B12FF">
      <w:rPr>
        <w:rFonts w:ascii="Arial" w:hAnsi="Arial" w:cs="Arial"/>
        <w:color w:val="242E6D"/>
      </w:rPr>
      <w:fldChar w:fldCharType="end"/>
    </w:r>
    <w:r w:rsidR="001B12FF" w:rsidRPr="001B12FF">
      <w:rPr>
        <w:rFonts w:ascii="Arial" w:hAnsi="Arial" w:cs="Arial"/>
        <w:color w:val="242E6D"/>
      </w:rPr>
      <w:t xml:space="preserve"> von </w:t>
    </w:r>
    <w:r w:rsidR="001B12FF" w:rsidRPr="001B12FF">
      <w:rPr>
        <w:rFonts w:ascii="Arial" w:hAnsi="Arial" w:cs="Arial"/>
        <w:color w:val="242E6D"/>
      </w:rPr>
      <w:fldChar w:fldCharType="begin"/>
    </w:r>
    <w:r w:rsidR="001B12FF" w:rsidRPr="001B12FF">
      <w:rPr>
        <w:rFonts w:ascii="Arial" w:hAnsi="Arial" w:cs="Arial"/>
        <w:color w:val="242E6D"/>
      </w:rPr>
      <w:instrText xml:space="preserve"> NUMPAGES </w:instrText>
    </w:r>
    <w:r w:rsidR="001B12FF" w:rsidRPr="001B12FF">
      <w:rPr>
        <w:rFonts w:ascii="Arial" w:hAnsi="Arial" w:cs="Arial"/>
        <w:color w:val="242E6D"/>
      </w:rPr>
      <w:fldChar w:fldCharType="separate"/>
    </w:r>
    <w:r w:rsidR="001B12FF" w:rsidRPr="001B12FF">
      <w:rPr>
        <w:rFonts w:ascii="Arial" w:hAnsi="Arial" w:cs="Arial"/>
        <w:noProof/>
        <w:color w:val="242E6D"/>
      </w:rPr>
      <w:t>2</w:t>
    </w:r>
    <w:r w:rsidR="001B12FF" w:rsidRPr="001B12FF">
      <w:rPr>
        <w:rFonts w:ascii="Arial" w:hAnsi="Arial" w:cs="Arial"/>
        <w:color w:val="242E6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52C34" w14:textId="77777777" w:rsidR="00970F18" w:rsidRDefault="00970F18">
      <w:r>
        <w:separator/>
      </w:r>
    </w:p>
  </w:footnote>
  <w:footnote w:type="continuationSeparator" w:id="0">
    <w:p w14:paraId="7B7450BF" w14:textId="77777777" w:rsidR="00970F18" w:rsidRDefault="00970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F999" w14:textId="77777777" w:rsidR="009134E8" w:rsidRDefault="009134E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20E34" w14:textId="77777777" w:rsidR="00403D32" w:rsidRPr="00186BDE" w:rsidRDefault="00C04B93" w:rsidP="00186BDE">
    <w:pPr>
      <w:pStyle w:val="Kopfzeile"/>
      <w:pBdr>
        <w:bottom w:val="none" w:sz="0" w:space="0" w:color="auto"/>
      </w:pBdr>
    </w:pPr>
    <w:r w:rsidRPr="00C04B93">
      <w:rPr>
        <w:noProof/>
      </w:rPr>
      <mc:AlternateContent>
        <mc:Choice Requires="wps">
          <w:drawing>
            <wp:anchor distT="152400" distB="152400" distL="152400" distR="152400" simplePos="0" relativeHeight="251669504" behindDoc="0" locked="0" layoutInCell="1" allowOverlap="1" wp14:anchorId="2F8EBB00" wp14:editId="11A8C146">
              <wp:simplePos x="0" y="0"/>
              <wp:positionH relativeFrom="page">
                <wp:posOffset>4884420</wp:posOffset>
              </wp:positionH>
              <wp:positionV relativeFrom="page">
                <wp:posOffset>689610</wp:posOffset>
              </wp:positionV>
              <wp:extent cx="1701165" cy="307975"/>
              <wp:effectExtent l="0" t="0" r="635" b="9525"/>
              <wp:wrapNone/>
              <wp:docPr id="11" name="officeArt object" descr="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400000"/>
                            <a:headEnd/>
                            <a:tailEnd/>
                          </a14:hiddenLine>
                        </a:ext>
                      </a:extLst>
                    </wps:spPr>
                    <wps:txbx>
                      <w:txbxContent>
                        <w:p w14:paraId="334E0A62" w14:textId="77777777" w:rsidR="00C04B93" w:rsidRPr="00315CC0" w:rsidRDefault="00C04B93" w:rsidP="00C04B93">
                          <w:pPr>
                            <w:rPr>
                              <w:sz w:val="15"/>
                              <w:szCs w:val="15"/>
                            </w:rPr>
                          </w:pPr>
                          <w:r w:rsidRPr="00315CC0">
                            <w:rPr>
                              <w:rFonts w:ascii="Arial" w:hAnsi="Arial"/>
                              <w:color w:val="1A1464"/>
                              <w:kern w:val="26"/>
                              <w:sz w:val="15"/>
                              <w:szCs w:val="15"/>
                              <w:u w:color="1A1464"/>
                            </w:rPr>
                            <w:t>Kölner Lesben- und Schwulentag e.V.</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F8EBB00" id="_x0000_t202" coordsize="21600,21600" o:spt="202" path="m,l,21600r21600,l21600,xe">
              <v:stroke joinstyle="miter"/>
              <v:path gradientshapeok="t" o:connecttype="rect"/>
            </v:shapetype>
            <v:shape id="officeArt object" o:spid="_x0000_s1026" type="#_x0000_t202" alt="Textfeld 1" style="position:absolute;margin-left:384.6pt;margin-top:54.3pt;width:133.95pt;height:24.25pt;z-index:251669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" filled="f" stroked="f" strokeweight="1pt">
              <v:stroke miterlimit="4"/>
              <v:textbox inset="0,0,0,0">
                <w:txbxContent>
                  <w:p w14:paraId="334E0A62" w14:textId="77777777" w:rsidR="00C04B93" w:rsidRPr="00315CC0" w:rsidRDefault="00C04B93" w:rsidP="00C04B93">
                    <w:pPr>
                      <w:rPr>
                        <w:sz w:val="15"/>
                        <w:szCs w:val="15"/>
                      </w:rPr>
                    </w:pPr>
                    <w:r w:rsidRPr="00315CC0">
                      <w:rPr>
                        <w:rFonts w:ascii="Arial" w:hAnsi="Arial"/>
                        <w:color w:val="1A1464"/>
                        <w:kern w:val="26"/>
                        <w:sz w:val="15"/>
                        <w:szCs w:val="15"/>
                        <w:u w:color="1A1464"/>
                      </w:rPr>
                      <w:t>Kölner Lesben- und Schwulentag e.V.</w:t>
                    </w:r>
                  </w:p>
                </w:txbxContent>
              </v:textbox>
              <w10:wrap anchorx="page" anchory="page"/>
            </v:shape>
          </w:pict>
        </mc:Fallback>
      </mc:AlternateContent>
    </w:r>
    <w:r w:rsidRPr="00C04B93">
      <w:rPr>
        <w:noProof/>
      </w:rPr>
      <w:drawing>
        <wp:anchor distT="152400" distB="152400" distL="152400" distR="152400" simplePos="0" relativeHeight="251668480" behindDoc="0" locked="0" layoutInCell="1" allowOverlap="1" wp14:anchorId="120B5ED8" wp14:editId="594231B9">
          <wp:simplePos x="0" y="0"/>
          <wp:positionH relativeFrom="page">
            <wp:posOffset>4890514</wp:posOffset>
          </wp:positionH>
          <wp:positionV relativeFrom="page">
            <wp:posOffset>332105</wp:posOffset>
          </wp:positionV>
          <wp:extent cx="1623600" cy="428400"/>
          <wp:effectExtent l="0" t="0" r="2540" b="3810"/>
          <wp:wrapNone/>
          <wp:docPr id="12" name="officeArt object" descr="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4284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 w:type="dxa"/>
      <w:tblLayout w:type="fixed"/>
      <w:tblCellMar>
        <w:left w:w="0" w:type="dxa"/>
        <w:right w:w="0" w:type="dxa"/>
      </w:tblCellMar>
      <w:tblLook w:val="01E0" w:firstRow="1" w:lastRow="1" w:firstColumn="1" w:lastColumn="1" w:noHBand="0" w:noVBand="0"/>
    </w:tblPr>
    <w:tblGrid>
      <w:gridCol w:w="30"/>
      <w:gridCol w:w="4508"/>
      <w:gridCol w:w="1279"/>
      <w:gridCol w:w="425"/>
      <w:gridCol w:w="2547"/>
    </w:tblGrid>
    <w:tr w:rsidR="000F18B2" w:rsidRPr="004E0A10" w14:paraId="2A44E4D1" w14:textId="77777777" w:rsidTr="002F65A6">
      <w:trPr>
        <w:trHeight w:hRule="exact" w:val="1276"/>
      </w:trPr>
      <w:tc>
        <w:tcPr>
          <w:tcW w:w="30" w:type="dxa"/>
          <w:vAlign w:val="bottom"/>
        </w:tcPr>
        <w:p w14:paraId="57E7D460" w14:textId="77777777" w:rsidR="000F18B2" w:rsidRPr="00287D73" w:rsidRDefault="000F18B2" w:rsidP="000F18B2">
          <w:pPr>
            <w:pStyle w:val="LVRC-BausteinA"/>
            <w:rPr>
              <w:color w:val="1A1464"/>
            </w:rPr>
          </w:pPr>
        </w:p>
      </w:tc>
      <w:tc>
        <w:tcPr>
          <w:tcW w:w="5787" w:type="dxa"/>
          <w:gridSpan w:val="2"/>
          <w:vAlign w:val="bottom"/>
        </w:tcPr>
        <w:p w14:paraId="73CB3FE3" w14:textId="77777777" w:rsidR="000F18B2" w:rsidRPr="001B5D28" w:rsidRDefault="000F18B2" w:rsidP="00315CC0">
          <w:pPr>
            <w:spacing w:line="227" w:lineRule="atLeast"/>
          </w:pPr>
          <w:bookmarkStart w:id="8" w:name="K3_A"/>
          <w:bookmarkEnd w:id="8"/>
        </w:p>
      </w:tc>
      <w:tc>
        <w:tcPr>
          <w:tcW w:w="425" w:type="dxa"/>
          <w:vAlign w:val="bottom"/>
        </w:tcPr>
        <w:p w14:paraId="575EDF93" w14:textId="77777777" w:rsidR="000F18B2" w:rsidRPr="004E0A10" w:rsidRDefault="000F18B2" w:rsidP="000F18B2">
          <w:pPr>
            <w:pStyle w:val="LVRC-BausteinA"/>
            <w:rPr>
              <w:szCs w:val="18"/>
            </w:rPr>
          </w:pPr>
        </w:p>
      </w:tc>
      <w:tc>
        <w:tcPr>
          <w:tcW w:w="2547" w:type="dxa"/>
          <w:shd w:val="clear" w:color="auto" w:fill="auto"/>
          <w:vAlign w:val="bottom"/>
        </w:tcPr>
        <w:p w14:paraId="6DB3EAD5" w14:textId="77777777" w:rsidR="000F18B2" w:rsidRPr="004E0A10" w:rsidRDefault="000F18B2" w:rsidP="000F18B2">
          <w:pPr>
            <w:spacing w:line="227" w:lineRule="exact"/>
            <w:rPr>
              <w:szCs w:val="18"/>
            </w:rPr>
          </w:pPr>
        </w:p>
      </w:tc>
    </w:tr>
    <w:tr w:rsidR="00403D32" w:rsidRPr="004E0A10" w14:paraId="52676A93" w14:textId="77777777" w:rsidTr="002F65A6">
      <w:trPr>
        <w:trHeight w:hRule="exact" w:val="227"/>
      </w:trPr>
      <w:tc>
        <w:tcPr>
          <w:tcW w:w="5817" w:type="dxa"/>
          <w:gridSpan w:val="3"/>
          <w:vAlign w:val="bottom"/>
        </w:tcPr>
        <w:p w14:paraId="300AEE15" w14:textId="77777777" w:rsidR="00403D32" w:rsidRDefault="00403D32" w:rsidP="004E0A10">
          <w:pPr>
            <w:spacing w:line="240" w:lineRule="exact"/>
          </w:pPr>
        </w:p>
      </w:tc>
      <w:tc>
        <w:tcPr>
          <w:tcW w:w="425" w:type="dxa"/>
        </w:tcPr>
        <w:p w14:paraId="2E5C7266" w14:textId="77777777" w:rsidR="00403D32" w:rsidRDefault="00403D32" w:rsidP="004E0A10">
          <w:pPr>
            <w:spacing w:line="240" w:lineRule="exact"/>
          </w:pPr>
        </w:p>
      </w:tc>
      <w:tc>
        <w:tcPr>
          <w:tcW w:w="2547" w:type="dxa"/>
          <w:shd w:val="clear" w:color="auto" w:fill="auto"/>
        </w:tcPr>
        <w:p w14:paraId="2B9D7392" w14:textId="77777777" w:rsidR="00403D32" w:rsidRPr="004E0A10" w:rsidRDefault="00403D32" w:rsidP="004E0A10">
          <w:pPr>
            <w:spacing w:line="240" w:lineRule="exact"/>
            <w:rPr>
              <w:b/>
              <w:w w:val="90"/>
            </w:rPr>
          </w:pPr>
        </w:p>
      </w:tc>
    </w:tr>
    <w:tr w:rsidR="00403D32" w14:paraId="43513AA2" w14:textId="77777777" w:rsidTr="002F65A6">
      <w:trPr>
        <w:trHeight w:hRule="exact" w:val="794"/>
      </w:trPr>
      <w:tc>
        <w:tcPr>
          <w:tcW w:w="5817" w:type="dxa"/>
          <w:gridSpan w:val="3"/>
        </w:tcPr>
        <w:p w14:paraId="64706EA1" w14:textId="77777777" w:rsidR="00403D32" w:rsidRPr="004E0A10" w:rsidRDefault="00403D32" w:rsidP="00227EF5">
          <w:pPr>
            <w:pStyle w:val="LVRC-BausteinB"/>
          </w:pPr>
          <w:bookmarkStart w:id="9" w:name="K3_B"/>
          <w:bookmarkEnd w:id="9"/>
        </w:p>
      </w:tc>
      <w:tc>
        <w:tcPr>
          <w:tcW w:w="425" w:type="dxa"/>
        </w:tcPr>
        <w:p w14:paraId="4850FF8A" w14:textId="77777777" w:rsidR="00403D32" w:rsidRDefault="00403D32" w:rsidP="004E0A10">
          <w:pPr>
            <w:spacing w:line="240" w:lineRule="exact"/>
          </w:pPr>
        </w:p>
      </w:tc>
      <w:tc>
        <w:tcPr>
          <w:tcW w:w="2547" w:type="dxa"/>
        </w:tcPr>
        <w:p w14:paraId="66681DEF" w14:textId="77777777" w:rsidR="00403D32" w:rsidRDefault="00C04B93" w:rsidP="004E0A10">
          <w:pPr>
            <w:spacing w:line="240" w:lineRule="exact"/>
          </w:pPr>
          <w:r>
            <w:rPr>
              <w:noProof/>
            </w:rPr>
            <mc:AlternateContent>
              <mc:Choice Requires="wps">
                <w:drawing>
                  <wp:anchor distT="152400" distB="152400" distL="152400" distR="152400" simplePos="0" relativeHeight="251666432" behindDoc="0" locked="0" layoutInCell="1" allowOverlap="1" wp14:anchorId="5B7A7B52" wp14:editId="04D9CEF6">
                    <wp:simplePos x="0" y="0"/>
                    <wp:positionH relativeFrom="page">
                      <wp:posOffset>14605</wp:posOffset>
                    </wp:positionH>
                    <wp:positionV relativeFrom="page">
                      <wp:posOffset>334010</wp:posOffset>
                    </wp:positionV>
                    <wp:extent cx="1701165" cy="307975"/>
                    <wp:effectExtent l="0" t="0" r="635" b="9525"/>
                    <wp:wrapNone/>
                    <wp:docPr id="3" name="officeArt object" descr="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400000"/>
                                  <a:headEnd/>
                                  <a:tailEnd/>
                                </a14:hiddenLine>
                              </a:ext>
                            </a:extLst>
                          </wps:spPr>
                          <wps:txbx>
                            <w:txbxContent>
                              <w:p w14:paraId="64DA6E35" w14:textId="77777777" w:rsidR="00315CC0" w:rsidRPr="00315CC0" w:rsidRDefault="00315CC0" w:rsidP="00315CC0">
                                <w:pPr>
                                  <w:pStyle w:val="StandardWeb"/>
                                  <w:spacing w:before="0" w:after="0"/>
                                  <w:rPr>
                                    <w:sz w:val="15"/>
                                    <w:szCs w:val="15"/>
                                  </w:rPr>
                                </w:pPr>
                                <w:r w:rsidRPr="00315CC0">
                                  <w:rPr>
                                    <w:rFonts w:ascii="Arial" w:hAnsi="Arial"/>
                                    <w:color w:val="1A1464"/>
                                    <w:kern w:val="26"/>
                                    <w:sz w:val="15"/>
                                    <w:szCs w:val="15"/>
                                    <w:u w:color="1A1464"/>
                                  </w:rPr>
                                  <w:t>Kölner Lesben- und Schwulentag e.V.</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B7A7B52" id="_x0000_t202" coordsize="21600,21600" o:spt="202" path="m,l,21600r21600,l21600,xe">
                    <v:stroke joinstyle="miter"/>
                    <v:path gradientshapeok="t" o:connecttype="rect"/>
                  </v:shapetype>
                  <v:shape id="_x0000_s1028" type="#_x0000_t202" alt="Textfeld 1" style="position:absolute;margin-left:1.15pt;margin-top:26.3pt;width:133.95pt;height:24.25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" filled="f" stroked="f" strokeweight="1pt">
                    <v:stroke miterlimit="4"/>
                    <v:textbox inset="0,0,0,0">
                      <w:txbxContent>
                        <w:p w14:paraId="64DA6E35" w14:textId="77777777" w:rsidR="00315CC0" w:rsidRPr="00315CC0" w:rsidRDefault="00315CC0" w:rsidP="00315CC0">
                          <w:pPr>
                            <w:pStyle w:val="StandardWeb"/>
                            <w:spacing w:before="0" w:after="0"/>
                            <w:rPr>
                              <w:sz w:val="15"/>
                              <w:szCs w:val="15"/>
                            </w:rPr>
                          </w:pPr>
                          <w:r w:rsidRPr="00315CC0">
                            <w:rPr>
                              <w:rFonts w:ascii="Arial" w:hAnsi="Arial"/>
                              <w:color w:val="1A1464"/>
                              <w:kern w:val="26"/>
                              <w:sz w:val="15"/>
                              <w:szCs w:val="15"/>
                              <w:u w:color="1A1464"/>
                            </w:rPr>
                            <w:t>Kölner Lesben- und Schwulentag e.V.</w:t>
                          </w:r>
                        </w:p>
                      </w:txbxContent>
                    </v:textbox>
                    <w10:wrap anchorx="page" anchory="page"/>
                  </v:shape>
                </w:pict>
              </mc:Fallback>
            </mc:AlternateContent>
          </w:r>
          <w:r>
            <w:rPr>
              <w:noProof/>
            </w:rPr>
            <w:drawing>
              <wp:anchor distT="152400" distB="152400" distL="152400" distR="152400" simplePos="0" relativeHeight="251664384" behindDoc="0" locked="0" layoutInCell="1" allowOverlap="1" wp14:anchorId="32E56280" wp14:editId="250085A5">
                <wp:simplePos x="0" y="0"/>
                <wp:positionH relativeFrom="page">
                  <wp:posOffset>20955</wp:posOffset>
                </wp:positionH>
                <wp:positionV relativeFrom="page">
                  <wp:posOffset>-92710</wp:posOffset>
                </wp:positionV>
                <wp:extent cx="1624965" cy="427990"/>
                <wp:effectExtent l="0" t="0" r="635" b="3810"/>
                <wp:wrapNone/>
                <wp:docPr id="54" name="officeArt object" descr="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965" cy="427990"/>
                        </a:xfrm>
                        <a:prstGeom prst="rect">
                          <a:avLst/>
                        </a:prstGeom>
                        <a:noFill/>
                        <a:ln>
                          <a:noFill/>
                        </a:ln>
                      </pic:spPr>
                    </pic:pic>
                  </a:graphicData>
                </a:graphic>
                <wp14:sizeRelH relativeFrom="page">
                  <wp14:pctWidth>0</wp14:pctWidth>
                </wp14:sizeRelH>
                <wp14:sizeRelV relativeFrom="margin">
                  <wp14:pctHeight>0</wp14:pctHeight>
                </wp14:sizeRelV>
              </wp:anchor>
            </w:drawing>
          </w:r>
        </w:p>
      </w:tc>
    </w:tr>
    <w:tr w:rsidR="00403D32" w:rsidRPr="004E0A10" w14:paraId="662BEFAF" w14:textId="77777777" w:rsidTr="002F65A6">
      <w:trPr>
        <w:trHeight w:hRule="exact" w:val="454"/>
      </w:trPr>
      <w:tc>
        <w:tcPr>
          <w:tcW w:w="4538" w:type="dxa"/>
          <w:gridSpan w:val="2"/>
          <w:vAlign w:val="bottom"/>
        </w:tcPr>
        <w:p w14:paraId="1E432668" w14:textId="77777777" w:rsidR="00C87D90" w:rsidRPr="003B56E2" w:rsidRDefault="002F65A6" w:rsidP="002F65A6">
          <w:pPr>
            <w:pStyle w:val="A-Baustein"/>
            <w:rPr>
              <w:rFonts w:ascii="Arial" w:hAnsi="Arial" w:cs="Arial"/>
              <w:color w:val="1B1464"/>
            </w:rPr>
          </w:pPr>
          <w:bookmarkStart w:id="10" w:name="K1"/>
          <w:bookmarkEnd w:id="10"/>
          <w:r w:rsidRPr="003B56E2">
            <w:rPr>
              <w:rFonts w:ascii="Arial" w:hAnsi="Arial" w:cs="Arial"/>
              <w:color w:val="1B1464"/>
            </w:rPr>
            <w:t>Kölner Lesben- und Schwulentag e.V.</w:t>
          </w:r>
          <w:r w:rsidR="00315CC0" w:rsidRPr="003B56E2">
            <w:rPr>
              <w:rFonts w:ascii="Arial" w:hAnsi="Arial" w:cs="Arial"/>
              <w:color w:val="1B1464"/>
            </w:rPr>
            <w:t xml:space="preserve"> </w:t>
          </w:r>
          <w:r w:rsidR="00315CC0" w:rsidRPr="003B56E2">
            <w:rPr>
              <w:rFonts w:ascii="Arial" w:hAnsi="Arial" w:cs="Arial"/>
              <w:color w:val="1B1464"/>
              <w:sz w:val="14"/>
              <w:szCs w:val="14"/>
            </w:rPr>
            <w:t>∙</w:t>
          </w:r>
          <w:r w:rsidR="00315CC0" w:rsidRPr="003B56E2">
            <w:rPr>
              <w:rFonts w:ascii="Arial" w:hAnsi="Arial" w:cs="Arial"/>
              <w:color w:val="1B1464"/>
            </w:rPr>
            <w:t xml:space="preserve"> </w:t>
          </w:r>
          <w:r w:rsidR="00FB000C">
            <w:rPr>
              <w:rFonts w:ascii="Arial" w:hAnsi="Arial" w:cs="Arial"/>
              <w:color w:val="1B1464"/>
            </w:rPr>
            <w:t>Mauritiussteinweg 98</w:t>
          </w:r>
          <w:r w:rsidR="00315CC0" w:rsidRPr="003B56E2">
            <w:rPr>
              <w:rFonts w:ascii="Arial" w:hAnsi="Arial" w:cs="Arial"/>
              <w:color w:val="1B1464"/>
            </w:rPr>
            <w:t xml:space="preserve"> </w:t>
          </w:r>
          <w:r w:rsidR="00315CC0" w:rsidRPr="003B56E2">
            <w:rPr>
              <w:rFonts w:ascii="Arial" w:hAnsi="Arial" w:cs="Arial"/>
              <w:color w:val="1B1464"/>
              <w:sz w:val="14"/>
              <w:szCs w:val="14"/>
            </w:rPr>
            <w:t>∙</w:t>
          </w:r>
          <w:r w:rsidR="00315CC0" w:rsidRPr="003B56E2">
            <w:rPr>
              <w:rFonts w:ascii="Arial" w:hAnsi="Arial" w:cs="Arial"/>
              <w:color w:val="1B1464"/>
            </w:rPr>
            <w:t xml:space="preserve"> 506</w:t>
          </w:r>
          <w:r w:rsidRPr="003B56E2">
            <w:rPr>
              <w:rFonts w:ascii="Arial" w:hAnsi="Arial" w:cs="Arial"/>
              <w:color w:val="1B1464"/>
            </w:rPr>
            <w:t>7</w:t>
          </w:r>
          <w:r w:rsidR="00FB000C">
            <w:rPr>
              <w:rFonts w:ascii="Arial" w:hAnsi="Arial" w:cs="Arial"/>
              <w:color w:val="1B1464"/>
            </w:rPr>
            <w:t>6</w:t>
          </w:r>
          <w:r w:rsidR="00315CC0" w:rsidRPr="003B56E2">
            <w:rPr>
              <w:rFonts w:ascii="Arial" w:hAnsi="Arial" w:cs="Arial"/>
              <w:color w:val="1B1464"/>
            </w:rPr>
            <w:t xml:space="preserve"> Köln</w:t>
          </w:r>
        </w:p>
      </w:tc>
      <w:tc>
        <w:tcPr>
          <w:tcW w:w="1279" w:type="dxa"/>
          <w:vAlign w:val="bottom"/>
        </w:tcPr>
        <w:p w14:paraId="1125172F" w14:textId="77777777" w:rsidR="00403D32" w:rsidRPr="004E0A10" w:rsidRDefault="00403D32" w:rsidP="004E0A10">
          <w:pPr>
            <w:spacing w:line="240" w:lineRule="exact"/>
            <w:rPr>
              <w:sz w:val="12"/>
              <w:szCs w:val="12"/>
            </w:rPr>
          </w:pPr>
        </w:p>
      </w:tc>
      <w:tc>
        <w:tcPr>
          <w:tcW w:w="425" w:type="dxa"/>
          <w:vAlign w:val="bottom"/>
        </w:tcPr>
        <w:p w14:paraId="56F730C7" w14:textId="77777777" w:rsidR="00403D32" w:rsidRDefault="00403D32" w:rsidP="004E0A10">
          <w:pPr>
            <w:spacing w:line="240" w:lineRule="exact"/>
          </w:pPr>
        </w:p>
      </w:tc>
      <w:tc>
        <w:tcPr>
          <w:tcW w:w="2547" w:type="dxa"/>
          <w:vAlign w:val="bottom"/>
        </w:tcPr>
        <w:p w14:paraId="64171FCD" w14:textId="77777777" w:rsidR="00403D32" w:rsidRPr="00CE11E1" w:rsidRDefault="00403D32" w:rsidP="00227EF5">
          <w:pPr>
            <w:pStyle w:val="LVRA-Baustein"/>
          </w:pPr>
        </w:p>
      </w:tc>
    </w:tr>
  </w:tbl>
  <w:p w14:paraId="3E970236" w14:textId="77777777" w:rsidR="00403D32" w:rsidRPr="002108F1" w:rsidRDefault="000C3D4E" w:rsidP="002108F1">
    <w:pPr>
      <w:pStyle w:val="Kopfzeile"/>
      <w:pBdr>
        <w:bottom w:val="none" w:sz="0" w:space="0" w:color="auto"/>
      </w:pBdr>
      <w:spacing w:before="0" w:after="0" w:line="120" w:lineRule="exact"/>
      <w:rPr>
        <w:rFonts w:ascii="Verdana" w:hAnsi="Verdana"/>
        <w:b w:val="0"/>
        <w:sz w:val="10"/>
        <w:szCs w:val="10"/>
      </w:rPr>
    </w:pPr>
    <w:bookmarkStart w:id="11" w:name="AnkerLogo"/>
    <w:bookmarkEnd w:id="11"/>
    <w:r>
      <w:rPr>
        <w:noProof/>
      </w:rPr>
      <mc:AlternateContent>
        <mc:Choice Requires="wps">
          <w:drawing>
            <wp:anchor distT="0" distB="0" distL="0" distR="0" simplePos="0" relativeHeight="251658240" behindDoc="0" locked="0" layoutInCell="1" allowOverlap="1" wp14:anchorId="2013C6D0" wp14:editId="31BED20F">
              <wp:simplePos x="0" y="0"/>
              <wp:positionH relativeFrom="page">
                <wp:posOffset>6327775</wp:posOffset>
              </wp:positionH>
              <wp:positionV relativeFrom="page">
                <wp:posOffset>3950970</wp:posOffset>
              </wp:positionV>
              <wp:extent cx="862330" cy="5214620"/>
              <wp:effectExtent l="0" t="0" r="1270" b="5080"/>
              <wp:wrapNone/>
              <wp:docPr id="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521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772"/>
                          </w:tblGrid>
                          <w:tr w:rsidR="00177366" w14:paraId="08F503A1" w14:textId="77777777" w:rsidTr="00FB000C">
                            <w:trPr>
                              <w:trHeight w:hRule="exact" w:val="1701"/>
                            </w:trPr>
                            <w:tc>
                              <w:tcPr>
                                <w:tcW w:w="1772" w:type="dxa"/>
                              </w:tcPr>
                              <w:p w14:paraId="0C93461A" w14:textId="77777777" w:rsidR="00A54FEC" w:rsidRPr="00A54FEC" w:rsidRDefault="00A54FEC" w:rsidP="00A54FEC">
                                <w:pPr>
                                  <w:rPr>
                                    <w:rFonts w:ascii="Arial" w:hAnsi="Arial" w:cs="Arial"/>
                                    <w:color w:val="1A1464"/>
                                    <w:sz w:val="14"/>
                                    <w:szCs w:val="14"/>
                                  </w:rPr>
                                </w:pPr>
                              </w:p>
                            </w:tc>
                          </w:tr>
                          <w:tr w:rsidR="00177366" w14:paraId="164D04FC" w14:textId="77777777" w:rsidTr="00FB000C">
                            <w:trPr>
                              <w:trHeight w:hRule="exact" w:val="1701"/>
                            </w:trPr>
                            <w:tc>
                              <w:tcPr>
                                <w:tcW w:w="1772" w:type="dxa"/>
                              </w:tcPr>
                              <w:p w14:paraId="3A98E319" w14:textId="77777777" w:rsidR="000F18B2" w:rsidRDefault="000F18B2" w:rsidP="00A54FEC">
                                <w:bookmarkStart w:id="12" w:name="ZertLogo4"/>
                                <w:bookmarkEnd w:id="12"/>
                              </w:p>
                            </w:tc>
                          </w:tr>
                          <w:tr w:rsidR="00177366" w14:paraId="226B6E80" w14:textId="77777777" w:rsidTr="00FB000C">
                            <w:trPr>
                              <w:trHeight w:hRule="exact" w:val="1576"/>
                            </w:trPr>
                            <w:tc>
                              <w:tcPr>
                                <w:tcW w:w="1772" w:type="dxa"/>
                              </w:tcPr>
                              <w:p w14:paraId="23C4F54A" w14:textId="77777777" w:rsidR="00FB000C" w:rsidRDefault="00FB000C" w:rsidP="00FB000C">
                                <w:pPr>
                                  <w:spacing w:line="240" w:lineRule="auto"/>
                                  <w:contextualSpacing/>
                                  <w:rPr>
                                    <w:rFonts w:ascii="Arial" w:hAnsi="Arial" w:cs="Arial"/>
                                    <w:color w:val="1B1464"/>
                                    <w:sz w:val="14"/>
                                    <w:szCs w:val="14"/>
                                  </w:rPr>
                                </w:pPr>
                                <w:bookmarkStart w:id="13" w:name="ZertLogo3"/>
                                <w:bookmarkEnd w:id="13"/>
                                <w:r w:rsidRPr="003B56E2">
                                  <w:rPr>
                                    <w:rFonts w:ascii="Arial" w:hAnsi="Arial" w:cs="Arial"/>
                                    <w:color w:val="1B1464"/>
                                    <w:sz w:val="14"/>
                                    <w:szCs w:val="14"/>
                                  </w:rPr>
                                  <w:t>Veranstalter des</w:t>
                                </w:r>
                              </w:p>
                              <w:p w14:paraId="5602E522" w14:textId="77777777" w:rsidR="001544A1" w:rsidRPr="003B56E2" w:rsidRDefault="001544A1" w:rsidP="00FB000C">
                                <w:pPr>
                                  <w:spacing w:line="240" w:lineRule="auto"/>
                                  <w:contextualSpacing/>
                                  <w:rPr>
                                    <w:rFonts w:ascii="Arial" w:hAnsi="Arial" w:cs="Arial"/>
                                    <w:color w:val="1B1464"/>
                                    <w:sz w:val="14"/>
                                    <w:szCs w:val="14"/>
                                  </w:rPr>
                                </w:pPr>
                              </w:p>
                              <w:p w14:paraId="481D2D9B" w14:textId="77777777" w:rsidR="000F18B2" w:rsidRPr="002F65A6" w:rsidRDefault="00FB000C" w:rsidP="00A54FEC">
                                <w:pPr>
                                  <w:rPr>
                                    <w:rFonts w:ascii="Arial" w:hAnsi="Arial" w:cs="Arial"/>
                                    <w:color w:val="1A1464"/>
                                    <w:sz w:val="14"/>
                                    <w:szCs w:val="14"/>
                                  </w:rPr>
                                </w:pPr>
                                <w:r>
                                  <w:rPr>
                                    <w:noProof/>
                                  </w:rPr>
                                  <w:drawing>
                                    <wp:inline distT="0" distB="0" distL="0" distR="0" wp14:anchorId="3E7FF134" wp14:editId="4D55364D">
                                      <wp:extent cx="882650" cy="238760"/>
                                      <wp:effectExtent l="0" t="0" r="0" b="0"/>
                                      <wp:docPr id="265" name="Bild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2650" cy="238760"/>
                                              </a:xfrm>
                                              <a:prstGeom prst="rect">
                                                <a:avLst/>
                                              </a:prstGeom>
                                              <a:noFill/>
                                              <a:ln>
                                                <a:noFill/>
                                              </a:ln>
                                            </pic:spPr>
                                          </pic:pic>
                                        </a:graphicData>
                                      </a:graphic>
                                    </wp:inline>
                                  </w:drawing>
                                </w:r>
                              </w:p>
                            </w:tc>
                          </w:tr>
                          <w:tr w:rsidR="00177366" w14:paraId="3201D95D" w14:textId="77777777" w:rsidTr="00FB000C">
                            <w:trPr>
                              <w:trHeight w:hRule="exact" w:val="1701"/>
                            </w:trPr>
                            <w:tc>
                              <w:tcPr>
                                <w:tcW w:w="1772" w:type="dxa"/>
                              </w:tcPr>
                              <w:p w14:paraId="0E7ADA27" w14:textId="77777777" w:rsidR="00FB000C" w:rsidRDefault="00FB000C" w:rsidP="00FB000C">
                                <w:pPr>
                                  <w:spacing w:line="240" w:lineRule="auto"/>
                                  <w:contextualSpacing/>
                                  <w:rPr>
                                    <w:rFonts w:ascii="Arial" w:hAnsi="Arial" w:cs="Arial"/>
                                    <w:color w:val="1B1464"/>
                                    <w:sz w:val="14"/>
                                    <w:szCs w:val="14"/>
                                  </w:rPr>
                                </w:pPr>
                                <w:bookmarkStart w:id="14" w:name="ZertLogo2"/>
                                <w:bookmarkEnd w:id="14"/>
                                <w:r w:rsidRPr="003B56E2">
                                  <w:rPr>
                                    <w:rFonts w:ascii="Arial" w:hAnsi="Arial" w:cs="Arial"/>
                                    <w:color w:val="1B1464"/>
                                    <w:sz w:val="14"/>
                                    <w:szCs w:val="14"/>
                                  </w:rPr>
                                  <w:t>Mitglied der</w:t>
                                </w:r>
                              </w:p>
                              <w:p w14:paraId="1A0FBFBF" w14:textId="77777777" w:rsidR="001544A1" w:rsidRPr="003B56E2" w:rsidRDefault="001544A1" w:rsidP="00FB000C">
                                <w:pPr>
                                  <w:spacing w:line="240" w:lineRule="auto"/>
                                  <w:contextualSpacing/>
                                  <w:rPr>
                                    <w:rFonts w:ascii="Arial" w:hAnsi="Arial" w:cs="Arial"/>
                                    <w:color w:val="1B1464"/>
                                    <w:sz w:val="14"/>
                                    <w:szCs w:val="14"/>
                                  </w:rPr>
                                </w:pPr>
                              </w:p>
                              <w:p w14:paraId="693BB0FD" w14:textId="77777777" w:rsidR="00177366" w:rsidRDefault="005938FD" w:rsidP="00FB000C">
                                <w:r>
                                  <w:rPr>
                                    <w:b/>
                                    <w:noProof/>
                                  </w:rPr>
                                  <w:object w:dxaOrig="15478" w:dyaOrig="8999" w14:anchorId="5910F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8.25pt;height:39.75pt;mso-width-percent:0;mso-height-percent:0;mso-width-percent:0;mso-height-percent:0">
                                      <v:imagedata r:id="rId3" o:title=""/>
                                    </v:shape>
                                    <o:OLEObject Type="Embed" ProgID="PBrush" ShapeID="_x0000_i1026" DrawAspect="Content" ObjectID="_1725951384" r:id="rId4"/>
                                  </w:object>
                                </w:r>
                              </w:p>
                            </w:tc>
                          </w:tr>
                          <w:tr w:rsidR="000F18B2" w14:paraId="7A70A1D5" w14:textId="77777777" w:rsidTr="00FB000C">
                            <w:trPr>
                              <w:trHeight w:hRule="exact" w:val="1701"/>
                            </w:trPr>
                            <w:tc>
                              <w:tcPr>
                                <w:tcW w:w="1772" w:type="dxa"/>
                              </w:tcPr>
                              <w:p w14:paraId="0BFC9D81" w14:textId="77777777" w:rsidR="00A54FEC" w:rsidRDefault="00FB000C" w:rsidP="00A54FEC">
                                <w:pPr>
                                  <w:spacing w:line="240" w:lineRule="auto"/>
                                  <w:contextualSpacing/>
                                  <w:rPr>
                                    <w:rFonts w:ascii="Arial" w:hAnsi="Arial" w:cs="Arial"/>
                                    <w:color w:val="1A1464"/>
                                    <w:sz w:val="14"/>
                                    <w:szCs w:val="14"/>
                                  </w:rPr>
                                </w:pPr>
                                <w:bookmarkStart w:id="15" w:name="ZertLogo1"/>
                                <w:bookmarkEnd w:id="15"/>
                                <w:r>
                                  <w:rPr>
                                    <w:rFonts w:ascii="Arial" w:hAnsi="Arial" w:cs="Arial"/>
                                    <w:color w:val="1A1464"/>
                                    <w:sz w:val="14"/>
                                    <w:szCs w:val="14"/>
                                  </w:rPr>
                                  <w:t>Stolzer Träger des</w:t>
                                </w:r>
                              </w:p>
                              <w:p w14:paraId="753313BC" w14:textId="77777777" w:rsidR="001544A1" w:rsidRPr="00A54FEC" w:rsidRDefault="001544A1" w:rsidP="00A54FEC">
                                <w:pPr>
                                  <w:spacing w:line="240" w:lineRule="auto"/>
                                  <w:contextualSpacing/>
                                  <w:rPr>
                                    <w:rFonts w:ascii="Arial" w:hAnsi="Arial" w:cs="Arial"/>
                                    <w:color w:val="1A1464"/>
                                    <w:sz w:val="14"/>
                                    <w:szCs w:val="14"/>
                                  </w:rPr>
                                </w:pPr>
                              </w:p>
                              <w:p w14:paraId="43890424" w14:textId="77777777" w:rsidR="000F18B2" w:rsidRDefault="00FB000C" w:rsidP="00A54FEC">
                                <w:r>
                                  <w:rPr>
                                    <w:noProof/>
                                  </w:rPr>
                                  <w:drawing>
                                    <wp:inline distT="0" distB="0" distL="0" distR="0" wp14:anchorId="7BBBE306" wp14:editId="7201689E">
                                      <wp:extent cx="882650" cy="294383"/>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914722" cy="305080"/>
                                              </a:xfrm>
                                              <a:prstGeom prst="rect">
                                                <a:avLst/>
                                              </a:prstGeom>
                                            </pic:spPr>
                                          </pic:pic>
                                        </a:graphicData>
                                      </a:graphic>
                                    </wp:inline>
                                  </w:drawing>
                                </w:r>
                              </w:p>
                            </w:tc>
                          </w:tr>
                        </w:tbl>
                        <w:p w14:paraId="4DFD5087" w14:textId="77777777" w:rsidR="000F18B2" w:rsidRDefault="000F18B2" w:rsidP="00FB55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3C6D0" id="_x0000_t202" coordsize="21600,21600" o:spt="202" path="m,l,21600r21600,l21600,xe">
              <v:stroke joinstyle="miter"/>
              <v:path gradientshapeok="t" o:connecttype="rect"/>
            </v:shapetype>
            <v:shape id="Text Box 51" o:spid="_x0000_s1029" type="#_x0000_t202" style="position:absolute;margin-left:498.25pt;margin-top:311.1pt;width:67.9pt;height:410.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" stroked="f">
              <v:textbox inset="0,0,0,0">
                <w:txbxContent>
                  <w:tbl>
                    <w:tblPr>
                      <w:tblW w:w="0" w:type="auto"/>
                      <w:tblLayout w:type="fixed"/>
                      <w:tblCellMar>
                        <w:left w:w="0" w:type="dxa"/>
                        <w:right w:w="0" w:type="dxa"/>
                      </w:tblCellMar>
                      <w:tblLook w:val="01E0" w:firstRow="1" w:lastRow="1" w:firstColumn="1" w:lastColumn="1" w:noHBand="0" w:noVBand="0"/>
                    </w:tblPr>
                    <w:tblGrid>
                      <w:gridCol w:w="1772"/>
                    </w:tblGrid>
                    <w:tr w:rsidR="00177366" w14:paraId="08F503A1" w14:textId="77777777" w:rsidTr="00FB000C">
                      <w:trPr>
                        <w:trHeight w:hRule="exact" w:val="1701"/>
                      </w:trPr>
                      <w:tc>
                        <w:tcPr>
                          <w:tcW w:w="1772" w:type="dxa"/>
                        </w:tcPr>
                        <w:p w14:paraId="0C93461A" w14:textId="77777777" w:rsidR="00A54FEC" w:rsidRPr="00A54FEC" w:rsidRDefault="00A54FEC" w:rsidP="00A54FEC">
                          <w:pPr>
                            <w:rPr>
                              <w:rFonts w:ascii="Arial" w:hAnsi="Arial" w:cs="Arial"/>
                              <w:color w:val="1A1464"/>
                              <w:sz w:val="14"/>
                              <w:szCs w:val="14"/>
                            </w:rPr>
                          </w:pPr>
                        </w:p>
                      </w:tc>
                    </w:tr>
                    <w:tr w:rsidR="00177366" w14:paraId="164D04FC" w14:textId="77777777" w:rsidTr="00FB000C">
                      <w:trPr>
                        <w:trHeight w:hRule="exact" w:val="1701"/>
                      </w:trPr>
                      <w:tc>
                        <w:tcPr>
                          <w:tcW w:w="1772" w:type="dxa"/>
                        </w:tcPr>
                        <w:p w14:paraId="3A98E319" w14:textId="77777777" w:rsidR="000F18B2" w:rsidRDefault="000F18B2" w:rsidP="00A54FEC">
                          <w:bookmarkStart w:id="16" w:name="ZertLogo4"/>
                          <w:bookmarkEnd w:id="16"/>
                        </w:p>
                      </w:tc>
                    </w:tr>
                    <w:tr w:rsidR="00177366" w14:paraId="226B6E80" w14:textId="77777777" w:rsidTr="00FB000C">
                      <w:trPr>
                        <w:trHeight w:hRule="exact" w:val="1576"/>
                      </w:trPr>
                      <w:tc>
                        <w:tcPr>
                          <w:tcW w:w="1772" w:type="dxa"/>
                        </w:tcPr>
                        <w:p w14:paraId="23C4F54A" w14:textId="77777777" w:rsidR="00FB000C" w:rsidRDefault="00FB000C" w:rsidP="00FB000C">
                          <w:pPr>
                            <w:spacing w:line="240" w:lineRule="auto"/>
                            <w:contextualSpacing/>
                            <w:rPr>
                              <w:rFonts w:ascii="Arial" w:hAnsi="Arial" w:cs="Arial"/>
                              <w:color w:val="1B1464"/>
                              <w:sz w:val="14"/>
                              <w:szCs w:val="14"/>
                            </w:rPr>
                          </w:pPr>
                          <w:bookmarkStart w:id="17" w:name="ZertLogo3"/>
                          <w:bookmarkEnd w:id="17"/>
                          <w:r w:rsidRPr="003B56E2">
                            <w:rPr>
                              <w:rFonts w:ascii="Arial" w:hAnsi="Arial" w:cs="Arial"/>
                              <w:color w:val="1B1464"/>
                              <w:sz w:val="14"/>
                              <w:szCs w:val="14"/>
                            </w:rPr>
                            <w:t>Veranstalter des</w:t>
                          </w:r>
                        </w:p>
                        <w:p w14:paraId="5602E522" w14:textId="77777777" w:rsidR="001544A1" w:rsidRPr="003B56E2" w:rsidRDefault="001544A1" w:rsidP="00FB000C">
                          <w:pPr>
                            <w:spacing w:line="240" w:lineRule="auto"/>
                            <w:contextualSpacing/>
                            <w:rPr>
                              <w:rFonts w:ascii="Arial" w:hAnsi="Arial" w:cs="Arial"/>
                              <w:color w:val="1B1464"/>
                              <w:sz w:val="14"/>
                              <w:szCs w:val="14"/>
                            </w:rPr>
                          </w:pPr>
                        </w:p>
                        <w:p w14:paraId="481D2D9B" w14:textId="77777777" w:rsidR="000F18B2" w:rsidRPr="002F65A6" w:rsidRDefault="00FB000C" w:rsidP="00A54FEC">
                          <w:pPr>
                            <w:rPr>
                              <w:rFonts w:ascii="Arial" w:hAnsi="Arial" w:cs="Arial"/>
                              <w:color w:val="1A1464"/>
                              <w:sz w:val="14"/>
                              <w:szCs w:val="14"/>
                            </w:rPr>
                          </w:pPr>
                          <w:r>
                            <w:rPr>
                              <w:noProof/>
                            </w:rPr>
                            <w:drawing>
                              <wp:inline distT="0" distB="0" distL="0" distR="0" wp14:anchorId="3E7FF134" wp14:editId="4D55364D">
                                <wp:extent cx="882650" cy="238760"/>
                                <wp:effectExtent l="0" t="0" r="0" b="0"/>
                                <wp:docPr id="265" name="Bild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2650" cy="238760"/>
                                        </a:xfrm>
                                        <a:prstGeom prst="rect">
                                          <a:avLst/>
                                        </a:prstGeom>
                                        <a:noFill/>
                                        <a:ln>
                                          <a:noFill/>
                                        </a:ln>
                                      </pic:spPr>
                                    </pic:pic>
                                  </a:graphicData>
                                </a:graphic>
                              </wp:inline>
                            </w:drawing>
                          </w:r>
                        </w:p>
                      </w:tc>
                    </w:tr>
                    <w:tr w:rsidR="00177366" w14:paraId="3201D95D" w14:textId="77777777" w:rsidTr="00FB000C">
                      <w:trPr>
                        <w:trHeight w:hRule="exact" w:val="1701"/>
                      </w:trPr>
                      <w:tc>
                        <w:tcPr>
                          <w:tcW w:w="1772" w:type="dxa"/>
                        </w:tcPr>
                        <w:p w14:paraId="0E7ADA27" w14:textId="77777777" w:rsidR="00FB000C" w:rsidRDefault="00FB000C" w:rsidP="00FB000C">
                          <w:pPr>
                            <w:spacing w:line="240" w:lineRule="auto"/>
                            <w:contextualSpacing/>
                            <w:rPr>
                              <w:rFonts w:ascii="Arial" w:hAnsi="Arial" w:cs="Arial"/>
                              <w:color w:val="1B1464"/>
                              <w:sz w:val="14"/>
                              <w:szCs w:val="14"/>
                            </w:rPr>
                          </w:pPr>
                          <w:bookmarkStart w:id="18" w:name="ZertLogo2"/>
                          <w:bookmarkEnd w:id="18"/>
                          <w:r w:rsidRPr="003B56E2">
                            <w:rPr>
                              <w:rFonts w:ascii="Arial" w:hAnsi="Arial" w:cs="Arial"/>
                              <w:color w:val="1B1464"/>
                              <w:sz w:val="14"/>
                              <w:szCs w:val="14"/>
                            </w:rPr>
                            <w:t>Mitglied der</w:t>
                          </w:r>
                        </w:p>
                        <w:p w14:paraId="1A0FBFBF" w14:textId="77777777" w:rsidR="001544A1" w:rsidRPr="003B56E2" w:rsidRDefault="001544A1" w:rsidP="00FB000C">
                          <w:pPr>
                            <w:spacing w:line="240" w:lineRule="auto"/>
                            <w:contextualSpacing/>
                            <w:rPr>
                              <w:rFonts w:ascii="Arial" w:hAnsi="Arial" w:cs="Arial"/>
                              <w:color w:val="1B1464"/>
                              <w:sz w:val="14"/>
                              <w:szCs w:val="14"/>
                            </w:rPr>
                          </w:pPr>
                        </w:p>
                        <w:p w14:paraId="693BB0FD" w14:textId="77777777" w:rsidR="00177366" w:rsidRDefault="005938FD" w:rsidP="00FB000C">
                          <w:r>
                            <w:rPr>
                              <w:b/>
                              <w:noProof/>
                            </w:rPr>
                            <w:object w:dxaOrig="15478" w:dyaOrig="8999" w14:anchorId="5910FCB7">
                              <v:shape id="_x0000_i1026" type="#_x0000_t75" alt="" style="width:68.25pt;height:39.75pt;mso-width-percent:0;mso-height-percent:0;mso-width-percent:0;mso-height-percent:0">
                                <v:imagedata r:id="rId3" o:title=""/>
                              </v:shape>
                              <o:OLEObject Type="Embed" ProgID="PBrush" ShapeID="_x0000_i1026" DrawAspect="Content" ObjectID="_1725951384" r:id="rId6"/>
                            </w:object>
                          </w:r>
                        </w:p>
                      </w:tc>
                    </w:tr>
                    <w:tr w:rsidR="000F18B2" w14:paraId="7A70A1D5" w14:textId="77777777" w:rsidTr="00FB000C">
                      <w:trPr>
                        <w:trHeight w:hRule="exact" w:val="1701"/>
                      </w:trPr>
                      <w:tc>
                        <w:tcPr>
                          <w:tcW w:w="1772" w:type="dxa"/>
                        </w:tcPr>
                        <w:p w14:paraId="0BFC9D81" w14:textId="77777777" w:rsidR="00A54FEC" w:rsidRDefault="00FB000C" w:rsidP="00A54FEC">
                          <w:pPr>
                            <w:spacing w:line="240" w:lineRule="auto"/>
                            <w:contextualSpacing/>
                            <w:rPr>
                              <w:rFonts w:ascii="Arial" w:hAnsi="Arial" w:cs="Arial"/>
                              <w:color w:val="1A1464"/>
                              <w:sz w:val="14"/>
                              <w:szCs w:val="14"/>
                            </w:rPr>
                          </w:pPr>
                          <w:bookmarkStart w:id="19" w:name="ZertLogo1"/>
                          <w:bookmarkEnd w:id="19"/>
                          <w:r>
                            <w:rPr>
                              <w:rFonts w:ascii="Arial" w:hAnsi="Arial" w:cs="Arial"/>
                              <w:color w:val="1A1464"/>
                              <w:sz w:val="14"/>
                              <w:szCs w:val="14"/>
                            </w:rPr>
                            <w:t>Stolzer Träger des</w:t>
                          </w:r>
                        </w:p>
                        <w:p w14:paraId="753313BC" w14:textId="77777777" w:rsidR="001544A1" w:rsidRPr="00A54FEC" w:rsidRDefault="001544A1" w:rsidP="00A54FEC">
                          <w:pPr>
                            <w:spacing w:line="240" w:lineRule="auto"/>
                            <w:contextualSpacing/>
                            <w:rPr>
                              <w:rFonts w:ascii="Arial" w:hAnsi="Arial" w:cs="Arial"/>
                              <w:color w:val="1A1464"/>
                              <w:sz w:val="14"/>
                              <w:szCs w:val="14"/>
                            </w:rPr>
                          </w:pPr>
                        </w:p>
                        <w:p w14:paraId="43890424" w14:textId="77777777" w:rsidR="000F18B2" w:rsidRDefault="00FB000C" w:rsidP="00A54FEC">
                          <w:r>
                            <w:rPr>
                              <w:noProof/>
                            </w:rPr>
                            <w:drawing>
                              <wp:inline distT="0" distB="0" distL="0" distR="0" wp14:anchorId="7BBBE306" wp14:editId="7201689E">
                                <wp:extent cx="882650" cy="294383"/>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914722" cy="305080"/>
                                        </a:xfrm>
                                        <a:prstGeom prst="rect">
                                          <a:avLst/>
                                        </a:prstGeom>
                                      </pic:spPr>
                                    </pic:pic>
                                  </a:graphicData>
                                </a:graphic>
                              </wp:inline>
                            </w:drawing>
                          </w:r>
                        </w:p>
                      </w:tc>
                    </w:tr>
                  </w:tbl>
                  <w:p w14:paraId="4DFD5087" w14:textId="77777777" w:rsidR="000F18B2" w:rsidRDefault="000F18B2" w:rsidP="00FB55BB"/>
                </w:txbxContent>
              </v:textbox>
              <w10:wrap anchorx="page" anchory="page"/>
            </v:shape>
          </w:pict>
        </mc:Fallback>
      </mc:AlternateContent>
    </w:r>
    <w:r>
      <w:rPr>
        <w:rFonts w:ascii="Verdana" w:hAnsi="Verdana"/>
        <w:b w:val="0"/>
        <w:noProof/>
        <w:sz w:val="10"/>
        <w:szCs w:val="10"/>
      </w:rPr>
      <mc:AlternateContent>
        <mc:Choice Requires="wps">
          <w:drawing>
            <wp:anchor distT="0" distB="0" distL="114300" distR="114300" simplePos="0" relativeHeight="251657216" behindDoc="0" locked="1" layoutInCell="1" allowOverlap="1" wp14:anchorId="008D61A5" wp14:editId="4AE7A266">
              <wp:simplePos x="0" y="0"/>
              <wp:positionH relativeFrom="page">
                <wp:posOffset>144145</wp:posOffset>
              </wp:positionH>
              <wp:positionV relativeFrom="page">
                <wp:posOffset>3780790</wp:posOffset>
              </wp:positionV>
              <wp:extent cx="107950" cy="0"/>
              <wp:effectExtent l="0" t="0" r="0" b="0"/>
              <wp:wrapNone/>
              <wp:docPr id="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13E535D" id="Line 4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297.7pt" to="19.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">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6488AD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49050E6"/>
    <w:lvl w:ilvl="0">
      <w:start w:val="1"/>
      <w:numFmt w:val="decimal"/>
      <w:pStyle w:val="berschrift1"/>
      <w:lvlText w:val="%1"/>
      <w:legacy w:legacy="1" w:legacySpace="144"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2" w15:restartNumberingAfterBreak="0">
    <w:nsid w:val="00000001"/>
    <w:multiLevelType w:val="multilevel"/>
    <w:tmpl w:val="275C761E"/>
    <w:lvl w:ilvl="0">
      <w:start w:val="1"/>
      <w:numFmt w:val="decimal"/>
      <w:pStyle w:val="Level1"/>
      <w:lvlText w:val="%1."/>
      <w:lvlJc w:val="left"/>
      <w:pPr>
        <w:tabs>
          <w:tab w:val="num" w:pos="720"/>
        </w:tabs>
        <w:ind w:left="720" w:hanging="720"/>
      </w:pPr>
      <w:rPr>
        <w:rFonts w:ascii="TransportationP02" w:hAnsi="TransportationP02" w:cs="Times New Roman"/>
        <w:sz w:val="22"/>
        <w:szCs w:val="22"/>
      </w:rPr>
    </w:lvl>
    <w:lvl w:ilvl="1">
      <w:start w:val="1"/>
      <w:numFmt w:val="lowerLetter"/>
      <w:pStyle w:val="Level2"/>
      <w:lvlText w:val="%2."/>
      <w:lvlJc w:val="left"/>
      <w:pPr>
        <w:tabs>
          <w:tab w:val="num" w:pos="1440"/>
        </w:tabs>
        <w:ind w:left="1440" w:hanging="720"/>
      </w:pPr>
    </w:lvl>
    <w:lvl w:ilvl="2">
      <w:start w:val="1"/>
      <w:numFmt w:val="lowerRoman"/>
      <w:pStyle w:val="Level3"/>
      <w:lvlText w:val="%3."/>
      <w:lvlJc w:val="left"/>
      <w:pPr>
        <w:tabs>
          <w:tab w:val="num" w:pos="2160"/>
        </w:tabs>
        <w:ind w:left="2160" w:hanging="720"/>
      </w:pPr>
    </w:lvl>
    <w:lvl w:ilvl="3">
      <w:start w:val="1"/>
      <w:numFmt w:val="decimal"/>
      <w:pStyle w:val="Level4"/>
      <w:lvlText w:val="(%4)"/>
      <w:lvlJc w:val="left"/>
      <w:pPr>
        <w:tabs>
          <w:tab w:val="num" w:pos="2880"/>
        </w:tabs>
        <w:ind w:left="2880" w:hanging="720"/>
      </w:p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15:restartNumberingAfterBreak="0">
    <w:nsid w:val="07EA4AB7"/>
    <w:multiLevelType w:val="hybridMultilevel"/>
    <w:tmpl w:val="34D4F9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B0578BF"/>
    <w:multiLevelType w:val="hybridMultilevel"/>
    <w:tmpl w:val="85C09E5C"/>
    <w:lvl w:ilvl="0" w:tplc="309C5F7E">
      <w:start w:val="1"/>
      <w:numFmt w:val="bullet"/>
      <w:pStyle w:val="ListemitEinzug"/>
      <w:lvlText w:val=""/>
      <w:lvlJc w:val="left"/>
      <w:pPr>
        <w:tabs>
          <w:tab w:val="num" w:pos="720"/>
        </w:tabs>
        <w:ind w:left="720" w:hanging="360"/>
      </w:pPr>
      <w:rPr>
        <w:rFonts w:ascii="Wingdings" w:hAnsi="Wingdings" w:hint="default"/>
      </w:rPr>
    </w:lvl>
    <w:lvl w:ilvl="1" w:tplc="C470816C">
      <w:start w:val="1"/>
      <w:numFmt w:val="bullet"/>
      <w:lvlText w:val="o"/>
      <w:lvlJc w:val="left"/>
      <w:pPr>
        <w:tabs>
          <w:tab w:val="num" w:pos="1440"/>
        </w:tabs>
        <w:ind w:left="1440" w:hanging="360"/>
      </w:pPr>
      <w:rPr>
        <w:rFonts w:ascii="Courier New" w:hAnsi="Courier New" w:hint="default"/>
      </w:rPr>
    </w:lvl>
    <w:lvl w:ilvl="2" w:tplc="89342F88" w:tentative="1">
      <w:start w:val="1"/>
      <w:numFmt w:val="bullet"/>
      <w:lvlText w:val=""/>
      <w:lvlJc w:val="left"/>
      <w:pPr>
        <w:tabs>
          <w:tab w:val="num" w:pos="2160"/>
        </w:tabs>
        <w:ind w:left="2160" w:hanging="360"/>
      </w:pPr>
      <w:rPr>
        <w:rFonts w:ascii="Wingdings" w:hAnsi="Wingdings" w:hint="default"/>
      </w:rPr>
    </w:lvl>
    <w:lvl w:ilvl="3" w:tplc="EC7C1984" w:tentative="1">
      <w:start w:val="1"/>
      <w:numFmt w:val="bullet"/>
      <w:lvlText w:val=""/>
      <w:lvlJc w:val="left"/>
      <w:pPr>
        <w:tabs>
          <w:tab w:val="num" w:pos="2880"/>
        </w:tabs>
        <w:ind w:left="2880" w:hanging="360"/>
      </w:pPr>
      <w:rPr>
        <w:rFonts w:ascii="Symbol" w:hAnsi="Symbol" w:hint="default"/>
      </w:rPr>
    </w:lvl>
    <w:lvl w:ilvl="4" w:tplc="1FB263A2" w:tentative="1">
      <w:start w:val="1"/>
      <w:numFmt w:val="bullet"/>
      <w:lvlText w:val="o"/>
      <w:lvlJc w:val="left"/>
      <w:pPr>
        <w:tabs>
          <w:tab w:val="num" w:pos="3600"/>
        </w:tabs>
        <w:ind w:left="3600" w:hanging="360"/>
      </w:pPr>
      <w:rPr>
        <w:rFonts w:ascii="Courier New" w:hAnsi="Courier New" w:hint="default"/>
      </w:rPr>
    </w:lvl>
    <w:lvl w:ilvl="5" w:tplc="C5504A78" w:tentative="1">
      <w:start w:val="1"/>
      <w:numFmt w:val="bullet"/>
      <w:lvlText w:val=""/>
      <w:lvlJc w:val="left"/>
      <w:pPr>
        <w:tabs>
          <w:tab w:val="num" w:pos="4320"/>
        </w:tabs>
        <w:ind w:left="4320" w:hanging="360"/>
      </w:pPr>
      <w:rPr>
        <w:rFonts w:ascii="Wingdings" w:hAnsi="Wingdings" w:hint="default"/>
      </w:rPr>
    </w:lvl>
    <w:lvl w:ilvl="6" w:tplc="2CBC7868" w:tentative="1">
      <w:start w:val="1"/>
      <w:numFmt w:val="bullet"/>
      <w:lvlText w:val=""/>
      <w:lvlJc w:val="left"/>
      <w:pPr>
        <w:tabs>
          <w:tab w:val="num" w:pos="5040"/>
        </w:tabs>
        <w:ind w:left="5040" w:hanging="360"/>
      </w:pPr>
      <w:rPr>
        <w:rFonts w:ascii="Symbol" w:hAnsi="Symbol" w:hint="default"/>
      </w:rPr>
    </w:lvl>
    <w:lvl w:ilvl="7" w:tplc="C0EA6B58" w:tentative="1">
      <w:start w:val="1"/>
      <w:numFmt w:val="bullet"/>
      <w:lvlText w:val="o"/>
      <w:lvlJc w:val="left"/>
      <w:pPr>
        <w:tabs>
          <w:tab w:val="num" w:pos="5760"/>
        </w:tabs>
        <w:ind w:left="5760" w:hanging="360"/>
      </w:pPr>
      <w:rPr>
        <w:rFonts w:ascii="Courier New" w:hAnsi="Courier New" w:hint="default"/>
      </w:rPr>
    </w:lvl>
    <w:lvl w:ilvl="8" w:tplc="8E64073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AB53425"/>
    <w:multiLevelType w:val="hybridMultilevel"/>
    <w:tmpl w:val="59EE9A50"/>
    <w:lvl w:ilvl="0" w:tplc="59EC2B3A">
      <w:start w:val="1"/>
      <w:numFmt w:val="bullet"/>
      <w:lvlText w:val=""/>
      <w:lvlJc w:val="left"/>
      <w:pPr>
        <w:ind w:left="720" w:hanging="360"/>
      </w:pPr>
      <w:rPr>
        <w:rFonts w:ascii="Symbol" w:hAnsi="Symbol" w:hint="default"/>
      </w:rPr>
    </w:lvl>
    <w:lvl w:ilvl="1" w:tplc="AA74A050">
      <w:start w:val="1"/>
      <w:numFmt w:val="bullet"/>
      <w:lvlText w:val="o"/>
      <w:lvlJc w:val="left"/>
      <w:pPr>
        <w:ind w:left="1440" w:hanging="360"/>
      </w:pPr>
      <w:rPr>
        <w:rFonts w:ascii="Courier New" w:hAnsi="Courier New" w:hint="default"/>
      </w:rPr>
    </w:lvl>
    <w:lvl w:ilvl="2" w:tplc="B426B3C8">
      <w:start w:val="1"/>
      <w:numFmt w:val="bullet"/>
      <w:lvlText w:val=""/>
      <w:lvlJc w:val="left"/>
      <w:pPr>
        <w:ind w:left="2160" w:hanging="360"/>
      </w:pPr>
      <w:rPr>
        <w:rFonts w:ascii="Wingdings" w:hAnsi="Wingdings" w:hint="default"/>
      </w:rPr>
    </w:lvl>
    <w:lvl w:ilvl="3" w:tplc="9734129E">
      <w:start w:val="1"/>
      <w:numFmt w:val="bullet"/>
      <w:lvlText w:val=""/>
      <w:lvlJc w:val="left"/>
      <w:pPr>
        <w:ind w:left="2880" w:hanging="360"/>
      </w:pPr>
      <w:rPr>
        <w:rFonts w:ascii="Symbol" w:hAnsi="Symbol" w:hint="default"/>
      </w:rPr>
    </w:lvl>
    <w:lvl w:ilvl="4" w:tplc="8416B508">
      <w:start w:val="1"/>
      <w:numFmt w:val="bullet"/>
      <w:lvlText w:val="o"/>
      <w:lvlJc w:val="left"/>
      <w:pPr>
        <w:ind w:left="3600" w:hanging="360"/>
      </w:pPr>
      <w:rPr>
        <w:rFonts w:ascii="Courier New" w:hAnsi="Courier New" w:hint="default"/>
      </w:rPr>
    </w:lvl>
    <w:lvl w:ilvl="5" w:tplc="9126F894">
      <w:start w:val="1"/>
      <w:numFmt w:val="bullet"/>
      <w:lvlText w:val=""/>
      <w:lvlJc w:val="left"/>
      <w:pPr>
        <w:ind w:left="4320" w:hanging="360"/>
      </w:pPr>
      <w:rPr>
        <w:rFonts w:ascii="Wingdings" w:hAnsi="Wingdings" w:hint="default"/>
      </w:rPr>
    </w:lvl>
    <w:lvl w:ilvl="6" w:tplc="F14694CC">
      <w:start w:val="1"/>
      <w:numFmt w:val="bullet"/>
      <w:lvlText w:val=""/>
      <w:lvlJc w:val="left"/>
      <w:pPr>
        <w:ind w:left="5040" w:hanging="360"/>
      </w:pPr>
      <w:rPr>
        <w:rFonts w:ascii="Symbol" w:hAnsi="Symbol" w:hint="default"/>
      </w:rPr>
    </w:lvl>
    <w:lvl w:ilvl="7" w:tplc="D5D85EC2">
      <w:start w:val="1"/>
      <w:numFmt w:val="bullet"/>
      <w:lvlText w:val="o"/>
      <w:lvlJc w:val="left"/>
      <w:pPr>
        <w:ind w:left="5760" w:hanging="360"/>
      </w:pPr>
      <w:rPr>
        <w:rFonts w:ascii="Courier New" w:hAnsi="Courier New" w:hint="default"/>
      </w:rPr>
    </w:lvl>
    <w:lvl w:ilvl="8" w:tplc="CDC0FEAA">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0"/>
  </w:num>
  <w:num w:numId="4">
    <w:abstractNumId w:val="2"/>
    <w:lvlOverride w:ilvl="0">
      <w:lvl w:ilvl="0">
        <w:start w:val="1"/>
        <w:numFmt w:val="decimal"/>
        <w:pStyle w:val="Level1"/>
        <w:lvlText w:val="%1"/>
        <w:lvlJc w:val="left"/>
        <w:pPr>
          <w:tabs>
            <w:tab w:val="num" w:pos="432"/>
          </w:tabs>
          <w:ind w:left="432" w:hanging="432"/>
        </w:pPr>
      </w:lvl>
    </w:lvlOverride>
    <w:lvlOverride w:ilvl="1">
      <w:lvl w:ilvl="1">
        <w:start w:val="1"/>
        <w:numFmt w:val="decimal"/>
        <w:pStyle w:val="Level2"/>
        <w:lvlText w:val="%1.%2"/>
        <w:lvlJc w:val="left"/>
        <w:pPr>
          <w:tabs>
            <w:tab w:val="num" w:pos="576"/>
          </w:tabs>
          <w:ind w:left="576" w:hanging="576"/>
        </w:pPr>
      </w:lvl>
    </w:lvlOverride>
    <w:lvlOverride w:ilvl="2">
      <w:lvl w:ilvl="2">
        <w:start w:val="1"/>
        <w:numFmt w:val="decimal"/>
        <w:pStyle w:val="Level3"/>
        <w:lvlText w:val="%1.%2.%3"/>
        <w:lvlJc w:val="left"/>
        <w:pPr>
          <w:tabs>
            <w:tab w:val="num" w:pos="720"/>
          </w:tabs>
          <w:ind w:left="720" w:hanging="720"/>
        </w:pPr>
      </w:lvl>
    </w:lvlOverride>
    <w:lvlOverride w:ilvl="3">
      <w:lvl w:ilvl="3">
        <w:start w:val="1"/>
        <w:numFmt w:val="decimal"/>
        <w:pStyle w:val="Level4"/>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5">
    <w:abstractNumId w:val="2"/>
    <w:lvlOverride w:ilvl="0">
      <w:lvl w:ilvl="0">
        <w:start w:val="1"/>
        <w:numFmt w:val="decimal"/>
        <w:pStyle w:val="Level1"/>
        <w:lvlText w:val="%1"/>
        <w:lvlJc w:val="left"/>
        <w:pPr>
          <w:tabs>
            <w:tab w:val="num" w:pos="432"/>
          </w:tabs>
          <w:ind w:left="432" w:hanging="432"/>
        </w:pPr>
      </w:lvl>
    </w:lvlOverride>
    <w:lvlOverride w:ilvl="1">
      <w:lvl w:ilvl="1">
        <w:start w:val="1"/>
        <w:numFmt w:val="decimal"/>
        <w:pStyle w:val="Level2"/>
        <w:lvlText w:val="%1.%2"/>
        <w:lvlJc w:val="left"/>
        <w:pPr>
          <w:tabs>
            <w:tab w:val="num" w:pos="576"/>
          </w:tabs>
          <w:ind w:left="576" w:hanging="576"/>
        </w:pPr>
      </w:lvl>
    </w:lvlOverride>
    <w:lvlOverride w:ilvl="2">
      <w:lvl w:ilvl="2">
        <w:start w:val="1"/>
        <w:numFmt w:val="decimal"/>
        <w:pStyle w:val="Level3"/>
        <w:lvlText w:val="%1.%2.%3"/>
        <w:lvlJc w:val="left"/>
        <w:pPr>
          <w:tabs>
            <w:tab w:val="num" w:pos="720"/>
          </w:tabs>
          <w:ind w:left="720" w:hanging="720"/>
        </w:pPr>
      </w:lvl>
    </w:lvlOverride>
    <w:lvlOverride w:ilvl="3">
      <w:lvl w:ilvl="3">
        <w:start w:val="1"/>
        <w:numFmt w:val="decimal"/>
        <w:pStyle w:val="Level4"/>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6">
    <w:abstractNumId w:val="2"/>
    <w:lvlOverride w:ilvl="0">
      <w:lvl w:ilvl="0">
        <w:start w:val="1"/>
        <w:numFmt w:val="decimal"/>
        <w:pStyle w:val="Level1"/>
        <w:lvlText w:val="%1"/>
        <w:lvlJc w:val="left"/>
        <w:pPr>
          <w:tabs>
            <w:tab w:val="num" w:pos="432"/>
          </w:tabs>
          <w:ind w:left="432" w:hanging="432"/>
        </w:pPr>
      </w:lvl>
    </w:lvlOverride>
    <w:lvlOverride w:ilvl="1">
      <w:lvl w:ilvl="1">
        <w:start w:val="1"/>
        <w:numFmt w:val="decimal"/>
        <w:pStyle w:val="Level2"/>
        <w:lvlText w:val="%1.%2"/>
        <w:lvlJc w:val="left"/>
        <w:pPr>
          <w:tabs>
            <w:tab w:val="num" w:pos="576"/>
          </w:tabs>
          <w:ind w:left="576" w:hanging="576"/>
        </w:pPr>
      </w:lvl>
    </w:lvlOverride>
    <w:lvlOverride w:ilvl="2">
      <w:lvl w:ilvl="2">
        <w:start w:val="1"/>
        <w:numFmt w:val="decimal"/>
        <w:pStyle w:val="Level3"/>
        <w:lvlText w:val="%1.%2.%3"/>
        <w:lvlJc w:val="left"/>
        <w:pPr>
          <w:tabs>
            <w:tab w:val="num" w:pos="720"/>
          </w:tabs>
          <w:ind w:left="720" w:hanging="720"/>
        </w:pPr>
      </w:lvl>
    </w:lvlOverride>
    <w:lvlOverride w:ilvl="3">
      <w:lvl w:ilvl="3">
        <w:start w:val="1"/>
        <w:numFmt w:val="decimal"/>
        <w:pStyle w:val="Level4"/>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7">
    <w:abstractNumId w:val="2"/>
    <w:lvlOverride w:ilvl="0">
      <w:lvl w:ilvl="0">
        <w:start w:val="1"/>
        <w:numFmt w:val="decimal"/>
        <w:pStyle w:val="Level1"/>
        <w:lvlText w:val="%1"/>
        <w:lvlJc w:val="left"/>
        <w:pPr>
          <w:tabs>
            <w:tab w:val="num" w:pos="432"/>
          </w:tabs>
          <w:ind w:left="432" w:hanging="432"/>
        </w:pPr>
      </w:lvl>
    </w:lvlOverride>
    <w:lvlOverride w:ilvl="1">
      <w:lvl w:ilvl="1">
        <w:start w:val="1"/>
        <w:numFmt w:val="decimal"/>
        <w:pStyle w:val="Level2"/>
        <w:lvlText w:val="%1.%2"/>
        <w:lvlJc w:val="left"/>
        <w:pPr>
          <w:tabs>
            <w:tab w:val="num" w:pos="576"/>
          </w:tabs>
          <w:ind w:left="576" w:hanging="576"/>
        </w:pPr>
      </w:lvl>
    </w:lvlOverride>
    <w:lvlOverride w:ilvl="2">
      <w:lvl w:ilvl="2">
        <w:start w:val="1"/>
        <w:numFmt w:val="decimal"/>
        <w:pStyle w:val="Level3"/>
        <w:lvlText w:val="%1.%2.%3"/>
        <w:lvlJc w:val="left"/>
        <w:pPr>
          <w:tabs>
            <w:tab w:val="num" w:pos="720"/>
          </w:tabs>
          <w:ind w:left="720" w:hanging="720"/>
        </w:pPr>
      </w:lvl>
    </w:lvlOverride>
    <w:lvlOverride w:ilvl="3">
      <w:lvl w:ilvl="3">
        <w:start w:val="1"/>
        <w:numFmt w:val="decimal"/>
        <w:pStyle w:val="Level4"/>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8">
    <w:abstractNumId w:val="4"/>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4"/>
  </w:num>
  <w:num w:numId="19">
    <w:abstractNumId w:val="4"/>
  </w:num>
  <w:num w:numId="20">
    <w:abstractNumId w:val="1"/>
  </w:num>
  <w:num w:numId="21">
    <w:abstractNumId w:val="1"/>
  </w:num>
  <w:num w:numId="22">
    <w:abstractNumId w:val="1"/>
  </w:num>
  <w:num w:numId="23">
    <w:abstractNumId w:val="1"/>
  </w:num>
  <w:num w:numId="24">
    <w:abstractNumId w:val="1"/>
  </w:num>
  <w:num w:numId="25">
    <w:abstractNumId w:val="2"/>
  </w:num>
  <w:num w:numId="26">
    <w:abstractNumId w:val="2"/>
  </w:num>
  <w:num w:numId="27">
    <w:abstractNumId w:val="2"/>
  </w:num>
  <w:num w:numId="28">
    <w:abstractNumId w:val="2"/>
  </w:num>
  <w:num w:numId="29">
    <w:abstractNumId w:val="4"/>
  </w:num>
  <w:num w:numId="30">
    <w:abstractNumId w:val="2"/>
  </w:num>
  <w:num w:numId="31">
    <w:abstractNumId w:val="2"/>
  </w:num>
  <w:num w:numId="32">
    <w:abstractNumId w:val="2"/>
  </w:num>
  <w:num w:numId="33">
    <w:abstractNumId w:val="2"/>
  </w:num>
  <w:num w:numId="34">
    <w:abstractNumId w:val="0"/>
  </w:num>
  <w:num w:numId="35">
    <w:abstractNumId w:val="4"/>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0"/>
  <w:displayVerticalDrawingGridEvery w:val="0"/>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9DA"/>
    <w:rsid w:val="0001079D"/>
    <w:rsid w:val="000119CA"/>
    <w:rsid w:val="00015137"/>
    <w:rsid w:val="00035237"/>
    <w:rsid w:val="000471A5"/>
    <w:rsid w:val="000509BC"/>
    <w:rsid w:val="000509FD"/>
    <w:rsid w:val="00050EB4"/>
    <w:rsid w:val="0005332A"/>
    <w:rsid w:val="00054355"/>
    <w:rsid w:val="00056985"/>
    <w:rsid w:val="000A406D"/>
    <w:rsid w:val="000A7A35"/>
    <w:rsid w:val="000C3D4E"/>
    <w:rsid w:val="000D782B"/>
    <w:rsid w:val="000F18B2"/>
    <w:rsid w:val="000F2D86"/>
    <w:rsid w:val="00101897"/>
    <w:rsid w:val="00121BD1"/>
    <w:rsid w:val="001535CF"/>
    <w:rsid w:val="001544A1"/>
    <w:rsid w:val="00170FEF"/>
    <w:rsid w:val="00177366"/>
    <w:rsid w:val="0018070A"/>
    <w:rsid w:val="00186BDE"/>
    <w:rsid w:val="0019484E"/>
    <w:rsid w:val="001B12FF"/>
    <w:rsid w:val="001B5D28"/>
    <w:rsid w:val="001C341A"/>
    <w:rsid w:val="001C592C"/>
    <w:rsid w:val="001D5B4F"/>
    <w:rsid w:val="001E73DD"/>
    <w:rsid w:val="00207DF0"/>
    <w:rsid w:val="002108F1"/>
    <w:rsid w:val="00215120"/>
    <w:rsid w:val="00221BB0"/>
    <w:rsid w:val="00222BEC"/>
    <w:rsid w:val="00223EB3"/>
    <w:rsid w:val="00227EF5"/>
    <w:rsid w:val="002332F0"/>
    <w:rsid w:val="002335EA"/>
    <w:rsid w:val="00236288"/>
    <w:rsid w:val="0024387E"/>
    <w:rsid w:val="00257944"/>
    <w:rsid w:val="002775B0"/>
    <w:rsid w:val="00280082"/>
    <w:rsid w:val="00287D73"/>
    <w:rsid w:val="0029103D"/>
    <w:rsid w:val="002A778B"/>
    <w:rsid w:val="002F0280"/>
    <w:rsid w:val="002F055D"/>
    <w:rsid w:val="002F65A6"/>
    <w:rsid w:val="00303F85"/>
    <w:rsid w:val="003078C4"/>
    <w:rsid w:val="00315CC0"/>
    <w:rsid w:val="0033326C"/>
    <w:rsid w:val="003343FC"/>
    <w:rsid w:val="00347A58"/>
    <w:rsid w:val="00350193"/>
    <w:rsid w:val="003522E1"/>
    <w:rsid w:val="00356062"/>
    <w:rsid w:val="003561DF"/>
    <w:rsid w:val="00362027"/>
    <w:rsid w:val="0036215B"/>
    <w:rsid w:val="00373EB3"/>
    <w:rsid w:val="00377730"/>
    <w:rsid w:val="00383B14"/>
    <w:rsid w:val="0038650E"/>
    <w:rsid w:val="003A23F4"/>
    <w:rsid w:val="003A60CA"/>
    <w:rsid w:val="003B1E69"/>
    <w:rsid w:val="003B418B"/>
    <w:rsid w:val="003B551A"/>
    <w:rsid w:val="003B56E2"/>
    <w:rsid w:val="003E2568"/>
    <w:rsid w:val="003F167B"/>
    <w:rsid w:val="003F19DA"/>
    <w:rsid w:val="003F1F85"/>
    <w:rsid w:val="003F30C5"/>
    <w:rsid w:val="00403D32"/>
    <w:rsid w:val="00427441"/>
    <w:rsid w:val="004446A6"/>
    <w:rsid w:val="00454AF1"/>
    <w:rsid w:val="00455E73"/>
    <w:rsid w:val="0045795D"/>
    <w:rsid w:val="00486E08"/>
    <w:rsid w:val="00487C3C"/>
    <w:rsid w:val="004B26DA"/>
    <w:rsid w:val="004B5E5B"/>
    <w:rsid w:val="004B72C3"/>
    <w:rsid w:val="004E0A10"/>
    <w:rsid w:val="004E2FE4"/>
    <w:rsid w:val="004E378B"/>
    <w:rsid w:val="004E7BE5"/>
    <w:rsid w:val="00506D7E"/>
    <w:rsid w:val="00515FF0"/>
    <w:rsid w:val="005438D5"/>
    <w:rsid w:val="00547164"/>
    <w:rsid w:val="00551ADD"/>
    <w:rsid w:val="00555FFA"/>
    <w:rsid w:val="00560291"/>
    <w:rsid w:val="005628EF"/>
    <w:rsid w:val="00562A41"/>
    <w:rsid w:val="00584CF0"/>
    <w:rsid w:val="00590A6F"/>
    <w:rsid w:val="005938FD"/>
    <w:rsid w:val="005B1421"/>
    <w:rsid w:val="005B378E"/>
    <w:rsid w:val="005C54D2"/>
    <w:rsid w:val="005D7153"/>
    <w:rsid w:val="005E4958"/>
    <w:rsid w:val="005F2BEB"/>
    <w:rsid w:val="005F2FCD"/>
    <w:rsid w:val="006013E1"/>
    <w:rsid w:val="00606899"/>
    <w:rsid w:val="006073EC"/>
    <w:rsid w:val="006231D9"/>
    <w:rsid w:val="00624053"/>
    <w:rsid w:val="00626382"/>
    <w:rsid w:val="00626A3D"/>
    <w:rsid w:val="006318D9"/>
    <w:rsid w:val="0064475E"/>
    <w:rsid w:val="00661F6D"/>
    <w:rsid w:val="0067468D"/>
    <w:rsid w:val="00690DCE"/>
    <w:rsid w:val="0069367F"/>
    <w:rsid w:val="00694935"/>
    <w:rsid w:val="006A2063"/>
    <w:rsid w:val="006A4653"/>
    <w:rsid w:val="006E262A"/>
    <w:rsid w:val="006E7F83"/>
    <w:rsid w:val="007069DF"/>
    <w:rsid w:val="00714676"/>
    <w:rsid w:val="00715538"/>
    <w:rsid w:val="007178B9"/>
    <w:rsid w:val="00730814"/>
    <w:rsid w:val="0078342F"/>
    <w:rsid w:val="007A3B35"/>
    <w:rsid w:val="007A3CEC"/>
    <w:rsid w:val="007B1728"/>
    <w:rsid w:val="007C027D"/>
    <w:rsid w:val="007C25CD"/>
    <w:rsid w:val="007D21C7"/>
    <w:rsid w:val="007D53C5"/>
    <w:rsid w:val="007F747A"/>
    <w:rsid w:val="00802A10"/>
    <w:rsid w:val="00805E75"/>
    <w:rsid w:val="00807CA8"/>
    <w:rsid w:val="00821469"/>
    <w:rsid w:val="0082162C"/>
    <w:rsid w:val="00824B20"/>
    <w:rsid w:val="00845538"/>
    <w:rsid w:val="00860781"/>
    <w:rsid w:val="008749AD"/>
    <w:rsid w:val="008834CA"/>
    <w:rsid w:val="00890305"/>
    <w:rsid w:val="008926AD"/>
    <w:rsid w:val="008959D9"/>
    <w:rsid w:val="008A5ADD"/>
    <w:rsid w:val="008B077B"/>
    <w:rsid w:val="008B12B9"/>
    <w:rsid w:val="008D0CD9"/>
    <w:rsid w:val="008E1951"/>
    <w:rsid w:val="008E26FF"/>
    <w:rsid w:val="008E376E"/>
    <w:rsid w:val="008E4A21"/>
    <w:rsid w:val="008E7994"/>
    <w:rsid w:val="008F143B"/>
    <w:rsid w:val="0090438B"/>
    <w:rsid w:val="009134E8"/>
    <w:rsid w:val="009231B3"/>
    <w:rsid w:val="00940F59"/>
    <w:rsid w:val="00970F18"/>
    <w:rsid w:val="00981990"/>
    <w:rsid w:val="009870BC"/>
    <w:rsid w:val="00995DC4"/>
    <w:rsid w:val="0099720F"/>
    <w:rsid w:val="009A3E2F"/>
    <w:rsid w:val="009B01A0"/>
    <w:rsid w:val="009B3524"/>
    <w:rsid w:val="009C241E"/>
    <w:rsid w:val="009E1DD2"/>
    <w:rsid w:val="009E6BFC"/>
    <w:rsid w:val="009F04C0"/>
    <w:rsid w:val="009F2AD9"/>
    <w:rsid w:val="00A01657"/>
    <w:rsid w:val="00A33508"/>
    <w:rsid w:val="00A528FE"/>
    <w:rsid w:val="00A54FEC"/>
    <w:rsid w:val="00A6771B"/>
    <w:rsid w:val="00A958FD"/>
    <w:rsid w:val="00A96E07"/>
    <w:rsid w:val="00A97FA3"/>
    <w:rsid w:val="00AA06D0"/>
    <w:rsid w:val="00AA22B2"/>
    <w:rsid w:val="00AB10A3"/>
    <w:rsid w:val="00AB3EDE"/>
    <w:rsid w:val="00AB7140"/>
    <w:rsid w:val="00AC081C"/>
    <w:rsid w:val="00AC261E"/>
    <w:rsid w:val="00AD5345"/>
    <w:rsid w:val="00AD735A"/>
    <w:rsid w:val="00AE3E3E"/>
    <w:rsid w:val="00B17B07"/>
    <w:rsid w:val="00B31211"/>
    <w:rsid w:val="00B335DD"/>
    <w:rsid w:val="00B35006"/>
    <w:rsid w:val="00B423FD"/>
    <w:rsid w:val="00B8457D"/>
    <w:rsid w:val="00B96DF4"/>
    <w:rsid w:val="00BD3DA4"/>
    <w:rsid w:val="00BD65D8"/>
    <w:rsid w:val="00C02644"/>
    <w:rsid w:val="00C04B93"/>
    <w:rsid w:val="00C07926"/>
    <w:rsid w:val="00C13E60"/>
    <w:rsid w:val="00C37A16"/>
    <w:rsid w:val="00C4613C"/>
    <w:rsid w:val="00C541B3"/>
    <w:rsid w:val="00C57556"/>
    <w:rsid w:val="00C67A3C"/>
    <w:rsid w:val="00C741AD"/>
    <w:rsid w:val="00C87D90"/>
    <w:rsid w:val="00CB0142"/>
    <w:rsid w:val="00CB42BF"/>
    <w:rsid w:val="00CC1377"/>
    <w:rsid w:val="00CC16E6"/>
    <w:rsid w:val="00CC3B02"/>
    <w:rsid w:val="00CC62C7"/>
    <w:rsid w:val="00CD2A8F"/>
    <w:rsid w:val="00CE11E1"/>
    <w:rsid w:val="00CE3741"/>
    <w:rsid w:val="00CF0AE5"/>
    <w:rsid w:val="00CF2459"/>
    <w:rsid w:val="00D01D41"/>
    <w:rsid w:val="00D02A3E"/>
    <w:rsid w:val="00D05D6D"/>
    <w:rsid w:val="00D074A6"/>
    <w:rsid w:val="00D078EF"/>
    <w:rsid w:val="00D433B8"/>
    <w:rsid w:val="00D51A96"/>
    <w:rsid w:val="00DA2F6C"/>
    <w:rsid w:val="00DB41E7"/>
    <w:rsid w:val="00DC36F3"/>
    <w:rsid w:val="00DC4ADB"/>
    <w:rsid w:val="00DF3DB2"/>
    <w:rsid w:val="00E05790"/>
    <w:rsid w:val="00E05A39"/>
    <w:rsid w:val="00E06788"/>
    <w:rsid w:val="00E367D8"/>
    <w:rsid w:val="00E37C0D"/>
    <w:rsid w:val="00E37D4B"/>
    <w:rsid w:val="00E37EA9"/>
    <w:rsid w:val="00E4232B"/>
    <w:rsid w:val="00E44EA2"/>
    <w:rsid w:val="00E52026"/>
    <w:rsid w:val="00E6156F"/>
    <w:rsid w:val="00E67EB4"/>
    <w:rsid w:val="00E71188"/>
    <w:rsid w:val="00E84545"/>
    <w:rsid w:val="00E93311"/>
    <w:rsid w:val="00EB218C"/>
    <w:rsid w:val="00EC39B6"/>
    <w:rsid w:val="00EE7038"/>
    <w:rsid w:val="00F07770"/>
    <w:rsid w:val="00F11195"/>
    <w:rsid w:val="00F14637"/>
    <w:rsid w:val="00F217F7"/>
    <w:rsid w:val="00F26456"/>
    <w:rsid w:val="00F265D4"/>
    <w:rsid w:val="00F3406D"/>
    <w:rsid w:val="00F41577"/>
    <w:rsid w:val="00F423DF"/>
    <w:rsid w:val="00F5055C"/>
    <w:rsid w:val="00F51DF9"/>
    <w:rsid w:val="00F5416B"/>
    <w:rsid w:val="00F556AC"/>
    <w:rsid w:val="00F711F0"/>
    <w:rsid w:val="00F7268E"/>
    <w:rsid w:val="00F82857"/>
    <w:rsid w:val="00F85179"/>
    <w:rsid w:val="00F96984"/>
    <w:rsid w:val="00FB000C"/>
    <w:rsid w:val="00FB15AF"/>
    <w:rsid w:val="00FB3D72"/>
    <w:rsid w:val="00FB55BB"/>
    <w:rsid w:val="00FC12DB"/>
    <w:rsid w:val="00FC6CD2"/>
    <w:rsid w:val="00FE544B"/>
    <w:rsid w:val="00FF51DD"/>
    <w:rsid w:val="00FF6527"/>
    <w:rsid w:val="00FF7AC0"/>
    <w:rsid w:val="12EC66C5"/>
    <w:rsid w:val="2DE9A5D0"/>
    <w:rsid w:val="5FBAC88C"/>
    <w:rsid w:val="617DDE39"/>
    <w:rsid w:val="6546D5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0E3B245E"/>
  <w15:chartTrackingRefBased/>
  <w15:docId w15:val="{93B49DC8-6EA2-44A5-8368-9B04333BA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78342F"/>
    <w:pPr>
      <w:spacing w:line="283" w:lineRule="atLeast"/>
    </w:pPr>
    <w:rPr>
      <w:rFonts w:ascii="Verdana" w:hAnsi="Verdana"/>
    </w:rPr>
  </w:style>
  <w:style w:type="paragraph" w:styleId="berschrift1">
    <w:name w:val="heading 1"/>
    <w:basedOn w:val="Standard"/>
    <w:next w:val="Standard"/>
    <w:qFormat/>
    <w:pPr>
      <w:keepNext/>
      <w:numPr>
        <w:numId w:val="20"/>
      </w:numPr>
      <w:tabs>
        <w:tab w:val="left" w:pos="851"/>
      </w:tabs>
      <w:spacing w:before="600" w:after="240"/>
      <w:ind w:left="851" w:hanging="851"/>
      <w:outlineLvl w:val="0"/>
    </w:pPr>
    <w:rPr>
      <w:b/>
      <w:kern w:val="28"/>
      <w:sz w:val="36"/>
    </w:rPr>
  </w:style>
  <w:style w:type="paragraph" w:styleId="berschrift2">
    <w:name w:val="heading 2"/>
    <w:basedOn w:val="Standard"/>
    <w:next w:val="Standard"/>
    <w:qFormat/>
    <w:pPr>
      <w:keepNext/>
      <w:keepLines/>
      <w:numPr>
        <w:ilvl w:val="1"/>
        <w:numId w:val="21"/>
      </w:numPr>
      <w:tabs>
        <w:tab w:val="left" w:pos="851"/>
      </w:tabs>
      <w:spacing w:before="360" w:after="120"/>
      <w:ind w:left="851" w:hanging="851"/>
      <w:outlineLvl w:val="1"/>
    </w:pPr>
    <w:rPr>
      <w:b/>
      <w:sz w:val="28"/>
    </w:rPr>
  </w:style>
  <w:style w:type="paragraph" w:styleId="berschrift3">
    <w:name w:val="heading 3"/>
    <w:basedOn w:val="Standard"/>
    <w:next w:val="Standard"/>
    <w:qFormat/>
    <w:pPr>
      <w:keepNext/>
      <w:numPr>
        <w:ilvl w:val="2"/>
        <w:numId w:val="22"/>
      </w:numPr>
      <w:tabs>
        <w:tab w:val="left" w:pos="851"/>
      </w:tabs>
      <w:spacing w:before="300"/>
      <w:ind w:left="851" w:hanging="851"/>
      <w:outlineLvl w:val="2"/>
    </w:pPr>
    <w:rPr>
      <w:b/>
      <w:sz w:val="24"/>
    </w:rPr>
  </w:style>
  <w:style w:type="paragraph" w:styleId="berschrift4">
    <w:name w:val="heading 4"/>
    <w:basedOn w:val="Standard"/>
    <w:next w:val="Standard"/>
    <w:qFormat/>
    <w:pPr>
      <w:keepNext/>
      <w:numPr>
        <w:ilvl w:val="3"/>
        <w:numId w:val="23"/>
      </w:numPr>
      <w:tabs>
        <w:tab w:val="left" w:pos="851"/>
      </w:tabs>
      <w:spacing w:before="240"/>
      <w:ind w:left="851" w:hanging="851"/>
      <w:outlineLvl w:val="3"/>
    </w:pPr>
    <w:rPr>
      <w:b/>
    </w:rPr>
  </w:style>
  <w:style w:type="paragraph" w:styleId="berschrift5">
    <w:name w:val="heading 5"/>
    <w:basedOn w:val="Standard"/>
    <w:next w:val="Standard"/>
    <w:qFormat/>
    <w:pPr>
      <w:numPr>
        <w:ilvl w:val="4"/>
        <w:numId w:val="24"/>
      </w:numPr>
      <w:spacing w:before="240" w:line="312" w:lineRule="atLeast"/>
      <w:jc w:val="both"/>
      <w:outlineLvl w:val="4"/>
    </w:pPr>
  </w:style>
  <w:style w:type="paragraph" w:styleId="berschrift6">
    <w:name w:val="heading 6"/>
    <w:basedOn w:val="Standard"/>
    <w:next w:val="Standard"/>
    <w:qFormat/>
    <w:pPr>
      <w:numPr>
        <w:ilvl w:val="5"/>
        <w:numId w:val="14"/>
      </w:numPr>
      <w:spacing w:before="240"/>
      <w:outlineLvl w:val="5"/>
    </w:pPr>
    <w:rPr>
      <w:rFonts w:ascii="Arial" w:hAnsi="Arial"/>
      <w:i/>
    </w:rPr>
  </w:style>
  <w:style w:type="paragraph" w:styleId="berschrift7">
    <w:name w:val="heading 7"/>
    <w:basedOn w:val="Standard"/>
    <w:next w:val="Standard"/>
    <w:qFormat/>
    <w:pPr>
      <w:numPr>
        <w:ilvl w:val="6"/>
        <w:numId w:val="15"/>
      </w:numPr>
      <w:spacing w:before="240"/>
      <w:outlineLvl w:val="6"/>
    </w:pPr>
    <w:rPr>
      <w:rFonts w:ascii="Arial" w:hAnsi="Arial"/>
    </w:rPr>
  </w:style>
  <w:style w:type="paragraph" w:styleId="berschrift8">
    <w:name w:val="heading 8"/>
    <w:basedOn w:val="Standard"/>
    <w:next w:val="Standard"/>
    <w:qFormat/>
    <w:pPr>
      <w:numPr>
        <w:ilvl w:val="7"/>
        <w:numId w:val="16"/>
      </w:numPr>
      <w:spacing w:before="240"/>
      <w:outlineLvl w:val="7"/>
    </w:pPr>
    <w:rPr>
      <w:rFonts w:ascii="Arial" w:hAnsi="Arial"/>
      <w:i/>
    </w:rPr>
  </w:style>
  <w:style w:type="paragraph" w:styleId="berschrift9">
    <w:name w:val="heading 9"/>
    <w:basedOn w:val="Standard"/>
    <w:next w:val="Standard"/>
    <w:qFormat/>
    <w:pPr>
      <w:numPr>
        <w:ilvl w:val="8"/>
        <w:numId w:val="17"/>
      </w:numPr>
      <w:spacing w:before="240"/>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pPr>
      <w:numPr>
        <w:numId w:val="34"/>
      </w:numPr>
      <w:spacing w:before="60" w:after="60"/>
    </w:pPr>
  </w:style>
  <w:style w:type="paragraph" w:styleId="Beschriftung">
    <w:name w:val="caption"/>
    <w:basedOn w:val="Standard"/>
    <w:next w:val="Standard"/>
    <w:qFormat/>
    <w:pPr>
      <w:keepNext/>
      <w:keepLines/>
      <w:tabs>
        <w:tab w:val="left" w:pos="1134"/>
      </w:tabs>
      <w:spacing w:before="240" w:after="60"/>
      <w:ind w:left="1134" w:hanging="1134"/>
    </w:pPr>
    <w:rPr>
      <w:rFonts w:ascii="Arial" w:hAnsi="Arial"/>
      <w:b/>
      <w:sz w:val="18"/>
    </w:rPr>
  </w:style>
  <w:style w:type="paragraph" w:customStyle="1" w:styleId="Bild">
    <w:name w:val="Bild"/>
    <w:basedOn w:val="Standard"/>
    <w:next w:val="Standard"/>
    <w:pPr>
      <w:keepNext/>
      <w:spacing w:before="240" w:after="60" w:line="240" w:lineRule="atLeast"/>
    </w:pPr>
    <w:rPr>
      <w:sz w:val="22"/>
    </w:rPr>
  </w:style>
  <w:style w:type="paragraph" w:customStyle="1" w:styleId="Bildunterschrift">
    <w:name w:val="Bildunterschrift"/>
    <w:basedOn w:val="Standard"/>
    <w:next w:val="Standard"/>
    <w:pPr>
      <w:tabs>
        <w:tab w:val="left" w:pos="851"/>
      </w:tabs>
      <w:spacing w:after="240"/>
      <w:ind w:left="851" w:hanging="851"/>
    </w:pPr>
    <w:rPr>
      <w:rFonts w:ascii="Arial" w:hAnsi="Arial"/>
      <w:b/>
      <w:sz w:val="18"/>
    </w:rPr>
  </w:style>
  <w:style w:type="paragraph" w:styleId="Textkrper">
    <w:name w:val="Body Text"/>
    <w:basedOn w:val="Standard"/>
    <w:pPr>
      <w:jc w:val="center"/>
    </w:pPr>
  </w:style>
  <w:style w:type="paragraph" w:customStyle="1" w:styleId="Deckblattberschrift">
    <w:name w:val="Deckblattüberschrift"/>
    <w:basedOn w:val="Textkrper"/>
    <w:next w:val="Textkrper"/>
    <w:pPr>
      <w:spacing w:before="1440" w:line="400" w:lineRule="exact"/>
    </w:pPr>
    <w:rPr>
      <w:sz w:val="36"/>
    </w:rPr>
  </w:style>
  <w:style w:type="table" w:customStyle="1" w:styleId="Tabellengitternetz">
    <w:name w:val="Tabellengitternetz"/>
    <w:basedOn w:val="NormaleTabelle"/>
    <w:rsid w:val="00352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semiHidden/>
    <w:pPr>
      <w:spacing w:before="60" w:after="60"/>
      <w:ind w:left="170" w:hanging="170"/>
    </w:pPr>
  </w:style>
  <w:style w:type="character" w:styleId="Funotenzeichen">
    <w:name w:val="footnote reference"/>
    <w:basedOn w:val="Absatz-Standardschriftart"/>
    <w:semiHidden/>
    <w:rPr>
      <w:rFonts w:ascii="Arial" w:hAnsi="Arial"/>
      <w:vertAlign w:val="superscript"/>
    </w:rPr>
  </w:style>
  <w:style w:type="paragraph" w:customStyle="1" w:styleId="LVRBetreff">
    <w:name w:val="LVR_Betreff"/>
    <w:rsid w:val="00E44EA2"/>
    <w:pPr>
      <w:spacing w:line="283" w:lineRule="atLeast"/>
    </w:pPr>
    <w:rPr>
      <w:rFonts w:ascii="Verdana" w:hAnsi="Verdana"/>
      <w:b/>
      <w:sz w:val="18"/>
      <w:szCs w:val="18"/>
      <w:lang w:val="en-US"/>
    </w:rPr>
  </w:style>
  <w:style w:type="paragraph" w:styleId="Kopfzeile">
    <w:name w:val="header"/>
    <w:basedOn w:val="Standard"/>
    <w:pPr>
      <w:pBdr>
        <w:bottom w:val="single" w:sz="4" w:space="1" w:color="auto"/>
      </w:pBdr>
      <w:tabs>
        <w:tab w:val="right" w:pos="8505"/>
      </w:tabs>
      <w:spacing w:before="60" w:after="60"/>
    </w:pPr>
    <w:rPr>
      <w:rFonts w:ascii="Arial" w:hAnsi="Arial"/>
      <w:b/>
      <w:sz w:val="18"/>
    </w:rPr>
  </w:style>
  <w:style w:type="paragraph" w:customStyle="1" w:styleId="Level1">
    <w:name w:val="Level 1"/>
    <w:basedOn w:val="Standard"/>
    <w:pPr>
      <w:widowControl w:val="0"/>
      <w:numPr>
        <w:numId w:val="33"/>
      </w:numPr>
      <w:autoSpaceDE w:val="0"/>
      <w:autoSpaceDN w:val="0"/>
      <w:adjustRightInd w:val="0"/>
      <w:outlineLvl w:val="0"/>
    </w:pPr>
  </w:style>
  <w:style w:type="paragraph" w:customStyle="1" w:styleId="Level2">
    <w:name w:val="Level 2"/>
    <w:basedOn w:val="Standard"/>
    <w:pPr>
      <w:widowControl w:val="0"/>
      <w:numPr>
        <w:ilvl w:val="1"/>
        <w:numId w:val="33"/>
      </w:numPr>
      <w:autoSpaceDE w:val="0"/>
      <w:autoSpaceDN w:val="0"/>
      <w:adjustRightInd w:val="0"/>
      <w:outlineLvl w:val="1"/>
    </w:pPr>
  </w:style>
  <w:style w:type="paragraph" w:customStyle="1" w:styleId="Level3">
    <w:name w:val="Level 3"/>
    <w:basedOn w:val="Standard"/>
    <w:pPr>
      <w:widowControl w:val="0"/>
      <w:numPr>
        <w:ilvl w:val="2"/>
        <w:numId w:val="33"/>
      </w:numPr>
      <w:autoSpaceDE w:val="0"/>
      <w:autoSpaceDN w:val="0"/>
      <w:adjustRightInd w:val="0"/>
      <w:outlineLvl w:val="2"/>
    </w:pPr>
  </w:style>
  <w:style w:type="paragraph" w:customStyle="1" w:styleId="Level4">
    <w:name w:val="Level 4"/>
    <w:basedOn w:val="Standard"/>
    <w:pPr>
      <w:widowControl w:val="0"/>
      <w:numPr>
        <w:ilvl w:val="3"/>
        <w:numId w:val="33"/>
      </w:numPr>
      <w:autoSpaceDE w:val="0"/>
      <w:autoSpaceDN w:val="0"/>
      <w:adjustRightInd w:val="0"/>
      <w:outlineLvl w:val="3"/>
    </w:pPr>
  </w:style>
  <w:style w:type="paragraph" w:customStyle="1" w:styleId="ListemitEinzug">
    <w:name w:val="Liste mit Einzug"/>
    <w:basedOn w:val="Standard"/>
    <w:pPr>
      <w:numPr>
        <w:numId w:val="35"/>
      </w:numPr>
    </w:pPr>
  </w:style>
  <w:style w:type="character" w:styleId="Seitenzahl">
    <w:name w:val="page number"/>
    <w:basedOn w:val="Absatz-Standardschriftart"/>
    <w:rPr>
      <w:rFonts w:ascii="Arial" w:hAnsi="Arial"/>
      <w:b/>
      <w:dstrike w:val="0"/>
      <w:color w:val="auto"/>
      <w:sz w:val="18"/>
      <w:vertAlign w:val="baseline"/>
    </w:rPr>
  </w:style>
  <w:style w:type="paragraph" w:customStyle="1" w:styleId="Tabelle">
    <w:name w:val="Tabelle"/>
    <w:basedOn w:val="Standard"/>
    <w:next w:val="Standard"/>
    <w:pPr>
      <w:keepNext/>
      <w:keepLines/>
      <w:spacing w:line="240" w:lineRule="auto"/>
    </w:pPr>
  </w:style>
  <w:style w:type="paragraph" w:customStyle="1" w:styleId="Tabellenberschrift">
    <w:name w:val="Tabellenüberschrift"/>
    <w:basedOn w:val="Standard"/>
    <w:pPr>
      <w:keepNext/>
      <w:keepLines/>
      <w:tabs>
        <w:tab w:val="left" w:pos="1134"/>
      </w:tabs>
      <w:spacing w:before="240" w:line="240" w:lineRule="auto"/>
      <w:ind w:left="1134" w:hanging="1134"/>
    </w:pPr>
    <w:rPr>
      <w:rFonts w:ascii="Arial" w:hAnsi="Arial"/>
      <w:b/>
      <w:sz w:val="18"/>
    </w:rPr>
  </w:style>
  <w:style w:type="paragraph" w:styleId="Textkrper-Zeileneinzug">
    <w:name w:val="Body Text Indent"/>
    <w:basedOn w:val="Standard"/>
    <w:pPr>
      <w:tabs>
        <w:tab w:val="left" w:pos="1843"/>
      </w:tabs>
      <w:ind w:left="851"/>
    </w:pPr>
  </w:style>
  <w:style w:type="paragraph" w:styleId="Verzeichnis1">
    <w:name w:val="toc 1"/>
    <w:basedOn w:val="Standard"/>
    <w:next w:val="Standard"/>
    <w:autoRedefine/>
    <w:semiHidden/>
    <w:pPr>
      <w:spacing w:line="312" w:lineRule="atLeast"/>
      <w:jc w:val="both"/>
    </w:pPr>
  </w:style>
  <w:style w:type="paragraph" w:customStyle="1" w:styleId="LVRVerfgungspunkt">
    <w:name w:val="LVR_Verfügungspunkt"/>
    <w:basedOn w:val="Standard"/>
    <w:autoRedefine/>
    <w:rsid w:val="005D7153"/>
    <w:pPr>
      <w:ind w:hanging="709"/>
    </w:pPr>
    <w:rPr>
      <w:sz w:val="18"/>
    </w:rPr>
  </w:style>
  <w:style w:type="paragraph" w:styleId="Verzeichnis2">
    <w:name w:val="toc 2"/>
    <w:basedOn w:val="Standard"/>
    <w:next w:val="Standard"/>
    <w:autoRedefine/>
    <w:semiHidden/>
    <w:pPr>
      <w:spacing w:line="312" w:lineRule="atLeast"/>
      <w:ind w:left="238"/>
      <w:jc w:val="both"/>
    </w:pPr>
  </w:style>
  <w:style w:type="paragraph" w:styleId="Verzeichnis3">
    <w:name w:val="toc 3"/>
    <w:basedOn w:val="Standard"/>
    <w:next w:val="Standard"/>
    <w:autoRedefine/>
    <w:semiHidden/>
    <w:pPr>
      <w:spacing w:line="312" w:lineRule="atLeast"/>
      <w:ind w:left="480"/>
      <w:jc w:val="both"/>
    </w:pPr>
  </w:style>
  <w:style w:type="paragraph" w:styleId="Verzeichnis4">
    <w:name w:val="toc 4"/>
    <w:basedOn w:val="Standard"/>
    <w:next w:val="Standard"/>
    <w:autoRedefine/>
    <w:semiHidden/>
    <w:pPr>
      <w:spacing w:line="312" w:lineRule="atLeast"/>
      <w:ind w:left="720"/>
      <w:jc w:val="both"/>
    </w:pPr>
  </w:style>
  <w:style w:type="paragraph" w:styleId="Sprechblasentext">
    <w:name w:val="Balloon Text"/>
    <w:basedOn w:val="Standard"/>
    <w:semiHidden/>
    <w:rsid w:val="00FC12DB"/>
    <w:rPr>
      <w:rFonts w:ascii="Tahoma" w:hAnsi="Tahoma" w:cs="Tahoma"/>
      <w:sz w:val="16"/>
      <w:szCs w:val="16"/>
    </w:rPr>
  </w:style>
  <w:style w:type="character" w:styleId="Hyperlink">
    <w:name w:val="Hyperlink"/>
    <w:basedOn w:val="Absatz-Standardschriftart"/>
    <w:uiPriority w:val="99"/>
    <w:rsid w:val="00350193"/>
    <w:rPr>
      <w:color w:val="0000FF"/>
      <w:u w:val="single"/>
    </w:rPr>
  </w:style>
  <w:style w:type="paragraph" w:customStyle="1" w:styleId="LVRC-BausteinC">
    <w:name w:val="LVR_C-Baustein_C"/>
    <w:rsid w:val="00E44EA2"/>
    <w:pPr>
      <w:spacing w:line="227" w:lineRule="atLeast"/>
    </w:pPr>
    <w:rPr>
      <w:rFonts w:ascii="Verdana" w:hAnsi="Verdana"/>
      <w:sz w:val="15"/>
      <w:szCs w:val="15"/>
      <w:lang w:val="en-US"/>
    </w:rPr>
  </w:style>
  <w:style w:type="paragraph" w:customStyle="1" w:styleId="LVRC-BausteinA">
    <w:name w:val="LVR_C-Baustein_A"/>
    <w:rsid w:val="00606899"/>
    <w:pPr>
      <w:spacing w:line="227" w:lineRule="atLeast"/>
    </w:pPr>
    <w:rPr>
      <w:rFonts w:ascii="Verdana" w:hAnsi="Verdana"/>
      <w:spacing w:val="1"/>
      <w:w w:val="90"/>
      <w:sz w:val="17"/>
      <w:szCs w:val="17"/>
    </w:rPr>
  </w:style>
  <w:style w:type="paragraph" w:customStyle="1" w:styleId="LVRC-BausteinB">
    <w:name w:val="LVR_C-Baustein_B"/>
    <w:rsid w:val="00606899"/>
    <w:pPr>
      <w:spacing w:line="198" w:lineRule="atLeast"/>
    </w:pPr>
    <w:rPr>
      <w:rFonts w:ascii="Verdana" w:hAnsi="Verdana"/>
      <w:spacing w:val="1"/>
      <w:w w:val="90"/>
      <w:sz w:val="15"/>
      <w:szCs w:val="17"/>
    </w:rPr>
  </w:style>
  <w:style w:type="paragraph" w:customStyle="1" w:styleId="LVRA-Baustein">
    <w:name w:val="LVR_A-Baustein"/>
    <w:rsid w:val="00227EF5"/>
    <w:pPr>
      <w:spacing w:line="170" w:lineRule="atLeast"/>
    </w:pPr>
    <w:rPr>
      <w:rFonts w:ascii="Verdana" w:hAnsi="Verdana"/>
      <w:sz w:val="12"/>
      <w:szCs w:val="12"/>
    </w:rPr>
  </w:style>
  <w:style w:type="paragraph" w:customStyle="1" w:styleId="Kontaktdaten">
    <w:name w:val="Kontaktdaten"/>
    <w:rsid w:val="00227EF5"/>
    <w:pPr>
      <w:spacing w:line="227" w:lineRule="exact"/>
    </w:pPr>
    <w:rPr>
      <w:rFonts w:ascii="Verdana" w:hAnsi="Verdana"/>
      <w:sz w:val="15"/>
      <w:szCs w:val="15"/>
    </w:rPr>
  </w:style>
  <w:style w:type="paragraph" w:customStyle="1" w:styleId="LVRFussbaustein">
    <w:name w:val="LVR_Fussbaustein"/>
    <w:rsid w:val="00606899"/>
    <w:pPr>
      <w:tabs>
        <w:tab w:val="left" w:pos="6350"/>
      </w:tabs>
      <w:spacing w:line="170" w:lineRule="atLeast"/>
    </w:pPr>
    <w:rPr>
      <w:rFonts w:ascii="Verdana" w:hAnsi="Verdana"/>
      <w:sz w:val="12"/>
      <w:szCs w:val="12"/>
    </w:rPr>
  </w:style>
  <w:style w:type="paragraph" w:customStyle="1" w:styleId="Verfgungspunkt">
    <w:name w:val="Verfügungspunkt"/>
    <w:basedOn w:val="Standard"/>
    <w:autoRedefine/>
    <w:rsid w:val="00C37A16"/>
    <w:pPr>
      <w:spacing w:line="240" w:lineRule="auto"/>
      <w:ind w:hanging="709"/>
    </w:pPr>
  </w:style>
  <w:style w:type="paragraph" w:styleId="Fuzeile">
    <w:name w:val="footer"/>
    <w:basedOn w:val="Standard"/>
    <w:rsid w:val="00AA06D0"/>
    <w:pPr>
      <w:tabs>
        <w:tab w:val="center" w:pos="4536"/>
        <w:tab w:val="right" w:pos="9072"/>
      </w:tabs>
    </w:pPr>
  </w:style>
  <w:style w:type="paragraph" w:customStyle="1" w:styleId="FussDurchschriftAbsatz1">
    <w:name w:val="Fuss_Durchschrift_Absatz1"/>
    <w:basedOn w:val="Standard"/>
    <w:qFormat/>
    <w:rsid w:val="00FB3D72"/>
    <w:pPr>
      <w:pBdr>
        <w:top w:val="single" w:sz="4" w:space="2" w:color="FFFFFF"/>
        <w:left w:val="single" w:sz="4" w:space="1" w:color="FFFFFF"/>
        <w:bottom w:val="single" w:sz="4" w:space="2" w:color="FFFFFF"/>
        <w:right w:val="single" w:sz="4" w:space="1" w:color="FFFFFF"/>
        <w:between w:val="single" w:sz="4" w:space="2" w:color="auto"/>
      </w:pBdr>
      <w:spacing w:before="300" w:line="170" w:lineRule="exact"/>
      <w:ind w:left="57" w:right="1701"/>
      <w:jc w:val="center"/>
    </w:pPr>
    <w:rPr>
      <w:i/>
      <w:color w:val="FFFFFF"/>
      <w:sz w:val="14"/>
      <w:szCs w:val="14"/>
    </w:rPr>
  </w:style>
  <w:style w:type="paragraph" w:customStyle="1" w:styleId="A-Baustein">
    <w:name w:val="A-Baustein"/>
    <w:basedOn w:val="Standard"/>
    <w:qFormat/>
    <w:rsid w:val="00315CC0"/>
    <w:pPr>
      <w:widowControl w:val="0"/>
      <w:tabs>
        <w:tab w:val="left" w:pos="420"/>
      </w:tabs>
      <w:autoSpaceDE w:val="0"/>
      <w:autoSpaceDN w:val="0"/>
      <w:adjustRightInd w:val="0"/>
      <w:spacing w:line="170" w:lineRule="atLeast"/>
      <w:textAlignment w:val="center"/>
    </w:pPr>
    <w:rPr>
      <w:color w:val="000000"/>
      <w:sz w:val="12"/>
      <w:szCs w:val="12"/>
    </w:rPr>
  </w:style>
  <w:style w:type="paragraph" w:styleId="StandardWeb">
    <w:name w:val="Normal (Web)"/>
    <w:rsid w:val="00315CC0"/>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uchterLink">
    <w:name w:val="FollowedHyperlink"/>
    <w:basedOn w:val="Absatz-Standardschriftart"/>
    <w:uiPriority w:val="99"/>
    <w:semiHidden/>
    <w:unhideWhenUsed/>
    <w:rsid w:val="00A335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youtu.be/Y1ArR4ka0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oleObject" Target="embeddings/oleObject2.bin"/><Relationship Id="rId5" Type="http://schemas.openxmlformats.org/officeDocument/2006/relationships/image" Target="media/image4.png"/><Relationship Id="rId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gow\OneDrive\Desktop\Ehrenamt\KLuST\2022%20Briefbogen%20Vorstand.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2688946366D4C42BE2CAB6C4E1FD864" ma:contentTypeVersion="17" ma:contentTypeDescription="Ein neues Dokument erstellen." ma:contentTypeScope="" ma:versionID="73c68706c6c26a8dceec5fcb7c028544">
  <xsd:schema xmlns:xsd="http://www.w3.org/2001/XMLSchema" xmlns:xs="http://www.w3.org/2001/XMLSchema" xmlns:p="http://schemas.microsoft.com/office/2006/metadata/properties" xmlns:ns2="dd767c06-3f8e-40ad-9116-3377f98cc2a0" xmlns:ns3="f8dc619e-5922-409c-84de-35ac1660682d" targetNamespace="http://schemas.microsoft.com/office/2006/metadata/properties" ma:root="true" ma:fieldsID="0f74138a8893dec3d699ad0b3f577352" ns2:_="" ns3:_="">
    <xsd:import namespace="dd767c06-3f8e-40ad-9116-3377f98cc2a0"/>
    <xsd:import namespace="f8dc619e-5922-409c-84de-35ac166068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Location" minOccurs="0"/>
                <xsd:element ref="ns2:Erstelldatum"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67c06-3f8e-40ad-9116-3377f98cc2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Erstelldatum" ma:index="19" nillable="true" ma:displayName="Erstelldatum" ma:format="DateOnly" ma:internalName="Erstelldatum">
      <xsd:simpleType>
        <xsd:restriction base="dms:DateTim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2578d6fb-034f-4618-ad9b-ef87b08863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dc619e-5922-409c-84de-35ac1660682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74fb6e33-3d63-49ef-8317-b5723ea6cd1b}" ma:internalName="TaxCatchAll" ma:showField="CatchAllData" ma:web="f8dc619e-5922-409c-84de-35ac166068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D10A25-F070-40F1-9889-6F49D23CDB20}">
  <ds:schemaRefs>
    <ds:schemaRef ds:uri="http://schemas.openxmlformats.org/officeDocument/2006/bibliography"/>
  </ds:schemaRefs>
</ds:datastoreItem>
</file>

<file path=customXml/itemProps2.xml><?xml version="1.0" encoding="utf-8"?>
<ds:datastoreItem xmlns:ds="http://schemas.openxmlformats.org/officeDocument/2006/customXml" ds:itemID="{4B4300F2-CE22-4FEA-A287-2E8535D71E9E}"/>
</file>

<file path=customXml/itemProps3.xml><?xml version="1.0" encoding="utf-8"?>
<ds:datastoreItem xmlns:ds="http://schemas.openxmlformats.org/officeDocument/2006/customXml" ds:itemID="{C65DBBF9-89C0-4054-AB11-CA8AD422BDD2}"/>
</file>

<file path=docProps/app.xml><?xml version="1.0" encoding="utf-8"?>
<Properties xmlns="http://schemas.openxmlformats.org/officeDocument/2006/extended-properties" xmlns:vt="http://schemas.openxmlformats.org/officeDocument/2006/docPropsVTypes">
  <Template>2022 Briefbogen Vorstand</Template>
  <TotalTime>0</TotalTime>
  <Pages>3</Pages>
  <Words>607</Words>
  <Characters>3955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Dokument</vt:lpstr>
    </vt:vector>
  </TitlesOfParts>
  <Company>Landschaftsverband Rheinland</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dc:title>
  <dc:subject/>
  <dc:creator>Hugo Winkels</dc:creator>
  <cp:keywords/>
  <dc:description/>
  <cp:lastModifiedBy>Anja Won</cp:lastModifiedBy>
  <cp:revision>9</cp:revision>
  <cp:lastPrinted>2017-11-09T17:31:00Z</cp:lastPrinted>
  <dcterms:created xsi:type="dcterms:W3CDTF">2022-09-28T10:12:00Z</dcterms:created>
  <dcterms:modified xsi:type="dcterms:W3CDTF">2022-09-29T08:10:00Z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108d454-5c13-4905-93be-12ec8059c842_Enabled">
    <vt:lpwstr>true</vt:lpwstr>
  </property>
  <property fmtid="{D5CDD505-2E9C-101B-9397-08002B2CF9AE}" pid="3" name="MSIP_Label_9108d454-5c13-4905-93be-12ec8059c842_SetDate">
    <vt:lpwstr>2022-09-28T10:12:04Z</vt:lpwstr>
  </property>
  <property fmtid="{D5CDD505-2E9C-101B-9397-08002B2CF9AE}" pid="4" name="MSIP_Label_9108d454-5c13-4905-93be-12ec8059c842_Method">
    <vt:lpwstr>Privileged</vt:lpwstr>
  </property>
  <property fmtid="{D5CDD505-2E9C-101B-9397-08002B2CF9AE}" pid="5" name="MSIP_Label_9108d454-5c13-4905-93be-12ec8059c842_Name">
    <vt:lpwstr>9108d454-5c13-4905-93be-12ec8059c842</vt:lpwstr>
  </property>
  <property fmtid="{D5CDD505-2E9C-101B-9397-08002B2CF9AE}" pid="6" name="MSIP_Label_9108d454-5c13-4905-93be-12ec8059c842_SiteId">
    <vt:lpwstr>473672ba-cd07-4371-a2ae-788b4c61840e</vt:lpwstr>
  </property>
  <property fmtid="{D5CDD505-2E9C-101B-9397-08002B2CF9AE}" pid="7" name="MSIP_Label_9108d454-5c13-4905-93be-12ec8059c842_ActionId">
    <vt:lpwstr>05b693a2-be16-4437-af42-da4d8e2fdc42</vt:lpwstr>
  </property>
  <property fmtid="{D5CDD505-2E9C-101B-9397-08002B2CF9AE}" pid="8" name="MSIP_Label_9108d454-5c13-4905-93be-12ec8059c842_ContentBits">
    <vt:lpwstr>2</vt:lpwstr>
  </property>
</Properties>
</file>