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3E" w:rsidRPr="00415FD5"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rPr>
      </w:pPr>
      <w:r>
        <w:rPr>
          <w:rFonts w:ascii="ArialMT" w:hAnsi="ArialMT" w:cs="ArialMT"/>
        </w:rPr>
        <w:t>Pressmeddela</w:t>
      </w:r>
      <w:r w:rsidR="00FD5DA3">
        <w:rPr>
          <w:rFonts w:ascii="ArialMT" w:hAnsi="ArialMT" w:cs="ArialMT"/>
        </w:rPr>
        <w:t xml:space="preserve">nde </w:t>
      </w:r>
      <w:r w:rsidR="00FD5DA3">
        <w:rPr>
          <w:rFonts w:ascii="ArialMT" w:hAnsi="ArialMT" w:cs="ArialMT"/>
        </w:rPr>
        <w:tab/>
      </w:r>
      <w:r w:rsidR="00FD5DA3">
        <w:rPr>
          <w:rFonts w:ascii="ArialMT" w:hAnsi="ArialMT" w:cs="ArialMT"/>
        </w:rPr>
        <w:tab/>
      </w:r>
      <w:r w:rsidR="00FD5DA3">
        <w:rPr>
          <w:rFonts w:ascii="ArialMT" w:hAnsi="ArialMT" w:cs="ArialMT"/>
        </w:rPr>
        <w:tab/>
      </w:r>
      <w:r w:rsidR="00FD5DA3">
        <w:rPr>
          <w:rFonts w:ascii="ArialMT" w:hAnsi="ArialMT" w:cs="ArialMT"/>
        </w:rPr>
        <w:tab/>
      </w:r>
      <w:r w:rsidR="00FD5DA3">
        <w:rPr>
          <w:rFonts w:ascii="ArialMT" w:hAnsi="ArialMT" w:cs="ArialMT"/>
        </w:rPr>
        <w:tab/>
      </w:r>
      <w:r w:rsidR="00FD5DA3">
        <w:rPr>
          <w:rFonts w:ascii="ArialMT" w:hAnsi="ArialMT" w:cs="ArialMT"/>
        </w:rPr>
        <w:tab/>
      </w:r>
      <w:r w:rsidR="00FD5DA3">
        <w:rPr>
          <w:rFonts w:ascii="ArialMT" w:hAnsi="ArialMT" w:cs="ArialMT"/>
        </w:rPr>
        <w:tab/>
        <w:t>Eskilstuna 2012-05-08</w:t>
      </w:r>
    </w:p>
    <w:p w:rsidR="00603A3E" w:rsidRPr="00E00AC5"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rPr>
      </w:pPr>
    </w:p>
    <w:p w:rsidR="00603A3E" w:rsidRPr="000B1547"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46"/>
        </w:rPr>
      </w:pPr>
    </w:p>
    <w:p w:rsidR="00603A3E" w:rsidRPr="00415FD5" w:rsidRDefault="00603A3E" w:rsidP="00603A3E">
      <w:pPr>
        <w:rPr>
          <w:rFonts w:ascii="Arial" w:hAnsi="Arial"/>
          <w:sz w:val="40"/>
        </w:rPr>
      </w:pPr>
      <w:r>
        <w:rPr>
          <w:rFonts w:ascii="Arial" w:hAnsi="Arial"/>
          <w:sz w:val="40"/>
        </w:rPr>
        <w:t>Parken Zoo först igen</w:t>
      </w:r>
      <w:r w:rsidR="00F70686">
        <w:rPr>
          <w:rFonts w:ascii="Arial" w:hAnsi="Arial"/>
          <w:sz w:val="40"/>
        </w:rPr>
        <w:t>, o</w:t>
      </w:r>
      <w:r>
        <w:rPr>
          <w:rFonts w:ascii="Arial" w:hAnsi="Arial"/>
          <w:sz w:val="40"/>
        </w:rPr>
        <w:t>vanlig apa nytt djur</w:t>
      </w:r>
    </w:p>
    <w:p w:rsidR="00603A3E" w:rsidRDefault="00603A3E" w:rsidP="00603A3E"/>
    <w:p w:rsidR="00603A3E" w:rsidRPr="00DE6277" w:rsidRDefault="00603A3E" w:rsidP="00603A3E">
      <w:pPr>
        <w:rPr>
          <w:b/>
        </w:rPr>
      </w:pPr>
      <w:r w:rsidRPr="00DE6277">
        <w:rPr>
          <w:b/>
        </w:rPr>
        <w:t xml:space="preserve">Djurparken i Eskilstuna </w:t>
      </w:r>
      <w:r>
        <w:rPr>
          <w:b/>
        </w:rPr>
        <w:t xml:space="preserve">har återigen fått förtroendet att arbeta med en av världens mest hotade djurarter. Den nya medlemmen i Parken Zoos redan så speciella djurkollektion är en </w:t>
      </w:r>
      <w:proofErr w:type="spellStart"/>
      <w:r>
        <w:rPr>
          <w:b/>
        </w:rPr>
        <w:t>markattsapa</w:t>
      </w:r>
      <w:proofErr w:type="spellEnd"/>
      <w:r>
        <w:rPr>
          <w:b/>
        </w:rPr>
        <w:t xml:space="preserve"> </w:t>
      </w:r>
      <w:r w:rsidR="00F70686">
        <w:rPr>
          <w:b/>
        </w:rPr>
        <w:t xml:space="preserve">av arten </w:t>
      </w:r>
      <w:proofErr w:type="spellStart"/>
      <w:r w:rsidR="00F70686">
        <w:rPr>
          <w:b/>
        </w:rPr>
        <w:t>l`h</w:t>
      </w:r>
      <w:r>
        <w:rPr>
          <w:b/>
        </w:rPr>
        <w:t>oests</w:t>
      </w:r>
      <w:proofErr w:type="spellEnd"/>
      <w:r>
        <w:rPr>
          <w:b/>
        </w:rPr>
        <w:t xml:space="preserve"> apa.</w:t>
      </w:r>
    </w:p>
    <w:p w:rsidR="00603A3E" w:rsidRDefault="00603A3E" w:rsidP="00603A3E">
      <w:bookmarkStart w:id="0" w:name="_GoBack"/>
      <w:bookmarkEnd w:id="0"/>
    </w:p>
    <w:p w:rsidR="00603A3E" w:rsidRDefault="00676996" w:rsidP="00603A3E">
      <w:r>
        <w:t xml:space="preserve">Det ovanliga paret heter </w:t>
      </w:r>
      <w:r w:rsidR="00CF445C">
        <w:t xml:space="preserve">Burundi och </w:t>
      </w:r>
      <w:proofErr w:type="spellStart"/>
      <w:r w:rsidR="00CF445C">
        <w:t>Bindi</w:t>
      </w:r>
      <w:proofErr w:type="spellEnd"/>
      <w:r w:rsidR="00603A3E">
        <w:t xml:space="preserve">. </w:t>
      </w:r>
      <w:r>
        <w:t xml:space="preserve">De är en markattsliknande apa som heter </w:t>
      </w:r>
      <w:proofErr w:type="spellStart"/>
      <w:r w:rsidR="00F70686">
        <w:t>l`h</w:t>
      </w:r>
      <w:r>
        <w:t>oests</w:t>
      </w:r>
      <w:proofErr w:type="spellEnd"/>
      <w:r>
        <w:t xml:space="preserve"> apa och som aldrig förut funnits i Sverige. Faktum är att de knappt </w:t>
      </w:r>
      <w:r w:rsidR="004942D9">
        <w:t>åter</w:t>
      </w:r>
      <w:r>
        <w:t xml:space="preserve">finns i </w:t>
      </w:r>
      <w:r w:rsidR="004942D9">
        <w:t xml:space="preserve">någon </w:t>
      </w:r>
      <w:r w:rsidR="00F70686">
        <w:t>e</w:t>
      </w:r>
      <w:r>
        <w:t>urop</w:t>
      </w:r>
      <w:r w:rsidR="004942D9">
        <w:t>eisk djurpark</w:t>
      </w:r>
      <w:r>
        <w:t>. Hanen Burundi kommer hela vägen från USA, där han upptäcktes efter att illegalt försökts smuggla in</w:t>
      </w:r>
      <w:r w:rsidR="00F70686">
        <w:t xml:space="preserve"> honom</w:t>
      </w:r>
      <w:r>
        <w:t xml:space="preserve"> i landet. Då Parken Zoo har gott renommé, erbjöds parken att ta hand om </w:t>
      </w:r>
      <w:r w:rsidR="00F70686">
        <w:t xml:space="preserve">de </w:t>
      </w:r>
      <w:r>
        <w:t>värdefulla djur</w:t>
      </w:r>
      <w:r w:rsidR="00F70686">
        <w:t>en</w:t>
      </w:r>
      <w:r>
        <w:t>.</w:t>
      </w:r>
      <w:r w:rsidR="00603A3E">
        <w:t xml:space="preserve"> </w:t>
      </w:r>
    </w:p>
    <w:p w:rsidR="00603A3E" w:rsidRDefault="00603A3E" w:rsidP="00603A3E"/>
    <w:p w:rsidR="00603A3E" w:rsidRDefault="00603A3E" w:rsidP="00603A3E">
      <w:r>
        <w:t xml:space="preserve">– </w:t>
      </w:r>
      <w:r w:rsidR="00676996">
        <w:t xml:space="preserve">Efter att ha suttit </w:t>
      </w:r>
      <w:r w:rsidR="00F70686">
        <w:t xml:space="preserve">i </w:t>
      </w:r>
      <w:proofErr w:type="spellStart"/>
      <w:r w:rsidR="00F70686">
        <w:t>hägnen</w:t>
      </w:r>
      <w:proofErr w:type="spellEnd"/>
      <w:r w:rsidR="00F70686">
        <w:t xml:space="preserve"> </w:t>
      </w:r>
      <w:r w:rsidR="00676996">
        <w:t xml:space="preserve">bredvid varandra en tid, introducerades Burundi och </w:t>
      </w:r>
      <w:proofErr w:type="spellStart"/>
      <w:r w:rsidR="00676996">
        <w:t>Bindi</w:t>
      </w:r>
      <w:proofErr w:type="spellEnd"/>
      <w:r w:rsidR="00676996">
        <w:t xml:space="preserve"> till varandra. De sprang raka vägen fram till varandra och pussades</w:t>
      </w:r>
      <w:r>
        <w:t xml:space="preserve">, säger Helena Olsson, djurparkschef. </w:t>
      </w:r>
      <w:r w:rsidR="00A8632A">
        <w:t>De har varit mycket gulliga med varandra och det bådar gott inför eventuell tillökning, som vi hoppas på.</w:t>
      </w:r>
    </w:p>
    <w:p w:rsidR="00603A3E" w:rsidRDefault="00603A3E" w:rsidP="00603A3E"/>
    <w:p w:rsidR="00603A3E" w:rsidRDefault="00F70686" w:rsidP="00603A3E">
      <w:proofErr w:type="spellStart"/>
      <w:r>
        <w:t>L`h</w:t>
      </w:r>
      <w:r w:rsidR="00676996">
        <w:t>oests</w:t>
      </w:r>
      <w:proofErr w:type="spellEnd"/>
      <w:r w:rsidR="00676996">
        <w:t xml:space="preserve"> apor är speciella på många sätt. Bland annat är de mer marklevande än andra apor och när fara hotar, flyr de springande. Att koordinera en hel grupp apor på flykt från en fiende kräver intelligens och djurparkspersonalen har en stor utmaning framför sig när det gäl</w:t>
      </w:r>
      <w:r>
        <w:t>ler att på sant Parken Zoo-sätt</w:t>
      </w:r>
      <w:r w:rsidR="00676996">
        <w:t xml:space="preserve"> </w:t>
      </w:r>
      <w:proofErr w:type="gramStart"/>
      <w:r w:rsidR="00676996">
        <w:t>bibehålla</w:t>
      </w:r>
      <w:proofErr w:type="gramEnd"/>
      <w:r w:rsidR="00676996">
        <w:t xml:space="preserve"> alla naturliga beteenden hos dessa apor så de en dag kan klara en utsättning till naturen igen.</w:t>
      </w:r>
      <w:r w:rsidR="00A8632A">
        <w:t xml:space="preserve"> </w:t>
      </w:r>
    </w:p>
    <w:p w:rsidR="00603A3E" w:rsidRDefault="00603A3E" w:rsidP="00603A3E"/>
    <w:p w:rsidR="00603A3E" w:rsidRDefault="00A8632A" w:rsidP="00603A3E">
      <w:proofErr w:type="spellStart"/>
      <w:r>
        <w:t>L`Hoests</w:t>
      </w:r>
      <w:proofErr w:type="spellEnd"/>
      <w:r>
        <w:t xml:space="preserve"> apa anses vara en av Afrikas vackraste apor med sitt svarta ansikte, vita kinder och orangea ögon och Burundi och </w:t>
      </w:r>
      <w:proofErr w:type="spellStart"/>
      <w:r>
        <w:t>Bindi</w:t>
      </w:r>
      <w:proofErr w:type="spellEnd"/>
      <w:r w:rsidR="00603A3E">
        <w:t xml:space="preserve"> </w:t>
      </w:r>
      <w:r w:rsidR="00F70686">
        <w:t>går redan att se i</w:t>
      </w:r>
      <w:r w:rsidR="00603A3E">
        <w:t xml:space="preserve"> Parken Zoo </w:t>
      </w:r>
      <w:r w:rsidR="00F70686">
        <w:t>som öppnade i helgen</w:t>
      </w:r>
      <w:r w:rsidR="00603A3E">
        <w:t xml:space="preserve">. </w:t>
      </w:r>
    </w:p>
    <w:p w:rsidR="00603A3E" w:rsidRPr="00D755A1" w:rsidRDefault="00603A3E" w:rsidP="00603A3E">
      <w:pPr>
        <w:rPr>
          <w:rFonts w:cs="TimesNewRomanPSMT"/>
        </w:rPr>
      </w:pPr>
    </w:p>
    <w:p w:rsidR="00603A3E" w:rsidRPr="00E00AC5" w:rsidRDefault="00603A3E" w:rsidP="00603A3E">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p>
    <w:p w:rsidR="00603A3E" w:rsidRPr="0061081E"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rPr>
      </w:pPr>
    </w:p>
    <w:p w:rsidR="00603A3E" w:rsidRPr="0061081E"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sz w:val="20"/>
        </w:rPr>
      </w:pPr>
      <w:r w:rsidRPr="0061081E">
        <w:rPr>
          <w:rFonts w:ascii="ArialMT" w:hAnsi="ArialMT" w:cs="ArialMT"/>
          <w:b/>
          <w:bCs/>
          <w:sz w:val="20"/>
        </w:rPr>
        <w:t xml:space="preserve">För mer information: </w:t>
      </w:r>
    </w:p>
    <w:p w:rsidR="00603A3E" w:rsidRPr="00DE6277"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Cs/>
          <w:sz w:val="20"/>
        </w:rPr>
      </w:pPr>
      <w:r w:rsidRPr="00DE6277">
        <w:rPr>
          <w:rFonts w:ascii="ArialMT" w:hAnsi="ArialMT" w:cs="ArialMT"/>
          <w:bCs/>
          <w:sz w:val="20"/>
        </w:rPr>
        <w:t>Helena Olsson, djurparkschef, 070-958 43 33</w:t>
      </w:r>
    </w:p>
    <w:p w:rsidR="00603A3E" w:rsidRPr="0061081E"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sz w:val="20"/>
        </w:rPr>
      </w:pPr>
    </w:p>
    <w:p w:rsidR="00603A3E" w:rsidRDefault="00603A3E" w:rsidP="0060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61081E">
        <w:rPr>
          <w:rFonts w:ascii="ArialMT" w:hAnsi="ArialMT" w:cs="ArialMT"/>
          <w:b/>
          <w:sz w:val="20"/>
        </w:rPr>
        <w:t>parkenzoo.se</w:t>
      </w:r>
      <w:proofErr w:type="spellEnd"/>
    </w:p>
    <w:p w:rsidR="0062169F" w:rsidRDefault="0062169F"/>
    <w:sectPr w:rsidR="0062169F" w:rsidSect="00BF5973">
      <w:headerReference w:type="default" r:id="rId6"/>
      <w:pgSz w:w="12240" w:h="15840"/>
      <w:pgMar w:top="2430" w:right="198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D8" w:rsidRDefault="00F70686">
      <w:r>
        <w:separator/>
      </w:r>
    </w:p>
  </w:endnote>
  <w:endnote w:type="continuationSeparator" w:id="0">
    <w:p w:rsidR="00461AD8" w:rsidRDefault="00F70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D8" w:rsidRDefault="00F70686">
      <w:r>
        <w:separator/>
      </w:r>
    </w:p>
  </w:footnote>
  <w:footnote w:type="continuationSeparator" w:id="0">
    <w:p w:rsidR="00461AD8" w:rsidRDefault="00F70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6" w:rsidRDefault="005B1231" w:rsidP="00BF5973">
    <w:pPr>
      <w:pStyle w:val="Sidhuvud"/>
      <w:tabs>
        <w:tab w:val="left" w:pos="1080"/>
      </w:tabs>
      <w:ind w:hanging="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6.25pt">
          <v:imagedata r:id="rId1" o:title="PZ_raddar_platt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603A3E"/>
    <w:rsid w:val="002F3A65"/>
    <w:rsid w:val="003E3224"/>
    <w:rsid w:val="00461AD8"/>
    <w:rsid w:val="004804B2"/>
    <w:rsid w:val="004942D9"/>
    <w:rsid w:val="005B1231"/>
    <w:rsid w:val="00603A3E"/>
    <w:rsid w:val="0062169F"/>
    <w:rsid w:val="00676996"/>
    <w:rsid w:val="00A8632A"/>
    <w:rsid w:val="00BF5973"/>
    <w:rsid w:val="00CF445C"/>
    <w:rsid w:val="00DC6740"/>
    <w:rsid w:val="00E912FD"/>
    <w:rsid w:val="00F70686"/>
    <w:rsid w:val="00FD5DA3"/>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3E"/>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03A3E"/>
    <w:pPr>
      <w:tabs>
        <w:tab w:val="center" w:pos="4153"/>
        <w:tab w:val="right" w:pos="8306"/>
      </w:tabs>
    </w:pPr>
  </w:style>
  <w:style w:type="character" w:customStyle="1" w:styleId="SidhuvudChar">
    <w:name w:val="Sidhuvud Char"/>
    <w:basedOn w:val="Standardstycketeckensnitt"/>
    <w:link w:val="Sidhuvud"/>
    <w:rsid w:val="00603A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Eskilstuna Kommunföretag AB</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helols2</dc:creator>
  <cp:keywords/>
  <dc:description/>
  <cp:lastModifiedBy>helols2</cp:lastModifiedBy>
  <cp:revision>3</cp:revision>
  <dcterms:created xsi:type="dcterms:W3CDTF">2012-05-08T05:43:00Z</dcterms:created>
  <dcterms:modified xsi:type="dcterms:W3CDTF">2012-05-08T05:51:00Z</dcterms:modified>
</cp:coreProperties>
</file>