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1BB9" w:rsidRDefault="00450177" w:rsidP="00C6216A">
      <w:pPr>
        <w:ind w:right="-426"/>
        <w:rPr>
          <w:noProof/>
        </w:rPr>
      </w:pPr>
      <w:r w:rsidRPr="002B35B2">
        <w:rPr>
          <w:noProof/>
        </w:rPr>
        <w:t xml:space="preserve">PRESSMEDDELANDE </w:t>
      </w:r>
      <w:r w:rsidR="00D42EF9" w:rsidRPr="002B35B2">
        <w:rPr>
          <w:noProof/>
        </w:rPr>
        <w:t>2017-</w:t>
      </w:r>
      <w:r w:rsidR="00C6216A">
        <w:rPr>
          <w:noProof/>
        </w:rPr>
        <w:t>05-18</w:t>
      </w:r>
    </w:p>
    <w:p w:rsidR="00C6216A" w:rsidRDefault="00C6216A" w:rsidP="00C6216A">
      <w:pPr>
        <w:spacing w:line="285" w:lineRule="atLeast"/>
        <w:ind w:right="-426"/>
        <w:rPr>
          <w:rFonts w:cs="Lucida Sans Unicode"/>
          <w:b/>
          <w:bCs/>
          <w:sz w:val="28"/>
          <w:szCs w:val="28"/>
        </w:rPr>
      </w:pPr>
      <w:r>
        <w:rPr>
          <w:rFonts w:cs="Lucida Sans Unicode"/>
          <w:b/>
          <w:bCs/>
          <w:sz w:val="28"/>
          <w:szCs w:val="28"/>
        </w:rPr>
        <w:t>Pulsen ökar satsningen på säker och stabil IT-drift</w:t>
      </w:r>
      <w:r>
        <w:rPr>
          <w:rFonts w:cs="Lucida Sans Unicode"/>
          <w:b/>
          <w:bCs/>
          <w:sz w:val="28"/>
          <w:szCs w:val="28"/>
        </w:rPr>
        <w:t xml:space="preserve">. </w:t>
      </w:r>
    </w:p>
    <w:p w:rsidR="00C6216A" w:rsidRPr="00C6216A" w:rsidRDefault="00C6216A" w:rsidP="00C6216A">
      <w:pPr>
        <w:spacing w:line="285" w:lineRule="atLeast"/>
        <w:ind w:right="-426"/>
        <w:rPr>
          <w:rFonts w:cs="Lucida Sans Unicode"/>
          <w:sz w:val="20"/>
          <w:szCs w:val="20"/>
        </w:rPr>
      </w:pPr>
      <w:r w:rsidRPr="00C6216A">
        <w:rPr>
          <w:rFonts w:cs="Lucida Sans Unicode"/>
          <w:b/>
          <w:bCs/>
          <w:iCs/>
          <w:sz w:val="28"/>
          <w:szCs w:val="28"/>
        </w:rPr>
        <w:t>– Datacentraler i Borås och Ulricehamn kopplas samman</w:t>
      </w:r>
    </w:p>
    <w:p w:rsidR="00C6216A" w:rsidRPr="00C6216A" w:rsidRDefault="00C6216A" w:rsidP="00C6216A">
      <w:pPr>
        <w:spacing w:line="276" w:lineRule="auto"/>
        <w:ind w:right="-426"/>
        <w:rPr>
          <w:sz w:val="16"/>
        </w:rPr>
      </w:pPr>
    </w:p>
    <w:p w:rsidR="002C446F" w:rsidRPr="00C6216A" w:rsidRDefault="00C6216A" w:rsidP="00C6216A">
      <w:pPr>
        <w:spacing w:line="276" w:lineRule="auto"/>
        <w:ind w:right="-426"/>
        <w:rPr>
          <w:rFonts w:cs="Lucida Sans Unicode"/>
          <w:b/>
          <w:bCs/>
          <w:szCs w:val="20"/>
        </w:rPr>
      </w:pPr>
      <w:r w:rsidRPr="00C6216A">
        <w:rPr>
          <w:rFonts w:cs="Lucida Sans Unicode"/>
          <w:b/>
          <w:bCs/>
          <w:szCs w:val="20"/>
        </w:rPr>
        <w:t>Pulsen har öppnat en ny bemannad datacentral i Ulricehamn som kopplas samman med Pulsens befintliga datacentraler i Borås. Driftsättningen av den nya datacentralen i Ulricehamn är del av ett omfattande arbete som syftar till att ytterligare förstärka Pulsens erbjudande inom säkra, stabila IT-drifttjänster. Med bemannade, sammankopplade driftcentraler i Ulricehamn och Borås ökar Pulsen det geografiska avståndet mellan sina driftenheter, något som i sin tur höjer säkerheten och minskar sårbarheten vid eventuella tillbud.</w:t>
      </w:r>
    </w:p>
    <w:p w:rsidR="00C6216A" w:rsidRPr="00C6216A" w:rsidRDefault="00C6216A" w:rsidP="00C6216A">
      <w:pPr>
        <w:spacing w:line="276" w:lineRule="auto"/>
        <w:ind w:right="-426"/>
        <w:rPr>
          <w:sz w:val="20"/>
          <w:szCs w:val="22"/>
        </w:rPr>
      </w:pPr>
    </w:p>
    <w:p w:rsidR="00C6216A" w:rsidRDefault="00C6216A" w:rsidP="00C6216A">
      <w:pPr>
        <w:spacing w:line="285" w:lineRule="atLeast"/>
        <w:ind w:right="-426"/>
        <w:rPr>
          <w:rFonts w:cs="Lucida Sans Unicode"/>
          <w:szCs w:val="20"/>
        </w:rPr>
      </w:pPr>
      <w:r>
        <w:rPr>
          <w:rFonts w:cs="Lucida Sans Unicode"/>
          <w:szCs w:val="20"/>
        </w:rPr>
        <w:t>– Frågan</w:t>
      </w:r>
      <w:r w:rsidRPr="00C6216A">
        <w:rPr>
          <w:rFonts w:cs="Lucida Sans Unicode"/>
          <w:szCs w:val="20"/>
        </w:rPr>
        <w:t xml:space="preserve"> om driftsäkerhet är redan högt på agendan men kommer att bli en ännu mer betydelsefull faktor i företagens verksamheter. För oss handlar det om att tillhandahålla tjänster där kundernas IT-miljöer och verksamhetskritiska system är tillgängliga 24/7. Med den här satsningen tar vi nu ytterligare ett steg mot att erbjuda driftsäkerhet i framkant av utvecklingen, kommenterar Pulsens koncernchef </w:t>
      </w:r>
      <w:r w:rsidRPr="00C6216A">
        <w:rPr>
          <w:rFonts w:cs="Lucida Sans Unicode"/>
          <w:b/>
          <w:szCs w:val="20"/>
        </w:rPr>
        <w:t>Jonus Bartholdson</w:t>
      </w:r>
      <w:r w:rsidRPr="00C6216A">
        <w:rPr>
          <w:rFonts w:cs="Lucida Sans Unicode"/>
          <w:szCs w:val="20"/>
        </w:rPr>
        <w:t>.</w:t>
      </w:r>
    </w:p>
    <w:p w:rsidR="00C6216A" w:rsidRPr="00C6216A" w:rsidRDefault="00C6216A" w:rsidP="00C6216A">
      <w:pPr>
        <w:spacing w:line="285" w:lineRule="atLeast"/>
        <w:ind w:right="-426"/>
        <w:rPr>
          <w:rFonts w:cs="Lucida Sans Unicode"/>
          <w:szCs w:val="20"/>
        </w:rPr>
      </w:pPr>
      <w:r w:rsidRPr="00C6216A">
        <w:rPr>
          <w:rFonts w:cs="Lucida Sans Unicode"/>
          <w:szCs w:val="20"/>
        </w:rPr>
        <w:t> </w:t>
      </w:r>
    </w:p>
    <w:p w:rsidR="00C6216A" w:rsidRPr="00C6216A" w:rsidRDefault="00C6216A" w:rsidP="00C6216A">
      <w:pPr>
        <w:spacing w:line="285" w:lineRule="atLeast"/>
        <w:ind w:right="-426"/>
        <w:rPr>
          <w:rFonts w:cs="Lucida Sans Unicode"/>
          <w:szCs w:val="20"/>
        </w:rPr>
      </w:pPr>
      <w:r>
        <w:rPr>
          <w:rFonts w:cs="Lucida Sans Unicode"/>
          <w:szCs w:val="20"/>
        </w:rPr>
        <w:t>– Nu</w:t>
      </w:r>
      <w:r w:rsidRPr="00C6216A">
        <w:rPr>
          <w:rFonts w:cs="Lucida Sans Unicode"/>
          <w:szCs w:val="20"/>
        </w:rPr>
        <w:t xml:space="preserve"> kan vi tillhandahålla en ännu högre redundans där flera mils </w:t>
      </w:r>
      <w:proofErr w:type="gramStart"/>
      <w:r w:rsidRPr="00C6216A">
        <w:rPr>
          <w:rFonts w:cs="Lucida Sans Unicode"/>
          <w:szCs w:val="20"/>
        </w:rPr>
        <w:t>geografisk</w:t>
      </w:r>
      <w:proofErr w:type="gramEnd"/>
      <w:r w:rsidRPr="00C6216A">
        <w:rPr>
          <w:rFonts w:cs="Lucida Sans Unicode"/>
          <w:szCs w:val="20"/>
        </w:rPr>
        <w:t xml:space="preserve"> åtskildhet och bemannade driftenheter bidrar till att vi kan erbjuda tjänster och en infrastruktur som matchar också de hårdaste kraven på tillförlitliga och tillgängliga IT-miljöer. Det här gör också att vi särskiljer oss från mindre aktörer som ofta har svårt att göra de investeringar som krävs för att uppnå den här graden av säkerhet. Här vill vi ta en ännu tydligare position som en </w:t>
      </w:r>
      <w:r>
        <w:rPr>
          <w:rFonts w:cs="Lucida Sans Unicode"/>
          <w:szCs w:val="20"/>
        </w:rPr>
        <w:t>långsiktig, stabil driftpartner</w:t>
      </w:r>
      <w:r w:rsidRPr="00C6216A">
        <w:rPr>
          <w:rFonts w:cs="Lucida Sans Unicode"/>
          <w:szCs w:val="20"/>
        </w:rPr>
        <w:t xml:space="preserve">, säger </w:t>
      </w:r>
      <w:r w:rsidRPr="00C6216A">
        <w:rPr>
          <w:rFonts w:cs="Lucida Sans Unicode"/>
          <w:b/>
          <w:szCs w:val="20"/>
        </w:rPr>
        <w:t>Martin Hogmalm</w:t>
      </w:r>
      <w:r w:rsidRPr="00C6216A">
        <w:rPr>
          <w:rFonts w:cs="Lucida Sans Unicode"/>
          <w:szCs w:val="20"/>
        </w:rPr>
        <w:t>, vd</w:t>
      </w:r>
      <w:r>
        <w:rPr>
          <w:rFonts w:cs="Lucida Sans Unicode"/>
          <w:szCs w:val="20"/>
        </w:rPr>
        <w:t xml:space="preserve"> på</w:t>
      </w:r>
      <w:r w:rsidRPr="00C6216A">
        <w:rPr>
          <w:rFonts w:cs="Lucida Sans Unicode"/>
          <w:szCs w:val="20"/>
        </w:rPr>
        <w:t xml:space="preserve"> Pulsen </w:t>
      </w:r>
      <w:proofErr w:type="spellStart"/>
      <w:r w:rsidRPr="00C6216A">
        <w:rPr>
          <w:rFonts w:cs="Lucida Sans Unicode"/>
          <w:szCs w:val="20"/>
        </w:rPr>
        <w:t>Production</w:t>
      </w:r>
      <w:proofErr w:type="spellEnd"/>
      <w:r w:rsidRPr="00C6216A">
        <w:rPr>
          <w:rFonts w:cs="Lucida Sans Unicode"/>
          <w:szCs w:val="20"/>
        </w:rPr>
        <w:t>.    </w:t>
      </w:r>
    </w:p>
    <w:p w:rsidR="00C6216A" w:rsidRPr="00C6216A" w:rsidRDefault="00C6216A" w:rsidP="00C6216A">
      <w:pPr>
        <w:spacing w:line="285" w:lineRule="atLeast"/>
        <w:ind w:right="-426"/>
        <w:rPr>
          <w:rFonts w:cs="Lucida Sans Unicode"/>
          <w:szCs w:val="20"/>
        </w:rPr>
      </w:pPr>
      <w:r w:rsidRPr="00C6216A">
        <w:rPr>
          <w:rFonts w:cs="Lucida Sans Unicode"/>
          <w:b/>
          <w:bCs/>
          <w:szCs w:val="20"/>
        </w:rPr>
        <w:t> </w:t>
      </w:r>
    </w:p>
    <w:p w:rsidR="00C6216A" w:rsidRPr="00C6216A" w:rsidRDefault="00C6216A" w:rsidP="00C6216A">
      <w:pPr>
        <w:spacing w:line="285" w:lineRule="atLeast"/>
        <w:ind w:right="-426"/>
        <w:rPr>
          <w:rFonts w:cs="Lucida Sans Unicode"/>
          <w:szCs w:val="20"/>
        </w:rPr>
      </w:pPr>
      <w:r w:rsidRPr="00C6216A">
        <w:rPr>
          <w:rFonts w:cs="Lucida Sans Unicode"/>
          <w:b/>
          <w:bCs/>
          <w:szCs w:val="20"/>
        </w:rPr>
        <w:t>Digital motorväg</w:t>
      </w:r>
      <w:r>
        <w:rPr>
          <w:rFonts w:cs="Lucida Sans Unicode"/>
          <w:b/>
          <w:bCs/>
          <w:szCs w:val="20"/>
        </w:rPr>
        <w:t xml:space="preserve"> mellan Borås och Ulricehamn</w:t>
      </w:r>
      <w:r w:rsidRPr="00C6216A">
        <w:rPr>
          <w:rFonts w:cs="Lucida Sans Unicode"/>
          <w:b/>
          <w:bCs/>
          <w:szCs w:val="20"/>
        </w:rPr>
        <w:br/>
      </w:r>
      <w:r>
        <w:rPr>
          <w:rFonts w:cs="Lucida Sans Unicode"/>
          <w:szCs w:val="20"/>
        </w:rPr>
        <w:t>– Datacentralerna</w:t>
      </w:r>
      <w:r w:rsidRPr="00C6216A">
        <w:rPr>
          <w:rFonts w:cs="Lucida Sans Unicode"/>
          <w:szCs w:val="20"/>
        </w:rPr>
        <w:t xml:space="preserve"> är åtskilda men samtidigt sammankopplade på ett sådant vis att vi nu skapat en digital motorväg mellan Borås och Ulricehamn. Det ger i sin tur en ökad säkerhet för våra kunder i hela landet. Även om en av driftenheterna s</w:t>
      </w:r>
      <w:bookmarkStart w:id="0" w:name="_GoBack"/>
      <w:bookmarkEnd w:id="0"/>
      <w:r w:rsidRPr="00C6216A">
        <w:rPr>
          <w:rFonts w:cs="Lucida Sans Unicode"/>
          <w:szCs w:val="20"/>
        </w:rPr>
        <w:t>kulle drabbas av störningar kan kunderna vara säkra på att alltid ha tillgång till sina IT-system</w:t>
      </w:r>
      <w:r>
        <w:rPr>
          <w:rFonts w:cs="Lucida Sans Unicode"/>
          <w:szCs w:val="20"/>
        </w:rPr>
        <w:t>, avslutar Martin Hogmalm, vd</w:t>
      </w:r>
      <w:r w:rsidRPr="00C6216A">
        <w:rPr>
          <w:rFonts w:cs="Lucida Sans Unicode"/>
          <w:szCs w:val="20"/>
        </w:rPr>
        <w:t xml:space="preserve"> </w:t>
      </w:r>
      <w:r>
        <w:rPr>
          <w:rFonts w:cs="Lucida Sans Unicode"/>
          <w:szCs w:val="20"/>
        </w:rPr>
        <w:t xml:space="preserve">på </w:t>
      </w:r>
      <w:r w:rsidRPr="00C6216A">
        <w:rPr>
          <w:rFonts w:cs="Lucida Sans Unicode"/>
          <w:szCs w:val="20"/>
        </w:rPr>
        <w:t xml:space="preserve">Pulsen </w:t>
      </w:r>
      <w:proofErr w:type="spellStart"/>
      <w:r w:rsidRPr="00C6216A">
        <w:rPr>
          <w:rFonts w:cs="Lucida Sans Unicode"/>
          <w:szCs w:val="20"/>
        </w:rPr>
        <w:t>Production</w:t>
      </w:r>
      <w:proofErr w:type="spellEnd"/>
      <w:r w:rsidRPr="00C6216A">
        <w:rPr>
          <w:rFonts w:cs="Lucida Sans Unicode"/>
          <w:szCs w:val="20"/>
        </w:rPr>
        <w:t>.</w:t>
      </w:r>
    </w:p>
    <w:p w:rsidR="00CC7E41" w:rsidRPr="00C6216A" w:rsidRDefault="00C6216A" w:rsidP="00C6216A">
      <w:pPr>
        <w:spacing w:line="285" w:lineRule="atLeast"/>
        <w:ind w:right="-426"/>
        <w:rPr>
          <w:rFonts w:cs="Lucida Sans Unicode"/>
          <w:szCs w:val="20"/>
        </w:rPr>
      </w:pPr>
      <w:r w:rsidRPr="00C6216A">
        <w:rPr>
          <w:rFonts w:cs="Lucida Sans Unicode"/>
          <w:szCs w:val="20"/>
        </w:rPr>
        <w:t> </w:t>
      </w:r>
    </w:p>
    <w:p w:rsidR="00CC7E41" w:rsidRPr="00CC7E41" w:rsidRDefault="00CC7E41" w:rsidP="00C6216A">
      <w:pPr>
        <w:spacing w:line="276" w:lineRule="auto"/>
        <w:ind w:right="-426"/>
        <w:rPr>
          <w:b/>
        </w:rPr>
      </w:pPr>
      <w:r w:rsidRPr="00CC7E41">
        <w:rPr>
          <w:b/>
        </w:rPr>
        <w:t>För mer information kontakta:</w:t>
      </w:r>
    </w:p>
    <w:p w:rsidR="00CC7E41" w:rsidRPr="00CC7E41" w:rsidRDefault="00B50FE9" w:rsidP="00C6216A">
      <w:pPr>
        <w:spacing w:line="276" w:lineRule="auto"/>
        <w:ind w:right="-426"/>
      </w:pPr>
      <w:r>
        <w:t>Martin Hogmalm, vd</w:t>
      </w:r>
      <w:r w:rsidR="00CC7E41" w:rsidRPr="00CC7E41">
        <w:t xml:space="preserve"> Pulsen </w:t>
      </w:r>
      <w:proofErr w:type="spellStart"/>
      <w:r w:rsidR="00CC7E41" w:rsidRPr="00CC7E41">
        <w:t>Production</w:t>
      </w:r>
      <w:proofErr w:type="spellEnd"/>
      <w:r w:rsidR="00CC7E41" w:rsidRPr="00CC7E41">
        <w:t xml:space="preserve"> AB</w:t>
      </w:r>
    </w:p>
    <w:p w:rsidR="00B50FE9" w:rsidRDefault="00CC7E41" w:rsidP="00C6216A">
      <w:pPr>
        <w:spacing w:line="276" w:lineRule="auto"/>
        <w:ind w:right="-426"/>
      </w:pPr>
      <w:r w:rsidRPr="00CC7E41">
        <w:t>Telefon: 0708-11 61 40</w:t>
      </w:r>
      <w:r w:rsidRPr="00CC7E41">
        <w:tab/>
      </w:r>
    </w:p>
    <w:p w:rsidR="00CC7E41" w:rsidRPr="002B35B2" w:rsidRDefault="00CC7E41" w:rsidP="00C6216A">
      <w:pPr>
        <w:spacing w:line="276" w:lineRule="auto"/>
        <w:ind w:right="-426"/>
      </w:pPr>
      <w:r w:rsidRPr="002B35B2">
        <w:t xml:space="preserve">E-post: </w:t>
      </w:r>
      <w:hyperlink r:id="rId8" w:history="1">
        <w:r w:rsidRPr="002B35B2">
          <w:rPr>
            <w:rStyle w:val="Hyperlnk"/>
          </w:rPr>
          <w:t>martin.hogmalm@pulsen.se</w:t>
        </w:r>
      </w:hyperlink>
      <w:r w:rsidRPr="002B35B2">
        <w:t xml:space="preserve">  </w:t>
      </w:r>
    </w:p>
    <w:p w:rsidR="00CC7E41" w:rsidRPr="002B35B2" w:rsidRDefault="00CC7E41" w:rsidP="00C6216A">
      <w:pPr>
        <w:ind w:right="-426"/>
      </w:pPr>
    </w:p>
    <w:p w:rsidR="002736CD" w:rsidRPr="00AA39E1" w:rsidRDefault="008A1BF0" w:rsidP="00C6216A">
      <w:pPr>
        <w:ind w:right="-426"/>
        <w:rPr>
          <w:rFonts w:cs="Lucida Sans Unicode"/>
          <w:i/>
          <w:sz w:val="14"/>
          <w:szCs w:val="14"/>
        </w:rPr>
      </w:pPr>
      <w:r w:rsidRPr="00AA39E1">
        <w:rPr>
          <w:rStyle w:val="Stark"/>
          <w:rFonts w:cs="Lucida Sans Unicode"/>
          <w:i/>
          <w:iCs/>
          <w:sz w:val="14"/>
          <w:szCs w:val="14"/>
          <w:shd w:val="clear" w:color="auto" w:fill="FFFFFF"/>
        </w:rPr>
        <w:t>Pulsenkoncernen</w:t>
      </w:r>
      <w:r w:rsidRPr="00AA39E1">
        <w:rPr>
          <w:rStyle w:val="apple-converted-space"/>
          <w:rFonts w:cs="Lucida Sans Unicode"/>
          <w:i/>
          <w:iCs/>
          <w:sz w:val="14"/>
          <w:szCs w:val="14"/>
          <w:shd w:val="clear" w:color="auto" w:fill="FFFFFF"/>
        </w:rPr>
        <w:t> </w:t>
      </w:r>
      <w:r w:rsidRPr="00AA39E1">
        <w:rPr>
          <w:rStyle w:val="Betoning"/>
          <w:rFonts w:cs="Lucida Sans Unicode"/>
          <w:sz w:val="14"/>
          <w:szCs w:val="14"/>
          <w:shd w:val="clear" w:color="auto" w:fill="FFFFFF"/>
        </w:rPr>
        <w:t xml:space="preserve">har </w:t>
      </w:r>
      <w:r w:rsidR="00B50FE9">
        <w:rPr>
          <w:rStyle w:val="Betoning"/>
          <w:rFonts w:cs="Lucida Sans Unicode"/>
          <w:sz w:val="14"/>
          <w:szCs w:val="14"/>
          <w:shd w:val="clear" w:color="auto" w:fill="FFFFFF"/>
        </w:rPr>
        <w:t>över</w:t>
      </w:r>
      <w:r w:rsidRPr="00AA39E1">
        <w:rPr>
          <w:rStyle w:val="Betoning"/>
          <w:rFonts w:cs="Lucida Sans Unicode"/>
          <w:sz w:val="14"/>
          <w:szCs w:val="14"/>
          <w:shd w:val="clear" w:color="auto" w:fill="FFFFFF"/>
        </w:rPr>
        <w:t xml:space="preserve"> 1000 anställda och omsätter </w:t>
      </w:r>
      <w:r w:rsidR="00B50FE9">
        <w:rPr>
          <w:rStyle w:val="Betoning"/>
          <w:rFonts w:cs="Lucida Sans Unicode"/>
          <w:sz w:val="14"/>
          <w:szCs w:val="14"/>
          <w:shd w:val="clear" w:color="auto" w:fill="FFFFFF"/>
        </w:rPr>
        <w:t>mer än</w:t>
      </w:r>
      <w:r w:rsidRPr="00AA39E1">
        <w:rPr>
          <w:rStyle w:val="Betoning"/>
          <w:rFonts w:cs="Lucida Sans Unicode"/>
          <w:sz w:val="14"/>
          <w:szCs w:val="14"/>
          <w:shd w:val="clear" w:color="auto" w:fill="FFFFFF"/>
        </w:rPr>
        <w:t xml:space="preserve"> 2,3 miljarder kronor. Företaget har varit familjeägt allt sedan starten 1964 och har en stark tradition av expansion genom långsiktighet. Detta har resulterat i mångåriga kundrelationer, inte minst med landets kommuner och expansiva distanshandelsföretag.</w:t>
      </w:r>
      <w:r w:rsidRPr="00AA39E1">
        <w:rPr>
          <w:rStyle w:val="Betoning"/>
          <w:rFonts w:cs="Lucida Sans Unicode"/>
          <w:i w:val="0"/>
          <w:sz w:val="14"/>
          <w:szCs w:val="14"/>
          <w:shd w:val="clear" w:color="auto" w:fill="FFFFFF"/>
        </w:rPr>
        <w:t xml:space="preserve"> </w:t>
      </w:r>
      <w:r w:rsidRPr="00AA39E1">
        <w:rPr>
          <w:rFonts w:cs="Lucida Sans Unicode"/>
          <w:i/>
          <w:sz w:val="14"/>
          <w:szCs w:val="14"/>
        </w:rPr>
        <w:t xml:space="preserve">Idag har koncernen </w:t>
      </w:r>
      <w:r w:rsidR="0030145D" w:rsidRPr="00AA39E1">
        <w:rPr>
          <w:rFonts w:cs="Lucida Sans Unicode"/>
          <w:i/>
          <w:sz w:val="14"/>
          <w:szCs w:val="14"/>
        </w:rPr>
        <w:t>en stor bredd av verksamheter</w:t>
      </w:r>
      <w:r w:rsidR="00D42EF9">
        <w:rPr>
          <w:rFonts w:cs="Lucida Sans Unicode"/>
          <w:i/>
          <w:sz w:val="14"/>
          <w:szCs w:val="14"/>
        </w:rPr>
        <w:t xml:space="preserve">. Grunden finns inom IT-sektorn, men koncernen har genom såväl Hjältevadshus som Pulsen Fastighet </w:t>
      </w:r>
      <w:r w:rsidR="008310B7">
        <w:rPr>
          <w:rFonts w:cs="Lucida Sans Unicode"/>
          <w:i/>
          <w:sz w:val="14"/>
          <w:szCs w:val="14"/>
        </w:rPr>
        <w:t>omfattande</w:t>
      </w:r>
      <w:r w:rsidR="00D42EF9">
        <w:rPr>
          <w:rFonts w:cs="Lucida Sans Unicode"/>
          <w:i/>
          <w:sz w:val="14"/>
          <w:szCs w:val="14"/>
        </w:rPr>
        <w:t xml:space="preserve"> verksamhet även på fastighetssidan.</w:t>
      </w:r>
      <w:r w:rsidR="0030145D" w:rsidRPr="00AA39E1">
        <w:rPr>
          <w:rFonts w:cs="Lucida Sans Unicode"/>
          <w:i/>
          <w:sz w:val="14"/>
          <w:szCs w:val="14"/>
        </w:rPr>
        <w:t xml:space="preserve"> </w:t>
      </w:r>
    </w:p>
    <w:p w:rsidR="0030145D" w:rsidRPr="00AA39E1" w:rsidRDefault="0030145D" w:rsidP="00C6216A">
      <w:pPr>
        <w:ind w:right="-426"/>
        <w:rPr>
          <w:rFonts w:cs="Lucida Sans Unicode"/>
          <w:i/>
          <w:sz w:val="14"/>
          <w:szCs w:val="14"/>
          <w:highlight w:val="yellow"/>
        </w:rPr>
      </w:pPr>
    </w:p>
    <w:p w:rsidR="00EF1BB9" w:rsidRDefault="00B50FE9" w:rsidP="00C6216A">
      <w:pPr>
        <w:ind w:right="-426"/>
        <w:rPr>
          <w:rFonts w:cs="Lucida Sans Unicode"/>
          <w:bCs/>
          <w:i/>
          <w:iCs/>
          <w:sz w:val="14"/>
          <w:szCs w:val="14"/>
        </w:rPr>
      </w:pPr>
      <w:r w:rsidRPr="00B50FE9">
        <w:rPr>
          <w:rFonts w:cs="Lucida Sans Unicode"/>
          <w:b/>
          <w:bCs/>
          <w:i/>
          <w:iCs/>
          <w:sz w:val="14"/>
          <w:szCs w:val="14"/>
        </w:rPr>
        <w:t xml:space="preserve">Pulsen </w:t>
      </w:r>
      <w:proofErr w:type="spellStart"/>
      <w:r w:rsidRPr="00B50FE9">
        <w:rPr>
          <w:rFonts w:cs="Lucida Sans Unicode"/>
          <w:b/>
          <w:bCs/>
          <w:i/>
          <w:iCs/>
          <w:sz w:val="14"/>
          <w:szCs w:val="14"/>
        </w:rPr>
        <w:t>Production</w:t>
      </w:r>
      <w:proofErr w:type="spellEnd"/>
      <w:r w:rsidRPr="00B50FE9">
        <w:rPr>
          <w:rFonts w:cs="Lucida Sans Unicode"/>
          <w:b/>
          <w:bCs/>
          <w:i/>
          <w:iCs/>
          <w:sz w:val="14"/>
          <w:szCs w:val="14"/>
        </w:rPr>
        <w:t xml:space="preserve"> </w:t>
      </w:r>
      <w:r w:rsidRPr="00B50FE9">
        <w:rPr>
          <w:rFonts w:cs="Lucida Sans Unicode"/>
          <w:bCs/>
          <w:i/>
          <w:iCs/>
          <w:sz w:val="14"/>
          <w:szCs w:val="14"/>
        </w:rPr>
        <w:t xml:space="preserve">är en stabil driftspartner med lång och gedigen erfarenhet av drift av verksamhetskritiska system, både på Power och Intel/Windows-sidan. Bolaget levererar stabil IT-infrastruktur, applikationsövervakning, fjärrdrift och molntjänster, både från det egna datacentret i Borås eller från ledande globala aktörer. Pulsen </w:t>
      </w:r>
      <w:proofErr w:type="spellStart"/>
      <w:r w:rsidRPr="00B50FE9">
        <w:rPr>
          <w:rFonts w:cs="Lucida Sans Unicode"/>
          <w:bCs/>
          <w:i/>
          <w:iCs/>
          <w:sz w:val="14"/>
          <w:szCs w:val="14"/>
        </w:rPr>
        <w:t>Production</w:t>
      </w:r>
      <w:proofErr w:type="spellEnd"/>
      <w:r w:rsidRPr="00B50FE9">
        <w:rPr>
          <w:rFonts w:cs="Lucida Sans Unicode"/>
          <w:bCs/>
          <w:i/>
          <w:iCs/>
          <w:sz w:val="14"/>
          <w:szCs w:val="14"/>
        </w:rPr>
        <w:t xml:space="preserve"> kan även hantera hela kundens IT-service och support.</w:t>
      </w:r>
    </w:p>
    <w:p w:rsidR="00474363" w:rsidRPr="00AA39E1" w:rsidRDefault="00474363" w:rsidP="00C6216A">
      <w:pPr>
        <w:ind w:right="-426"/>
        <w:rPr>
          <w:sz w:val="14"/>
          <w:szCs w:val="14"/>
        </w:rPr>
      </w:pPr>
    </w:p>
    <w:p w:rsidR="00EC120C" w:rsidRPr="00D44DBA" w:rsidRDefault="00327CBA" w:rsidP="00C6216A">
      <w:pPr>
        <w:ind w:right="-426"/>
        <w:rPr>
          <w:sz w:val="14"/>
          <w:szCs w:val="14"/>
        </w:rPr>
      </w:pPr>
      <w:r w:rsidRPr="00052116">
        <w:rPr>
          <w:b/>
          <w:sz w:val="14"/>
          <w:szCs w:val="14"/>
        </w:rPr>
        <w:t>LÄNKAR:</w:t>
      </w:r>
      <w:r w:rsidR="00D44DBA">
        <w:rPr>
          <w:b/>
          <w:sz w:val="14"/>
          <w:szCs w:val="14"/>
        </w:rPr>
        <w:t xml:space="preserve"> </w:t>
      </w:r>
      <w:r w:rsidR="00EC120C">
        <w:rPr>
          <w:b/>
          <w:sz w:val="14"/>
          <w:szCs w:val="14"/>
        </w:rPr>
        <w:br/>
      </w:r>
      <w:r w:rsidR="002219C8" w:rsidRPr="00D44DBA">
        <w:rPr>
          <w:b/>
          <w:sz w:val="14"/>
          <w:szCs w:val="14"/>
          <w:lang w:val="nb-NO"/>
        </w:rPr>
        <w:t>Pulsen:</w:t>
      </w:r>
      <w:r w:rsidR="002219C8" w:rsidRPr="00D44DBA">
        <w:rPr>
          <w:sz w:val="14"/>
          <w:szCs w:val="14"/>
          <w:lang w:val="nb-NO"/>
        </w:rPr>
        <w:t xml:space="preserve"> </w:t>
      </w:r>
      <w:hyperlink r:id="rId9" w:history="1">
        <w:r w:rsidR="00D44DBA" w:rsidRPr="00D44DBA">
          <w:rPr>
            <w:rStyle w:val="Hyperlnk"/>
            <w:sz w:val="14"/>
            <w:szCs w:val="14"/>
            <w:lang w:val="nb-NO"/>
          </w:rPr>
          <w:t>http://pulsen.se/</w:t>
        </w:r>
      </w:hyperlink>
      <w:r w:rsidR="00D44DBA" w:rsidRPr="00D44DBA">
        <w:rPr>
          <w:sz w:val="14"/>
          <w:szCs w:val="14"/>
          <w:lang w:val="nb-NO"/>
        </w:rPr>
        <w:t xml:space="preserve"> </w:t>
      </w:r>
    </w:p>
    <w:sectPr w:rsidR="00EC120C" w:rsidRPr="00D44DBA" w:rsidSect="00CC7E41">
      <w:headerReference w:type="default" r:id="rId10"/>
      <w:footerReference w:type="default" r:id="rId11"/>
      <w:headerReference w:type="first" r:id="rId12"/>
      <w:footerReference w:type="first" r:id="rId13"/>
      <w:pgSz w:w="11900" w:h="16840"/>
      <w:pgMar w:top="1702" w:right="1694" w:bottom="1560" w:left="1843" w:header="340" w:footer="624" w:gutter="0"/>
      <w:cols w:space="708"/>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4198" w:rsidRDefault="00354198" w:rsidP="00327CBA">
      <w:r>
        <w:separator/>
      </w:r>
    </w:p>
  </w:endnote>
  <w:endnote w:type="continuationSeparator" w:id="0">
    <w:p w:rsidR="00354198" w:rsidRDefault="00354198" w:rsidP="00327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B45" w:rsidRDefault="001F1B45" w:rsidP="00327CBA">
    <w:pPr>
      <w:pStyle w:val="Sidfot"/>
    </w:pPr>
    <w:r>
      <w:rPr>
        <w:noProof/>
      </w:rPr>
      <mc:AlternateContent>
        <mc:Choice Requires="wps">
          <w:drawing>
            <wp:anchor distT="0" distB="0" distL="114300" distR="114300" simplePos="0" relativeHeight="251659776" behindDoc="0" locked="0" layoutInCell="1" allowOverlap="1">
              <wp:simplePos x="0" y="0"/>
              <wp:positionH relativeFrom="column">
                <wp:posOffset>-109220</wp:posOffset>
              </wp:positionH>
              <wp:positionV relativeFrom="paragraph">
                <wp:posOffset>-353695</wp:posOffset>
              </wp:positionV>
              <wp:extent cx="1371600" cy="457200"/>
              <wp:effectExtent l="0" t="0" r="0" b="0"/>
              <wp:wrapNone/>
              <wp:docPr id="1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B45" w:rsidRPr="00C4289D" w:rsidRDefault="001F1B45" w:rsidP="00327CBA">
                          <w:proofErr w:type="spellStart"/>
                          <w:r w:rsidRPr="00C4289D">
                            <w:t>I</w:t>
                          </w:r>
                          <w:r w:rsidRPr="00C4289D">
                            <w:rPr>
                              <w:spacing w:val="-36"/>
                            </w:rPr>
                            <w:t>T</w:t>
                          </w:r>
                          <w:r w:rsidRPr="00C4289D">
                            <w:rPr>
                              <w:spacing w:val="-50"/>
                            </w:rPr>
                            <w:t>´</w:t>
                          </w:r>
                          <w:r w:rsidRPr="00C4289D">
                            <w:t>s</w:t>
                          </w:r>
                          <w:proofErr w:type="spellEnd"/>
                          <w:r w:rsidRPr="00C4289D">
                            <w:t xml:space="preserve"> a </w:t>
                          </w:r>
                          <w:proofErr w:type="spellStart"/>
                          <w:r w:rsidRPr="00C4289D">
                            <w:t>promise</w:t>
                          </w:r>
                          <w:proofErr w:type="spellEnd"/>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8" o:spid="_x0000_s1027" type="#_x0000_t202" style="position:absolute;margin-left:-8.6pt;margin-top:-27.85pt;width:108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" filled="f" stroked="f">
              <v:textbox inset=",7.2pt,,7.2pt">
                <w:txbxContent>
                  <w:p w:rsidR="001F1B45" w:rsidRPr="00C4289D" w:rsidRDefault="001F1B45" w:rsidP="00327CBA">
                    <w:proofErr w:type="spellStart"/>
                    <w:r w:rsidRPr="00C4289D">
                      <w:t>I</w:t>
                    </w:r>
                    <w:r w:rsidRPr="00C4289D">
                      <w:rPr>
                        <w:spacing w:val="-36"/>
                      </w:rPr>
                      <w:t>T</w:t>
                    </w:r>
                    <w:r w:rsidRPr="00C4289D">
                      <w:rPr>
                        <w:spacing w:val="-50"/>
                      </w:rPr>
                      <w:t>´</w:t>
                    </w:r>
                    <w:r w:rsidRPr="00C4289D">
                      <w:t>s</w:t>
                    </w:r>
                    <w:proofErr w:type="spellEnd"/>
                    <w:r w:rsidRPr="00C4289D">
                      <w:t xml:space="preserve"> a </w:t>
                    </w:r>
                    <w:proofErr w:type="spellStart"/>
                    <w:r w:rsidRPr="00C4289D">
                      <w:t>promise</w:t>
                    </w:r>
                    <w:proofErr w:type="spellEnd"/>
                  </w:p>
                </w:txbxContent>
              </v:textbox>
            </v:shape>
          </w:pict>
        </mc:Fallback>
      </mc:AlternateContent>
    </w:r>
    <w:r>
      <w:rPr>
        <w:noProof/>
      </w:rPr>
      <mc:AlternateContent>
        <mc:Choice Requires="wpg">
          <w:drawing>
            <wp:anchor distT="0" distB="0" distL="114300" distR="114300" simplePos="0" relativeHeight="251660800" behindDoc="0" locked="0" layoutInCell="1" allowOverlap="1">
              <wp:simplePos x="0" y="0"/>
              <wp:positionH relativeFrom="column">
                <wp:posOffset>-85725</wp:posOffset>
              </wp:positionH>
              <wp:positionV relativeFrom="paragraph">
                <wp:posOffset>-180975</wp:posOffset>
              </wp:positionV>
              <wp:extent cx="6400165" cy="107950"/>
              <wp:effectExtent l="0" t="0" r="19685" b="25400"/>
              <wp:wrapNone/>
              <wp:docPr id="7"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165" cy="107950"/>
                        <a:chOff x="1702" y="15564"/>
                        <a:chExt cx="10079" cy="170"/>
                      </a:xfrm>
                    </wpg:grpSpPr>
                    <wps:wsp>
                      <wps:cNvPr id="8" name="Line 40"/>
                      <wps:cNvCnPr/>
                      <wps:spPr bwMode="auto">
                        <a:xfrm flipH="1">
                          <a:off x="1706" y="15733"/>
                          <a:ext cx="1007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9" name="Line 41"/>
                      <wps:cNvCnPr/>
                      <wps:spPr bwMode="auto">
                        <a:xfrm flipV="1">
                          <a:off x="1702" y="15564"/>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group w14:anchorId="242C798E" id="Group 39" o:spid="_x0000_s1026" style="position:absolute;margin-left:-6.75pt;margin-top:-14.25pt;width:503.95pt;height:8.5pt;z-index:251660800" coordorigin="1702,15564" coordsize="10079,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">
              <v:line id="Line 40" o:spid="_x0000_s1027" style="position:absolute;flip:x;visibility:visible;mso-wrap-style:square" from="1706,15733" to="11781,157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tv2sEAAADaAAAADwAAAGRycy9kb3ducmV2LnhtbERPy2oCMRTdF/oP4Ra6qxkVikyNIj7A&#10;VihoS0t3l+RmZnByMyTpOP17syi4PJz3fDm4VvQUYuNZwXhUgCDW3jRcKfj82D3NQMSEbLD1TAr+&#10;KMJycX83x9L4Cx+pP6VK5BCOJSqoU+pKKaOuyWEc+Y44c9YHhynDUEkT8JLDXSsnRfEsHTacG2rs&#10;aF2TPp9+nYI+vPL7V//zZjffR3uYWW23U63U48OwegGRaEg38b97bxTkrflKvgFycQ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1y2/awQAAANoAAAAPAAAAAAAAAAAAAAAA&#10;AKECAABkcnMvZG93bnJldi54bWxQSwUGAAAAAAQABAD5AAAAjwMAAAAA&#10;" strokeweight=".5pt">
                <v:shadow opacity="22938f" offset="0"/>
              </v:line>
              <v:line id="Line 41" o:spid="_x0000_s1028" style="position:absolute;flip:y;visibility:visible;mso-wrap-style:square" from="1702,15564" to="1702,157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ofKQcQAAADaAAAADwAAAGRycy9kb3ducmV2LnhtbESPW0sDMRSE3wX/QzhC32y2FqRum5ai&#10;LXiBQi9UfDskJ7uLm5Mlidv13xtB8HGYmW+YxWpwregpxMazgsm4AEGsvWm4UnA6bm9nIGJCNth6&#10;JgXfFGG1vL5aYGn8hffUH1IlMoRjiQrqlLpSyqhrchjHviPOnvXBYcoyVNIEvGS4a+VdUdxLhw3n&#10;hRo7eqxJfx6+nII+vPDu3H+82qf3vX2bWW03U63U6GZYz0EkGtJ/+K/9bBQ8wO+VfAPk8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h8pBxAAAANoAAAAPAAAAAAAAAAAA&#10;AAAAAKECAABkcnMvZG93bnJldi54bWxQSwUGAAAAAAQABAD5AAAAkgMAAAAA&#10;" strokeweight=".5pt">
                <v:shadow opacity="22938f" offset="0"/>
              </v:lin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B45" w:rsidRDefault="00DB76EF" w:rsidP="00327CBA">
    <w:pPr>
      <w:pStyle w:val="Sidfot"/>
    </w:pPr>
    <w:r>
      <w:rPr>
        <w:noProof/>
      </w:rPr>
      <mc:AlternateContent>
        <mc:Choice Requires="wps">
          <w:drawing>
            <wp:anchor distT="0" distB="0" distL="114300" distR="114300" simplePos="0" relativeHeight="251662848" behindDoc="0" locked="0" layoutInCell="1" allowOverlap="1" wp14:anchorId="2566780B" wp14:editId="671812E3">
              <wp:simplePos x="0" y="0"/>
              <wp:positionH relativeFrom="margin">
                <wp:posOffset>-78740</wp:posOffset>
              </wp:positionH>
              <wp:positionV relativeFrom="paragraph">
                <wp:posOffset>-300990</wp:posOffset>
              </wp:positionV>
              <wp:extent cx="4806950" cy="615315"/>
              <wp:effectExtent l="0" t="0" r="0" b="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6950" cy="615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76EF" w:rsidRPr="009D1513" w:rsidRDefault="00DB76EF" w:rsidP="00DB76EF">
                          <w:pPr>
                            <w:tabs>
                              <w:tab w:val="left" w:pos="993"/>
                              <w:tab w:val="left" w:pos="3544"/>
                              <w:tab w:val="left" w:pos="3686"/>
                              <w:tab w:val="left" w:pos="4962"/>
                              <w:tab w:val="left" w:pos="6663"/>
                              <w:tab w:val="left" w:pos="8647"/>
                            </w:tabs>
                            <w:spacing w:line="288" w:lineRule="auto"/>
                            <w:ind w:right="13"/>
                            <w:rPr>
                              <w:sz w:val="12"/>
                              <w:lang w:val="en-US"/>
                            </w:rPr>
                          </w:pPr>
                          <w:r>
                            <w:rPr>
                              <w:sz w:val="12"/>
                              <w:lang w:val="en-US"/>
                            </w:rPr>
                            <w:t xml:space="preserve">HEAD OFFICE </w:t>
                          </w:r>
                          <w:r>
                            <w:rPr>
                              <w:sz w:val="12"/>
                              <w:lang w:val="en-US"/>
                            </w:rPr>
                            <w:tab/>
                            <w:t>PULSEN AB</w:t>
                          </w:r>
                          <w:r>
                            <w:rPr>
                              <w:sz w:val="12"/>
                              <w:lang w:val="en-US"/>
                            </w:rPr>
                            <w:tab/>
                            <w:t>PULSEN.SE</w:t>
                          </w:r>
                          <w:r w:rsidRPr="009D1513">
                            <w:rPr>
                              <w:sz w:val="12"/>
                              <w:lang w:val="en-US"/>
                            </w:rPr>
                            <w:tab/>
                          </w:r>
                          <w:r w:rsidRPr="009D1513">
                            <w:rPr>
                              <w:sz w:val="12"/>
                              <w:lang w:val="en-US"/>
                            </w:rPr>
                            <w:tab/>
                          </w:r>
                        </w:p>
                        <w:p w:rsidR="00DB76EF" w:rsidRPr="00AD7795" w:rsidRDefault="00DB76EF" w:rsidP="00DB76EF">
                          <w:pPr>
                            <w:tabs>
                              <w:tab w:val="left" w:pos="993"/>
                              <w:tab w:val="left" w:pos="3544"/>
                              <w:tab w:val="left" w:pos="4962"/>
                              <w:tab w:val="left" w:pos="6663"/>
                              <w:tab w:val="left" w:pos="8647"/>
                            </w:tabs>
                            <w:spacing w:line="180" w:lineRule="exact"/>
                            <w:ind w:right="11"/>
                            <w:rPr>
                              <w:sz w:val="12"/>
                            </w:rPr>
                          </w:pPr>
                          <w:r w:rsidRPr="009D1513">
                            <w:rPr>
                              <w:sz w:val="12"/>
                              <w:lang w:val="en-US"/>
                            </w:rPr>
                            <w:tab/>
                          </w:r>
                          <w:r w:rsidRPr="00AD7795">
                            <w:rPr>
                              <w:sz w:val="12"/>
                            </w:rPr>
                            <w:t>Box 881, SE-501 15 Borås</w:t>
                          </w:r>
                          <w:r>
                            <w:rPr>
                              <w:sz w:val="12"/>
                            </w:rPr>
                            <w:t>, Sweden</w:t>
                          </w:r>
                          <w:r w:rsidRPr="00AD7795">
                            <w:rPr>
                              <w:sz w:val="12"/>
                            </w:rPr>
                            <w:tab/>
                            <w:t>+46 (0)33 17 18 00</w:t>
                          </w:r>
                        </w:p>
                        <w:p w:rsidR="00DB76EF" w:rsidRPr="007E7656" w:rsidRDefault="00DB76EF" w:rsidP="00DB76EF">
                          <w:pPr>
                            <w:tabs>
                              <w:tab w:val="left" w:pos="993"/>
                              <w:tab w:val="left" w:pos="3544"/>
                              <w:tab w:val="left" w:pos="4962"/>
                              <w:tab w:val="left" w:pos="6663"/>
                              <w:tab w:val="left" w:pos="8647"/>
                            </w:tabs>
                            <w:spacing w:line="180" w:lineRule="exact"/>
                            <w:ind w:right="11"/>
                            <w:rPr>
                              <w:sz w:val="12"/>
                            </w:rPr>
                          </w:pPr>
                          <w:r w:rsidRPr="00AD7795">
                            <w:rPr>
                              <w:sz w:val="12"/>
                            </w:rPr>
                            <w:tab/>
                          </w:r>
                          <w:r w:rsidRPr="007E7656">
                            <w:rPr>
                              <w:sz w:val="12"/>
                            </w:rPr>
                            <w:t>Nils Jakobsonsgatan 5,</w:t>
                          </w:r>
                          <w:r>
                            <w:rPr>
                              <w:sz w:val="12"/>
                            </w:rPr>
                            <w:t xml:space="preserve"> Borås,</w:t>
                          </w:r>
                          <w:r w:rsidRPr="007E7656">
                            <w:rPr>
                              <w:sz w:val="12"/>
                            </w:rPr>
                            <w:t xml:space="preserve"> Sweden</w:t>
                          </w:r>
                          <w:r>
                            <w:rPr>
                              <w:sz w:val="12"/>
                            </w:rPr>
                            <w:tab/>
                            <w:t>info@pulsen.se</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566780B" id="_x0000_t202" coordsize="21600,21600" o:spt="202" path="m,l,21600r21600,l21600,xe">
              <v:stroke joinstyle="miter"/>
              <v:path gradientshapeok="t" o:connecttype="rect"/>
            </v:shapetype>
            <v:shape id="Text Box 7" o:spid="_x0000_s1028" type="#_x0000_t202" style="position:absolute;margin-left:-6.2pt;margin-top:-23.7pt;width:378.5pt;height:48.45pt;z-index:251662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" filled="f" stroked="f">
              <v:textbox inset=",7.2pt,,7.2pt">
                <w:txbxContent>
                  <w:p w:rsidR="00DB76EF" w:rsidRPr="009D1513" w:rsidRDefault="00DB76EF" w:rsidP="00DB76EF">
                    <w:pPr>
                      <w:tabs>
                        <w:tab w:val="left" w:pos="993"/>
                        <w:tab w:val="left" w:pos="3544"/>
                        <w:tab w:val="left" w:pos="3686"/>
                        <w:tab w:val="left" w:pos="4962"/>
                        <w:tab w:val="left" w:pos="6663"/>
                        <w:tab w:val="left" w:pos="8647"/>
                      </w:tabs>
                      <w:spacing w:line="288" w:lineRule="auto"/>
                      <w:ind w:right="13"/>
                      <w:rPr>
                        <w:sz w:val="12"/>
                        <w:lang w:val="en-US"/>
                      </w:rPr>
                    </w:pPr>
                    <w:r>
                      <w:rPr>
                        <w:sz w:val="12"/>
                        <w:lang w:val="en-US"/>
                      </w:rPr>
                      <w:t xml:space="preserve">HEAD OFFICE </w:t>
                    </w:r>
                    <w:r>
                      <w:rPr>
                        <w:sz w:val="12"/>
                        <w:lang w:val="en-US"/>
                      </w:rPr>
                      <w:tab/>
                      <w:t>PULSEN AB</w:t>
                    </w:r>
                    <w:r>
                      <w:rPr>
                        <w:sz w:val="12"/>
                        <w:lang w:val="en-US"/>
                      </w:rPr>
                      <w:tab/>
                      <w:t>PULSEN.SE</w:t>
                    </w:r>
                    <w:r w:rsidRPr="009D1513">
                      <w:rPr>
                        <w:sz w:val="12"/>
                        <w:lang w:val="en-US"/>
                      </w:rPr>
                      <w:tab/>
                    </w:r>
                    <w:r w:rsidRPr="009D1513">
                      <w:rPr>
                        <w:sz w:val="12"/>
                        <w:lang w:val="en-US"/>
                      </w:rPr>
                      <w:tab/>
                    </w:r>
                  </w:p>
                  <w:p w:rsidR="00DB76EF" w:rsidRPr="00AD7795" w:rsidRDefault="00DB76EF" w:rsidP="00DB76EF">
                    <w:pPr>
                      <w:tabs>
                        <w:tab w:val="left" w:pos="993"/>
                        <w:tab w:val="left" w:pos="3544"/>
                        <w:tab w:val="left" w:pos="4962"/>
                        <w:tab w:val="left" w:pos="6663"/>
                        <w:tab w:val="left" w:pos="8647"/>
                      </w:tabs>
                      <w:spacing w:line="180" w:lineRule="exact"/>
                      <w:ind w:right="11"/>
                      <w:rPr>
                        <w:sz w:val="12"/>
                      </w:rPr>
                    </w:pPr>
                    <w:r w:rsidRPr="009D1513">
                      <w:rPr>
                        <w:sz w:val="12"/>
                        <w:lang w:val="en-US"/>
                      </w:rPr>
                      <w:tab/>
                    </w:r>
                    <w:r w:rsidRPr="00AD7795">
                      <w:rPr>
                        <w:sz w:val="12"/>
                      </w:rPr>
                      <w:t>Box 881, SE-501 15 Borås</w:t>
                    </w:r>
                    <w:r>
                      <w:rPr>
                        <w:sz w:val="12"/>
                      </w:rPr>
                      <w:t>, Sweden</w:t>
                    </w:r>
                    <w:r w:rsidRPr="00AD7795">
                      <w:rPr>
                        <w:sz w:val="12"/>
                      </w:rPr>
                      <w:tab/>
                      <w:t>+46 (0)33 17 18 00</w:t>
                    </w:r>
                  </w:p>
                  <w:p w:rsidR="00DB76EF" w:rsidRPr="007E7656" w:rsidRDefault="00DB76EF" w:rsidP="00DB76EF">
                    <w:pPr>
                      <w:tabs>
                        <w:tab w:val="left" w:pos="993"/>
                        <w:tab w:val="left" w:pos="3544"/>
                        <w:tab w:val="left" w:pos="4962"/>
                        <w:tab w:val="left" w:pos="6663"/>
                        <w:tab w:val="left" w:pos="8647"/>
                      </w:tabs>
                      <w:spacing w:line="180" w:lineRule="exact"/>
                      <w:ind w:right="11"/>
                      <w:rPr>
                        <w:sz w:val="12"/>
                      </w:rPr>
                    </w:pPr>
                    <w:r w:rsidRPr="00AD7795">
                      <w:rPr>
                        <w:sz w:val="12"/>
                      </w:rPr>
                      <w:tab/>
                    </w:r>
                    <w:r w:rsidRPr="007E7656">
                      <w:rPr>
                        <w:sz w:val="12"/>
                      </w:rPr>
                      <w:t>Nils Jakobsonsgatan 5,</w:t>
                    </w:r>
                    <w:r>
                      <w:rPr>
                        <w:sz w:val="12"/>
                      </w:rPr>
                      <w:t xml:space="preserve"> Borås,</w:t>
                    </w:r>
                    <w:r w:rsidRPr="007E7656">
                      <w:rPr>
                        <w:sz w:val="12"/>
                      </w:rPr>
                      <w:t xml:space="preserve"> Sweden</w:t>
                    </w:r>
                    <w:r>
                      <w:rPr>
                        <w:sz w:val="12"/>
                      </w:rPr>
                      <w:tab/>
                      <w:t>info@pulsen.se</w:t>
                    </w:r>
                  </w:p>
                </w:txbxContent>
              </v:textbox>
              <w10:wrap anchorx="margin"/>
            </v:shape>
          </w:pict>
        </mc:Fallback>
      </mc:AlternateContent>
    </w:r>
    <w:r w:rsidR="002E47FC">
      <w:rPr>
        <w:noProof/>
      </w:rPr>
      <mc:AlternateContent>
        <mc:Choice Requires="wpg">
          <w:drawing>
            <wp:anchor distT="0" distB="0" distL="114300" distR="114300" simplePos="0" relativeHeight="251657728" behindDoc="0" locked="0" layoutInCell="1" allowOverlap="1">
              <wp:simplePos x="0" y="0"/>
              <wp:positionH relativeFrom="column">
                <wp:posOffset>-329020</wp:posOffset>
              </wp:positionH>
              <wp:positionV relativeFrom="paragraph">
                <wp:posOffset>-184785</wp:posOffset>
              </wp:positionV>
              <wp:extent cx="6400165" cy="107950"/>
              <wp:effectExtent l="0" t="0" r="19685" b="25400"/>
              <wp:wrapNone/>
              <wp:docPr id="1"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165" cy="107950"/>
                        <a:chOff x="1702" y="15564"/>
                        <a:chExt cx="10079" cy="170"/>
                      </a:xfrm>
                    </wpg:grpSpPr>
                    <wps:wsp>
                      <wps:cNvPr id="2" name="Line 21"/>
                      <wps:cNvCnPr/>
                      <wps:spPr bwMode="auto">
                        <a:xfrm flipH="1">
                          <a:off x="1706" y="15733"/>
                          <a:ext cx="10075"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s:wsp>
                      <wps:cNvPr id="3" name="Line 23"/>
                      <wps:cNvCnPr/>
                      <wps:spPr bwMode="auto">
                        <a:xfrm flipV="1">
                          <a:off x="1702" y="15564"/>
                          <a:ext cx="0" cy="17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38100" dist="25400" dir="5400000" algn="ctr" rotWithShape="0">
                                  <a:srgbClr val="808080">
                                    <a:alpha val="35001"/>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w:pict>
            <v:group w14:anchorId="08550F71" id="Group 25" o:spid="_x0000_s1026" style="position:absolute;margin-left:-25.9pt;margin-top:-14.55pt;width:503.95pt;height:8.5pt;z-index:251657728" coordorigin="1702,15564" coordsize="10079,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">
              <v:line id="Line 21" o:spid="_x0000_s1027" style="position:absolute;flip:x;visibility:visible;mso-wrap-style:square" from="1706,15733" to="11781,157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NYMMQAAADaAAAADwAAAGRycy9kb3ducmV2LnhtbESP3WoCMRSE7wt9h3AKvavZKhRZjSL9&#10;AbVQ0Iri3SE52V26OVmSdN2+fVMQejnMzDfMfDm4VvQUYuNZweOoAEGsvWm4UnD4fHuYgogJ2WDr&#10;mRT8UITl4vZmjqXxF95Rv0+VyBCOJSqoU+pKKaOuyWEc+Y44e9YHhynLUEkT8JLhrpXjoniSDhvO&#10;CzV29FyT/tp/OwV92PDHsT9v7ctpZ9+nVtvXiVbq/m5YzUAkGtJ/+NpeGwVj+LuSb4Bc/A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I1gwxAAAANoAAAAPAAAAAAAAAAAA&#10;AAAAAKECAABkcnMvZG93bnJldi54bWxQSwUGAAAAAAQABAD5AAAAkgMAAAAA&#10;" strokeweight=".5pt">
                <v:shadow opacity="22938f" offset="0"/>
              </v:line>
              <v:line id="Line 23" o:spid="_x0000_s1028" style="position:absolute;flip:y;visibility:visible;mso-wrap-style:square" from="1702,15564" to="1702,157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2/9q8QAAADaAAAADwAAAGRycy9kb3ducmV2LnhtbESPQUsDMRSE74L/ITzBm83agpS1aRGt&#10;YFsotEqLt0fysru4eVmSuF3/fVMoeBxm5htmthhcK3oKsfGs4HFUgCDW3jRcKfj6fH+YgogJ2WDr&#10;mRT8UYTF/PZmhqXxJ95Rv0+VyBCOJSqoU+pKKaOuyWEc+Y44e9YHhynLUEkT8JThrpXjoniSDhvO&#10;CzV29FqT/tn/OgV9WPH20H+v7dtxZzdTq+1yopW6vxtenkEkGtJ/+Nr+MAomcLmSb4Ccn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7b/2rxAAAANoAAAAPAAAAAAAAAAAA&#10;AAAAAKECAABkcnMvZG93bnJldi54bWxQSwUGAAAAAAQABAD5AAAAkgMAAAAA&#10;" strokeweight=".5pt">
                <v:shadow opacity="22938f" offset="0"/>
              </v:lin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4198" w:rsidRDefault="00354198" w:rsidP="00327CBA">
      <w:r>
        <w:separator/>
      </w:r>
    </w:p>
  </w:footnote>
  <w:footnote w:type="continuationSeparator" w:id="0">
    <w:p w:rsidR="00354198" w:rsidRDefault="00354198" w:rsidP="00327C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B45" w:rsidRDefault="001F1B45" w:rsidP="00327CBA">
    <w:pPr>
      <w:pStyle w:val="Sidhuvud"/>
    </w:pPr>
    <w:r>
      <w:rPr>
        <w:noProof/>
      </w:rPr>
      <w:drawing>
        <wp:anchor distT="0" distB="0" distL="114300" distR="114300" simplePos="0" relativeHeight="251658752" behindDoc="0" locked="0" layoutInCell="1" allowOverlap="1">
          <wp:simplePos x="0" y="0"/>
          <wp:positionH relativeFrom="column">
            <wp:posOffset>-90170</wp:posOffset>
          </wp:positionH>
          <wp:positionV relativeFrom="paragraph">
            <wp:posOffset>213360</wp:posOffset>
          </wp:positionV>
          <wp:extent cx="1524000" cy="254000"/>
          <wp:effectExtent l="0" t="0" r="0" b="0"/>
          <wp:wrapTight wrapText="bothSides">
            <wp:wrapPolygon edited="0">
              <wp:start x="270" y="0"/>
              <wp:lineTo x="0" y="8100"/>
              <wp:lineTo x="0" y="19440"/>
              <wp:lineTo x="21060" y="19440"/>
              <wp:lineTo x="21330" y="9720"/>
              <wp:lineTo x="21330" y="0"/>
              <wp:lineTo x="270" y="0"/>
            </wp:wrapPolygon>
          </wp:wrapTight>
          <wp:docPr id="24" name="Bild 29" descr="Beskrivning: Pulsen_Logotyp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9" descr="Beskrivning: Pulsen_Logotyp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254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4656" behindDoc="1" locked="0" layoutInCell="1" allowOverlap="1">
              <wp:simplePos x="0" y="0"/>
              <wp:positionH relativeFrom="column">
                <wp:posOffset>3883025</wp:posOffset>
              </wp:positionH>
              <wp:positionV relativeFrom="paragraph">
                <wp:posOffset>175260</wp:posOffset>
              </wp:positionV>
              <wp:extent cx="836930" cy="381000"/>
              <wp:effectExtent l="0" t="0" r="127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3693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1B45" w:rsidRPr="00B536F4" w:rsidRDefault="001F1B45" w:rsidP="00327CBA">
                          <w:r w:rsidRPr="00B536F4">
                            <w:rPr>
                              <w:lang w:val="en-US"/>
                            </w:rPr>
                            <w:fldChar w:fldCharType="begin"/>
                          </w:r>
                          <w:r w:rsidRPr="00B536F4">
                            <w:instrText xml:space="preserve"> TIME \@ "yyyy-MM-dd" </w:instrText>
                          </w:r>
                          <w:r w:rsidRPr="00B536F4">
                            <w:rPr>
                              <w:lang w:val="en-US"/>
                            </w:rPr>
                            <w:fldChar w:fldCharType="separate"/>
                          </w:r>
                          <w:r w:rsidR="00C6216A">
                            <w:rPr>
                              <w:noProof/>
                            </w:rPr>
                            <w:t>2017-05-18</w:t>
                          </w:r>
                          <w:r w:rsidRPr="00B536F4">
                            <w:rPr>
                              <w:lang w:val="en-US"/>
                            </w:rPr>
                            <w:fldChar w:fldCharType="end"/>
                          </w:r>
                        </w:p>
                        <w:p w:rsidR="001F1B45" w:rsidRPr="00B536F4" w:rsidRDefault="001F1B45" w:rsidP="00327CBA">
                          <w:pPr>
                            <w:rPr>
                              <w:lang w:val="en-US"/>
                            </w:rPr>
                          </w:pPr>
                          <w:r>
                            <w:t xml:space="preserve">Sid </w:t>
                          </w:r>
                          <w:r w:rsidRPr="00B536F4">
                            <w:fldChar w:fldCharType="begin"/>
                          </w:r>
                          <w:r w:rsidRPr="00B536F4">
                            <w:instrText xml:space="preserve"> PAGE   \* MERGEFORMAT </w:instrText>
                          </w:r>
                          <w:r w:rsidRPr="00B536F4">
                            <w:fldChar w:fldCharType="separate"/>
                          </w:r>
                          <w:r w:rsidR="00C6216A">
                            <w:rPr>
                              <w:noProof/>
                            </w:rPr>
                            <w:t>2</w:t>
                          </w:r>
                          <w:r w:rsidRPr="00B536F4">
                            <w:fldChar w:fldCharType="end"/>
                          </w:r>
                          <w:r w:rsidRPr="00B536F4">
                            <w:t>(</w:t>
                          </w:r>
                          <w:fldSimple w:instr=" NUMPAGES   \* MERGEFORMAT ">
                            <w:r w:rsidR="00C6216A">
                              <w:rPr>
                                <w:noProof/>
                              </w:rPr>
                              <w:t>2</w:t>
                            </w:r>
                          </w:fldSimple>
                          <w:r w:rsidRPr="00B536F4">
                            <w:t>)</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rect id="Text Box 2" o:spid="_x0000_s1026" style="position:absolute;margin-left:305.75pt;margin-top:13.8pt;width:65.9pt;height:30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" filled="f" stroked="f">
              <v:textbox inset="0,0,0,0">
                <w:txbxContent>
                  <w:p w:rsidR="001F1B45" w:rsidRPr="00B536F4" w:rsidRDefault="001F1B45" w:rsidP="00327CBA">
                    <w:r w:rsidRPr="00B536F4">
                      <w:rPr>
                        <w:lang w:val="en-US"/>
                      </w:rPr>
                      <w:fldChar w:fldCharType="begin"/>
                    </w:r>
                    <w:r w:rsidRPr="00B536F4">
                      <w:instrText xml:space="preserve"> TIME \@ "yyyy-MM-dd" </w:instrText>
                    </w:r>
                    <w:r w:rsidRPr="00B536F4">
                      <w:rPr>
                        <w:lang w:val="en-US"/>
                      </w:rPr>
                      <w:fldChar w:fldCharType="separate"/>
                    </w:r>
                    <w:r w:rsidR="00C6216A">
                      <w:rPr>
                        <w:noProof/>
                      </w:rPr>
                      <w:t>2017-05-18</w:t>
                    </w:r>
                    <w:r w:rsidRPr="00B536F4">
                      <w:rPr>
                        <w:lang w:val="en-US"/>
                      </w:rPr>
                      <w:fldChar w:fldCharType="end"/>
                    </w:r>
                  </w:p>
                  <w:p w:rsidR="001F1B45" w:rsidRPr="00B536F4" w:rsidRDefault="001F1B45" w:rsidP="00327CBA">
                    <w:pPr>
                      <w:rPr>
                        <w:lang w:val="en-US"/>
                      </w:rPr>
                    </w:pPr>
                    <w:r>
                      <w:t xml:space="preserve">Sid </w:t>
                    </w:r>
                    <w:r w:rsidRPr="00B536F4">
                      <w:fldChar w:fldCharType="begin"/>
                    </w:r>
                    <w:r w:rsidRPr="00B536F4">
                      <w:instrText xml:space="preserve"> PAGE   \* MERGEFORMAT </w:instrText>
                    </w:r>
                    <w:r w:rsidRPr="00B536F4">
                      <w:fldChar w:fldCharType="separate"/>
                    </w:r>
                    <w:r w:rsidR="00C6216A">
                      <w:rPr>
                        <w:noProof/>
                      </w:rPr>
                      <w:t>2</w:t>
                    </w:r>
                    <w:r w:rsidRPr="00B536F4">
                      <w:fldChar w:fldCharType="end"/>
                    </w:r>
                    <w:r w:rsidRPr="00B536F4">
                      <w:t>(</w:t>
                    </w:r>
                    <w:fldSimple w:instr=" NUMPAGES   \* MERGEFORMAT ">
                      <w:r w:rsidR="00C6216A">
                        <w:rPr>
                          <w:noProof/>
                        </w:rPr>
                        <w:t>2</w:t>
                      </w:r>
                    </w:fldSimple>
                    <w:r w:rsidRPr="00B536F4">
                      <w:t>)</w:t>
                    </w:r>
                  </w:p>
                </w:txbxContent>
              </v:textbox>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1B45" w:rsidRDefault="001F1B45" w:rsidP="00327CBA">
    <w:pPr>
      <w:pStyle w:val="Sidhuvud"/>
    </w:pPr>
    <w:r>
      <w:rPr>
        <w:noProof/>
      </w:rPr>
      <w:drawing>
        <wp:anchor distT="0" distB="0" distL="114300" distR="114300" simplePos="0" relativeHeight="251655680" behindDoc="0" locked="0" layoutInCell="1" allowOverlap="1">
          <wp:simplePos x="0" y="0"/>
          <wp:positionH relativeFrom="column">
            <wp:posOffset>-13970</wp:posOffset>
          </wp:positionH>
          <wp:positionV relativeFrom="paragraph">
            <wp:posOffset>219710</wp:posOffset>
          </wp:positionV>
          <wp:extent cx="1524000" cy="254000"/>
          <wp:effectExtent l="0" t="0" r="0" b="0"/>
          <wp:wrapNone/>
          <wp:docPr id="25" name="Bild 19" descr="Beskrivning: Pulsen_Logotype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9" descr="Beskrivning: Pulsen_Logotype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24000" cy="254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1A287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1DA670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C5856C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2BAAAA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B164E4D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FDC8730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1A2BF7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77E268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60C972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9"/>
    <w:multiLevelType w:val="singleLevel"/>
    <w:tmpl w:val="FBFA51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945857"/>
    <w:multiLevelType w:val="hybridMultilevel"/>
    <w:tmpl w:val="3ABEE71E"/>
    <w:lvl w:ilvl="0" w:tplc="281C41F8">
      <w:numFmt w:val="bullet"/>
      <w:lvlText w:val="-"/>
      <w:lvlJc w:val="left"/>
      <w:pPr>
        <w:ind w:left="720" w:hanging="360"/>
      </w:pPr>
      <w:rPr>
        <w:rFonts w:ascii="Lucida Sans Unicode" w:eastAsia="Times New Roman" w:hAnsi="Lucida Sans Unicode" w:cs="Lucida Sans Unicode"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103E4F74"/>
    <w:multiLevelType w:val="hybridMultilevel"/>
    <w:tmpl w:val="7B8C3890"/>
    <w:lvl w:ilvl="0" w:tplc="2CE4A26C">
      <w:start w:val="33"/>
      <w:numFmt w:val="bullet"/>
      <w:lvlText w:val="-"/>
      <w:lvlJc w:val="left"/>
      <w:pPr>
        <w:ind w:left="408" w:hanging="360"/>
      </w:pPr>
      <w:rPr>
        <w:rFonts w:ascii="Lucida Sans Unicode" w:eastAsia="Times New Roman" w:hAnsi="Lucida Sans Unicode" w:cs="Lucida Sans Unicode" w:hint="default"/>
      </w:rPr>
    </w:lvl>
    <w:lvl w:ilvl="1" w:tplc="041D0003" w:tentative="1">
      <w:start w:val="1"/>
      <w:numFmt w:val="bullet"/>
      <w:lvlText w:val="o"/>
      <w:lvlJc w:val="left"/>
      <w:pPr>
        <w:ind w:left="1128" w:hanging="360"/>
      </w:pPr>
      <w:rPr>
        <w:rFonts w:ascii="Courier New" w:hAnsi="Courier New" w:cs="Courier New" w:hint="default"/>
      </w:rPr>
    </w:lvl>
    <w:lvl w:ilvl="2" w:tplc="041D0005" w:tentative="1">
      <w:start w:val="1"/>
      <w:numFmt w:val="bullet"/>
      <w:lvlText w:val=""/>
      <w:lvlJc w:val="left"/>
      <w:pPr>
        <w:ind w:left="1848" w:hanging="360"/>
      </w:pPr>
      <w:rPr>
        <w:rFonts w:ascii="Wingdings" w:hAnsi="Wingdings" w:hint="default"/>
      </w:rPr>
    </w:lvl>
    <w:lvl w:ilvl="3" w:tplc="041D0001" w:tentative="1">
      <w:start w:val="1"/>
      <w:numFmt w:val="bullet"/>
      <w:lvlText w:val=""/>
      <w:lvlJc w:val="left"/>
      <w:pPr>
        <w:ind w:left="2568" w:hanging="360"/>
      </w:pPr>
      <w:rPr>
        <w:rFonts w:ascii="Symbol" w:hAnsi="Symbol" w:hint="default"/>
      </w:rPr>
    </w:lvl>
    <w:lvl w:ilvl="4" w:tplc="041D0003" w:tentative="1">
      <w:start w:val="1"/>
      <w:numFmt w:val="bullet"/>
      <w:lvlText w:val="o"/>
      <w:lvlJc w:val="left"/>
      <w:pPr>
        <w:ind w:left="3288" w:hanging="360"/>
      </w:pPr>
      <w:rPr>
        <w:rFonts w:ascii="Courier New" w:hAnsi="Courier New" w:cs="Courier New" w:hint="default"/>
      </w:rPr>
    </w:lvl>
    <w:lvl w:ilvl="5" w:tplc="041D0005" w:tentative="1">
      <w:start w:val="1"/>
      <w:numFmt w:val="bullet"/>
      <w:lvlText w:val=""/>
      <w:lvlJc w:val="left"/>
      <w:pPr>
        <w:ind w:left="4008" w:hanging="360"/>
      </w:pPr>
      <w:rPr>
        <w:rFonts w:ascii="Wingdings" w:hAnsi="Wingdings" w:hint="default"/>
      </w:rPr>
    </w:lvl>
    <w:lvl w:ilvl="6" w:tplc="041D0001" w:tentative="1">
      <w:start w:val="1"/>
      <w:numFmt w:val="bullet"/>
      <w:lvlText w:val=""/>
      <w:lvlJc w:val="left"/>
      <w:pPr>
        <w:ind w:left="4728" w:hanging="360"/>
      </w:pPr>
      <w:rPr>
        <w:rFonts w:ascii="Symbol" w:hAnsi="Symbol" w:hint="default"/>
      </w:rPr>
    </w:lvl>
    <w:lvl w:ilvl="7" w:tplc="041D0003" w:tentative="1">
      <w:start w:val="1"/>
      <w:numFmt w:val="bullet"/>
      <w:lvlText w:val="o"/>
      <w:lvlJc w:val="left"/>
      <w:pPr>
        <w:ind w:left="5448" w:hanging="360"/>
      </w:pPr>
      <w:rPr>
        <w:rFonts w:ascii="Courier New" w:hAnsi="Courier New" w:cs="Courier New" w:hint="default"/>
      </w:rPr>
    </w:lvl>
    <w:lvl w:ilvl="8" w:tplc="041D0005" w:tentative="1">
      <w:start w:val="1"/>
      <w:numFmt w:val="bullet"/>
      <w:lvlText w:val=""/>
      <w:lvlJc w:val="left"/>
      <w:pPr>
        <w:ind w:left="6168" w:hanging="360"/>
      </w:pPr>
      <w:rPr>
        <w:rFonts w:ascii="Wingdings" w:hAnsi="Wingdings" w:hint="default"/>
      </w:rPr>
    </w:lvl>
  </w:abstractNum>
  <w:abstractNum w:abstractNumId="12" w15:restartNumberingAfterBreak="0">
    <w:nsid w:val="1574384A"/>
    <w:multiLevelType w:val="hybridMultilevel"/>
    <w:tmpl w:val="14CE8720"/>
    <w:lvl w:ilvl="0" w:tplc="1136B10E">
      <w:numFmt w:val="bullet"/>
      <w:lvlText w:val="-"/>
      <w:lvlJc w:val="left"/>
      <w:pPr>
        <w:ind w:left="720" w:hanging="360"/>
      </w:pPr>
      <w:rPr>
        <w:rFonts w:ascii="Lucida Sans Unicode" w:eastAsia="Times New Roman" w:hAnsi="Lucida Sans Unicode" w:cs="Lucida Sans Unicode"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198F3E81"/>
    <w:multiLevelType w:val="hybridMultilevel"/>
    <w:tmpl w:val="8F949CB4"/>
    <w:lvl w:ilvl="0" w:tplc="2E8619F8">
      <w:start w:val="33"/>
      <w:numFmt w:val="bullet"/>
      <w:lvlText w:val="-"/>
      <w:lvlJc w:val="left"/>
      <w:pPr>
        <w:ind w:left="420" w:hanging="360"/>
      </w:pPr>
      <w:rPr>
        <w:rFonts w:ascii="Lucida Sans Unicode" w:eastAsia="Times New Roman" w:hAnsi="Lucida Sans Unicode" w:cs="Lucida Sans Unicode"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14" w15:restartNumberingAfterBreak="0">
    <w:nsid w:val="20A871F5"/>
    <w:multiLevelType w:val="hybridMultilevel"/>
    <w:tmpl w:val="6400D552"/>
    <w:lvl w:ilvl="0" w:tplc="F570791A">
      <w:start w:val="33"/>
      <w:numFmt w:val="bullet"/>
      <w:lvlText w:val="-"/>
      <w:lvlJc w:val="left"/>
      <w:pPr>
        <w:ind w:left="720" w:hanging="360"/>
      </w:pPr>
      <w:rPr>
        <w:rFonts w:ascii="Lucida Sans Unicode" w:eastAsia="Times New Roman" w:hAnsi="Lucida Sans Unicode" w:cs="Lucida Sans Unicode"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F5C2764"/>
    <w:multiLevelType w:val="hybridMultilevel"/>
    <w:tmpl w:val="D13097C4"/>
    <w:lvl w:ilvl="0" w:tplc="EBA82124">
      <w:numFmt w:val="bullet"/>
      <w:lvlText w:val="-"/>
      <w:lvlJc w:val="left"/>
      <w:pPr>
        <w:ind w:left="720" w:hanging="360"/>
      </w:pPr>
      <w:rPr>
        <w:rFonts w:ascii="Lucida Sans Unicode" w:eastAsia="Times New Roman" w:hAnsi="Lucida Sans Unicode" w:cs="Lucida Sans Unicode"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3B155B5"/>
    <w:multiLevelType w:val="hybridMultilevel"/>
    <w:tmpl w:val="1556FB00"/>
    <w:lvl w:ilvl="0" w:tplc="5EE02C12">
      <w:start w:val="33"/>
      <w:numFmt w:val="bullet"/>
      <w:lvlText w:val="-"/>
      <w:lvlJc w:val="left"/>
      <w:pPr>
        <w:ind w:left="408" w:hanging="360"/>
      </w:pPr>
      <w:rPr>
        <w:rFonts w:ascii="Lucida Sans Unicode" w:eastAsia="Times New Roman" w:hAnsi="Lucida Sans Unicode" w:cs="Lucida Sans Unicode" w:hint="default"/>
      </w:rPr>
    </w:lvl>
    <w:lvl w:ilvl="1" w:tplc="041D0003" w:tentative="1">
      <w:start w:val="1"/>
      <w:numFmt w:val="bullet"/>
      <w:lvlText w:val="o"/>
      <w:lvlJc w:val="left"/>
      <w:pPr>
        <w:ind w:left="1128" w:hanging="360"/>
      </w:pPr>
      <w:rPr>
        <w:rFonts w:ascii="Courier New" w:hAnsi="Courier New" w:cs="Courier New" w:hint="default"/>
      </w:rPr>
    </w:lvl>
    <w:lvl w:ilvl="2" w:tplc="041D0005" w:tentative="1">
      <w:start w:val="1"/>
      <w:numFmt w:val="bullet"/>
      <w:lvlText w:val=""/>
      <w:lvlJc w:val="left"/>
      <w:pPr>
        <w:ind w:left="1848" w:hanging="360"/>
      </w:pPr>
      <w:rPr>
        <w:rFonts w:ascii="Wingdings" w:hAnsi="Wingdings" w:hint="default"/>
      </w:rPr>
    </w:lvl>
    <w:lvl w:ilvl="3" w:tplc="041D0001" w:tentative="1">
      <w:start w:val="1"/>
      <w:numFmt w:val="bullet"/>
      <w:lvlText w:val=""/>
      <w:lvlJc w:val="left"/>
      <w:pPr>
        <w:ind w:left="2568" w:hanging="360"/>
      </w:pPr>
      <w:rPr>
        <w:rFonts w:ascii="Symbol" w:hAnsi="Symbol" w:hint="default"/>
      </w:rPr>
    </w:lvl>
    <w:lvl w:ilvl="4" w:tplc="041D0003" w:tentative="1">
      <w:start w:val="1"/>
      <w:numFmt w:val="bullet"/>
      <w:lvlText w:val="o"/>
      <w:lvlJc w:val="left"/>
      <w:pPr>
        <w:ind w:left="3288" w:hanging="360"/>
      </w:pPr>
      <w:rPr>
        <w:rFonts w:ascii="Courier New" w:hAnsi="Courier New" w:cs="Courier New" w:hint="default"/>
      </w:rPr>
    </w:lvl>
    <w:lvl w:ilvl="5" w:tplc="041D0005" w:tentative="1">
      <w:start w:val="1"/>
      <w:numFmt w:val="bullet"/>
      <w:lvlText w:val=""/>
      <w:lvlJc w:val="left"/>
      <w:pPr>
        <w:ind w:left="4008" w:hanging="360"/>
      </w:pPr>
      <w:rPr>
        <w:rFonts w:ascii="Wingdings" w:hAnsi="Wingdings" w:hint="default"/>
      </w:rPr>
    </w:lvl>
    <w:lvl w:ilvl="6" w:tplc="041D0001" w:tentative="1">
      <w:start w:val="1"/>
      <w:numFmt w:val="bullet"/>
      <w:lvlText w:val=""/>
      <w:lvlJc w:val="left"/>
      <w:pPr>
        <w:ind w:left="4728" w:hanging="360"/>
      </w:pPr>
      <w:rPr>
        <w:rFonts w:ascii="Symbol" w:hAnsi="Symbol" w:hint="default"/>
      </w:rPr>
    </w:lvl>
    <w:lvl w:ilvl="7" w:tplc="041D0003" w:tentative="1">
      <w:start w:val="1"/>
      <w:numFmt w:val="bullet"/>
      <w:lvlText w:val="o"/>
      <w:lvlJc w:val="left"/>
      <w:pPr>
        <w:ind w:left="5448" w:hanging="360"/>
      </w:pPr>
      <w:rPr>
        <w:rFonts w:ascii="Courier New" w:hAnsi="Courier New" w:cs="Courier New" w:hint="default"/>
      </w:rPr>
    </w:lvl>
    <w:lvl w:ilvl="8" w:tplc="041D0005" w:tentative="1">
      <w:start w:val="1"/>
      <w:numFmt w:val="bullet"/>
      <w:lvlText w:val=""/>
      <w:lvlJc w:val="left"/>
      <w:pPr>
        <w:ind w:left="6168" w:hanging="360"/>
      </w:pPr>
      <w:rPr>
        <w:rFonts w:ascii="Wingdings" w:hAnsi="Wingdings" w:hint="default"/>
      </w:rPr>
    </w:lvl>
  </w:abstractNum>
  <w:abstractNum w:abstractNumId="17" w15:restartNumberingAfterBreak="0">
    <w:nsid w:val="3EC132EC"/>
    <w:multiLevelType w:val="hybridMultilevel"/>
    <w:tmpl w:val="3BF6C5CE"/>
    <w:lvl w:ilvl="0" w:tplc="A970DF5A">
      <w:start w:val="33"/>
      <w:numFmt w:val="bullet"/>
      <w:lvlText w:val=""/>
      <w:lvlJc w:val="left"/>
      <w:pPr>
        <w:ind w:left="720" w:hanging="360"/>
      </w:pPr>
      <w:rPr>
        <w:rFonts w:ascii="Wingdings" w:eastAsia="Times New Roman" w:hAnsi="Wingdings"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C40C65"/>
    <w:multiLevelType w:val="hybridMultilevel"/>
    <w:tmpl w:val="A71422CA"/>
    <w:lvl w:ilvl="0" w:tplc="F868645C">
      <w:numFmt w:val="bullet"/>
      <w:lvlText w:val="-"/>
      <w:lvlJc w:val="left"/>
      <w:pPr>
        <w:ind w:left="720" w:hanging="360"/>
      </w:pPr>
      <w:rPr>
        <w:rFonts w:ascii="Lucida Sans Unicode" w:eastAsia="Times New Roman" w:hAnsi="Lucida Sans Unicode" w:cs="Lucida Sans Unicode"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76D6F1F"/>
    <w:multiLevelType w:val="hybridMultilevel"/>
    <w:tmpl w:val="040E0842"/>
    <w:lvl w:ilvl="0" w:tplc="95CAC9AA">
      <w:numFmt w:val="bullet"/>
      <w:lvlText w:val="-"/>
      <w:lvlJc w:val="left"/>
      <w:pPr>
        <w:ind w:left="408" w:hanging="360"/>
      </w:pPr>
      <w:rPr>
        <w:rFonts w:ascii="Lucida Sans Unicode" w:eastAsia="Times New Roman" w:hAnsi="Lucida Sans Unicode" w:cs="Lucida Sans Unicode" w:hint="default"/>
      </w:rPr>
    </w:lvl>
    <w:lvl w:ilvl="1" w:tplc="041D0003" w:tentative="1">
      <w:start w:val="1"/>
      <w:numFmt w:val="bullet"/>
      <w:lvlText w:val="o"/>
      <w:lvlJc w:val="left"/>
      <w:pPr>
        <w:ind w:left="1128" w:hanging="360"/>
      </w:pPr>
      <w:rPr>
        <w:rFonts w:ascii="Courier New" w:hAnsi="Courier New" w:cs="Courier New" w:hint="default"/>
      </w:rPr>
    </w:lvl>
    <w:lvl w:ilvl="2" w:tplc="041D0005" w:tentative="1">
      <w:start w:val="1"/>
      <w:numFmt w:val="bullet"/>
      <w:lvlText w:val=""/>
      <w:lvlJc w:val="left"/>
      <w:pPr>
        <w:ind w:left="1848" w:hanging="360"/>
      </w:pPr>
      <w:rPr>
        <w:rFonts w:ascii="Wingdings" w:hAnsi="Wingdings" w:hint="default"/>
      </w:rPr>
    </w:lvl>
    <w:lvl w:ilvl="3" w:tplc="041D0001" w:tentative="1">
      <w:start w:val="1"/>
      <w:numFmt w:val="bullet"/>
      <w:lvlText w:val=""/>
      <w:lvlJc w:val="left"/>
      <w:pPr>
        <w:ind w:left="2568" w:hanging="360"/>
      </w:pPr>
      <w:rPr>
        <w:rFonts w:ascii="Symbol" w:hAnsi="Symbol" w:hint="default"/>
      </w:rPr>
    </w:lvl>
    <w:lvl w:ilvl="4" w:tplc="041D0003" w:tentative="1">
      <w:start w:val="1"/>
      <w:numFmt w:val="bullet"/>
      <w:lvlText w:val="o"/>
      <w:lvlJc w:val="left"/>
      <w:pPr>
        <w:ind w:left="3288" w:hanging="360"/>
      </w:pPr>
      <w:rPr>
        <w:rFonts w:ascii="Courier New" w:hAnsi="Courier New" w:cs="Courier New" w:hint="default"/>
      </w:rPr>
    </w:lvl>
    <w:lvl w:ilvl="5" w:tplc="041D0005" w:tentative="1">
      <w:start w:val="1"/>
      <w:numFmt w:val="bullet"/>
      <w:lvlText w:val=""/>
      <w:lvlJc w:val="left"/>
      <w:pPr>
        <w:ind w:left="4008" w:hanging="360"/>
      </w:pPr>
      <w:rPr>
        <w:rFonts w:ascii="Wingdings" w:hAnsi="Wingdings" w:hint="default"/>
      </w:rPr>
    </w:lvl>
    <w:lvl w:ilvl="6" w:tplc="041D0001" w:tentative="1">
      <w:start w:val="1"/>
      <w:numFmt w:val="bullet"/>
      <w:lvlText w:val=""/>
      <w:lvlJc w:val="left"/>
      <w:pPr>
        <w:ind w:left="4728" w:hanging="360"/>
      </w:pPr>
      <w:rPr>
        <w:rFonts w:ascii="Symbol" w:hAnsi="Symbol" w:hint="default"/>
      </w:rPr>
    </w:lvl>
    <w:lvl w:ilvl="7" w:tplc="041D0003" w:tentative="1">
      <w:start w:val="1"/>
      <w:numFmt w:val="bullet"/>
      <w:lvlText w:val="o"/>
      <w:lvlJc w:val="left"/>
      <w:pPr>
        <w:ind w:left="5448" w:hanging="360"/>
      </w:pPr>
      <w:rPr>
        <w:rFonts w:ascii="Courier New" w:hAnsi="Courier New" w:cs="Courier New" w:hint="default"/>
      </w:rPr>
    </w:lvl>
    <w:lvl w:ilvl="8" w:tplc="041D0005" w:tentative="1">
      <w:start w:val="1"/>
      <w:numFmt w:val="bullet"/>
      <w:lvlText w:val=""/>
      <w:lvlJc w:val="left"/>
      <w:pPr>
        <w:ind w:left="6168" w:hanging="360"/>
      </w:pPr>
      <w:rPr>
        <w:rFonts w:ascii="Wingdings" w:hAnsi="Wingdings" w:hint="default"/>
      </w:rPr>
    </w:lvl>
  </w:abstractNum>
  <w:abstractNum w:abstractNumId="20" w15:restartNumberingAfterBreak="0">
    <w:nsid w:val="47931D0F"/>
    <w:multiLevelType w:val="hybridMultilevel"/>
    <w:tmpl w:val="96909092"/>
    <w:lvl w:ilvl="0" w:tplc="2E3ADF22">
      <w:numFmt w:val="bullet"/>
      <w:lvlText w:val="-"/>
      <w:lvlJc w:val="left"/>
      <w:pPr>
        <w:ind w:left="720" w:hanging="360"/>
      </w:pPr>
      <w:rPr>
        <w:rFonts w:ascii="Lucida Sans Unicode" w:eastAsia="Times New Roman" w:hAnsi="Lucida Sans Unicode" w:cs="Lucida Sans Unicode"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9B26D76"/>
    <w:multiLevelType w:val="hybridMultilevel"/>
    <w:tmpl w:val="17E4CEF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4AF436EA"/>
    <w:multiLevelType w:val="hybridMultilevel"/>
    <w:tmpl w:val="FF027706"/>
    <w:lvl w:ilvl="0" w:tplc="4BDEF906">
      <w:numFmt w:val="bullet"/>
      <w:lvlText w:val="-"/>
      <w:lvlJc w:val="left"/>
      <w:pPr>
        <w:ind w:left="720" w:hanging="360"/>
      </w:pPr>
      <w:rPr>
        <w:rFonts w:ascii="Lucida Sans Unicode" w:eastAsia="Times New Roman" w:hAnsi="Lucida Sans Unicode" w:cs="Lucida Sans Unicode"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4E0311C8"/>
    <w:multiLevelType w:val="hybridMultilevel"/>
    <w:tmpl w:val="EB8E6174"/>
    <w:lvl w:ilvl="0" w:tplc="F25075A0">
      <w:start w:val="33"/>
      <w:numFmt w:val="bullet"/>
      <w:lvlText w:val="-"/>
      <w:lvlJc w:val="left"/>
      <w:pPr>
        <w:ind w:left="408" w:hanging="360"/>
      </w:pPr>
      <w:rPr>
        <w:rFonts w:ascii="Lucida Sans Unicode" w:eastAsia="Times New Roman" w:hAnsi="Lucida Sans Unicode" w:cs="Lucida Sans Unicode" w:hint="default"/>
      </w:rPr>
    </w:lvl>
    <w:lvl w:ilvl="1" w:tplc="041D0003" w:tentative="1">
      <w:start w:val="1"/>
      <w:numFmt w:val="bullet"/>
      <w:lvlText w:val="o"/>
      <w:lvlJc w:val="left"/>
      <w:pPr>
        <w:ind w:left="1128" w:hanging="360"/>
      </w:pPr>
      <w:rPr>
        <w:rFonts w:ascii="Courier New" w:hAnsi="Courier New" w:cs="Courier New" w:hint="default"/>
      </w:rPr>
    </w:lvl>
    <w:lvl w:ilvl="2" w:tplc="041D0005" w:tentative="1">
      <w:start w:val="1"/>
      <w:numFmt w:val="bullet"/>
      <w:lvlText w:val=""/>
      <w:lvlJc w:val="left"/>
      <w:pPr>
        <w:ind w:left="1848" w:hanging="360"/>
      </w:pPr>
      <w:rPr>
        <w:rFonts w:ascii="Wingdings" w:hAnsi="Wingdings" w:hint="default"/>
      </w:rPr>
    </w:lvl>
    <w:lvl w:ilvl="3" w:tplc="041D0001" w:tentative="1">
      <w:start w:val="1"/>
      <w:numFmt w:val="bullet"/>
      <w:lvlText w:val=""/>
      <w:lvlJc w:val="left"/>
      <w:pPr>
        <w:ind w:left="2568" w:hanging="360"/>
      </w:pPr>
      <w:rPr>
        <w:rFonts w:ascii="Symbol" w:hAnsi="Symbol" w:hint="default"/>
      </w:rPr>
    </w:lvl>
    <w:lvl w:ilvl="4" w:tplc="041D0003" w:tentative="1">
      <w:start w:val="1"/>
      <w:numFmt w:val="bullet"/>
      <w:lvlText w:val="o"/>
      <w:lvlJc w:val="left"/>
      <w:pPr>
        <w:ind w:left="3288" w:hanging="360"/>
      </w:pPr>
      <w:rPr>
        <w:rFonts w:ascii="Courier New" w:hAnsi="Courier New" w:cs="Courier New" w:hint="default"/>
      </w:rPr>
    </w:lvl>
    <w:lvl w:ilvl="5" w:tplc="041D0005" w:tentative="1">
      <w:start w:val="1"/>
      <w:numFmt w:val="bullet"/>
      <w:lvlText w:val=""/>
      <w:lvlJc w:val="left"/>
      <w:pPr>
        <w:ind w:left="4008" w:hanging="360"/>
      </w:pPr>
      <w:rPr>
        <w:rFonts w:ascii="Wingdings" w:hAnsi="Wingdings" w:hint="default"/>
      </w:rPr>
    </w:lvl>
    <w:lvl w:ilvl="6" w:tplc="041D0001" w:tentative="1">
      <w:start w:val="1"/>
      <w:numFmt w:val="bullet"/>
      <w:lvlText w:val=""/>
      <w:lvlJc w:val="left"/>
      <w:pPr>
        <w:ind w:left="4728" w:hanging="360"/>
      </w:pPr>
      <w:rPr>
        <w:rFonts w:ascii="Symbol" w:hAnsi="Symbol" w:hint="default"/>
      </w:rPr>
    </w:lvl>
    <w:lvl w:ilvl="7" w:tplc="041D0003" w:tentative="1">
      <w:start w:val="1"/>
      <w:numFmt w:val="bullet"/>
      <w:lvlText w:val="o"/>
      <w:lvlJc w:val="left"/>
      <w:pPr>
        <w:ind w:left="5448" w:hanging="360"/>
      </w:pPr>
      <w:rPr>
        <w:rFonts w:ascii="Courier New" w:hAnsi="Courier New" w:cs="Courier New" w:hint="default"/>
      </w:rPr>
    </w:lvl>
    <w:lvl w:ilvl="8" w:tplc="041D0005" w:tentative="1">
      <w:start w:val="1"/>
      <w:numFmt w:val="bullet"/>
      <w:lvlText w:val=""/>
      <w:lvlJc w:val="left"/>
      <w:pPr>
        <w:ind w:left="6168"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 w:numId="6">
    <w:abstractNumId w:val="9"/>
  </w:num>
  <w:num w:numId="7">
    <w:abstractNumId w:val="8"/>
  </w:num>
  <w:num w:numId="8">
    <w:abstractNumId w:val="7"/>
  </w:num>
  <w:num w:numId="9">
    <w:abstractNumId w:val="6"/>
  </w:num>
  <w:num w:numId="10">
    <w:abstractNumId w:val="5"/>
  </w:num>
  <w:num w:numId="11">
    <w:abstractNumId w:val="22"/>
  </w:num>
  <w:num w:numId="12">
    <w:abstractNumId w:val="20"/>
  </w:num>
  <w:num w:numId="13">
    <w:abstractNumId w:val="18"/>
  </w:num>
  <w:num w:numId="14">
    <w:abstractNumId w:val="14"/>
  </w:num>
  <w:num w:numId="15">
    <w:abstractNumId w:val="13"/>
  </w:num>
  <w:num w:numId="16">
    <w:abstractNumId w:val="17"/>
  </w:num>
  <w:num w:numId="17">
    <w:abstractNumId w:val="21"/>
  </w:num>
  <w:num w:numId="18">
    <w:abstractNumId w:val="10"/>
  </w:num>
  <w:num w:numId="19">
    <w:abstractNumId w:val="19"/>
  </w:num>
  <w:num w:numId="20">
    <w:abstractNumId w:val="12"/>
  </w:num>
  <w:num w:numId="21">
    <w:abstractNumId w:val="15"/>
  </w:num>
  <w:num w:numId="22">
    <w:abstractNumId w:val="23"/>
  </w:num>
  <w:num w:numId="23">
    <w:abstractNumId w:val="11"/>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077"/>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362"/>
    <w:rsid w:val="0001267C"/>
    <w:rsid w:val="00017DFD"/>
    <w:rsid w:val="00026552"/>
    <w:rsid w:val="00052116"/>
    <w:rsid w:val="000E3440"/>
    <w:rsid w:val="000F6BE4"/>
    <w:rsid w:val="00115E3B"/>
    <w:rsid w:val="00140506"/>
    <w:rsid w:val="001A681C"/>
    <w:rsid w:val="001C0418"/>
    <w:rsid w:val="001D7B6E"/>
    <w:rsid w:val="001F1B45"/>
    <w:rsid w:val="00216A1E"/>
    <w:rsid w:val="002219C8"/>
    <w:rsid w:val="002736CD"/>
    <w:rsid w:val="002879FC"/>
    <w:rsid w:val="002B35B2"/>
    <w:rsid w:val="002C446F"/>
    <w:rsid w:val="002E47FC"/>
    <w:rsid w:val="002E7AC0"/>
    <w:rsid w:val="00300B30"/>
    <w:rsid w:val="0030145D"/>
    <w:rsid w:val="00327CBA"/>
    <w:rsid w:val="00342DCB"/>
    <w:rsid w:val="00345925"/>
    <w:rsid w:val="00354198"/>
    <w:rsid w:val="00371B32"/>
    <w:rsid w:val="00371D68"/>
    <w:rsid w:val="0038648D"/>
    <w:rsid w:val="003A333B"/>
    <w:rsid w:val="003F16FF"/>
    <w:rsid w:val="00427E7F"/>
    <w:rsid w:val="00450177"/>
    <w:rsid w:val="004577B1"/>
    <w:rsid w:val="00474363"/>
    <w:rsid w:val="004833A7"/>
    <w:rsid w:val="00484B48"/>
    <w:rsid w:val="004E3982"/>
    <w:rsid w:val="005042E0"/>
    <w:rsid w:val="00534A83"/>
    <w:rsid w:val="00546B84"/>
    <w:rsid w:val="00587D50"/>
    <w:rsid w:val="005A1844"/>
    <w:rsid w:val="005A3F9A"/>
    <w:rsid w:val="005A48B9"/>
    <w:rsid w:val="006279F8"/>
    <w:rsid w:val="00646E6B"/>
    <w:rsid w:val="006651FD"/>
    <w:rsid w:val="006E4381"/>
    <w:rsid w:val="00702E00"/>
    <w:rsid w:val="0072113C"/>
    <w:rsid w:val="0076393C"/>
    <w:rsid w:val="0078783B"/>
    <w:rsid w:val="007B1641"/>
    <w:rsid w:val="007B7559"/>
    <w:rsid w:val="007C102E"/>
    <w:rsid w:val="007D633B"/>
    <w:rsid w:val="008310B7"/>
    <w:rsid w:val="008550A9"/>
    <w:rsid w:val="00863F12"/>
    <w:rsid w:val="008A1BF0"/>
    <w:rsid w:val="008C018C"/>
    <w:rsid w:val="008C4B6D"/>
    <w:rsid w:val="008D1D20"/>
    <w:rsid w:val="008D4003"/>
    <w:rsid w:val="0092201E"/>
    <w:rsid w:val="00932FCF"/>
    <w:rsid w:val="009421CD"/>
    <w:rsid w:val="00950FB9"/>
    <w:rsid w:val="00970F28"/>
    <w:rsid w:val="00975F8A"/>
    <w:rsid w:val="009D0EFB"/>
    <w:rsid w:val="00A04795"/>
    <w:rsid w:val="00A30ADC"/>
    <w:rsid w:val="00A42FCE"/>
    <w:rsid w:val="00A63B39"/>
    <w:rsid w:val="00AA39E1"/>
    <w:rsid w:val="00AA40F9"/>
    <w:rsid w:val="00B1717C"/>
    <w:rsid w:val="00B41137"/>
    <w:rsid w:val="00B46F3A"/>
    <w:rsid w:val="00B50FE9"/>
    <w:rsid w:val="00B60DD4"/>
    <w:rsid w:val="00B8318B"/>
    <w:rsid w:val="00B84328"/>
    <w:rsid w:val="00B84C98"/>
    <w:rsid w:val="00BB1BA9"/>
    <w:rsid w:val="00BC5BDD"/>
    <w:rsid w:val="00C26F3E"/>
    <w:rsid w:val="00C4524F"/>
    <w:rsid w:val="00C6216A"/>
    <w:rsid w:val="00CA7EE5"/>
    <w:rsid w:val="00CC7E41"/>
    <w:rsid w:val="00CE563E"/>
    <w:rsid w:val="00D17F1A"/>
    <w:rsid w:val="00D216D1"/>
    <w:rsid w:val="00D42EF9"/>
    <w:rsid w:val="00D44DBA"/>
    <w:rsid w:val="00D56103"/>
    <w:rsid w:val="00D62CEB"/>
    <w:rsid w:val="00D66829"/>
    <w:rsid w:val="00D955D8"/>
    <w:rsid w:val="00DB76EF"/>
    <w:rsid w:val="00DC5BEE"/>
    <w:rsid w:val="00DD4362"/>
    <w:rsid w:val="00DF44F5"/>
    <w:rsid w:val="00E027FE"/>
    <w:rsid w:val="00E20CE8"/>
    <w:rsid w:val="00E83034"/>
    <w:rsid w:val="00E90640"/>
    <w:rsid w:val="00EB3160"/>
    <w:rsid w:val="00EC120C"/>
    <w:rsid w:val="00EC6283"/>
    <w:rsid w:val="00ED61CF"/>
    <w:rsid w:val="00EE7D1C"/>
    <w:rsid w:val="00EF0655"/>
    <w:rsid w:val="00EF1BB9"/>
    <w:rsid w:val="00EF2B84"/>
    <w:rsid w:val="00F23989"/>
    <w:rsid w:val="00F43653"/>
    <w:rsid w:val="00F709B4"/>
    <w:rsid w:val="00F71C75"/>
    <w:rsid w:val="00F853AF"/>
    <w:rsid w:val="00F921D5"/>
    <w:rsid w:val="00FA1A3C"/>
    <w:rsid w:val="00FB2111"/>
    <w:rsid w:val="00FB683F"/>
    <w:rsid w:val="00FB7452"/>
    <w:rsid w:val="00FD2A0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oNotEmbedSmartTags/>
  <w:decimalSymbol w:val=","/>
  <w:listSeparator w:val=";"/>
  <w15:chartTrackingRefBased/>
  <w15:docId w15:val="{D9FA8EBA-FBEF-47A6-B8BD-1F1E5B84F9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HTML Sample" w:semiHidden="1" w:unhideWhenUsed="1"/>
    <w:lsdException w:name="HTML Variab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7CBA"/>
    <w:rPr>
      <w:rFonts w:ascii="Lucida Sans Unicode" w:hAnsi="Lucida Sans Unicode"/>
      <w:sz w:val="18"/>
      <w:szCs w:val="18"/>
    </w:rPr>
  </w:style>
  <w:style w:type="paragraph" w:styleId="Rubrik1">
    <w:name w:val="heading 1"/>
    <w:next w:val="Brdtext"/>
    <w:autoRedefine/>
    <w:qFormat/>
    <w:rsid w:val="007D633B"/>
    <w:pPr>
      <w:keepNext/>
      <w:spacing w:before="240" w:after="60"/>
      <w:ind w:right="-1418"/>
      <w:outlineLvl w:val="0"/>
    </w:pPr>
    <w:rPr>
      <w:rFonts w:ascii="Lucida Sans Unicode" w:hAnsi="Lucida Sans Unicode"/>
      <w:b/>
      <w:noProof/>
      <w:kern w:val="32"/>
      <w:sz w:val="28"/>
      <w:szCs w:val="26"/>
    </w:rPr>
  </w:style>
  <w:style w:type="paragraph" w:styleId="Rubrik2">
    <w:name w:val="heading 2"/>
    <w:next w:val="Brdtext"/>
    <w:autoRedefine/>
    <w:qFormat/>
    <w:rsid w:val="00BE0ED5"/>
    <w:pPr>
      <w:keepNext/>
      <w:spacing w:before="240" w:after="60"/>
      <w:outlineLvl w:val="1"/>
    </w:pPr>
    <w:rPr>
      <w:rFonts w:ascii="Lucida Sans Unicode" w:hAnsi="Lucida Sans Unicode"/>
      <w:sz w:val="24"/>
      <w:szCs w:val="28"/>
    </w:rPr>
  </w:style>
  <w:style w:type="paragraph" w:styleId="Rubrik3">
    <w:name w:val="heading 3"/>
    <w:next w:val="Brdtext"/>
    <w:autoRedefine/>
    <w:qFormat/>
    <w:rsid w:val="00BE0ED5"/>
    <w:pPr>
      <w:keepNext/>
      <w:spacing w:before="240" w:after="60"/>
      <w:outlineLvl w:val="2"/>
    </w:pPr>
    <w:rPr>
      <w:rFonts w:ascii="Lucida Sans Unicode" w:hAnsi="Lucida Sans Unicode"/>
      <w:b/>
      <w:sz w:val="18"/>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dressruta">
    <w:name w:val="Adressruta"/>
    <w:basedOn w:val="Normal"/>
    <w:autoRedefine/>
    <w:rsid w:val="00BE0ED5"/>
    <w:pPr>
      <w:framePr w:hSpace="141" w:wrap="around" w:vAnchor="text" w:hAnchor="margin" w:y="-1913"/>
    </w:pPr>
  </w:style>
  <w:style w:type="paragraph" w:styleId="Brdtext">
    <w:name w:val="Body Text"/>
    <w:basedOn w:val="Normal"/>
    <w:autoRedefine/>
    <w:rsid w:val="00EF0655"/>
    <w:pPr>
      <w:ind w:right="-1134"/>
    </w:pPr>
    <w:rPr>
      <w:i/>
    </w:rPr>
  </w:style>
  <w:style w:type="paragraph" w:styleId="Sidhuvud">
    <w:name w:val="header"/>
    <w:basedOn w:val="Normal"/>
    <w:rsid w:val="00BE0ED5"/>
    <w:pPr>
      <w:tabs>
        <w:tab w:val="center" w:pos="4536"/>
        <w:tab w:val="right" w:pos="9072"/>
      </w:tabs>
    </w:pPr>
  </w:style>
  <w:style w:type="paragraph" w:styleId="Sidfot">
    <w:name w:val="footer"/>
    <w:basedOn w:val="Normal"/>
    <w:semiHidden/>
    <w:rsid w:val="00BE0ED5"/>
    <w:pPr>
      <w:tabs>
        <w:tab w:val="center" w:pos="4536"/>
        <w:tab w:val="right" w:pos="9072"/>
      </w:tabs>
    </w:pPr>
  </w:style>
  <w:style w:type="paragraph" w:customStyle="1" w:styleId="Kontorsadressisigantur">
    <w:name w:val="Kontorsadress i sigantur"/>
    <w:autoRedefine/>
    <w:qFormat/>
    <w:rsid w:val="006209F5"/>
    <w:pPr>
      <w:contextualSpacing/>
    </w:pPr>
    <w:rPr>
      <w:rFonts w:ascii="Lucida Sans Unicode" w:hAnsi="Lucida Sans Unicode"/>
      <w:sz w:val="15"/>
      <w:szCs w:val="18"/>
    </w:rPr>
  </w:style>
  <w:style w:type="character" w:styleId="Hyperlnk">
    <w:name w:val="Hyperlink"/>
    <w:rsid w:val="00AD7795"/>
    <w:rPr>
      <w:color w:val="0000FF"/>
      <w:u w:val="single"/>
    </w:rPr>
  </w:style>
  <w:style w:type="paragraph" w:styleId="Ballongtext">
    <w:name w:val="Balloon Text"/>
    <w:basedOn w:val="Normal"/>
    <w:link w:val="BallongtextChar"/>
    <w:rsid w:val="00B536F4"/>
    <w:rPr>
      <w:rFonts w:ascii="Tahoma" w:hAnsi="Tahoma"/>
      <w:sz w:val="16"/>
      <w:szCs w:val="16"/>
      <w:lang w:val="x-none" w:eastAsia="x-none"/>
    </w:rPr>
  </w:style>
  <w:style w:type="character" w:customStyle="1" w:styleId="BallongtextChar">
    <w:name w:val="Ballongtext Char"/>
    <w:link w:val="Ballongtext"/>
    <w:rsid w:val="00B536F4"/>
    <w:rPr>
      <w:rFonts w:ascii="Tahoma" w:hAnsi="Tahoma" w:cs="Tahoma"/>
      <w:sz w:val="16"/>
      <w:szCs w:val="16"/>
    </w:rPr>
  </w:style>
  <w:style w:type="paragraph" w:customStyle="1" w:styleId="Default">
    <w:name w:val="Default"/>
    <w:rsid w:val="00EF1BB9"/>
    <w:pPr>
      <w:autoSpaceDE w:val="0"/>
      <w:autoSpaceDN w:val="0"/>
      <w:adjustRightInd w:val="0"/>
    </w:pPr>
    <w:rPr>
      <w:rFonts w:ascii="Lucida Sans Unicode" w:hAnsi="Lucida Sans Unicode" w:cs="Lucida Sans Unicode"/>
      <w:color w:val="000000"/>
      <w:sz w:val="24"/>
      <w:szCs w:val="24"/>
    </w:rPr>
  </w:style>
  <w:style w:type="paragraph" w:styleId="Liststycke">
    <w:name w:val="List Paragraph"/>
    <w:basedOn w:val="Normal"/>
    <w:uiPriority w:val="34"/>
    <w:qFormat/>
    <w:rsid w:val="00327CBA"/>
    <w:pPr>
      <w:ind w:left="720"/>
      <w:contextualSpacing/>
    </w:pPr>
  </w:style>
  <w:style w:type="character" w:styleId="Betoning">
    <w:name w:val="Emphasis"/>
    <w:basedOn w:val="Standardstycketeckensnitt"/>
    <w:uiPriority w:val="20"/>
    <w:qFormat/>
    <w:rsid w:val="008A1BF0"/>
    <w:rPr>
      <w:i/>
      <w:iCs/>
    </w:rPr>
  </w:style>
  <w:style w:type="character" w:styleId="Stark">
    <w:name w:val="Strong"/>
    <w:basedOn w:val="Standardstycketeckensnitt"/>
    <w:uiPriority w:val="22"/>
    <w:qFormat/>
    <w:rsid w:val="008A1BF0"/>
    <w:rPr>
      <w:b/>
      <w:bCs/>
    </w:rPr>
  </w:style>
  <w:style w:type="character" w:customStyle="1" w:styleId="apple-converted-space">
    <w:name w:val="apple-converted-space"/>
    <w:basedOn w:val="Standardstycketeckensnitt"/>
    <w:rsid w:val="008A1BF0"/>
  </w:style>
  <w:style w:type="paragraph" w:styleId="Revision">
    <w:name w:val="Revision"/>
    <w:hidden/>
    <w:uiPriority w:val="99"/>
    <w:semiHidden/>
    <w:rsid w:val="00702E00"/>
    <w:rPr>
      <w:rFonts w:ascii="Lucida Sans Unicode" w:hAnsi="Lucida Sans Unico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882344">
      <w:bodyDiv w:val="1"/>
      <w:marLeft w:val="0"/>
      <w:marRight w:val="0"/>
      <w:marTop w:val="0"/>
      <w:marBottom w:val="0"/>
      <w:divBdr>
        <w:top w:val="none" w:sz="0" w:space="0" w:color="auto"/>
        <w:left w:val="none" w:sz="0" w:space="0" w:color="auto"/>
        <w:bottom w:val="none" w:sz="0" w:space="0" w:color="auto"/>
        <w:right w:val="none" w:sz="0" w:space="0" w:color="auto"/>
      </w:divBdr>
    </w:div>
    <w:div w:id="346906687">
      <w:bodyDiv w:val="1"/>
      <w:marLeft w:val="0"/>
      <w:marRight w:val="0"/>
      <w:marTop w:val="0"/>
      <w:marBottom w:val="0"/>
      <w:divBdr>
        <w:top w:val="none" w:sz="0" w:space="0" w:color="auto"/>
        <w:left w:val="none" w:sz="0" w:space="0" w:color="auto"/>
        <w:bottom w:val="none" w:sz="0" w:space="0" w:color="auto"/>
        <w:right w:val="none" w:sz="0" w:space="0" w:color="auto"/>
      </w:divBdr>
    </w:div>
    <w:div w:id="533074886">
      <w:bodyDiv w:val="1"/>
      <w:marLeft w:val="0"/>
      <w:marRight w:val="0"/>
      <w:marTop w:val="0"/>
      <w:marBottom w:val="0"/>
      <w:divBdr>
        <w:top w:val="none" w:sz="0" w:space="0" w:color="auto"/>
        <w:left w:val="none" w:sz="0" w:space="0" w:color="auto"/>
        <w:bottom w:val="none" w:sz="0" w:space="0" w:color="auto"/>
        <w:right w:val="none" w:sz="0" w:space="0" w:color="auto"/>
      </w:divBdr>
    </w:div>
    <w:div w:id="678853290">
      <w:bodyDiv w:val="1"/>
      <w:marLeft w:val="0"/>
      <w:marRight w:val="0"/>
      <w:marTop w:val="0"/>
      <w:marBottom w:val="0"/>
      <w:divBdr>
        <w:top w:val="none" w:sz="0" w:space="0" w:color="auto"/>
        <w:left w:val="none" w:sz="0" w:space="0" w:color="auto"/>
        <w:bottom w:val="none" w:sz="0" w:space="0" w:color="auto"/>
        <w:right w:val="none" w:sz="0" w:space="0" w:color="auto"/>
      </w:divBdr>
    </w:div>
    <w:div w:id="695351110">
      <w:bodyDiv w:val="1"/>
      <w:marLeft w:val="0"/>
      <w:marRight w:val="0"/>
      <w:marTop w:val="0"/>
      <w:marBottom w:val="0"/>
      <w:divBdr>
        <w:top w:val="none" w:sz="0" w:space="0" w:color="auto"/>
        <w:left w:val="none" w:sz="0" w:space="0" w:color="auto"/>
        <w:bottom w:val="none" w:sz="0" w:space="0" w:color="auto"/>
        <w:right w:val="none" w:sz="0" w:space="0" w:color="auto"/>
      </w:divBdr>
    </w:div>
    <w:div w:id="700979697">
      <w:bodyDiv w:val="1"/>
      <w:marLeft w:val="0"/>
      <w:marRight w:val="0"/>
      <w:marTop w:val="0"/>
      <w:marBottom w:val="0"/>
      <w:divBdr>
        <w:top w:val="none" w:sz="0" w:space="0" w:color="auto"/>
        <w:left w:val="none" w:sz="0" w:space="0" w:color="auto"/>
        <w:bottom w:val="none" w:sz="0" w:space="0" w:color="auto"/>
        <w:right w:val="none" w:sz="0" w:space="0" w:color="auto"/>
      </w:divBdr>
    </w:div>
    <w:div w:id="703596605">
      <w:bodyDiv w:val="1"/>
      <w:marLeft w:val="0"/>
      <w:marRight w:val="0"/>
      <w:marTop w:val="0"/>
      <w:marBottom w:val="0"/>
      <w:divBdr>
        <w:top w:val="none" w:sz="0" w:space="0" w:color="auto"/>
        <w:left w:val="none" w:sz="0" w:space="0" w:color="auto"/>
        <w:bottom w:val="none" w:sz="0" w:space="0" w:color="auto"/>
        <w:right w:val="none" w:sz="0" w:space="0" w:color="auto"/>
      </w:divBdr>
    </w:div>
    <w:div w:id="890766678">
      <w:bodyDiv w:val="1"/>
      <w:marLeft w:val="0"/>
      <w:marRight w:val="0"/>
      <w:marTop w:val="0"/>
      <w:marBottom w:val="0"/>
      <w:divBdr>
        <w:top w:val="none" w:sz="0" w:space="0" w:color="auto"/>
        <w:left w:val="none" w:sz="0" w:space="0" w:color="auto"/>
        <w:bottom w:val="none" w:sz="0" w:space="0" w:color="auto"/>
        <w:right w:val="none" w:sz="0" w:space="0" w:color="auto"/>
      </w:divBdr>
    </w:div>
    <w:div w:id="1042251338">
      <w:bodyDiv w:val="1"/>
      <w:marLeft w:val="0"/>
      <w:marRight w:val="0"/>
      <w:marTop w:val="0"/>
      <w:marBottom w:val="0"/>
      <w:divBdr>
        <w:top w:val="none" w:sz="0" w:space="0" w:color="auto"/>
        <w:left w:val="none" w:sz="0" w:space="0" w:color="auto"/>
        <w:bottom w:val="none" w:sz="0" w:space="0" w:color="auto"/>
        <w:right w:val="none" w:sz="0" w:space="0" w:color="auto"/>
      </w:divBdr>
    </w:div>
    <w:div w:id="1210536926">
      <w:bodyDiv w:val="1"/>
      <w:marLeft w:val="0"/>
      <w:marRight w:val="0"/>
      <w:marTop w:val="0"/>
      <w:marBottom w:val="0"/>
      <w:divBdr>
        <w:top w:val="none" w:sz="0" w:space="0" w:color="auto"/>
        <w:left w:val="none" w:sz="0" w:space="0" w:color="auto"/>
        <w:bottom w:val="none" w:sz="0" w:space="0" w:color="auto"/>
        <w:right w:val="none" w:sz="0" w:space="0" w:color="auto"/>
      </w:divBdr>
    </w:div>
    <w:div w:id="149710733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mailto:martin.hogmalm@pulsen.se"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ulsen.s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2C673D-340F-4F57-830D-B9A22A101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513</Words>
  <Characters>2720</Characters>
  <Application>Microsoft Office Word</Application>
  <DocSecurity>0</DocSecurity>
  <Lines>22</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Mottagare Namn</vt:lpstr>
      <vt:lpstr>Mottagare Namn</vt:lpstr>
    </vt:vector>
  </TitlesOfParts>
  <Company/>
  <LinksUpToDate>false</LinksUpToDate>
  <CharactersWithSpaces>3227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Mottagare Namn</dc:title>
  <dc:subject/>
  <dc:creator>Andreas Hallgren</dc:creator>
  <cp:keywords/>
  <dc:description/>
  <cp:lastModifiedBy>Andreas Hallgren</cp:lastModifiedBy>
  <cp:revision>3</cp:revision>
  <cp:lastPrinted>2017-01-16T12:06:00Z</cp:lastPrinted>
  <dcterms:created xsi:type="dcterms:W3CDTF">2017-05-18T11:50:00Z</dcterms:created>
  <dcterms:modified xsi:type="dcterms:W3CDTF">2017-05-18T11:56:00Z</dcterms:modified>
</cp:coreProperties>
</file>