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11" w:rsidRDefault="005A3511" w:rsidP="00665C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val="en-US" w:eastAsia="sv-SE"/>
        </w:rPr>
      </w:pPr>
      <w:r>
        <w:rPr>
          <w:rFonts w:ascii="Times New Roman" w:eastAsia="Times New Roman" w:hAnsi="Times New Roman"/>
          <w:b/>
          <w:bCs/>
          <w:noProof/>
          <w:kern w:val="36"/>
          <w:sz w:val="48"/>
          <w:szCs w:val="48"/>
          <w:lang w:eastAsia="sv-SE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-223520</wp:posOffset>
            </wp:positionV>
            <wp:extent cx="1590675" cy="885825"/>
            <wp:effectExtent l="19050" t="0" r="9525" b="0"/>
            <wp:wrapSquare wrapText="left"/>
            <wp:docPr id="2" name="Bild 2" descr="Sg_noPay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Sg_noPayof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7819" w:rsidRDefault="00AC7819" w:rsidP="00AC7819">
      <w:pPr>
        <w:pStyle w:val="Normalwebb"/>
        <w:shd w:val="clear" w:color="auto" w:fill="FFFFFF"/>
        <w:spacing w:before="0" w:beforeAutospacing="0" w:after="165" w:afterAutospacing="0"/>
        <w:rPr>
          <w:b/>
          <w:bCs/>
          <w:kern w:val="36"/>
          <w:sz w:val="48"/>
          <w:szCs w:val="48"/>
          <w:lang w:val="en-US"/>
        </w:rPr>
      </w:pPr>
    </w:p>
    <w:p w:rsidR="00AC7819" w:rsidRPr="001A3D9C" w:rsidRDefault="00AC7819" w:rsidP="00AC7819">
      <w:pPr>
        <w:pStyle w:val="Normalwebb"/>
        <w:shd w:val="clear" w:color="auto" w:fill="FFFFFF"/>
        <w:spacing w:before="0" w:beforeAutospacing="0" w:after="165" w:afterAutospacing="0"/>
        <w:rPr>
          <w:rFonts w:ascii="Tahoma" w:hAnsi="Tahoma" w:cs="Tahoma"/>
          <w:sz w:val="22"/>
          <w:szCs w:val="22"/>
          <w:lang w:val="en-US"/>
        </w:rPr>
      </w:pPr>
      <w:bookmarkStart w:id="0" w:name="_GoBack"/>
      <w:bookmarkEnd w:id="0"/>
      <w:proofErr w:type="spellStart"/>
      <w:r w:rsidRPr="00B028E5">
        <w:rPr>
          <w:rFonts w:ascii="Tahoma" w:hAnsi="Tahoma" w:cs="Tahoma"/>
          <w:b/>
          <w:bCs/>
          <w:sz w:val="48"/>
          <w:szCs w:val="48"/>
          <w:lang w:val="en-US"/>
        </w:rPr>
        <w:t>Visma</w:t>
      </w:r>
      <w:proofErr w:type="spellEnd"/>
      <w:r w:rsidRPr="00B028E5">
        <w:rPr>
          <w:rFonts w:ascii="Tahoma" w:hAnsi="Tahoma" w:cs="Tahoma"/>
          <w:b/>
          <w:bCs/>
          <w:sz w:val="48"/>
          <w:szCs w:val="48"/>
          <w:lang w:val="en-US"/>
        </w:rPr>
        <w:t xml:space="preserve"> </w:t>
      </w:r>
      <w:proofErr w:type="spellStart"/>
      <w:r w:rsidRPr="00B028E5">
        <w:rPr>
          <w:rFonts w:ascii="Tahoma" w:hAnsi="Tahoma" w:cs="Tahoma"/>
          <w:b/>
          <w:bCs/>
          <w:sz w:val="48"/>
          <w:szCs w:val="48"/>
          <w:lang w:val="en-US"/>
        </w:rPr>
        <w:t>Spcs</w:t>
      </w:r>
      <w:proofErr w:type="spellEnd"/>
      <w:r w:rsidRPr="00B028E5">
        <w:rPr>
          <w:rFonts w:ascii="Tahoma" w:hAnsi="Tahoma" w:cs="Tahoma"/>
          <w:b/>
          <w:bCs/>
          <w:sz w:val="48"/>
          <w:szCs w:val="48"/>
          <w:lang w:val="en-US"/>
        </w:rPr>
        <w:t xml:space="preserve"> secures customers backup with </w:t>
      </w:r>
      <w:proofErr w:type="spellStart"/>
      <w:r w:rsidRPr="00B028E5">
        <w:rPr>
          <w:rFonts w:ascii="Tahoma" w:hAnsi="Tahoma" w:cs="Tahoma"/>
          <w:b/>
          <w:bCs/>
          <w:sz w:val="48"/>
          <w:szCs w:val="48"/>
          <w:lang w:val="en-US"/>
        </w:rPr>
        <w:t>Storegate</w:t>
      </w:r>
      <w:proofErr w:type="spellEnd"/>
      <w:r w:rsidRPr="00B028E5">
        <w:rPr>
          <w:rFonts w:ascii="Tahoma" w:hAnsi="Tahoma" w:cs="Tahoma"/>
          <w:b/>
          <w:bCs/>
          <w:sz w:val="48"/>
          <w:szCs w:val="48"/>
          <w:lang w:val="en-US"/>
        </w:rPr>
        <w:t xml:space="preserve"> 2.0</w:t>
      </w:r>
    </w:p>
    <w:p w:rsidR="00AC7819" w:rsidRPr="001A3D9C" w:rsidRDefault="00AC7819" w:rsidP="00AC7819">
      <w:pPr>
        <w:pStyle w:val="Normalwebb"/>
        <w:shd w:val="clear" w:color="auto" w:fill="FFFFFF"/>
        <w:spacing w:before="0" w:beforeAutospacing="0" w:after="165" w:afterAutospacing="0"/>
        <w:rPr>
          <w:rFonts w:ascii="Tahoma" w:hAnsi="Tahoma" w:cs="Tahoma"/>
          <w:sz w:val="22"/>
          <w:szCs w:val="22"/>
          <w:lang w:val="en-US"/>
        </w:rPr>
      </w:pPr>
      <w:r w:rsidRPr="001A3D9C">
        <w:rPr>
          <w:rFonts w:ascii="Tahoma" w:hAnsi="Tahoma" w:cs="Tahoma"/>
          <w:sz w:val="22"/>
          <w:szCs w:val="22"/>
          <w:lang w:val="en-US"/>
        </w:rPr>
        <w:t>2011-05-2</w:t>
      </w:r>
      <w:r>
        <w:rPr>
          <w:rFonts w:ascii="Tahoma" w:hAnsi="Tahoma" w:cs="Tahoma"/>
          <w:sz w:val="22"/>
          <w:szCs w:val="22"/>
          <w:lang w:val="en-US"/>
        </w:rPr>
        <w:t>6</w:t>
      </w:r>
    </w:p>
    <w:p w:rsidR="00AC7819" w:rsidRPr="00B028E5" w:rsidRDefault="00AC7819" w:rsidP="00AC7819">
      <w:pPr>
        <w:pStyle w:val="Normalwebb"/>
        <w:shd w:val="clear" w:color="auto" w:fill="FFFFFF"/>
        <w:spacing w:before="0" w:beforeAutospacing="0" w:after="165" w:afterAutospacing="0"/>
        <w:rPr>
          <w:rFonts w:ascii="Tahoma" w:hAnsi="Tahoma" w:cs="Tahoma"/>
          <w:b/>
          <w:sz w:val="22"/>
          <w:lang w:val="en-US"/>
        </w:rPr>
      </w:pPr>
      <w:proofErr w:type="spellStart"/>
      <w:r w:rsidRPr="00B028E5">
        <w:rPr>
          <w:rFonts w:ascii="Tahoma" w:hAnsi="Tahoma" w:cs="Tahoma"/>
          <w:b/>
          <w:sz w:val="22"/>
          <w:lang w:val="en-US"/>
        </w:rPr>
        <w:t>Visma</w:t>
      </w:r>
      <w:proofErr w:type="spellEnd"/>
      <w:r w:rsidRPr="00B028E5">
        <w:rPr>
          <w:rFonts w:ascii="Tahoma" w:hAnsi="Tahoma" w:cs="Tahoma"/>
          <w:b/>
          <w:sz w:val="22"/>
          <w:lang w:val="en-US"/>
        </w:rPr>
        <w:t xml:space="preserve"> </w:t>
      </w:r>
      <w:proofErr w:type="spellStart"/>
      <w:r w:rsidRPr="00B028E5">
        <w:rPr>
          <w:rFonts w:ascii="Tahoma" w:hAnsi="Tahoma" w:cs="Tahoma"/>
          <w:b/>
          <w:sz w:val="22"/>
          <w:lang w:val="en-US"/>
        </w:rPr>
        <w:t>Spcs</w:t>
      </w:r>
      <w:proofErr w:type="spellEnd"/>
      <w:r w:rsidRPr="00B028E5">
        <w:rPr>
          <w:rFonts w:ascii="Tahoma" w:hAnsi="Tahoma" w:cs="Tahoma"/>
          <w:b/>
          <w:sz w:val="22"/>
          <w:lang w:val="en-US"/>
        </w:rPr>
        <w:t xml:space="preserve"> is the leading provider in Sweden of business software for small and medium-sized organizations. Since early 2006, </w:t>
      </w:r>
      <w:proofErr w:type="spellStart"/>
      <w:r w:rsidRPr="00B028E5">
        <w:rPr>
          <w:rFonts w:ascii="Tahoma" w:hAnsi="Tahoma" w:cs="Tahoma"/>
          <w:b/>
          <w:sz w:val="22"/>
          <w:lang w:val="en-US"/>
        </w:rPr>
        <w:t>Visma</w:t>
      </w:r>
      <w:proofErr w:type="spellEnd"/>
      <w:r w:rsidRPr="00B028E5">
        <w:rPr>
          <w:rFonts w:ascii="Tahoma" w:hAnsi="Tahoma" w:cs="Tahoma"/>
          <w:b/>
          <w:sz w:val="22"/>
          <w:lang w:val="en-US"/>
        </w:rPr>
        <w:t xml:space="preserve"> </w:t>
      </w:r>
      <w:proofErr w:type="spellStart"/>
      <w:r w:rsidRPr="00B028E5">
        <w:rPr>
          <w:rFonts w:ascii="Tahoma" w:hAnsi="Tahoma" w:cs="Tahoma"/>
          <w:b/>
          <w:sz w:val="22"/>
          <w:lang w:val="en-US"/>
        </w:rPr>
        <w:t>Spcs</w:t>
      </w:r>
      <w:proofErr w:type="spellEnd"/>
      <w:r w:rsidRPr="00B028E5">
        <w:rPr>
          <w:rFonts w:ascii="Tahoma" w:hAnsi="Tahoma" w:cs="Tahoma"/>
          <w:b/>
          <w:sz w:val="22"/>
          <w:lang w:val="en-US"/>
        </w:rPr>
        <w:t xml:space="preserve"> has provided “</w:t>
      </w:r>
      <w:proofErr w:type="spellStart"/>
      <w:r w:rsidRPr="00B028E5">
        <w:rPr>
          <w:rFonts w:ascii="Tahoma" w:hAnsi="Tahoma" w:cs="Tahoma"/>
          <w:b/>
          <w:sz w:val="22"/>
          <w:lang w:val="en-US"/>
        </w:rPr>
        <w:t>Visma</w:t>
      </w:r>
      <w:proofErr w:type="spellEnd"/>
      <w:r w:rsidRPr="00B028E5">
        <w:rPr>
          <w:rFonts w:ascii="Tahoma" w:hAnsi="Tahoma" w:cs="Tahoma"/>
          <w:b/>
          <w:sz w:val="22"/>
          <w:lang w:val="en-US"/>
        </w:rPr>
        <w:t xml:space="preserve"> backup” to </w:t>
      </w:r>
      <w:r>
        <w:rPr>
          <w:rFonts w:ascii="Tahoma" w:hAnsi="Tahoma" w:cs="Tahoma"/>
          <w:b/>
          <w:sz w:val="22"/>
          <w:lang w:val="en-US"/>
        </w:rPr>
        <w:t xml:space="preserve">their </w:t>
      </w:r>
      <w:r w:rsidRPr="00B028E5">
        <w:rPr>
          <w:rFonts w:ascii="Tahoma" w:hAnsi="Tahoma" w:cs="Tahoma"/>
          <w:b/>
          <w:sz w:val="22"/>
          <w:lang w:val="en-US"/>
        </w:rPr>
        <w:t xml:space="preserve">customers, a service </w:t>
      </w:r>
      <w:r>
        <w:rPr>
          <w:rFonts w:ascii="Tahoma" w:hAnsi="Tahoma" w:cs="Tahoma"/>
          <w:b/>
          <w:sz w:val="22"/>
          <w:lang w:val="en-US"/>
        </w:rPr>
        <w:t>which</w:t>
      </w:r>
      <w:r w:rsidRPr="00B028E5">
        <w:rPr>
          <w:rFonts w:ascii="Tahoma" w:hAnsi="Tahoma" w:cs="Tahoma"/>
          <w:b/>
          <w:sz w:val="22"/>
          <w:lang w:val="en-US"/>
        </w:rPr>
        <w:t xml:space="preserve"> is operated and developed by </w:t>
      </w:r>
      <w:proofErr w:type="spellStart"/>
      <w:r w:rsidRPr="00B028E5">
        <w:rPr>
          <w:rFonts w:ascii="Tahoma" w:hAnsi="Tahoma" w:cs="Tahoma"/>
          <w:b/>
          <w:sz w:val="22"/>
          <w:lang w:val="en-US"/>
        </w:rPr>
        <w:t>Storegate</w:t>
      </w:r>
      <w:proofErr w:type="spellEnd"/>
      <w:r w:rsidRPr="00B028E5">
        <w:rPr>
          <w:rFonts w:ascii="Tahoma" w:hAnsi="Tahoma" w:cs="Tahoma"/>
          <w:b/>
          <w:sz w:val="22"/>
          <w:lang w:val="en-US"/>
        </w:rPr>
        <w:t xml:space="preserve"> AB. </w:t>
      </w:r>
      <w:proofErr w:type="spellStart"/>
      <w:r w:rsidRPr="00B028E5">
        <w:rPr>
          <w:rFonts w:ascii="Tahoma" w:hAnsi="Tahoma" w:cs="Tahoma"/>
          <w:b/>
          <w:sz w:val="22"/>
          <w:lang w:val="en-US"/>
        </w:rPr>
        <w:t>Storegate</w:t>
      </w:r>
      <w:proofErr w:type="spellEnd"/>
      <w:r w:rsidRPr="00B028E5">
        <w:rPr>
          <w:rFonts w:ascii="Tahoma" w:hAnsi="Tahoma" w:cs="Tahoma"/>
          <w:b/>
          <w:sz w:val="22"/>
          <w:lang w:val="en-US"/>
        </w:rPr>
        <w:t xml:space="preserve"> has now got a renewed confidence when </w:t>
      </w:r>
      <w:proofErr w:type="spellStart"/>
      <w:r w:rsidRPr="00B028E5">
        <w:rPr>
          <w:rFonts w:ascii="Tahoma" w:hAnsi="Tahoma" w:cs="Tahoma"/>
          <w:b/>
          <w:sz w:val="22"/>
          <w:lang w:val="en-US"/>
        </w:rPr>
        <w:t>Visma</w:t>
      </w:r>
      <w:proofErr w:type="spellEnd"/>
      <w:r w:rsidRPr="00B028E5">
        <w:rPr>
          <w:rFonts w:ascii="Tahoma" w:hAnsi="Tahoma" w:cs="Tahoma"/>
          <w:b/>
          <w:sz w:val="22"/>
          <w:lang w:val="en-US"/>
        </w:rPr>
        <w:t xml:space="preserve"> </w:t>
      </w:r>
      <w:proofErr w:type="spellStart"/>
      <w:r w:rsidRPr="00B028E5">
        <w:rPr>
          <w:rFonts w:ascii="Tahoma" w:hAnsi="Tahoma" w:cs="Tahoma"/>
          <w:b/>
          <w:sz w:val="22"/>
          <w:lang w:val="en-US"/>
        </w:rPr>
        <w:t>Spcs</w:t>
      </w:r>
      <w:proofErr w:type="spellEnd"/>
      <w:r w:rsidRPr="00B028E5">
        <w:rPr>
          <w:rFonts w:ascii="Tahoma" w:hAnsi="Tahoma" w:cs="Tahoma"/>
          <w:b/>
          <w:sz w:val="22"/>
          <w:lang w:val="en-US"/>
        </w:rPr>
        <w:t xml:space="preserve"> decides to upgrade to SOSA 2.0 (</w:t>
      </w:r>
      <w:proofErr w:type="spellStart"/>
      <w:r w:rsidRPr="00B028E5">
        <w:rPr>
          <w:rFonts w:ascii="Tahoma" w:hAnsi="Tahoma" w:cs="Tahoma"/>
          <w:b/>
          <w:sz w:val="22"/>
          <w:lang w:val="en-US"/>
        </w:rPr>
        <w:t>Storegate</w:t>
      </w:r>
      <w:proofErr w:type="spellEnd"/>
      <w:r w:rsidRPr="00B028E5">
        <w:rPr>
          <w:rFonts w:ascii="Tahoma" w:hAnsi="Tahoma" w:cs="Tahoma"/>
          <w:b/>
          <w:sz w:val="22"/>
          <w:lang w:val="en-US"/>
        </w:rPr>
        <w:t xml:space="preserve"> Online Storage Application).</w:t>
      </w:r>
    </w:p>
    <w:p w:rsidR="00AC7819" w:rsidRPr="008A1260" w:rsidRDefault="00AC7819" w:rsidP="00AC7819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lang w:val="en-US" w:eastAsia="sv-SE"/>
        </w:rPr>
      </w:pPr>
      <w:r w:rsidRPr="00B028E5">
        <w:rPr>
          <w:rFonts w:ascii="Tahoma" w:eastAsia="Times New Roman" w:hAnsi="Tahoma" w:cs="Tahoma"/>
          <w:lang w:val="en-US" w:eastAsia="sv-SE"/>
        </w:rPr>
        <w:t xml:space="preserve">By using SOSA 2.0, </w:t>
      </w:r>
      <w:proofErr w:type="spellStart"/>
      <w:r w:rsidRPr="00B028E5">
        <w:rPr>
          <w:rFonts w:ascii="Tahoma" w:eastAsia="Times New Roman" w:hAnsi="Tahoma" w:cs="Tahoma"/>
          <w:lang w:val="en-US" w:eastAsia="sv-SE"/>
        </w:rPr>
        <w:t>Visma</w:t>
      </w:r>
      <w:proofErr w:type="spellEnd"/>
      <w:r w:rsidRPr="00B028E5">
        <w:rPr>
          <w:rFonts w:ascii="Tahoma" w:eastAsia="Times New Roman" w:hAnsi="Tahoma" w:cs="Tahoma"/>
          <w:lang w:val="en-US" w:eastAsia="sv-SE"/>
        </w:rPr>
        <w:t xml:space="preserve"> </w:t>
      </w:r>
      <w:proofErr w:type="spellStart"/>
      <w:r w:rsidRPr="00B028E5">
        <w:rPr>
          <w:rFonts w:ascii="Tahoma" w:eastAsia="Times New Roman" w:hAnsi="Tahoma" w:cs="Tahoma"/>
          <w:lang w:val="en-US" w:eastAsia="sv-SE"/>
        </w:rPr>
        <w:t>Spcs</w:t>
      </w:r>
      <w:proofErr w:type="spellEnd"/>
      <w:r w:rsidRPr="00B028E5">
        <w:rPr>
          <w:rFonts w:ascii="Tahoma" w:eastAsia="Times New Roman" w:hAnsi="Tahoma" w:cs="Tahoma"/>
          <w:lang w:val="en-US" w:eastAsia="sv-SE"/>
        </w:rPr>
        <w:t xml:space="preserve"> now </w:t>
      </w:r>
      <w:r>
        <w:rPr>
          <w:rFonts w:ascii="Tahoma" w:eastAsia="Times New Roman" w:hAnsi="Tahoma" w:cs="Tahoma"/>
          <w:lang w:val="en-US" w:eastAsia="sv-SE"/>
        </w:rPr>
        <w:t>provide</w:t>
      </w:r>
      <w:r w:rsidRPr="00B028E5">
        <w:rPr>
          <w:rFonts w:ascii="Tahoma" w:eastAsia="Times New Roman" w:hAnsi="Tahoma" w:cs="Tahoma"/>
          <w:lang w:val="en-US" w:eastAsia="sv-SE"/>
        </w:rPr>
        <w:t xml:space="preserve"> customers with several new features and functions to store, share and access digital information in the cloud. Some of the features are new apps for smartphones and </w:t>
      </w:r>
      <w:r>
        <w:rPr>
          <w:rFonts w:ascii="Tahoma" w:eastAsia="Times New Roman" w:hAnsi="Tahoma" w:cs="Tahoma"/>
          <w:lang w:val="en-US" w:eastAsia="sv-SE"/>
        </w:rPr>
        <w:t xml:space="preserve">a </w:t>
      </w:r>
      <w:r w:rsidRPr="00B028E5">
        <w:rPr>
          <w:rFonts w:ascii="Tahoma" w:eastAsia="Times New Roman" w:hAnsi="Tahoma" w:cs="Tahoma"/>
          <w:lang w:val="en-US" w:eastAsia="sv-SE"/>
        </w:rPr>
        <w:t>user-friendly web interface for easy access to stored files from any computer in the world.</w:t>
      </w:r>
    </w:p>
    <w:p w:rsidR="00AC7819" w:rsidRPr="00B028E5" w:rsidRDefault="00AC7819" w:rsidP="00AC7819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lang w:val="en-US" w:eastAsia="sv-SE"/>
        </w:rPr>
      </w:pPr>
      <w:r w:rsidRPr="0023231E">
        <w:rPr>
          <w:rFonts w:ascii="Tahoma" w:eastAsia="Times New Roman" w:hAnsi="Tahoma" w:cs="Tahoma"/>
          <w:lang w:val="en-US" w:eastAsia="sv-SE"/>
        </w:rPr>
        <w:t xml:space="preserve">– </w:t>
      </w:r>
      <w:r w:rsidRPr="00B028E5">
        <w:rPr>
          <w:rFonts w:ascii="Tahoma" w:eastAsia="Times New Roman" w:hAnsi="Tahoma" w:cs="Tahoma"/>
          <w:lang w:val="en-US" w:eastAsia="sv-SE"/>
        </w:rPr>
        <w:t xml:space="preserve">At first we offered </w:t>
      </w:r>
      <w:proofErr w:type="spellStart"/>
      <w:r w:rsidRPr="00B028E5">
        <w:rPr>
          <w:rFonts w:ascii="Tahoma" w:eastAsia="Times New Roman" w:hAnsi="Tahoma" w:cs="Tahoma"/>
          <w:lang w:val="en-US" w:eastAsia="sv-SE"/>
        </w:rPr>
        <w:t>Visma</w:t>
      </w:r>
      <w:proofErr w:type="spellEnd"/>
      <w:r w:rsidRPr="00B028E5">
        <w:rPr>
          <w:rFonts w:ascii="Tahoma" w:eastAsia="Times New Roman" w:hAnsi="Tahoma" w:cs="Tahoma"/>
          <w:lang w:val="en-US" w:eastAsia="sv-SE"/>
        </w:rPr>
        <w:t xml:space="preserve"> Backup as an easy and automated way to secure financial information (accounting, </w:t>
      </w:r>
      <w:proofErr w:type="spellStart"/>
      <w:r w:rsidRPr="00B028E5">
        <w:rPr>
          <w:rFonts w:ascii="Tahoma" w:eastAsia="Times New Roman" w:hAnsi="Tahoma" w:cs="Tahoma"/>
          <w:lang w:val="en-US" w:eastAsia="sv-SE"/>
        </w:rPr>
        <w:t>etc</w:t>
      </w:r>
      <w:proofErr w:type="spellEnd"/>
      <w:r w:rsidRPr="00B028E5">
        <w:rPr>
          <w:rFonts w:ascii="Tahoma" w:eastAsia="Times New Roman" w:hAnsi="Tahoma" w:cs="Tahoma"/>
          <w:lang w:val="en-US" w:eastAsia="sv-SE"/>
        </w:rPr>
        <w:t xml:space="preserve">). Now we provide an opportunity for our customers to move all their digital information to a safe spot in the cloud, says Stefan Olson, Development Manager Partners, in </w:t>
      </w:r>
      <w:proofErr w:type="spellStart"/>
      <w:r w:rsidRPr="00B028E5">
        <w:rPr>
          <w:rFonts w:ascii="Tahoma" w:eastAsia="Times New Roman" w:hAnsi="Tahoma" w:cs="Tahoma"/>
          <w:lang w:val="en-US" w:eastAsia="sv-SE"/>
        </w:rPr>
        <w:t>Visma</w:t>
      </w:r>
      <w:proofErr w:type="spellEnd"/>
      <w:r w:rsidRPr="00B028E5">
        <w:rPr>
          <w:rFonts w:ascii="Tahoma" w:eastAsia="Times New Roman" w:hAnsi="Tahoma" w:cs="Tahoma"/>
          <w:lang w:val="en-US" w:eastAsia="sv-SE"/>
        </w:rPr>
        <w:t xml:space="preserve"> </w:t>
      </w:r>
      <w:proofErr w:type="spellStart"/>
      <w:r w:rsidRPr="00B028E5">
        <w:rPr>
          <w:rFonts w:ascii="Tahoma" w:eastAsia="Times New Roman" w:hAnsi="Tahoma" w:cs="Tahoma"/>
          <w:lang w:val="en-US" w:eastAsia="sv-SE"/>
        </w:rPr>
        <w:t>Spcs</w:t>
      </w:r>
      <w:proofErr w:type="spellEnd"/>
      <w:r w:rsidRPr="00B028E5">
        <w:rPr>
          <w:rFonts w:ascii="Tahoma" w:eastAsia="Times New Roman" w:hAnsi="Tahoma" w:cs="Tahoma"/>
          <w:lang w:val="en-US" w:eastAsia="sv-SE"/>
        </w:rPr>
        <w:t>.</w:t>
      </w:r>
    </w:p>
    <w:p w:rsidR="00AC7819" w:rsidRPr="00C92CF1" w:rsidRDefault="00AC7819" w:rsidP="00AC7819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lang w:val="en-US" w:eastAsia="sv-SE"/>
        </w:rPr>
      </w:pPr>
      <w:r w:rsidRPr="00C92CF1">
        <w:rPr>
          <w:rFonts w:ascii="Tahoma" w:eastAsia="Times New Roman" w:hAnsi="Tahoma" w:cs="Tahoma"/>
          <w:lang w:val="en-US" w:eastAsia="sv-SE"/>
        </w:rPr>
        <w:t>–</w:t>
      </w:r>
      <w:r>
        <w:rPr>
          <w:rFonts w:ascii="Tahoma" w:eastAsia="Times New Roman" w:hAnsi="Tahoma" w:cs="Tahoma"/>
          <w:lang w:val="en-US" w:eastAsia="sv-SE"/>
        </w:rPr>
        <w:t xml:space="preserve"> </w:t>
      </w:r>
      <w:proofErr w:type="spellStart"/>
      <w:r w:rsidRPr="00B028E5">
        <w:rPr>
          <w:rFonts w:ascii="Tahoma" w:eastAsia="Times New Roman" w:hAnsi="Tahoma" w:cs="Tahoma"/>
          <w:lang w:val="en-US" w:eastAsia="sv-SE"/>
        </w:rPr>
        <w:t>Visma</w:t>
      </w:r>
      <w:proofErr w:type="spellEnd"/>
      <w:r w:rsidRPr="00B028E5">
        <w:rPr>
          <w:rFonts w:ascii="Tahoma" w:eastAsia="Times New Roman" w:hAnsi="Tahoma" w:cs="Tahoma"/>
          <w:lang w:val="en-US" w:eastAsia="sv-SE"/>
        </w:rPr>
        <w:t xml:space="preserve"> </w:t>
      </w:r>
      <w:proofErr w:type="spellStart"/>
      <w:r w:rsidRPr="00B028E5">
        <w:rPr>
          <w:rFonts w:ascii="Tahoma" w:eastAsia="Times New Roman" w:hAnsi="Tahoma" w:cs="Tahoma"/>
          <w:lang w:val="en-US" w:eastAsia="sv-SE"/>
        </w:rPr>
        <w:t>Spcs</w:t>
      </w:r>
      <w:proofErr w:type="spellEnd"/>
      <w:r w:rsidRPr="00B028E5">
        <w:rPr>
          <w:rFonts w:ascii="Tahoma" w:eastAsia="Times New Roman" w:hAnsi="Tahoma" w:cs="Tahoma"/>
          <w:lang w:val="en-US" w:eastAsia="sv-SE"/>
        </w:rPr>
        <w:t xml:space="preserve"> upgrade to SOSA 2.0 proves that </w:t>
      </w:r>
      <w:proofErr w:type="spellStart"/>
      <w:r w:rsidRPr="00B028E5">
        <w:rPr>
          <w:rFonts w:ascii="Tahoma" w:eastAsia="Times New Roman" w:hAnsi="Tahoma" w:cs="Tahoma"/>
          <w:lang w:val="en-US" w:eastAsia="sv-SE"/>
        </w:rPr>
        <w:t>Storegates</w:t>
      </w:r>
      <w:proofErr w:type="spellEnd"/>
      <w:r w:rsidRPr="00B028E5">
        <w:rPr>
          <w:rFonts w:ascii="Tahoma" w:eastAsia="Times New Roman" w:hAnsi="Tahoma" w:cs="Tahoma"/>
          <w:lang w:val="en-US" w:eastAsia="sv-SE"/>
        </w:rPr>
        <w:t xml:space="preserve"> services can meet </w:t>
      </w:r>
      <w:r>
        <w:rPr>
          <w:rFonts w:ascii="Tahoma" w:eastAsia="Times New Roman" w:hAnsi="Tahoma" w:cs="Tahoma"/>
          <w:lang w:val="en-US" w:eastAsia="sv-SE"/>
        </w:rPr>
        <w:t xml:space="preserve">the </w:t>
      </w:r>
      <w:r w:rsidRPr="00B028E5">
        <w:rPr>
          <w:rFonts w:ascii="Tahoma" w:eastAsia="Times New Roman" w:hAnsi="Tahoma" w:cs="Tahoma"/>
          <w:lang w:val="en-US" w:eastAsia="sv-SE"/>
        </w:rPr>
        <w:t xml:space="preserve">business customers’ high expectations on what a cloud service for secure storage of digital information should include, says </w:t>
      </w:r>
      <w:proofErr w:type="spellStart"/>
      <w:r w:rsidRPr="00B028E5">
        <w:rPr>
          <w:rFonts w:ascii="Tahoma" w:eastAsia="Times New Roman" w:hAnsi="Tahoma" w:cs="Tahoma"/>
          <w:lang w:val="en-US" w:eastAsia="sv-SE"/>
        </w:rPr>
        <w:t>Matz</w:t>
      </w:r>
      <w:proofErr w:type="spellEnd"/>
      <w:r w:rsidRPr="00B028E5">
        <w:rPr>
          <w:rFonts w:ascii="Tahoma" w:eastAsia="Times New Roman" w:hAnsi="Tahoma" w:cs="Tahoma"/>
          <w:lang w:val="en-US" w:eastAsia="sv-SE"/>
        </w:rPr>
        <w:t xml:space="preserve"> </w:t>
      </w:r>
      <w:proofErr w:type="spellStart"/>
      <w:r w:rsidRPr="00B028E5">
        <w:rPr>
          <w:rFonts w:ascii="Tahoma" w:eastAsia="Times New Roman" w:hAnsi="Tahoma" w:cs="Tahoma"/>
          <w:lang w:val="en-US" w:eastAsia="sv-SE"/>
        </w:rPr>
        <w:t>Karlsson</w:t>
      </w:r>
      <w:proofErr w:type="spellEnd"/>
      <w:r w:rsidRPr="00B028E5">
        <w:rPr>
          <w:rFonts w:ascii="Tahoma" w:eastAsia="Times New Roman" w:hAnsi="Tahoma" w:cs="Tahoma"/>
          <w:lang w:val="en-US" w:eastAsia="sv-SE"/>
        </w:rPr>
        <w:t xml:space="preserve">, CEO at </w:t>
      </w:r>
      <w:proofErr w:type="spellStart"/>
      <w:r w:rsidRPr="00B028E5">
        <w:rPr>
          <w:rFonts w:ascii="Tahoma" w:eastAsia="Times New Roman" w:hAnsi="Tahoma" w:cs="Tahoma"/>
          <w:lang w:val="en-US" w:eastAsia="sv-SE"/>
        </w:rPr>
        <w:t>Storegate</w:t>
      </w:r>
      <w:proofErr w:type="spellEnd"/>
      <w:r w:rsidRPr="00B028E5">
        <w:rPr>
          <w:rFonts w:ascii="Tahoma" w:eastAsia="Times New Roman" w:hAnsi="Tahoma" w:cs="Tahoma"/>
          <w:lang w:val="en-US" w:eastAsia="sv-SE"/>
        </w:rPr>
        <w:t>.</w:t>
      </w:r>
    </w:p>
    <w:p w:rsidR="00AC7819" w:rsidRPr="00B028E5" w:rsidRDefault="00AC7819" w:rsidP="00AC78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szCs w:val="24"/>
          <w:lang w:val="en-US" w:eastAsia="sv-SE"/>
        </w:rPr>
      </w:pPr>
      <w:r w:rsidRPr="002E62D6">
        <w:rPr>
          <w:rFonts w:ascii="Tahoma" w:eastAsia="Times New Roman" w:hAnsi="Tahoma" w:cs="Tahoma"/>
          <w:b/>
          <w:sz w:val="20"/>
          <w:szCs w:val="20"/>
          <w:lang w:val="en-US" w:eastAsia="sv-SE"/>
        </w:rPr>
        <w:t>For more information, please contact</w:t>
      </w:r>
      <w:proofErr w:type="gramStart"/>
      <w:r w:rsidRPr="002E62D6">
        <w:rPr>
          <w:rFonts w:ascii="Tahoma" w:eastAsia="Times New Roman" w:hAnsi="Tahoma" w:cs="Tahoma"/>
          <w:b/>
          <w:sz w:val="20"/>
          <w:szCs w:val="20"/>
          <w:lang w:val="en-US" w:eastAsia="sv-SE"/>
        </w:rPr>
        <w:t>:</w:t>
      </w:r>
      <w:proofErr w:type="gramEnd"/>
      <w:r w:rsidRPr="002E62D6">
        <w:rPr>
          <w:rFonts w:ascii="Tahoma" w:eastAsia="Times New Roman" w:hAnsi="Tahoma" w:cs="Tahoma"/>
          <w:sz w:val="20"/>
          <w:szCs w:val="20"/>
          <w:lang w:val="en-US" w:eastAsia="sv-SE"/>
        </w:rPr>
        <w:br/>
      </w:r>
      <w:proofErr w:type="spellStart"/>
      <w:r w:rsidRPr="002E62D6">
        <w:rPr>
          <w:rFonts w:ascii="Tahoma" w:eastAsia="Times New Roman" w:hAnsi="Tahoma" w:cs="Tahoma"/>
          <w:sz w:val="20"/>
          <w:szCs w:val="20"/>
          <w:lang w:val="en-US" w:eastAsia="sv-SE"/>
        </w:rPr>
        <w:t>Matz</w:t>
      </w:r>
      <w:proofErr w:type="spellEnd"/>
      <w:r w:rsidRPr="002E62D6">
        <w:rPr>
          <w:rFonts w:ascii="Tahoma" w:eastAsia="Times New Roman" w:hAnsi="Tahoma" w:cs="Tahoma"/>
          <w:sz w:val="20"/>
          <w:szCs w:val="20"/>
          <w:lang w:val="en-US" w:eastAsia="sv-SE"/>
        </w:rPr>
        <w:t xml:space="preserve"> </w:t>
      </w:r>
      <w:proofErr w:type="spellStart"/>
      <w:r w:rsidRPr="002E62D6">
        <w:rPr>
          <w:rFonts w:ascii="Tahoma" w:eastAsia="Times New Roman" w:hAnsi="Tahoma" w:cs="Tahoma"/>
          <w:sz w:val="20"/>
          <w:szCs w:val="20"/>
          <w:lang w:val="en-US" w:eastAsia="sv-SE"/>
        </w:rPr>
        <w:t>Karlsson</w:t>
      </w:r>
      <w:proofErr w:type="spellEnd"/>
      <w:r w:rsidRPr="002E62D6">
        <w:rPr>
          <w:rFonts w:ascii="Tahoma" w:eastAsia="Times New Roman" w:hAnsi="Tahoma" w:cs="Tahoma"/>
          <w:sz w:val="20"/>
          <w:szCs w:val="20"/>
          <w:lang w:val="en-US" w:eastAsia="sv-SE"/>
        </w:rPr>
        <w:t xml:space="preserve">, </w:t>
      </w:r>
      <w:r>
        <w:rPr>
          <w:rFonts w:ascii="Tahoma" w:eastAsia="Times New Roman" w:hAnsi="Tahoma" w:cs="Tahoma"/>
          <w:sz w:val="20"/>
          <w:szCs w:val="20"/>
          <w:lang w:val="en-US" w:eastAsia="sv-SE"/>
        </w:rPr>
        <w:t>CEO</w:t>
      </w:r>
      <w:r w:rsidRPr="002E62D6">
        <w:rPr>
          <w:rFonts w:ascii="Tahoma" w:eastAsia="Times New Roman" w:hAnsi="Tahoma" w:cs="Tahoma"/>
          <w:sz w:val="20"/>
          <w:szCs w:val="20"/>
          <w:lang w:val="en-US" w:eastAsia="sv-SE"/>
        </w:rPr>
        <w:t xml:space="preserve">, </w:t>
      </w:r>
      <w:proofErr w:type="spellStart"/>
      <w:r w:rsidRPr="002E62D6">
        <w:rPr>
          <w:rFonts w:ascii="Tahoma" w:eastAsia="Times New Roman" w:hAnsi="Tahoma" w:cs="Tahoma"/>
          <w:sz w:val="20"/>
          <w:szCs w:val="20"/>
          <w:lang w:val="en-US" w:eastAsia="sv-SE"/>
        </w:rPr>
        <w:t>Storegate</w:t>
      </w:r>
      <w:proofErr w:type="spellEnd"/>
      <w:r w:rsidRPr="002E62D6">
        <w:rPr>
          <w:rFonts w:ascii="Tahoma" w:eastAsia="Times New Roman" w:hAnsi="Tahoma" w:cs="Tahoma"/>
          <w:sz w:val="20"/>
          <w:szCs w:val="20"/>
          <w:lang w:val="en-US" w:eastAsia="sv-SE"/>
        </w:rPr>
        <w:t xml:space="preserve"> AB, +46 (0) 703-20 14 01, </w:t>
      </w:r>
      <w:hyperlink r:id="rId7" w:history="1">
        <w:r>
          <w:rPr>
            <w:rFonts w:ascii="Tahoma" w:hAnsi="Tahoma" w:cs="Tahoma"/>
            <w:sz w:val="20"/>
            <w:szCs w:val="20"/>
            <w:lang w:val="en-US"/>
          </w:rPr>
          <w:t>matz.karlsson@storegate.com</w:t>
        </w:r>
      </w:hyperlink>
      <w:r w:rsidRPr="002E62D6">
        <w:rPr>
          <w:rFonts w:ascii="Tahoma" w:eastAsia="Times New Roman" w:hAnsi="Tahoma" w:cs="Tahoma"/>
          <w:sz w:val="20"/>
          <w:szCs w:val="20"/>
          <w:lang w:val="en-US" w:eastAsia="sv-SE"/>
        </w:rPr>
        <w:t xml:space="preserve">  </w:t>
      </w:r>
      <w:r w:rsidRPr="002E62D6">
        <w:rPr>
          <w:rFonts w:ascii="Tahoma" w:eastAsia="Times New Roman" w:hAnsi="Tahoma" w:cs="Tahoma"/>
          <w:sz w:val="20"/>
          <w:szCs w:val="20"/>
          <w:lang w:val="en-US" w:eastAsia="sv-SE"/>
        </w:rPr>
        <w:br/>
        <w:t xml:space="preserve">Stefan Olson, </w:t>
      </w:r>
      <w:r>
        <w:rPr>
          <w:rFonts w:ascii="Tahoma" w:eastAsia="Times New Roman" w:hAnsi="Tahoma" w:cs="Tahoma"/>
          <w:sz w:val="20"/>
          <w:szCs w:val="20"/>
          <w:lang w:val="en-US" w:eastAsia="sv-SE"/>
        </w:rPr>
        <w:t>Development Manager</w:t>
      </w:r>
      <w:r w:rsidRPr="002E62D6">
        <w:rPr>
          <w:rFonts w:ascii="Tahoma" w:eastAsia="Times New Roman" w:hAnsi="Tahoma" w:cs="Tahoma"/>
          <w:sz w:val="20"/>
          <w:szCs w:val="20"/>
          <w:lang w:val="en-US" w:eastAsia="sv-SE"/>
        </w:rPr>
        <w:t xml:space="preserve">, </w:t>
      </w:r>
      <w:proofErr w:type="spellStart"/>
      <w:r w:rsidRPr="002E62D6">
        <w:rPr>
          <w:rFonts w:ascii="Tahoma" w:eastAsia="Times New Roman" w:hAnsi="Tahoma" w:cs="Tahoma"/>
          <w:sz w:val="20"/>
          <w:szCs w:val="20"/>
          <w:lang w:val="en-US" w:eastAsia="sv-SE"/>
        </w:rPr>
        <w:t>Visma</w:t>
      </w:r>
      <w:proofErr w:type="spellEnd"/>
      <w:r w:rsidRPr="002E62D6">
        <w:rPr>
          <w:rFonts w:ascii="Tahoma" w:eastAsia="Times New Roman" w:hAnsi="Tahoma" w:cs="Tahoma"/>
          <w:sz w:val="20"/>
          <w:szCs w:val="20"/>
          <w:lang w:val="en-US" w:eastAsia="sv-SE"/>
        </w:rPr>
        <w:t xml:space="preserve"> </w:t>
      </w:r>
      <w:proofErr w:type="spellStart"/>
      <w:r w:rsidRPr="002E62D6">
        <w:rPr>
          <w:rFonts w:ascii="Tahoma" w:eastAsia="Times New Roman" w:hAnsi="Tahoma" w:cs="Tahoma"/>
          <w:sz w:val="20"/>
          <w:szCs w:val="20"/>
          <w:lang w:val="en-US" w:eastAsia="sv-SE"/>
        </w:rPr>
        <w:t>Spcs</w:t>
      </w:r>
      <w:proofErr w:type="spellEnd"/>
      <w:r w:rsidRPr="002E62D6">
        <w:rPr>
          <w:rFonts w:ascii="Tahoma" w:eastAsia="Times New Roman" w:hAnsi="Tahoma" w:cs="Tahoma"/>
          <w:sz w:val="20"/>
          <w:szCs w:val="20"/>
          <w:lang w:val="en-US" w:eastAsia="sv-SE"/>
        </w:rPr>
        <w:t xml:space="preserve"> AB, +46 (0) 470 706 181, stefan.olson@visma.se</w:t>
      </w:r>
      <w:r w:rsidRPr="002E62D6">
        <w:rPr>
          <w:rFonts w:ascii="Tahoma" w:eastAsia="Times New Roman" w:hAnsi="Tahoma" w:cs="Tahoma"/>
          <w:sz w:val="20"/>
          <w:szCs w:val="20"/>
          <w:lang w:val="en-US" w:eastAsia="sv-SE"/>
        </w:rPr>
        <w:br/>
      </w:r>
      <w:r w:rsidRPr="002E62D6">
        <w:rPr>
          <w:rFonts w:ascii="Times New Roman" w:eastAsia="Times New Roman" w:hAnsi="Times New Roman"/>
          <w:b/>
          <w:szCs w:val="24"/>
          <w:lang w:val="en-US" w:eastAsia="sv-SE"/>
        </w:rPr>
        <w:br/>
      </w:r>
      <w:proofErr w:type="spellStart"/>
      <w:r w:rsidRPr="00131F41">
        <w:rPr>
          <w:rFonts w:ascii="Tahoma" w:eastAsia="Times New Roman" w:hAnsi="Tahoma" w:cs="Tahoma"/>
          <w:b/>
          <w:szCs w:val="24"/>
          <w:lang w:val="en-US" w:eastAsia="sv-SE"/>
        </w:rPr>
        <w:t>Storegate</w:t>
      </w:r>
      <w:proofErr w:type="spellEnd"/>
      <w:r w:rsidRPr="00131F41">
        <w:rPr>
          <w:rFonts w:ascii="Tahoma" w:eastAsia="Times New Roman" w:hAnsi="Tahoma" w:cs="Tahoma"/>
          <w:b/>
          <w:szCs w:val="24"/>
          <w:lang w:val="en-US" w:eastAsia="sv-SE"/>
        </w:rPr>
        <w:t xml:space="preserve"> AB:</w:t>
      </w:r>
      <w:r w:rsidRPr="00EC2505">
        <w:rPr>
          <w:rFonts w:ascii="Times New Roman" w:eastAsia="Times New Roman" w:hAnsi="Times New Roman"/>
          <w:szCs w:val="24"/>
          <w:lang w:val="en-US" w:eastAsia="sv-SE"/>
        </w:rPr>
        <w:br/>
      </w:r>
      <w:proofErr w:type="spellStart"/>
      <w:r w:rsidRPr="0053202B">
        <w:rPr>
          <w:rFonts w:ascii="Tahoma" w:hAnsi="Tahoma" w:cs="Tahoma"/>
          <w:color w:val="000000"/>
          <w:sz w:val="20"/>
          <w:szCs w:val="20"/>
          <w:lang w:val="en-US"/>
        </w:rPr>
        <w:t>Storegate</w:t>
      </w:r>
      <w:proofErr w:type="spellEnd"/>
      <w:r w:rsidRPr="0053202B">
        <w:rPr>
          <w:rFonts w:ascii="Tahoma" w:hAnsi="Tahoma" w:cs="Tahoma"/>
          <w:color w:val="000000"/>
          <w:sz w:val="20"/>
          <w:szCs w:val="20"/>
          <w:lang w:val="en-US"/>
        </w:rPr>
        <w:t xml:space="preserve"> AB is the leading provider of Internet services for the secure storage of digital information via the Internet. The </w:t>
      </w:r>
      <w:proofErr w:type="spellStart"/>
      <w:r w:rsidRPr="0053202B">
        <w:rPr>
          <w:rFonts w:ascii="Tahoma" w:hAnsi="Tahoma" w:cs="Tahoma"/>
          <w:color w:val="000000"/>
          <w:sz w:val="20"/>
          <w:szCs w:val="20"/>
          <w:lang w:val="en-US"/>
        </w:rPr>
        <w:t>Storegate</w:t>
      </w:r>
      <w:proofErr w:type="spellEnd"/>
      <w:r w:rsidRPr="0053202B">
        <w:rPr>
          <w:rFonts w:ascii="Tahoma" w:hAnsi="Tahoma" w:cs="Tahoma"/>
          <w:color w:val="000000"/>
          <w:sz w:val="20"/>
          <w:szCs w:val="20"/>
          <w:lang w:val="en-US"/>
        </w:rPr>
        <w:t xml:space="preserve"> service is offered globally through our own distribution channels and in cooperation with partners. </w:t>
      </w:r>
      <w:proofErr w:type="spellStart"/>
      <w:r w:rsidRPr="0053202B">
        <w:rPr>
          <w:rFonts w:ascii="Tahoma" w:hAnsi="Tahoma" w:cs="Tahoma"/>
          <w:color w:val="000000"/>
          <w:sz w:val="20"/>
          <w:szCs w:val="20"/>
          <w:lang w:val="en-US"/>
        </w:rPr>
        <w:t>Storegate</w:t>
      </w:r>
      <w:proofErr w:type="spellEnd"/>
      <w:r w:rsidRPr="0053202B">
        <w:rPr>
          <w:rFonts w:ascii="Tahoma" w:hAnsi="Tahoma" w:cs="Tahoma"/>
          <w:color w:val="000000"/>
          <w:sz w:val="20"/>
          <w:szCs w:val="20"/>
          <w:lang w:val="en-US"/>
        </w:rPr>
        <w:t xml:space="preserve"> headquarter is located in </w:t>
      </w:r>
      <w:proofErr w:type="spellStart"/>
      <w:r w:rsidRPr="0053202B">
        <w:rPr>
          <w:rFonts w:ascii="Tahoma" w:hAnsi="Tahoma" w:cs="Tahoma"/>
          <w:color w:val="000000"/>
          <w:sz w:val="20"/>
          <w:szCs w:val="20"/>
          <w:lang w:val="en-US"/>
        </w:rPr>
        <w:t>Karlshamn</w:t>
      </w:r>
      <w:proofErr w:type="spellEnd"/>
      <w:r w:rsidRPr="0053202B">
        <w:rPr>
          <w:rFonts w:ascii="Tahoma" w:hAnsi="Tahoma" w:cs="Tahoma"/>
          <w:color w:val="000000"/>
          <w:sz w:val="20"/>
          <w:szCs w:val="20"/>
          <w:lang w:val="en-US"/>
        </w:rPr>
        <w:t xml:space="preserve">, Sweden. </w:t>
      </w:r>
      <w:r w:rsidRPr="00B028E5">
        <w:rPr>
          <w:rFonts w:ascii="Tahoma" w:hAnsi="Tahoma" w:cs="Tahoma"/>
          <w:color w:val="000000"/>
          <w:sz w:val="20"/>
          <w:szCs w:val="20"/>
          <w:lang w:val="en-US"/>
        </w:rPr>
        <w:t xml:space="preserve">For more information visit </w:t>
      </w:r>
      <w:hyperlink r:id="rId8" w:history="1">
        <w:r w:rsidRPr="00B028E5">
          <w:rPr>
            <w:rStyle w:val="Hyperlnk"/>
            <w:rFonts w:ascii="Tahoma" w:hAnsi="Tahoma" w:cs="Tahoma"/>
            <w:sz w:val="20"/>
            <w:szCs w:val="20"/>
            <w:lang w:val="en-US"/>
          </w:rPr>
          <w:t>www.storegatesolutions.com</w:t>
        </w:r>
      </w:hyperlink>
      <w:r w:rsidRPr="00B028E5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AC7819" w:rsidRDefault="00AC7819" w:rsidP="00AC781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FE4823">
        <w:rPr>
          <w:rFonts w:ascii="Tahoma" w:eastAsia="Times New Roman" w:hAnsi="Tahoma" w:cs="Tahoma"/>
          <w:b/>
          <w:szCs w:val="24"/>
          <w:lang w:val="en-US" w:eastAsia="sv-SE"/>
        </w:rPr>
        <w:t>Visma</w:t>
      </w:r>
      <w:proofErr w:type="spellEnd"/>
      <w:r w:rsidRPr="00FE4823">
        <w:rPr>
          <w:rFonts w:ascii="Tahoma" w:eastAsia="Times New Roman" w:hAnsi="Tahoma" w:cs="Tahoma"/>
          <w:b/>
          <w:szCs w:val="24"/>
          <w:lang w:val="en-US" w:eastAsia="sv-SE"/>
        </w:rPr>
        <w:t xml:space="preserve"> </w:t>
      </w:r>
      <w:proofErr w:type="spellStart"/>
      <w:r w:rsidRPr="00FE4823">
        <w:rPr>
          <w:rFonts w:ascii="Tahoma" w:eastAsia="Times New Roman" w:hAnsi="Tahoma" w:cs="Tahoma"/>
          <w:b/>
          <w:szCs w:val="24"/>
          <w:lang w:val="en-US" w:eastAsia="sv-SE"/>
        </w:rPr>
        <w:t>Spcs</w:t>
      </w:r>
      <w:proofErr w:type="spellEnd"/>
      <w:proofErr w:type="gramStart"/>
      <w:r w:rsidRPr="00FE4823">
        <w:rPr>
          <w:rFonts w:ascii="Tahoma" w:eastAsia="Times New Roman" w:hAnsi="Tahoma" w:cs="Tahoma"/>
          <w:b/>
          <w:szCs w:val="24"/>
          <w:lang w:val="en-US" w:eastAsia="sv-SE"/>
        </w:rPr>
        <w:t>:</w:t>
      </w:r>
      <w:proofErr w:type="gramEnd"/>
      <w:r w:rsidRPr="00FE4823">
        <w:rPr>
          <w:rFonts w:ascii="Times New Roman" w:eastAsia="Times New Roman" w:hAnsi="Times New Roman"/>
          <w:szCs w:val="24"/>
          <w:lang w:val="en-US" w:eastAsia="sv-SE"/>
        </w:rPr>
        <w:br/>
      </w:r>
      <w:proofErr w:type="spellStart"/>
      <w:r w:rsidRPr="00FE4823">
        <w:rPr>
          <w:rFonts w:ascii="Tahoma" w:hAnsi="Tahoma" w:cs="Tahoma"/>
          <w:color w:val="000000"/>
          <w:sz w:val="20"/>
          <w:szCs w:val="20"/>
          <w:lang w:val="en-US"/>
        </w:rPr>
        <w:t>Visma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Spcs</w:t>
      </w:r>
      <w:proofErr w:type="spellEnd"/>
      <w:r w:rsidRPr="00FE4823">
        <w:rPr>
          <w:rFonts w:ascii="Tahoma" w:hAnsi="Tahoma" w:cs="Tahoma"/>
          <w:color w:val="000000"/>
          <w:sz w:val="20"/>
          <w:szCs w:val="20"/>
          <w:lang w:val="en-US"/>
        </w:rPr>
        <w:t xml:space="preserve"> is the leading provider</w:t>
      </w: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r w:rsidRPr="00FE4823">
        <w:rPr>
          <w:rFonts w:ascii="Tahoma" w:hAnsi="Tahoma" w:cs="Tahoma"/>
          <w:color w:val="000000"/>
          <w:sz w:val="20"/>
          <w:szCs w:val="20"/>
          <w:lang w:val="en-US"/>
        </w:rPr>
        <w:t>of business software and services for accounting</w:t>
      </w:r>
      <w:r>
        <w:rPr>
          <w:rFonts w:ascii="Tahoma" w:hAnsi="Tahoma" w:cs="Tahoma"/>
          <w:color w:val="000000"/>
          <w:sz w:val="20"/>
          <w:szCs w:val="20"/>
          <w:lang w:val="en-US"/>
        </w:rPr>
        <w:t>,</w:t>
      </w:r>
      <w:r w:rsidRPr="00B028E5">
        <w:rPr>
          <w:rFonts w:ascii="Tahoma" w:hAnsi="Tahoma" w:cs="Tahoma"/>
          <w:color w:val="000000"/>
          <w:sz w:val="20"/>
          <w:szCs w:val="20"/>
          <w:lang w:val="en-US"/>
        </w:rPr>
        <w:t xml:space="preserve"> payrolls, taxes</w:t>
      </w:r>
      <w:r w:rsidRPr="00FE4823">
        <w:rPr>
          <w:rFonts w:ascii="Tahoma" w:hAnsi="Tahoma" w:cs="Tahoma"/>
          <w:color w:val="000000"/>
          <w:sz w:val="20"/>
          <w:szCs w:val="20"/>
          <w:lang w:val="en-US"/>
        </w:rPr>
        <w:t xml:space="preserve"> and administration.</w:t>
      </w: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Visma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Spcs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head</w:t>
      </w:r>
      <w:r w:rsidRPr="00FE4823">
        <w:rPr>
          <w:rFonts w:ascii="Tahoma" w:hAnsi="Tahoma" w:cs="Tahoma"/>
          <w:color w:val="000000"/>
          <w:sz w:val="20"/>
          <w:szCs w:val="20"/>
          <w:lang w:val="en-US"/>
        </w:rPr>
        <w:t xml:space="preserve">quarter is located in </w:t>
      </w:r>
      <w:proofErr w:type="spellStart"/>
      <w:r w:rsidRPr="00FE4823">
        <w:rPr>
          <w:rFonts w:ascii="Tahoma" w:hAnsi="Tahoma" w:cs="Tahoma"/>
          <w:color w:val="000000"/>
          <w:sz w:val="20"/>
          <w:szCs w:val="20"/>
          <w:lang w:val="en-US"/>
        </w:rPr>
        <w:t>Växjö</w:t>
      </w:r>
      <w:proofErr w:type="spellEnd"/>
      <w:r w:rsidRPr="00FE4823">
        <w:rPr>
          <w:rFonts w:ascii="Tahoma" w:hAnsi="Tahoma" w:cs="Tahoma"/>
          <w:color w:val="000000"/>
          <w:sz w:val="20"/>
          <w:szCs w:val="20"/>
          <w:lang w:val="en-US"/>
        </w:rPr>
        <w:t xml:space="preserve"> and the company has about 300 employees.</w:t>
      </w:r>
      <w:r w:rsidRPr="00C7543C"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r w:rsidRPr="00AC7819">
        <w:rPr>
          <w:rFonts w:ascii="Tahoma" w:hAnsi="Tahoma" w:cs="Tahoma"/>
          <w:color w:val="000000"/>
          <w:sz w:val="20"/>
          <w:szCs w:val="20"/>
        </w:rPr>
        <w:t xml:space="preserve">For </w:t>
      </w:r>
      <w:proofErr w:type="spellStart"/>
      <w:r w:rsidRPr="00AC7819">
        <w:rPr>
          <w:rFonts w:ascii="Tahoma" w:hAnsi="Tahoma" w:cs="Tahoma"/>
          <w:color w:val="000000"/>
          <w:sz w:val="20"/>
          <w:szCs w:val="20"/>
        </w:rPr>
        <w:t>more</w:t>
      </w:r>
      <w:proofErr w:type="spellEnd"/>
      <w:r w:rsidRPr="00AC7819">
        <w:rPr>
          <w:rFonts w:ascii="Tahoma" w:hAnsi="Tahoma" w:cs="Tahoma"/>
          <w:color w:val="000000"/>
          <w:sz w:val="20"/>
          <w:szCs w:val="20"/>
        </w:rPr>
        <w:t xml:space="preserve"> information visit </w:t>
      </w:r>
      <w:hyperlink r:id="rId9" w:history="1">
        <w:r w:rsidRPr="00AC7819">
          <w:rPr>
            <w:rStyle w:val="Hyperlnk"/>
            <w:rFonts w:ascii="Tahoma" w:hAnsi="Tahoma" w:cs="Tahoma"/>
            <w:sz w:val="20"/>
            <w:szCs w:val="20"/>
          </w:rPr>
          <w:t>www.visma.com</w:t>
        </w:r>
      </w:hyperlink>
      <w:r w:rsidRPr="00AC7819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AC7819" w:rsidRPr="00AC7819" w:rsidRDefault="00AC7819" w:rsidP="00AC781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A3D9C" w:rsidRDefault="001A3D9C" w:rsidP="00AE38A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A3D9C" w:rsidRPr="00B028E5" w:rsidRDefault="001A3D9C" w:rsidP="001A3D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sv-SE"/>
        </w:rPr>
      </w:pPr>
      <w:r>
        <w:rPr>
          <w:rFonts w:ascii="Times New Roman" w:eastAsia="Times New Roman" w:hAnsi="Times New Roman"/>
          <w:b/>
          <w:bCs/>
          <w:noProof/>
          <w:kern w:val="36"/>
          <w:sz w:val="48"/>
          <w:szCs w:val="48"/>
          <w:lang w:eastAsia="sv-SE"/>
        </w:rPr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-223520</wp:posOffset>
            </wp:positionV>
            <wp:extent cx="1590675" cy="885825"/>
            <wp:effectExtent l="19050" t="0" r="9525" b="0"/>
            <wp:wrapSquare wrapText="left"/>
            <wp:docPr id="1" name="Bild 2" descr="Sg_noPay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Sg_noPayof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3D9C" w:rsidRPr="00B028E5" w:rsidRDefault="001A3D9C" w:rsidP="001A3D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sv-SE"/>
        </w:rPr>
      </w:pPr>
    </w:p>
    <w:p w:rsidR="00AC7819" w:rsidRPr="006F1EE9" w:rsidRDefault="00AC7819" w:rsidP="00AC7819">
      <w:pPr>
        <w:spacing w:after="0" w:line="240" w:lineRule="auto"/>
        <w:rPr>
          <w:rFonts w:ascii="Tahoma" w:eastAsia="Times New Roman" w:hAnsi="Tahoma" w:cs="Tahoma"/>
          <w:b/>
          <w:bCs/>
          <w:sz w:val="48"/>
          <w:szCs w:val="48"/>
          <w:lang w:eastAsia="sv-SE"/>
        </w:rPr>
      </w:pPr>
      <w:proofErr w:type="spellStart"/>
      <w:r>
        <w:rPr>
          <w:rFonts w:ascii="Tahoma" w:eastAsia="Times New Roman" w:hAnsi="Tahoma" w:cs="Tahoma"/>
          <w:b/>
          <w:bCs/>
          <w:sz w:val="48"/>
          <w:szCs w:val="48"/>
          <w:lang w:eastAsia="sv-SE"/>
        </w:rPr>
        <w:t>Visma</w:t>
      </w:r>
      <w:proofErr w:type="spellEnd"/>
      <w:r>
        <w:rPr>
          <w:rFonts w:ascii="Tahoma" w:eastAsia="Times New Roman" w:hAnsi="Tahoma" w:cs="Tahoma"/>
          <w:b/>
          <w:bCs/>
          <w:sz w:val="48"/>
          <w:szCs w:val="48"/>
          <w:lang w:eastAsia="sv-SE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sz w:val="48"/>
          <w:szCs w:val="48"/>
          <w:lang w:eastAsia="sv-SE"/>
        </w:rPr>
        <w:t>Spcs</w:t>
      </w:r>
      <w:proofErr w:type="spellEnd"/>
      <w:r>
        <w:rPr>
          <w:rFonts w:ascii="Tahoma" w:eastAsia="Times New Roman" w:hAnsi="Tahoma" w:cs="Tahoma"/>
          <w:b/>
          <w:bCs/>
          <w:sz w:val="48"/>
          <w:szCs w:val="48"/>
          <w:lang w:eastAsia="sv-SE"/>
        </w:rPr>
        <w:t xml:space="preserve"> säkrar sina kunders backup med </w:t>
      </w:r>
      <w:proofErr w:type="spellStart"/>
      <w:r w:rsidRPr="006F1EE9">
        <w:rPr>
          <w:rFonts w:ascii="Tahoma" w:eastAsia="Times New Roman" w:hAnsi="Tahoma" w:cs="Tahoma"/>
          <w:b/>
          <w:bCs/>
          <w:sz w:val="48"/>
          <w:szCs w:val="48"/>
          <w:lang w:eastAsia="sv-SE"/>
        </w:rPr>
        <w:t>Storegate</w:t>
      </w:r>
      <w:proofErr w:type="spellEnd"/>
      <w:r>
        <w:rPr>
          <w:rFonts w:ascii="Tahoma" w:eastAsia="Times New Roman" w:hAnsi="Tahoma" w:cs="Tahoma"/>
          <w:b/>
          <w:bCs/>
          <w:sz w:val="48"/>
          <w:szCs w:val="48"/>
          <w:lang w:eastAsia="sv-SE"/>
        </w:rPr>
        <w:t xml:space="preserve"> 2.0</w:t>
      </w:r>
    </w:p>
    <w:p w:rsidR="00AC7819" w:rsidRDefault="00AC7819" w:rsidP="00AC7819">
      <w:pPr>
        <w:pStyle w:val="Normalwebb"/>
        <w:shd w:val="clear" w:color="auto" w:fill="FFFFFF"/>
        <w:spacing w:before="0" w:beforeAutospacing="0" w:after="165" w:afterAutospacing="0"/>
        <w:rPr>
          <w:rFonts w:ascii="Tahoma" w:hAnsi="Tahoma" w:cs="Tahoma"/>
          <w:sz w:val="22"/>
          <w:szCs w:val="22"/>
        </w:rPr>
      </w:pPr>
    </w:p>
    <w:p w:rsidR="00AC7819" w:rsidRPr="006F1EE9" w:rsidRDefault="00AC7819" w:rsidP="00AC7819">
      <w:pPr>
        <w:pStyle w:val="Normalwebb"/>
        <w:shd w:val="clear" w:color="auto" w:fill="FFFFFF"/>
        <w:spacing w:before="0" w:beforeAutospacing="0" w:after="165" w:afterAutospacing="0"/>
        <w:rPr>
          <w:rFonts w:ascii="Tahoma" w:hAnsi="Tahoma" w:cs="Tahoma"/>
          <w:sz w:val="22"/>
          <w:szCs w:val="22"/>
        </w:rPr>
      </w:pPr>
      <w:r w:rsidRPr="006F1EE9">
        <w:rPr>
          <w:rFonts w:ascii="Tahoma" w:hAnsi="Tahoma" w:cs="Tahoma"/>
          <w:sz w:val="22"/>
          <w:szCs w:val="22"/>
        </w:rPr>
        <w:t>2011-05-</w:t>
      </w:r>
      <w:r>
        <w:rPr>
          <w:rFonts w:ascii="Tahoma" w:hAnsi="Tahoma" w:cs="Tahoma"/>
          <w:sz w:val="22"/>
          <w:szCs w:val="22"/>
        </w:rPr>
        <w:t>26</w:t>
      </w:r>
    </w:p>
    <w:p w:rsidR="00AC7819" w:rsidRPr="008A3695" w:rsidRDefault="00AC7819" w:rsidP="00AC7819">
      <w:pPr>
        <w:pStyle w:val="Normalwebb"/>
        <w:shd w:val="clear" w:color="auto" w:fill="FFFFFF"/>
        <w:spacing w:before="0" w:beforeAutospacing="0" w:after="165" w:afterAutospacing="0"/>
        <w:rPr>
          <w:rFonts w:ascii="Tahoma" w:hAnsi="Tahoma" w:cs="Tahoma"/>
          <w:b/>
          <w:sz w:val="22"/>
        </w:rPr>
      </w:pPr>
      <w:proofErr w:type="spellStart"/>
      <w:r w:rsidRPr="008A3695">
        <w:rPr>
          <w:rFonts w:ascii="Tahoma" w:hAnsi="Tahoma" w:cs="Tahoma"/>
          <w:b/>
          <w:sz w:val="22"/>
        </w:rPr>
        <w:t>Visma</w:t>
      </w:r>
      <w:proofErr w:type="spellEnd"/>
      <w:r w:rsidRPr="008A3695">
        <w:rPr>
          <w:rFonts w:ascii="Tahoma" w:hAnsi="Tahoma" w:cs="Tahoma"/>
          <w:b/>
          <w:sz w:val="22"/>
        </w:rPr>
        <w:t xml:space="preserve"> </w:t>
      </w:r>
      <w:proofErr w:type="spellStart"/>
      <w:r w:rsidRPr="008A3695">
        <w:rPr>
          <w:rFonts w:ascii="Tahoma" w:hAnsi="Tahoma" w:cs="Tahoma"/>
          <w:b/>
          <w:sz w:val="22"/>
        </w:rPr>
        <w:t>Spcs</w:t>
      </w:r>
      <w:proofErr w:type="spellEnd"/>
      <w:r w:rsidRPr="008A3695">
        <w:rPr>
          <w:rFonts w:ascii="Tahoma" w:hAnsi="Tahoma" w:cs="Tahoma"/>
          <w:b/>
          <w:sz w:val="22"/>
        </w:rPr>
        <w:t xml:space="preserve"> är Sveriges ledande leverantör av ekonomiprogram till små och medelstora företag. Sedan 2006 har </w:t>
      </w:r>
      <w:proofErr w:type="spellStart"/>
      <w:r w:rsidRPr="008A3695">
        <w:rPr>
          <w:rFonts w:ascii="Tahoma" w:hAnsi="Tahoma" w:cs="Tahoma"/>
          <w:b/>
          <w:sz w:val="22"/>
        </w:rPr>
        <w:t>Visma</w:t>
      </w:r>
      <w:proofErr w:type="spellEnd"/>
      <w:r w:rsidRPr="008A3695">
        <w:rPr>
          <w:rFonts w:ascii="Tahoma" w:hAnsi="Tahoma" w:cs="Tahoma"/>
          <w:b/>
          <w:sz w:val="22"/>
        </w:rPr>
        <w:t xml:space="preserve"> </w:t>
      </w:r>
      <w:proofErr w:type="spellStart"/>
      <w:r w:rsidRPr="008A3695">
        <w:rPr>
          <w:rFonts w:ascii="Tahoma" w:hAnsi="Tahoma" w:cs="Tahoma"/>
          <w:b/>
          <w:sz w:val="22"/>
        </w:rPr>
        <w:t>Spcs</w:t>
      </w:r>
      <w:proofErr w:type="spellEnd"/>
      <w:r w:rsidRPr="008A3695">
        <w:rPr>
          <w:rFonts w:ascii="Tahoma" w:hAnsi="Tahoma" w:cs="Tahoma"/>
          <w:b/>
          <w:sz w:val="22"/>
        </w:rPr>
        <w:t xml:space="preserve"> tillhandahållit ”</w:t>
      </w:r>
      <w:proofErr w:type="spellStart"/>
      <w:r w:rsidRPr="008A3695">
        <w:rPr>
          <w:rFonts w:ascii="Tahoma" w:hAnsi="Tahoma" w:cs="Tahoma"/>
          <w:b/>
          <w:sz w:val="22"/>
        </w:rPr>
        <w:t>Visma</w:t>
      </w:r>
      <w:proofErr w:type="spellEnd"/>
      <w:r w:rsidRPr="008A3695">
        <w:rPr>
          <w:rFonts w:ascii="Tahoma" w:hAnsi="Tahoma" w:cs="Tahoma"/>
          <w:b/>
          <w:sz w:val="22"/>
        </w:rPr>
        <w:t xml:space="preserve"> backup” </w:t>
      </w:r>
      <w:r>
        <w:rPr>
          <w:rFonts w:ascii="Tahoma" w:hAnsi="Tahoma" w:cs="Tahoma"/>
          <w:b/>
          <w:sz w:val="22"/>
        </w:rPr>
        <w:t>åt sina</w:t>
      </w:r>
      <w:r w:rsidRPr="008A3695">
        <w:rPr>
          <w:rFonts w:ascii="Tahoma" w:hAnsi="Tahoma" w:cs="Tahoma"/>
          <w:b/>
          <w:sz w:val="22"/>
        </w:rPr>
        <w:t xml:space="preserve"> kunder</w:t>
      </w:r>
      <w:r>
        <w:rPr>
          <w:rFonts w:ascii="Tahoma" w:hAnsi="Tahoma" w:cs="Tahoma"/>
          <w:b/>
          <w:sz w:val="22"/>
        </w:rPr>
        <w:t>, en tjänst som</w:t>
      </w:r>
      <w:r w:rsidRPr="008A3695">
        <w:rPr>
          <w:rFonts w:ascii="Tahoma" w:hAnsi="Tahoma" w:cs="Tahoma"/>
          <w:b/>
          <w:sz w:val="22"/>
        </w:rPr>
        <w:t xml:space="preserve"> drivs och utvecklas av </w:t>
      </w:r>
      <w:proofErr w:type="spellStart"/>
      <w:r w:rsidRPr="008A3695">
        <w:rPr>
          <w:rFonts w:ascii="Tahoma" w:hAnsi="Tahoma" w:cs="Tahoma"/>
          <w:b/>
          <w:sz w:val="22"/>
        </w:rPr>
        <w:t>Storegate</w:t>
      </w:r>
      <w:proofErr w:type="spellEnd"/>
      <w:r w:rsidRPr="008A3695">
        <w:rPr>
          <w:rFonts w:ascii="Tahoma" w:hAnsi="Tahoma" w:cs="Tahoma"/>
          <w:b/>
          <w:sz w:val="22"/>
        </w:rPr>
        <w:t xml:space="preserve"> AB. Nu får </w:t>
      </w:r>
      <w:proofErr w:type="spellStart"/>
      <w:r w:rsidRPr="008A3695">
        <w:rPr>
          <w:rFonts w:ascii="Tahoma" w:hAnsi="Tahoma" w:cs="Tahoma"/>
          <w:b/>
          <w:sz w:val="22"/>
        </w:rPr>
        <w:t>Storegate</w:t>
      </w:r>
      <w:proofErr w:type="spellEnd"/>
      <w:r w:rsidRPr="008A3695">
        <w:rPr>
          <w:rFonts w:ascii="Tahoma" w:hAnsi="Tahoma" w:cs="Tahoma"/>
          <w:b/>
          <w:sz w:val="22"/>
        </w:rPr>
        <w:t xml:space="preserve"> förnyat förtroende när </w:t>
      </w:r>
      <w:proofErr w:type="spellStart"/>
      <w:r w:rsidRPr="008A3695">
        <w:rPr>
          <w:rFonts w:ascii="Tahoma" w:hAnsi="Tahoma" w:cs="Tahoma"/>
          <w:b/>
          <w:sz w:val="22"/>
        </w:rPr>
        <w:t>Visma</w:t>
      </w:r>
      <w:proofErr w:type="spellEnd"/>
      <w:r w:rsidRPr="008A3695">
        <w:rPr>
          <w:rFonts w:ascii="Tahoma" w:hAnsi="Tahoma" w:cs="Tahoma"/>
          <w:b/>
          <w:sz w:val="22"/>
        </w:rPr>
        <w:t xml:space="preserve"> </w:t>
      </w:r>
      <w:proofErr w:type="spellStart"/>
      <w:r w:rsidRPr="008A3695">
        <w:rPr>
          <w:rFonts w:ascii="Tahoma" w:hAnsi="Tahoma" w:cs="Tahoma"/>
          <w:b/>
          <w:sz w:val="22"/>
        </w:rPr>
        <w:t>Spcs</w:t>
      </w:r>
      <w:proofErr w:type="spellEnd"/>
      <w:r w:rsidRPr="008A3695">
        <w:rPr>
          <w:rFonts w:ascii="Tahoma" w:hAnsi="Tahoma" w:cs="Tahoma"/>
          <w:b/>
          <w:sz w:val="22"/>
        </w:rPr>
        <w:t xml:space="preserve"> väljer att uppgradera till SOSA 2.0 (</w:t>
      </w:r>
      <w:proofErr w:type="spellStart"/>
      <w:r w:rsidRPr="008A3695">
        <w:rPr>
          <w:rFonts w:ascii="Tahoma" w:hAnsi="Tahoma" w:cs="Tahoma"/>
          <w:b/>
          <w:sz w:val="22"/>
        </w:rPr>
        <w:t>Storegate</w:t>
      </w:r>
      <w:proofErr w:type="spellEnd"/>
      <w:r>
        <w:rPr>
          <w:rFonts w:ascii="Tahoma" w:hAnsi="Tahoma" w:cs="Tahoma"/>
          <w:b/>
          <w:sz w:val="22"/>
        </w:rPr>
        <w:t xml:space="preserve"> </w:t>
      </w:r>
      <w:r w:rsidRPr="008A3695">
        <w:rPr>
          <w:rFonts w:ascii="Tahoma" w:hAnsi="Tahoma" w:cs="Tahoma"/>
          <w:b/>
          <w:sz w:val="22"/>
        </w:rPr>
        <w:t xml:space="preserve">Online </w:t>
      </w:r>
      <w:proofErr w:type="spellStart"/>
      <w:r w:rsidRPr="008A3695">
        <w:rPr>
          <w:rFonts w:ascii="Tahoma" w:hAnsi="Tahoma" w:cs="Tahoma"/>
          <w:b/>
          <w:sz w:val="22"/>
        </w:rPr>
        <w:t>Storage</w:t>
      </w:r>
      <w:proofErr w:type="spellEnd"/>
      <w:r w:rsidRPr="008A3695">
        <w:rPr>
          <w:rFonts w:ascii="Tahoma" w:hAnsi="Tahoma" w:cs="Tahoma"/>
          <w:b/>
          <w:sz w:val="22"/>
        </w:rPr>
        <w:t xml:space="preserve"> </w:t>
      </w:r>
      <w:proofErr w:type="spellStart"/>
      <w:r w:rsidRPr="008A3695">
        <w:rPr>
          <w:rFonts w:ascii="Tahoma" w:hAnsi="Tahoma" w:cs="Tahoma"/>
          <w:b/>
          <w:sz w:val="22"/>
        </w:rPr>
        <w:t>Application</w:t>
      </w:r>
      <w:proofErr w:type="spellEnd"/>
      <w:r w:rsidRPr="008A3695">
        <w:rPr>
          <w:rFonts w:ascii="Tahoma" w:hAnsi="Tahoma" w:cs="Tahoma"/>
          <w:b/>
          <w:sz w:val="22"/>
        </w:rPr>
        <w:t>).</w:t>
      </w:r>
    </w:p>
    <w:p w:rsidR="00AC7819" w:rsidRDefault="00AC7819" w:rsidP="00AC7819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lang w:eastAsia="sv-SE"/>
        </w:rPr>
      </w:pPr>
      <w:r>
        <w:rPr>
          <w:rFonts w:ascii="Tahoma" w:eastAsia="Times New Roman" w:hAnsi="Tahoma" w:cs="Tahoma"/>
          <w:lang w:eastAsia="sv-SE"/>
        </w:rPr>
        <w:t>Med SOSA 2.0 (</w:t>
      </w:r>
      <w:proofErr w:type="spellStart"/>
      <w:r>
        <w:rPr>
          <w:rFonts w:ascii="Tahoma" w:eastAsia="Times New Roman" w:hAnsi="Tahoma" w:cs="Tahoma"/>
          <w:lang w:eastAsia="sv-SE"/>
        </w:rPr>
        <w:t>Storegate</w:t>
      </w:r>
      <w:proofErr w:type="spellEnd"/>
      <w:r>
        <w:rPr>
          <w:rFonts w:ascii="Tahoma" w:eastAsia="Times New Roman" w:hAnsi="Tahoma" w:cs="Tahoma"/>
          <w:lang w:eastAsia="sv-SE"/>
        </w:rPr>
        <w:t xml:space="preserve"> Online </w:t>
      </w:r>
      <w:proofErr w:type="spellStart"/>
      <w:r>
        <w:rPr>
          <w:rFonts w:ascii="Tahoma" w:eastAsia="Times New Roman" w:hAnsi="Tahoma" w:cs="Tahoma"/>
          <w:lang w:eastAsia="sv-SE"/>
        </w:rPr>
        <w:t>Storage</w:t>
      </w:r>
      <w:proofErr w:type="spellEnd"/>
      <w:r>
        <w:rPr>
          <w:rFonts w:ascii="Tahoma" w:eastAsia="Times New Roman" w:hAnsi="Tahoma" w:cs="Tahoma"/>
          <w:lang w:eastAsia="sv-SE"/>
        </w:rPr>
        <w:t xml:space="preserve"> </w:t>
      </w:r>
      <w:proofErr w:type="spellStart"/>
      <w:r>
        <w:rPr>
          <w:rFonts w:ascii="Tahoma" w:eastAsia="Times New Roman" w:hAnsi="Tahoma" w:cs="Tahoma"/>
          <w:lang w:eastAsia="sv-SE"/>
        </w:rPr>
        <w:t>Application</w:t>
      </w:r>
      <w:proofErr w:type="spellEnd"/>
      <w:r>
        <w:rPr>
          <w:rFonts w:ascii="Tahoma" w:eastAsia="Times New Roman" w:hAnsi="Tahoma" w:cs="Tahoma"/>
          <w:lang w:eastAsia="sv-SE"/>
        </w:rPr>
        <w:t xml:space="preserve">) får </w:t>
      </w:r>
      <w:proofErr w:type="spellStart"/>
      <w:r>
        <w:rPr>
          <w:rFonts w:ascii="Tahoma" w:eastAsia="Times New Roman" w:hAnsi="Tahoma" w:cs="Tahoma"/>
          <w:lang w:eastAsia="sv-SE"/>
        </w:rPr>
        <w:t>Visma</w:t>
      </w:r>
      <w:proofErr w:type="spellEnd"/>
      <w:r>
        <w:rPr>
          <w:rFonts w:ascii="Tahoma" w:eastAsia="Times New Roman" w:hAnsi="Tahoma" w:cs="Tahoma"/>
          <w:lang w:eastAsia="sv-SE"/>
        </w:rPr>
        <w:t xml:space="preserve"> </w:t>
      </w:r>
      <w:proofErr w:type="spellStart"/>
      <w:r>
        <w:rPr>
          <w:rFonts w:ascii="Tahoma" w:eastAsia="Times New Roman" w:hAnsi="Tahoma" w:cs="Tahoma"/>
          <w:lang w:eastAsia="sv-SE"/>
        </w:rPr>
        <w:t>Spcs</w:t>
      </w:r>
      <w:proofErr w:type="spellEnd"/>
      <w:r>
        <w:rPr>
          <w:rFonts w:ascii="Tahoma" w:eastAsia="Times New Roman" w:hAnsi="Tahoma" w:cs="Tahoma"/>
          <w:lang w:eastAsia="sv-SE"/>
        </w:rPr>
        <w:t xml:space="preserve"> kunder tillgång till en mängd nya tjänster och funktioner för att lagra, dela och komma åt sin digitala information i molnet. Några exempel på nya tjänster är </w:t>
      </w:r>
      <w:proofErr w:type="spellStart"/>
      <w:r>
        <w:rPr>
          <w:rFonts w:ascii="Tahoma" w:eastAsia="Times New Roman" w:hAnsi="Tahoma" w:cs="Tahoma"/>
          <w:lang w:eastAsia="sv-SE"/>
        </w:rPr>
        <w:t>appar</w:t>
      </w:r>
      <w:proofErr w:type="spellEnd"/>
      <w:r>
        <w:rPr>
          <w:rFonts w:ascii="Tahoma" w:eastAsia="Times New Roman" w:hAnsi="Tahoma" w:cs="Tahoma"/>
          <w:lang w:eastAsia="sv-SE"/>
        </w:rPr>
        <w:t xml:space="preserve"> för enkel access till lagrade filer samt ett helt nytt användarvänligt webbgränssnitt för enkel åtkomst av lagrade filer från vilken dator som helst. </w:t>
      </w:r>
    </w:p>
    <w:p w:rsidR="00AC7819" w:rsidRDefault="00AC7819" w:rsidP="00AC7819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lang w:eastAsia="sv-SE"/>
        </w:rPr>
      </w:pPr>
      <w:r w:rsidRPr="00131F41">
        <w:rPr>
          <w:rFonts w:ascii="Tahoma" w:eastAsia="Times New Roman" w:hAnsi="Tahoma" w:cs="Tahoma"/>
          <w:lang w:eastAsia="sv-SE"/>
        </w:rPr>
        <w:t xml:space="preserve">– </w:t>
      </w:r>
      <w:r>
        <w:rPr>
          <w:rFonts w:ascii="Tahoma" w:eastAsia="Times New Roman" w:hAnsi="Tahoma" w:cs="Tahoma"/>
          <w:lang w:eastAsia="sv-SE"/>
        </w:rPr>
        <w:t xml:space="preserve">Till en början erbjöd vi </w:t>
      </w:r>
      <w:proofErr w:type="spellStart"/>
      <w:r>
        <w:rPr>
          <w:rFonts w:ascii="Tahoma" w:eastAsia="Times New Roman" w:hAnsi="Tahoma" w:cs="Tahoma"/>
          <w:lang w:eastAsia="sv-SE"/>
        </w:rPr>
        <w:t>Visma</w:t>
      </w:r>
      <w:proofErr w:type="spellEnd"/>
      <w:r>
        <w:rPr>
          <w:rFonts w:ascii="Tahoma" w:eastAsia="Times New Roman" w:hAnsi="Tahoma" w:cs="Tahoma"/>
          <w:lang w:eastAsia="sv-SE"/>
        </w:rPr>
        <w:t xml:space="preserve"> Backup som ett enkelt sätt att automatiskt säkra företagets ekonomiska information (bokföring </w:t>
      </w:r>
      <w:proofErr w:type="spellStart"/>
      <w:r>
        <w:rPr>
          <w:rFonts w:ascii="Tahoma" w:eastAsia="Times New Roman" w:hAnsi="Tahoma" w:cs="Tahoma"/>
          <w:lang w:eastAsia="sv-SE"/>
        </w:rPr>
        <w:t>etc</w:t>
      </w:r>
      <w:proofErr w:type="spellEnd"/>
      <w:r>
        <w:rPr>
          <w:rFonts w:ascii="Tahoma" w:eastAsia="Times New Roman" w:hAnsi="Tahoma" w:cs="Tahoma"/>
          <w:lang w:eastAsia="sv-SE"/>
        </w:rPr>
        <w:t xml:space="preserve">). Nu ger vi våra kunder möjlighet att flytta all sin digitala information till en säkrare plats i molnet, säger Stefan Olson, Utvecklingschef Partners, hos </w:t>
      </w:r>
      <w:proofErr w:type="spellStart"/>
      <w:r>
        <w:rPr>
          <w:rFonts w:ascii="Tahoma" w:eastAsia="Times New Roman" w:hAnsi="Tahoma" w:cs="Tahoma"/>
          <w:lang w:eastAsia="sv-SE"/>
        </w:rPr>
        <w:t>Visma</w:t>
      </w:r>
      <w:proofErr w:type="spellEnd"/>
      <w:r>
        <w:rPr>
          <w:rFonts w:ascii="Tahoma" w:eastAsia="Times New Roman" w:hAnsi="Tahoma" w:cs="Tahoma"/>
          <w:lang w:eastAsia="sv-SE"/>
        </w:rPr>
        <w:t xml:space="preserve"> </w:t>
      </w:r>
      <w:proofErr w:type="spellStart"/>
      <w:r>
        <w:rPr>
          <w:rFonts w:ascii="Tahoma" w:eastAsia="Times New Roman" w:hAnsi="Tahoma" w:cs="Tahoma"/>
          <w:lang w:eastAsia="sv-SE"/>
        </w:rPr>
        <w:t>Spcs</w:t>
      </w:r>
      <w:proofErr w:type="spellEnd"/>
      <w:r>
        <w:rPr>
          <w:rFonts w:ascii="Tahoma" w:eastAsia="Times New Roman" w:hAnsi="Tahoma" w:cs="Tahoma"/>
          <w:lang w:eastAsia="sv-SE"/>
        </w:rPr>
        <w:t xml:space="preserve">. </w:t>
      </w:r>
    </w:p>
    <w:p w:rsidR="00AC7819" w:rsidRDefault="00AC7819" w:rsidP="00AC7819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lang w:eastAsia="sv-SE"/>
        </w:rPr>
      </w:pPr>
      <w:r w:rsidRPr="00131F41">
        <w:rPr>
          <w:rFonts w:ascii="Tahoma" w:eastAsia="Times New Roman" w:hAnsi="Tahoma" w:cs="Tahoma"/>
          <w:lang w:eastAsia="sv-SE"/>
        </w:rPr>
        <w:t xml:space="preserve">– </w:t>
      </w:r>
      <w:r>
        <w:rPr>
          <w:rFonts w:ascii="Tahoma" w:eastAsia="Times New Roman" w:hAnsi="Tahoma" w:cs="Tahoma"/>
          <w:lang w:eastAsia="sv-SE"/>
        </w:rPr>
        <w:t xml:space="preserve">Att </w:t>
      </w:r>
      <w:proofErr w:type="spellStart"/>
      <w:r>
        <w:rPr>
          <w:rFonts w:ascii="Tahoma" w:eastAsia="Times New Roman" w:hAnsi="Tahoma" w:cs="Tahoma"/>
          <w:lang w:eastAsia="sv-SE"/>
        </w:rPr>
        <w:t>Visma</w:t>
      </w:r>
      <w:proofErr w:type="spellEnd"/>
      <w:r>
        <w:rPr>
          <w:rFonts w:ascii="Tahoma" w:eastAsia="Times New Roman" w:hAnsi="Tahoma" w:cs="Tahoma"/>
          <w:lang w:eastAsia="sv-SE"/>
        </w:rPr>
        <w:t xml:space="preserve"> </w:t>
      </w:r>
      <w:proofErr w:type="spellStart"/>
      <w:r>
        <w:rPr>
          <w:rFonts w:ascii="Tahoma" w:eastAsia="Times New Roman" w:hAnsi="Tahoma" w:cs="Tahoma"/>
          <w:lang w:eastAsia="sv-SE"/>
        </w:rPr>
        <w:t>Spcs</w:t>
      </w:r>
      <w:proofErr w:type="spellEnd"/>
      <w:r>
        <w:rPr>
          <w:rFonts w:ascii="Tahoma" w:eastAsia="Times New Roman" w:hAnsi="Tahoma" w:cs="Tahoma"/>
          <w:lang w:eastAsia="sv-SE"/>
        </w:rPr>
        <w:t xml:space="preserve"> uppgraderar till SOSA 2.0 är en bekräftelse på att </w:t>
      </w:r>
      <w:proofErr w:type="spellStart"/>
      <w:r>
        <w:rPr>
          <w:rFonts w:ascii="Tahoma" w:eastAsia="Times New Roman" w:hAnsi="Tahoma" w:cs="Tahoma"/>
          <w:lang w:eastAsia="sv-SE"/>
        </w:rPr>
        <w:t>Storegates</w:t>
      </w:r>
      <w:proofErr w:type="spellEnd"/>
      <w:r>
        <w:rPr>
          <w:rFonts w:ascii="Tahoma" w:eastAsia="Times New Roman" w:hAnsi="Tahoma" w:cs="Tahoma"/>
          <w:lang w:eastAsia="sv-SE"/>
        </w:rPr>
        <w:t xml:space="preserve"> tjänster lever upp till de höga krav som företagskunder ställer på en molntjänst för säker lagring av digital information, säger Matz Karlsson VD på </w:t>
      </w:r>
      <w:proofErr w:type="spellStart"/>
      <w:r>
        <w:rPr>
          <w:rFonts w:ascii="Tahoma" w:eastAsia="Times New Roman" w:hAnsi="Tahoma" w:cs="Tahoma"/>
          <w:lang w:eastAsia="sv-SE"/>
        </w:rPr>
        <w:t>Storegate</w:t>
      </w:r>
      <w:proofErr w:type="spellEnd"/>
      <w:r>
        <w:rPr>
          <w:rFonts w:ascii="Tahoma" w:eastAsia="Times New Roman" w:hAnsi="Tahoma" w:cs="Tahoma"/>
          <w:lang w:eastAsia="sv-SE"/>
        </w:rPr>
        <w:t xml:space="preserve">. </w:t>
      </w:r>
    </w:p>
    <w:p w:rsidR="00AC7819" w:rsidRPr="00137BA1" w:rsidRDefault="00AC7819" w:rsidP="00AC78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sz w:val="24"/>
          <w:szCs w:val="24"/>
          <w:lang w:eastAsia="sv-SE"/>
        </w:rPr>
      </w:pPr>
      <w:r w:rsidRPr="004320BE">
        <w:rPr>
          <w:rFonts w:ascii="Tahoma" w:eastAsia="Times New Roman" w:hAnsi="Tahoma" w:cs="Tahoma"/>
          <w:b/>
          <w:sz w:val="20"/>
          <w:szCs w:val="20"/>
          <w:lang w:eastAsia="sv-SE"/>
        </w:rPr>
        <w:t>För mer information, vänligen kontakta:</w:t>
      </w:r>
      <w:r w:rsidRPr="004320BE">
        <w:rPr>
          <w:rFonts w:ascii="Tahoma" w:eastAsia="Times New Roman" w:hAnsi="Tahoma" w:cs="Tahoma"/>
          <w:sz w:val="20"/>
          <w:szCs w:val="20"/>
          <w:lang w:eastAsia="sv-SE"/>
        </w:rPr>
        <w:br/>
        <w:t xml:space="preserve">Matz Karlsson, VD, </w:t>
      </w:r>
      <w:proofErr w:type="spellStart"/>
      <w:r w:rsidRPr="004320BE">
        <w:rPr>
          <w:rFonts w:ascii="Tahoma" w:eastAsia="Times New Roman" w:hAnsi="Tahoma" w:cs="Tahoma"/>
          <w:sz w:val="20"/>
          <w:szCs w:val="20"/>
          <w:lang w:eastAsia="sv-SE"/>
        </w:rPr>
        <w:t>Storegate</w:t>
      </w:r>
      <w:proofErr w:type="spellEnd"/>
      <w:r w:rsidRPr="004320BE">
        <w:rPr>
          <w:rFonts w:ascii="Tahoma" w:eastAsia="Times New Roman" w:hAnsi="Tahoma" w:cs="Tahoma"/>
          <w:sz w:val="20"/>
          <w:szCs w:val="20"/>
          <w:lang w:eastAsia="sv-SE"/>
        </w:rPr>
        <w:t xml:space="preserve"> AB, +46 (0) 703-20 14 01, </w:t>
      </w:r>
      <w:hyperlink r:id="rId10" w:history="1">
        <w:r>
          <w:rPr>
            <w:rFonts w:ascii="Tahoma" w:hAnsi="Tahoma" w:cs="Tahoma"/>
            <w:sz w:val="20"/>
            <w:szCs w:val="20"/>
          </w:rPr>
          <w:t>matz.karlsson@storegate.com</w:t>
        </w:r>
      </w:hyperlink>
      <w:r w:rsidRPr="004320BE">
        <w:rPr>
          <w:rFonts w:ascii="Tahoma" w:eastAsia="Times New Roman" w:hAnsi="Tahoma" w:cs="Tahoma"/>
          <w:sz w:val="20"/>
          <w:szCs w:val="20"/>
          <w:lang w:eastAsia="sv-SE"/>
        </w:rPr>
        <w:t xml:space="preserve">  </w:t>
      </w:r>
      <w:r w:rsidRPr="004320BE">
        <w:rPr>
          <w:rFonts w:ascii="Tahoma" w:eastAsia="Times New Roman" w:hAnsi="Tahoma" w:cs="Tahoma"/>
          <w:sz w:val="20"/>
          <w:szCs w:val="20"/>
          <w:lang w:eastAsia="sv-SE"/>
        </w:rPr>
        <w:br/>
      </w:r>
      <w:r>
        <w:rPr>
          <w:rFonts w:ascii="Tahoma" w:eastAsia="Times New Roman" w:hAnsi="Tahoma" w:cs="Tahoma"/>
          <w:sz w:val="20"/>
          <w:szCs w:val="20"/>
          <w:lang w:eastAsia="sv-SE"/>
        </w:rPr>
        <w:t>Stefan Olson</w:t>
      </w:r>
      <w:r w:rsidRPr="004320BE">
        <w:rPr>
          <w:rFonts w:ascii="Tahoma" w:eastAsia="Times New Roman" w:hAnsi="Tahoma" w:cs="Tahoma"/>
          <w:sz w:val="20"/>
          <w:szCs w:val="20"/>
          <w:lang w:eastAsia="sv-SE"/>
        </w:rPr>
        <w:t xml:space="preserve">, </w:t>
      </w:r>
      <w:r>
        <w:rPr>
          <w:rFonts w:ascii="Tahoma" w:eastAsia="Times New Roman" w:hAnsi="Tahoma" w:cs="Tahoma"/>
          <w:sz w:val="20"/>
          <w:szCs w:val="20"/>
          <w:lang w:eastAsia="sv-SE"/>
        </w:rPr>
        <w:t>Utvecklingschef Partners</w:t>
      </w:r>
      <w:r w:rsidRPr="004320BE">
        <w:rPr>
          <w:rFonts w:ascii="Tahoma" w:eastAsia="Times New Roman" w:hAnsi="Tahoma" w:cs="Tahoma"/>
          <w:sz w:val="20"/>
          <w:szCs w:val="20"/>
          <w:lang w:eastAsia="sv-SE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sv-SE"/>
        </w:rPr>
        <w:t>Visma</w:t>
      </w:r>
      <w:proofErr w:type="spellEnd"/>
      <w:r>
        <w:rPr>
          <w:rFonts w:ascii="Tahoma" w:eastAsia="Times New Roman" w:hAnsi="Tahoma" w:cs="Tahoma"/>
          <w:sz w:val="20"/>
          <w:szCs w:val="20"/>
          <w:lang w:eastAsia="sv-SE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sv-SE"/>
        </w:rPr>
        <w:t>Spcs</w:t>
      </w:r>
      <w:proofErr w:type="spellEnd"/>
      <w:r>
        <w:rPr>
          <w:rFonts w:ascii="Tahoma" w:eastAsia="Times New Roman" w:hAnsi="Tahoma" w:cs="Tahoma"/>
          <w:sz w:val="20"/>
          <w:szCs w:val="20"/>
          <w:lang w:eastAsia="sv-SE"/>
        </w:rPr>
        <w:t xml:space="preserve"> AB, +46 (0) 470 706 181, stefan.olson@visma.se</w:t>
      </w:r>
      <w:r w:rsidRPr="000A1378">
        <w:rPr>
          <w:rFonts w:ascii="Tahoma" w:eastAsia="Times New Roman" w:hAnsi="Tahoma" w:cs="Tahoma"/>
          <w:sz w:val="20"/>
          <w:szCs w:val="20"/>
          <w:lang w:eastAsia="sv-SE"/>
        </w:rPr>
        <w:br/>
      </w:r>
      <w:r w:rsidRPr="00137BA1">
        <w:rPr>
          <w:rFonts w:ascii="Times New Roman" w:eastAsia="Times New Roman" w:hAnsi="Times New Roman"/>
          <w:b/>
          <w:szCs w:val="24"/>
          <w:lang w:eastAsia="sv-SE"/>
        </w:rPr>
        <w:br/>
      </w:r>
      <w:proofErr w:type="spellStart"/>
      <w:r w:rsidRPr="00131F41">
        <w:rPr>
          <w:rFonts w:ascii="Tahoma" w:eastAsia="Times New Roman" w:hAnsi="Tahoma" w:cs="Tahoma"/>
          <w:b/>
          <w:szCs w:val="24"/>
          <w:lang w:eastAsia="sv-SE"/>
        </w:rPr>
        <w:t>Storegate</w:t>
      </w:r>
      <w:proofErr w:type="spellEnd"/>
      <w:r w:rsidRPr="00131F41">
        <w:rPr>
          <w:rFonts w:ascii="Tahoma" w:eastAsia="Times New Roman" w:hAnsi="Tahoma" w:cs="Tahoma"/>
          <w:b/>
          <w:szCs w:val="24"/>
          <w:lang w:eastAsia="sv-SE"/>
        </w:rPr>
        <w:t xml:space="preserve"> AB:</w:t>
      </w:r>
      <w:r w:rsidRPr="00137BA1">
        <w:rPr>
          <w:rFonts w:ascii="Times New Roman" w:eastAsia="Times New Roman" w:hAnsi="Times New Roman"/>
          <w:szCs w:val="24"/>
          <w:lang w:eastAsia="sv-SE"/>
        </w:rPr>
        <w:br/>
      </w:r>
      <w:proofErr w:type="spellStart"/>
      <w:r w:rsidRPr="00965F57">
        <w:rPr>
          <w:rFonts w:ascii="Tahoma" w:hAnsi="Tahoma" w:cs="Tahoma"/>
          <w:color w:val="000000"/>
          <w:sz w:val="20"/>
          <w:szCs w:val="20"/>
        </w:rPr>
        <w:t>Storegate</w:t>
      </w:r>
      <w:proofErr w:type="spellEnd"/>
      <w:r w:rsidRPr="00965F57">
        <w:rPr>
          <w:rFonts w:ascii="Tahoma" w:hAnsi="Tahoma" w:cs="Tahoma"/>
          <w:color w:val="000000"/>
          <w:sz w:val="20"/>
          <w:szCs w:val="20"/>
        </w:rPr>
        <w:t xml:space="preserve"> AB är nordens ledande leverantör av tjänster för säker lag</w:t>
      </w:r>
      <w:r>
        <w:rPr>
          <w:rFonts w:ascii="Tahoma" w:hAnsi="Tahoma" w:cs="Tahoma"/>
          <w:color w:val="000000"/>
          <w:sz w:val="20"/>
          <w:szCs w:val="20"/>
        </w:rPr>
        <w:t xml:space="preserve">ring av digital information via </w:t>
      </w:r>
      <w:r w:rsidRPr="00965F57">
        <w:rPr>
          <w:rFonts w:ascii="Tahoma" w:hAnsi="Tahoma" w:cs="Tahoma"/>
          <w:color w:val="000000"/>
          <w:sz w:val="20"/>
          <w:szCs w:val="20"/>
        </w:rPr>
        <w:t xml:space="preserve">Internet. </w:t>
      </w:r>
      <w:proofErr w:type="spellStart"/>
      <w:r w:rsidRPr="00131F41">
        <w:rPr>
          <w:rFonts w:ascii="Tahoma" w:hAnsi="Tahoma" w:cs="Tahoma"/>
          <w:color w:val="000000"/>
          <w:sz w:val="20"/>
          <w:szCs w:val="20"/>
        </w:rPr>
        <w:t>Storegates</w:t>
      </w:r>
      <w:proofErr w:type="spellEnd"/>
      <w:r w:rsidRPr="00131F41">
        <w:rPr>
          <w:rFonts w:ascii="Tahoma" w:hAnsi="Tahoma" w:cs="Tahoma"/>
          <w:color w:val="000000"/>
          <w:sz w:val="20"/>
          <w:szCs w:val="20"/>
        </w:rPr>
        <w:t xml:space="preserve"> tjänster erbjuds globalt via egna distributionskanaler och i nära samarbete med partners. </w:t>
      </w:r>
      <w:r w:rsidRPr="00452AFD">
        <w:rPr>
          <w:rFonts w:ascii="Tahoma" w:hAnsi="Tahoma" w:cs="Tahoma"/>
          <w:color w:val="000000"/>
          <w:sz w:val="20"/>
          <w:szCs w:val="20"/>
        </w:rPr>
        <w:t xml:space="preserve">För mer information besök: </w:t>
      </w:r>
      <w:hyperlink r:id="rId11" w:history="1">
        <w:r w:rsidRPr="00452AFD">
          <w:rPr>
            <w:rStyle w:val="Hyperlnk"/>
            <w:rFonts w:ascii="Tahoma" w:hAnsi="Tahoma" w:cs="Tahoma"/>
            <w:sz w:val="20"/>
            <w:szCs w:val="20"/>
          </w:rPr>
          <w:t>www.storegate.se</w:t>
        </w:r>
      </w:hyperlink>
      <w:r w:rsidRPr="00452AFD">
        <w:rPr>
          <w:rFonts w:ascii="Tahoma" w:hAnsi="Tahoma" w:cs="Tahoma"/>
          <w:sz w:val="20"/>
          <w:szCs w:val="20"/>
        </w:rPr>
        <w:t xml:space="preserve"> </w:t>
      </w:r>
    </w:p>
    <w:p w:rsidR="00AC7819" w:rsidRDefault="00AC7819" w:rsidP="00AC781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szCs w:val="24"/>
          <w:lang w:eastAsia="sv-SE"/>
        </w:rPr>
        <w:t>Visma</w:t>
      </w:r>
      <w:proofErr w:type="spellEnd"/>
      <w:r>
        <w:rPr>
          <w:rFonts w:ascii="Tahoma" w:eastAsia="Times New Roman" w:hAnsi="Tahoma" w:cs="Tahoma"/>
          <w:b/>
          <w:szCs w:val="24"/>
          <w:lang w:eastAsia="sv-SE"/>
        </w:rPr>
        <w:t xml:space="preserve"> </w:t>
      </w:r>
      <w:proofErr w:type="spellStart"/>
      <w:r>
        <w:rPr>
          <w:rFonts w:ascii="Tahoma" w:eastAsia="Times New Roman" w:hAnsi="Tahoma" w:cs="Tahoma"/>
          <w:b/>
          <w:szCs w:val="24"/>
          <w:lang w:eastAsia="sv-SE"/>
        </w:rPr>
        <w:t>Spcs</w:t>
      </w:r>
      <w:proofErr w:type="spellEnd"/>
      <w:r w:rsidRPr="00131F41">
        <w:rPr>
          <w:rFonts w:ascii="Tahoma" w:eastAsia="Times New Roman" w:hAnsi="Tahoma" w:cs="Tahoma"/>
          <w:b/>
          <w:szCs w:val="24"/>
          <w:lang w:eastAsia="sv-SE"/>
        </w:rPr>
        <w:t>:</w:t>
      </w:r>
      <w:r w:rsidRPr="00137BA1">
        <w:rPr>
          <w:rFonts w:ascii="Times New Roman" w:eastAsia="Times New Roman" w:hAnsi="Times New Roman"/>
          <w:szCs w:val="24"/>
          <w:lang w:eastAsia="sv-SE"/>
        </w:rPr>
        <w:br/>
      </w:r>
      <w:proofErr w:type="spellStart"/>
      <w:r w:rsidRPr="00837A61">
        <w:rPr>
          <w:rFonts w:ascii="Tahoma" w:hAnsi="Tahoma" w:cs="Tahoma"/>
          <w:color w:val="000000"/>
          <w:sz w:val="20"/>
          <w:szCs w:val="20"/>
        </w:rPr>
        <w:t>Visma</w:t>
      </w:r>
      <w:proofErr w:type="spellEnd"/>
      <w:r w:rsidRPr="00837A61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837A61">
        <w:rPr>
          <w:rFonts w:ascii="Tahoma" w:hAnsi="Tahoma" w:cs="Tahoma"/>
          <w:color w:val="000000"/>
          <w:sz w:val="20"/>
          <w:szCs w:val="20"/>
        </w:rPr>
        <w:t>Spcs</w:t>
      </w:r>
      <w:proofErr w:type="spellEnd"/>
      <w:r w:rsidRPr="00837A61">
        <w:rPr>
          <w:rFonts w:ascii="Tahoma" w:hAnsi="Tahoma" w:cs="Tahoma"/>
          <w:color w:val="000000"/>
          <w:sz w:val="20"/>
          <w:szCs w:val="20"/>
        </w:rPr>
        <w:t xml:space="preserve"> är Sveriges ledande leverantör av ekonomiprogram till små och medelstora företag, föreningar, organisationer och skolor. 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Visma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Spcs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är</w:t>
      </w:r>
      <w:r w:rsidRPr="00837A61">
        <w:rPr>
          <w:rFonts w:ascii="Tahoma" w:hAnsi="Tahoma" w:cs="Tahoma"/>
          <w:color w:val="000000"/>
          <w:sz w:val="20"/>
          <w:szCs w:val="20"/>
        </w:rPr>
        <w:t xml:space="preserve"> marknadsledande på program för bland annat bokföring, lönehantering, skatt och kompletta ekonomisystem. </w:t>
      </w:r>
      <w:proofErr w:type="spellStart"/>
      <w:r w:rsidRPr="00837A61">
        <w:rPr>
          <w:rFonts w:ascii="Tahoma" w:hAnsi="Tahoma" w:cs="Tahoma"/>
          <w:color w:val="000000"/>
          <w:sz w:val="20"/>
          <w:szCs w:val="20"/>
        </w:rPr>
        <w:t>Visma</w:t>
      </w:r>
      <w:proofErr w:type="spellEnd"/>
      <w:r w:rsidRPr="00837A61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837A61">
        <w:rPr>
          <w:rFonts w:ascii="Tahoma" w:hAnsi="Tahoma" w:cs="Tahoma"/>
          <w:color w:val="000000"/>
          <w:sz w:val="20"/>
          <w:szCs w:val="20"/>
        </w:rPr>
        <w:t>Spcs</w:t>
      </w:r>
      <w:proofErr w:type="spellEnd"/>
      <w:r w:rsidRPr="00837A61">
        <w:rPr>
          <w:rFonts w:ascii="Tahoma" w:hAnsi="Tahoma" w:cs="Tahoma"/>
          <w:color w:val="000000"/>
          <w:sz w:val="20"/>
          <w:szCs w:val="20"/>
        </w:rPr>
        <w:t xml:space="preserve"> huvudkontor ligger i Växjö och bolaget har drygt 300 anställda.</w:t>
      </w:r>
    </w:p>
    <w:p w:rsidR="001A3D9C" w:rsidRPr="00AC7819" w:rsidRDefault="001A3D9C" w:rsidP="00AE38A9">
      <w:pPr>
        <w:spacing w:before="100" w:beforeAutospacing="1" w:after="100" w:afterAutospacing="1" w:line="240" w:lineRule="auto"/>
      </w:pPr>
    </w:p>
    <w:sectPr w:rsidR="001A3D9C" w:rsidRPr="00AC7819" w:rsidSect="00CF3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3D3A"/>
    <w:multiLevelType w:val="hybridMultilevel"/>
    <w:tmpl w:val="61FA51F2"/>
    <w:lvl w:ilvl="0" w:tplc="61EC2F34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A65DF"/>
    <w:multiLevelType w:val="hybridMultilevel"/>
    <w:tmpl w:val="322C1D20"/>
    <w:lvl w:ilvl="0" w:tplc="B080A45E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B0D23"/>
    <w:multiLevelType w:val="hybridMultilevel"/>
    <w:tmpl w:val="0484A69A"/>
    <w:lvl w:ilvl="0" w:tplc="A9A00FD6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A02B7"/>
    <w:multiLevelType w:val="hybridMultilevel"/>
    <w:tmpl w:val="608EB6A8"/>
    <w:lvl w:ilvl="0" w:tplc="1A06A6BE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97C61"/>
    <w:multiLevelType w:val="hybridMultilevel"/>
    <w:tmpl w:val="775A52A6"/>
    <w:lvl w:ilvl="0" w:tplc="5EBCDF56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59"/>
    <w:rsid w:val="00013C9A"/>
    <w:rsid w:val="000231A8"/>
    <w:rsid w:val="00025B13"/>
    <w:rsid w:val="00040236"/>
    <w:rsid w:val="0005190B"/>
    <w:rsid w:val="00053012"/>
    <w:rsid w:val="00055628"/>
    <w:rsid w:val="00065199"/>
    <w:rsid w:val="00071B92"/>
    <w:rsid w:val="00074B20"/>
    <w:rsid w:val="000759A4"/>
    <w:rsid w:val="00094ED9"/>
    <w:rsid w:val="000A1378"/>
    <w:rsid w:val="000A5086"/>
    <w:rsid w:val="000B0400"/>
    <w:rsid w:val="000C174F"/>
    <w:rsid w:val="000C4FED"/>
    <w:rsid w:val="000D00EA"/>
    <w:rsid w:val="000E6D3A"/>
    <w:rsid w:val="000E7DE0"/>
    <w:rsid w:val="00106F94"/>
    <w:rsid w:val="00113B28"/>
    <w:rsid w:val="00116C3F"/>
    <w:rsid w:val="00131F41"/>
    <w:rsid w:val="00137BA1"/>
    <w:rsid w:val="00141D69"/>
    <w:rsid w:val="00141E31"/>
    <w:rsid w:val="00146A41"/>
    <w:rsid w:val="00147448"/>
    <w:rsid w:val="00162613"/>
    <w:rsid w:val="00165F20"/>
    <w:rsid w:val="001735A2"/>
    <w:rsid w:val="0018299E"/>
    <w:rsid w:val="001A3D9C"/>
    <w:rsid w:val="001A710C"/>
    <w:rsid w:val="001B04E6"/>
    <w:rsid w:val="001C0E68"/>
    <w:rsid w:val="001C4948"/>
    <w:rsid w:val="001D0B7A"/>
    <w:rsid w:val="00221378"/>
    <w:rsid w:val="00227D46"/>
    <w:rsid w:val="0023231E"/>
    <w:rsid w:val="002351E1"/>
    <w:rsid w:val="0024287B"/>
    <w:rsid w:val="00261F12"/>
    <w:rsid w:val="002740C7"/>
    <w:rsid w:val="00282D70"/>
    <w:rsid w:val="002A3B4F"/>
    <w:rsid w:val="002B03F0"/>
    <w:rsid w:val="002B57DE"/>
    <w:rsid w:val="002B7264"/>
    <w:rsid w:val="002C323D"/>
    <w:rsid w:val="002C5D54"/>
    <w:rsid w:val="002D79C8"/>
    <w:rsid w:val="002E62D6"/>
    <w:rsid w:val="002F0B17"/>
    <w:rsid w:val="0033158C"/>
    <w:rsid w:val="003412E6"/>
    <w:rsid w:val="0034792F"/>
    <w:rsid w:val="003560B9"/>
    <w:rsid w:val="00356C5D"/>
    <w:rsid w:val="0037134C"/>
    <w:rsid w:val="00375D39"/>
    <w:rsid w:val="003824DB"/>
    <w:rsid w:val="00391357"/>
    <w:rsid w:val="00395E01"/>
    <w:rsid w:val="003A7157"/>
    <w:rsid w:val="003B0186"/>
    <w:rsid w:val="003B6980"/>
    <w:rsid w:val="003C1E2F"/>
    <w:rsid w:val="003D1005"/>
    <w:rsid w:val="003E096B"/>
    <w:rsid w:val="003E4544"/>
    <w:rsid w:val="003F169A"/>
    <w:rsid w:val="003F24E5"/>
    <w:rsid w:val="00404699"/>
    <w:rsid w:val="0040773A"/>
    <w:rsid w:val="004228AA"/>
    <w:rsid w:val="0042292A"/>
    <w:rsid w:val="00426450"/>
    <w:rsid w:val="00431925"/>
    <w:rsid w:val="004320BE"/>
    <w:rsid w:val="0043661D"/>
    <w:rsid w:val="00440453"/>
    <w:rsid w:val="00452AFD"/>
    <w:rsid w:val="00453966"/>
    <w:rsid w:val="00456208"/>
    <w:rsid w:val="004602AE"/>
    <w:rsid w:val="00475517"/>
    <w:rsid w:val="004A0A77"/>
    <w:rsid w:val="004A3926"/>
    <w:rsid w:val="004D47EE"/>
    <w:rsid w:val="004D5581"/>
    <w:rsid w:val="004D7D05"/>
    <w:rsid w:val="004E1BE5"/>
    <w:rsid w:val="004E7817"/>
    <w:rsid w:val="004F0141"/>
    <w:rsid w:val="004F2987"/>
    <w:rsid w:val="00532A81"/>
    <w:rsid w:val="0054727F"/>
    <w:rsid w:val="00552709"/>
    <w:rsid w:val="0055543E"/>
    <w:rsid w:val="00560AF4"/>
    <w:rsid w:val="00576042"/>
    <w:rsid w:val="0057784D"/>
    <w:rsid w:val="005A214A"/>
    <w:rsid w:val="005A3511"/>
    <w:rsid w:val="005B4C55"/>
    <w:rsid w:val="005D1460"/>
    <w:rsid w:val="005D50EB"/>
    <w:rsid w:val="005D5864"/>
    <w:rsid w:val="005E3632"/>
    <w:rsid w:val="005E6053"/>
    <w:rsid w:val="006018A6"/>
    <w:rsid w:val="00601CC1"/>
    <w:rsid w:val="00605A3F"/>
    <w:rsid w:val="00611E42"/>
    <w:rsid w:val="00613C81"/>
    <w:rsid w:val="00620694"/>
    <w:rsid w:val="006224A9"/>
    <w:rsid w:val="00622A79"/>
    <w:rsid w:val="0063305C"/>
    <w:rsid w:val="00655368"/>
    <w:rsid w:val="00657A63"/>
    <w:rsid w:val="006633EA"/>
    <w:rsid w:val="00665CFD"/>
    <w:rsid w:val="00670BCA"/>
    <w:rsid w:val="00682CD8"/>
    <w:rsid w:val="00693F3D"/>
    <w:rsid w:val="0069651F"/>
    <w:rsid w:val="006A7B12"/>
    <w:rsid w:val="006B20B9"/>
    <w:rsid w:val="006C7911"/>
    <w:rsid w:val="006D05B8"/>
    <w:rsid w:val="006E2548"/>
    <w:rsid w:val="006E2D94"/>
    <w:rsid w:val="006E347D"/>
    <w:rsid w:val="006E450B"/>
    <w:rsid w:val="006F01E9"/>
    <w:rsid w:val="006F1C64"/>
    <w:rsid w:val="006F1EE9"/>
    <w:rsid w:val="00712981"/>
    <w:rsid w:val="00737611"/>
    <w:rsid w:val="0074515E"/>
    <w:rsid w:val="00746717"/>
    <w:rsid w:val="00780E3C"/>
    <w:rsid w:val="00782FFE"/>
    <w:rsid w:val="007A7A00"/>
    <w:rsid w:val="007B482B"/>
    <w:rsid w:val="007C02A8"/>
    <w:rsid w:val="007C5DF7"/>
    <w:rsid w:val="007D3F76"/>
    <w:rsid w:val="007D4533"/>
    <w:rsid w:val="007D657D"/>
    <w:rsid w:val="007F3C64"/>
    <w:rsid w:val="007F4910"/>
    <w:rsid w:val="00814432"/>
    <w:rsid w:val="00816BC8"/>
    <w:rsid w:val="00831204"/>
    <w:rsid w:val="00831D05"/>
    <w:rsid w:val="00837A61"/>
    <w:rsid w:val="008746AD"/>
    <w:rsid w:val="00881037"/>
    <w:rsid w:val="00881BD5"/>
    <w:rsid w:val="00892950"/>
    <w:rsid w:val="008A1260"/>
    <w:rsid w:val="008A3695"/>
    <w:rsid w:val="008A4314"/>
    <w:rsid w:val="008A44F1"/>
    <w:rsid w:val="008B2696"/>
    <w:rsid w:val="008C2B33"/>
    <w:rsid w:val="008C34BC"/>
    <w:rsid w:val="008D3195"/>
    <w:rsid w:val="008F0059"/>
    <w:rsid w:val="0091791A"/>
    <w:rsid w:val="00921AB5"/>
    <w:rsid w:val="00927C4C"/>
    <w:rsid w:val="00931911"/>
    <w:rsid w:val="00935AA9"/>
    <w:rsid w:val="009439E3"/>
    <w:rsid w:val="00962D48"/>
    <w:rsid w:val="00965F57"/>
    <w:rsid w:val="009670E0"/>
    <w:rsid w:val="00984FE6"/>
    <w:rsid w:val="009979AF"/>
    <w:rsid w:val="009C203E"/>
    <w:rsid w:val="009D1E56"/>
    <w:rsid w:val="009E23AE"/>
    <w:rsid w:val="009F54EA"/>
    <w:rsid w:val="009F5C98"/>
    <w:rsid w:val="00A104ED"/>
    <w:rsid w:val="00A350D5"/>
    <w:rsid w:val="00A359F2"/>
    <w:rsid w:val="00A4093B"/>
    <w:rsid w:val="00A66C89"/>
    <w:rsid w:val="00A72C9A"/>
    <w:rsid w:val="00A7322F"/>
    <w:rsid w:val="00A766B0"/>
    <w:rsid w:val="00A82745"/>
    <w:rsid w:val="00A92175"/>
    <w:rsid w:val="00A97575"/>
    <w:rsid w:val="00AA4564"/>
    <w:rsid w:val="00AA55E6"/>
    <w:rsid w:val="00AA7EB1"/>
    <w:rsid w:val="00AB4798"/>
    <w:rsid w:val="00AC7819"/>
    <w:rsid w:val="00AC7CEE"/>
    <w:rsid w:val="00AD22E7"/>
    <w:rsid w:val="00AD2A77"/>
    <w:rsid w:val="00AE38A9"/>
    <w:rsid w:val="00AF3037"/>
    <w:rsid w:val="00AF5217"/>
    <w:rsid w:val="00B028E5"/>
    <w:rsid w:val="00B13DE5"/>
    <w:rsid w:val="00B25DE9"/>
    <w:rsid w:val="00B32712"/>
    <w:rsid w:val="00B347CD"/>
    <w:rsid w:val="00B37AC9"/>
    <w:rsid w:val="00B5482E"/>
    <w:rsid w:val="00B67B68"/>
    <w:rsid w:val="00B72B00"/>
    <w:rsid w:val="00B754ED"/>
    <w:rsid w:val="00B90781"/>
    <w:rsid w:val="00BA1760"/>
    <w:rsid w:val="00BB1099"/>
    <w:rsid w:val="00BB7C3A"/>
    <w:rsid w:val="00BC3551"/>
    <w:rsid w:val="00BC4A61"/>
    <w:rsid w:val="00BD0626"/>
    <w:rsid w:val="00BD4342"/>
    <w:rsid w:val="00BE2D1A"/>
    <w:rsid w:val="00BE524D"/>
    <w:rsid w:val="00C00692"/>
    <w:rsid w:val="00C02CF7"/>
    <w:rsid w:val="00C04740"/>
    <w:rsid w:val="00C23E5B"/>
    <w:rsid w:val="00C502A8"/>
    <w:rsid w:val="00C54D92"/>
    <w:rsid w:val="00C7543C"/>
    <w:rsid w:val="00C759F6"/>
    <w:rsid w:val="00C90EE9"/>
    <w:rsid w:val="00C90FAF"/>
    <w:rsid w:val="00C92CF1"/>
    <w:rsid w:val="00CB52E0"/>
    <w:rsid w:val="00CB6B9C"/>
    <w:rsid w:val="00CC7504"/>
    <w:rsid w:val="00CF3679"/>
    <w:rsid w:val="00CF7C10"/>
    <w:rsid w:val="00D02511"/>
    <w:rsid w:val="00D07AAF"/>
    <w:rsid w:val="00D21B3A"/>
    <w:rsid w:val="00D34D99"/>
    <w:rsid w:val="00D35793"/>
    <w:rsid w:val="00D43D52"/>
    <w:rsid w:val="00D61009"/>
    <w:rsid w:val="00D71D23"/>
    <w:rsid w:val="00D81D2C"/>
    <w:rsid w:val="00D90F28"/>
    <w:rsid w:val="00D91A75"/>
    <w:rsid w:val="00DB0C3D"/>
    <w:rsid w:val="00DB510B"/>
    <w:rsid w:val="00DC0058"/>
    <w:rsid w:val="00DD7271"/>
    <w:rsid w:val="00DF32F2"/>
    <w:rsid w:val="00E07E28"/>
    <w:rsid w:val="00E11BF0"/>
    <w:rsid w:val="00E31F52"/>
    <w:rsid w:val="00E46E4B"/>
    <w:rsid w:val="00E52B6B"/>
    <w:rsid w:val="00E54CE8"/>
    <w:rsid w:val="00E730B5"/>
    <w:rsid w:val="00E745B4"/>
    <w:rsid w:val="00E8671F"/>
    <w:rsid w:val="00E87823"/>
    <w:rsid w:val="00EA2A57"/>
    <w:rsid w:val="00EA4559"/>
    <w:rsid w:val="00EB2492"/>
    <w:rsid w:val="00EC2505"/>
    <w:rsid w:val="00EC37CE"/>
    <w:rsid w:val="00ED087E"/>
    <w:rsid w:val="00EF767D"/>
    <w:rsid w:val="00F127E0"/>
    <w:rsid w:val="00F12F27"/>
    <w:rsid w:val="00F20B65"/>
    <w:rsid w:val="00F36ADA"/>
    <w:rsid w:val="00F3750C"/>
    <w:rsid w:val="00F4252C"/>
    <w:rsid w:val="00F51578"/>
    <w:rsid w:val="00F54325"/>
    <w:rsid w:val="00F675D5"/>
    <w:rsid w:val="00F715F1"/>
    <w:rsid w:val="00F97070"/>
    <w:rsid w:val="00FA5381"/>
    <w:rsid w:val="00FB11C6"/>
    <w:rsid w:val="00FD4C08"/>
    <w:rsid w:val="00FD6117"/>
    <w:rsid w:val="00FE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679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link w:val="Rubrik1Char"/>
    <w:uiPriority w:val="9"/>
    <w:qFormat/>
    <w:rsid w:val="008F0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F0059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aliases w:val=" webb"/>
    <w:basedOn w:val="Normal"/>
    <w:unhideWhenUsed/>
    <w:rsid w:val="008F00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456208"/>
    <w:pPr>
      <w:ind w:left="720"/>
      <w:contextualSpacing/>
    </w:pPr>
  </w:style>
  <w:style w:type="character" w:styleId="Hyperlnk">
    <w:name w:val="Hyperlink"/>
    <w:basedOn w:val="Standardstycketeckensnitt"/>
    <w:unhideWhenUsed/>
    <w:rsid w:val="00B754ED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55E6"/>
    <w:rPr>
      <w:rFonts w:ascii="Tahoma" w:hAnsi="Tahoma" w:cs="Tahoma"/>
      <w:sz w:val="16"/>
      <w:szCs w:val="16"/>
    </w:rPr>
  </w:style>
  <w:style w:type="character" w:customStyle="1" w:styleId="articletools">
    <w:name w:val="articletools"/>
    <w:basedOn w:val="Standardstycketeckensnitt"/>
    <w:rsid w:val="00B13DE5"/>
  </w:style>
  <w:style w:type="character" w:customStyle="1" w:styleId="print">
    <w:name w:val="print"/>
    <w:basedOn w:val="Standardstycketeckensnitt"/>
    <w:rsid w:val="00B13DE5"/>
  </w:style>
  <w:style w:type="character" w:customStyle="1" w:styleId="tips">
    <w:name w:val="tips"/>
    <w:basedOn w:val="Standardstycketeckensnitt"/>
    <w:rsid w:val="00B13DE5"/>
  </w:style>
  <w:style w:type="character" w:customStyle="1" w:styleId="comment">
    <w:name w:val="comment"/>
    <w:basedOn w:val="Standardstycketeckensnitt"/>
    <w:rsid w:val="00B13DE5"/>
  </w:style>
  <w:style w:type="character" w:customStyle="1" w:styleId="toolbarcommentdisabled">
    <w:name w:val="toolbarcommentdisabled"/>
    <w:basedOn w:val="Standardstycketeckensnitt"/>
    <w:rsid w:val="00B13DE5"/>
  </w:style>
  <w:style w:type="character" w:customStyle="1" w:styleId="articlelinkservices">
    <w:name w:val="articlelinkservices"/>
    <w:basedOn w:val="Standardstycketeckensnitt"/>
    <w:rsid w:val="00B13DE5"/>
  </w:style>
  <w:style w:type="character" w:customStyle="1" w:styleId="articlelinkfacebook">
    <w:name w:val="articlelinkfacebook"/>
    <w:basedOn w:val="Standardstycketeckensnitt"/>
    <w:rsid w:val="00B13DE5"/>
  </w:style>
  <w:style w:type="character" w:customStyle="1" w:styleId="articlelinktwitter">
    <w:name w:val="articlelinktwitter"/>
    <w:basedOn w:val="Standardstycketeckensnitt"/>
    <w:rsid w:val="00B13DE5"/>
  </w:style>
  <w:style w:type="paragraph" w:customStyle="1" w:styleId="articlepreteaser">
    <w:name w:val="articlepreteaser"/>
    <w:basedOn w:val="Normal"/>
    <w:rsid w:val="00B13D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articledate">
    <w:name w:val="articledate"/>
    <w:basedOn w:val="Standardstycketeckensnitt"/>
    <w:rsid w:val="00B13DE5"/>
  </w:style>
  <w:style w:type="character" w:customStyle="1" w:styleId="articlesource">
    <w:name w:val="articlesource"/>
    <w:basedOn w:val="Standardstycketeckensnitt"/>
    <w:rsid w:val="00B13DE5"/>
  </w:style>
  <w:style w:type="character" w:customStyle="1" w:styleId="saploheadline">
    <w:name w:val="saplo:headline"/>
    <w:basedOn w:val="Standardstycketeckensnitt"/>
    <w:rsid w:val="00B13DE5"/>
  </w:style>
  <w:style w:type="paragraph" w:customStyle="1" w:styleId="articleauthor">
    <w:name w:val="articleauthor"/>
    <w:basedOn w:val="Normal"/>
    <w:rsid w:val="00B13D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B13DE5"/>
    <w:rPr>
      <w:b/>
      <w:bCs/>
    </w:rPr>
  </w:style>
  <w:style w:type="paragraph" w:customStyle="1" w:styleId="articleteaser">
    <w:name w:val="articleteaser"/>
    <w:basedOn w:val="Normal"/>
    <w:rsid w:val="00B13D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paragraphintro">
    <w:name w:val="paragraphintro"/>
    <w:basedOn w:val="Standardstycketeckensnitt"/>
    <w:rsid w:val="00B13DE5"/>
  </w:style>
  <w:style w:type="character" w:customStyle="1" w:styleId="apple-style-span">
    <w:name w:val="apple-style-span"/>
    <w:basedOn w:val="Standardstycketeckensnitt"/>
    <w:rsid w:val="00665CFD"/>
  </w:style>
  <w:style w:type="character" w:customStyle="1" w:styleId="hps">
    <w:name w:val="hps"/>
    <w:basedOn w:val="Standardstycketeckensnitt"/>
    <w:rsid w:val="00665CFD"/>
  </w:style>
  <w:style w:type="character" w:customStyle="1" w:styleId="apple-converted-space">
    <w:name w:val="apple-converted-space"/>
    <w:basedOn w:val="Standardstycketeckensnitt"/>
    <w:rsid w:val="00665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679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link w:val="Rubrik1Char"/>
    <w:uiPriority w:val="9"/>
    <w:qFormat/>
    <w:rsid w:val="008F0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F0059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aliases w:val=" webb"/>
    <w:basedOn w:val="Normal"/>
    <w:unhideWhenUsed/>
    <w:rsid w:val="008F00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456208"/>
    <w:pPr>
      <w:ind w:left="720"/>
      <w:contextualSpacing/>
    </w:pPr>
  </w:style>
  <w:style w:type="character" w:styleId="Hyperlnk">
    <w:name w:val="Hyperlink"/>
    <w:basedOn w:val="Standardstycketeckensnitt"/>
    <w:unhideWhenUsed/>
    <w:rsid w:val="00B754ED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55E6"/>
    <w:rPr>
      <w:rFonts w:ascii="Tahoma" w:hAnsi="Tahoma" w:cs="Tahoma"/>
      <w:sz w:val="16"/>
      <w:szCs w:val="16"/>
    </w:rPr>
  </w:style>
  <w:style w:type="character" w:customStyle="1" w:styleId="articletools">
    <w:name w:val="articletools"/>
    <w:basedOn w:val="Standardstycketeckensnitt"/>
    <w:rsid w:val="00B13DE5"/>
  </w:style>
  <w:style w:type="character" w:customStyle="1" w:styleId="print">
    <w:name w:val="print"/>
    <w:basedOn w:val="Standardstycketeckensnitt"/>
    <w:rsid w:val="00B13DE5"/>
  </w:style>
  <w:style w:type="character" w:customStyle="1" w:styleId="tips">
    <w:name w:val="tips"/>
    <w:basedOn w:val="Standardstycketeckensnitt"/>
    <w:rsid w:val="00B13DE5"/>
  </w:style>
  <w:style w:type="character" w:customStyle="1" w:styleId="comment">
    <w:name w:val="comment"/>
    <w:basedOn w:val="Standardstycketeckensnitt"/>
    <w:rsid w:val="00B13DE5"/>
  </w:style>
  <w:style w:type="character" w:customStyle="1" w:styleId="toolbarcommentdisabled">
    <w:name w:val="toolbarcommentdisabled"/>
    <w:basedOn w:val="Standardstycketeckensnitt"/>
    <w:rsid w:val="00B13DE5"/>
  </w:style>
  <w:style w:type="character" w:customStyle="1" w:styleId="articlelinkservices">
    <w:name w:val="articlelinkservices"/>
    <w:basedOn w:val="Standardstycketeckensnitt"/>
    <w:rsid w:val="00B13DE5"/>
  </w:style>
  <w:style w:type="character" w:customStyle="1" w:styleId="articlelinkfacebook">
    <w:name w:val="articlelinkfacebook"/>
    <w:basedOn w:val="Standardstycketeckensnitt"/>
    <w:rsid w:val="00B13DE5"/>
  </w:style>
  <w:style w:type="character" w:customStyle="1" w:styleId="articlelinktwitter">
    <w:name w:val="articlelinktwitter"/>
    <w:basedOn w:val="Standardstycketeckensnitt"/>
    <w:rsid w:val="00B13DE5"/>
  </w:style>
  <w:style w:type="paragraph" w:customStyle="1" w:styleId="articlepreteaser">
    <w:name w:val="articlepreteaser"/>
    <w:basedOn w:val="Normal"/>
    <w:rsid w:val="00B13D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articledate">
    <w:name w:val="articledate"/>
    <w:basedOn w:val="Standardstycketeckensnitt"/>
    <w:rsid w:val="00B13DE5"/>
  </w:style>
  <w:style w:type="character" w:customStyle="1" w:styleId="articlesource">
    <w:name w:val="articlesource"/>
    <w:basedOn w:val="Standardstycketeckensnitt"/>
    <w:rsid w:val="00B13DE5"/>
  </w:style>
  <w:style w:type="character" w:customStyle="1" w:styleId="saploheadline">
    <w:name w:val="saplo:headline"/>
    <w:basedOn w:val="Standardstycketeckensnitt"/>
    <w:rsid w:val="00B13DE5"/>
  </w:style>
  <w:style w:type="paragraph" w:customStyle="1" w:styleId="articleauthor">
    <w:name w:val="articleauthor"/>
    <w:basedOn w:val="Normal"/>
    <w:rsid w:val="00B13D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B13DE5"/>
    <w:rPr>
      <w:b/>
      <w:bCs/>
    </w:rPr>
  </w:style>
  <w:style w:type="paragraph" w:customStyle="1" w:styleId="articleteaser">
    <w:name w:val="articleteaser"/>
    <w:basedOn w:val="Normal"/>
    <w:rsid w:val="00B13D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paragraphintro">
    <w:name w:val="paragraphintro"/>
    <w:basedOn w:val="Standardstycketeckensnitt"/>
    <w:rsid w:val="00B13DE5"/>
  </w:style>
  <w:style w:type="character" w:customStyle="1" w:styleId="apple-style-span">
    <w:name w:val="apple-style-span"/>
    <w:basedOn w:val="Standardstycketeckensnitt"/>
    <w:rsid w:val="00665CFD"/>
  </w:style>
  <w:style w:type="character" w:customStyle="1" w:styleId="hps">
    <w:name w:val="hps"/>
    <w:basedOn w:val="Standardstycketeckensnitt"/>
    <w:rsid w:val="00665CFD"/>
  </w:style>
  <w:style w:type="character" w:customStyle="1" w:styleId="apple-converted-space">
    <w:name w:val="apple-converted-space"/>
    <w:basedOn w:val="Standardstycketeckensnitt"/>
    <w:rsid w:val="00665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4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3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0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5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35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65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61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22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47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2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861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20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07048">
                              <w:marLeft w:val="0"/>
                              <w:marRight w:val="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2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regatesolutions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matz.karlsson@storegat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oregate.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tz.karlsson@storegat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m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3795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Storegate</Company>
  <LinksUpToDate>false</LinksUpToDate>
  <CharactersWithSpaces>4501</CharactersWithSpaces>
  <SharedDoc>false</SharedDoc>
  <HLinks>
    <vt:vector size="6" baseType="variant">
      <vt:variant>
        <vt:i4>4915247</vt:i4>
      </vt:variant>
      <vt:variant>
        <vt:i4>0</vt:i4>
      </vt:variant>
      <vt:variant>
        <vt:i4>0</vt:i4>
      </vt:variant>
      <vt:variant>
        <vt:i4>5</vt:i4>
      </vt:variant>
      <vt:variant>
        <vt:lpwstr>mailto:matz.karlsson@storegate.se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Torbjörn Lindkvist</dc:creator>
  <cp:lastModifiedBy>Ida Krasseberg</cp:lastModifiedBy>
  <cp:revision>2</cp:revision>
  <cp:lastPrinted>2011-04-29T09:37:00Z</cp:lastPrinted>
  <dcterms:created xsi:type="dcterms:W3CDTF">2011-05-26T08:36:00Z</dcterms:created>
  <dcterms:modified xsi:type="dcterms:W3CDTF">2011-05-26T08:36:00Z</dcterms:modified>
</cp:coreProperties>
</file>