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39" w:rsidRDefault="00DA2039">
      <w:pPr>
        <w:rPr>
          <w:b/>
        </w:rPr>
      </w:pPr>
    </w:p>
    <w:p w:rsidR="007F75EC" w:rsidRPr="00AD437C" w:rsidRDefault="00AD437C">
      <w:pPr>
        <w:rPr>
          <w:b/>
          <w:sz w:val="28"/>
          <w:szCs w:val="28"/>
        </w:rPr>
      </w:pPr>
      <w:r>
        <w:rPr>
          <w:b/>
          <w:sz w:val="28"/>
          <w:szCs w:val="28"/>
        </w:rPr>
        <w:t>Tankvogns</w:t>
      </w:r>
      <w:r w:rsidR="007F75EC" w:rsidRPr="00AD437C">
        <w:rPr>
          <w:b/>
          <w:sz w:val="28"/>
          <w:szCs w:val="28"/>
        </w:rPr>
        <w:t>chauffør underviser i sikker trafik</w:t>
      </w:r>
    </w:p>
    <w:p w:rsidR="00167E7A" w:rsidRPr="006D4AA2" w:rsidRDefault="006D4AA2">
      <w:pPr>
        <w:rPr>
          <w:b/>
        </w:rPr>
      </w:pPr>
      <w:r w:rsidRPr="003A1820">
        <w:rPr>
          <w:b/>
        </w:rPr>
        <w:t>Kampagnen ”Trafiksikkerhed i Øjenhøjde” er i fuld gang. For Nicolai Schnor Olsen er det tredje år i træk, at han får lov til at bruge et par dage på andet end</w:t>
      </w:r>
      <w:r w:rsidR="00DA2039">
        <w:rPr>
          <w:b/>
        </w:rPr>
        <w:t xml:space="preserve"> at levere olie og brændstof</w:t>
      </w:r>
      <w:r w:rsidRPr="003A1820">
        <w:rPr>
          <w:b/>
        </w:rPr>
        <w:t xml:space="preserve"> for energiselskabet OK. Han underviser nemlig elever i 3.</w:t>
      </w:r>
      <w:r w:rsidR="00C656BD">
        <w:rPr>
          <w:b/>
        </w:rPr>
        <w:t xml:space="preserve"> - </w:t>
      </w:r>
      <w:bookmarkStart w:id="0" w:name="_GoBack"/>
      <w:bookmarkEnd w:id="0"/>
      <w:r w:rsidRPr="003A1820">
        <w:rPr>
          <w:b/>
        </w:rPr>
        <w:t xml:space="preserve">5. klasse </w:t>
      </w:r>
      <w:r w:rsidR="003A1820">
        <w:rPr>
          <w:b/>
        </w:rPr>
        <w:t>i at færdes sikkert i trafikken</w:t>
      </w:r>
    </w:p>
    <w:p w:rsidR="000B77A8" w:rsidRDefault="000B77A8">
      <w:r>
        <w:t xml:space="preserve">Som chauffør kan det være </w:t>
      </w:r>
      <w:r w:rsidR="006D4AA2">
        <w:t>spændende</w:t>
      </w:r>
      <w:r>
        <w:t xml:space="preserve"> at tage et par </w:t>
      </w:r>
      <w:r w:rsidR="000C7A2C">
        <w:t>arbejds</w:t>
      </w:r>
      <w:r>
        <w:t>dage ud af kalenderen hvert år til et godt formål. Det er netop, hvad Nicolai Schnor Olsen</w:t>
      </w:r>
      <w:r w:rsidR="000C7A2C">
        <w:t>,</w:t>
      </w:r>
      <w:r>
        <w:t xml:space="preserve"> chauffør</w:t>
      </w:r>
      <w:r w:rsidR="00545CF2">
        <w:t xml:space="preserve"> hos energiselskabet OK</w:t>
      </w:r>
      <w:r w:rsidR="000C7A2C">
        <w:t>, får mulighed for</w:t>
      </w:r>
      <w:r w:rsidR="00545CF2">
        <w:t>. N</w:t>
      </w:r>
      <w:r>
        <w:t xml:space="preserve">ormalt lægger </w:t>
      </w:r>
      <w:r w:rsidR="00545CF2">
        <w:t xml:space="preserve">han </w:t>
      </w:r>
      <w:r>
        <w:t>sin energi i at køre ud med fyringsolie og brændstof</w:t>
      </w:r>
      <w:r w:rsidR="00545CF2">
        <w:t xml:space="preserve">, men fordi OK er en del af kampagnen </w:t>
      </w:r>
      <w:r w:rsidR="000C7A2C">
        <w:t>”</w:t>
      </w:r>
      <w:r w:rsidR="00545CF2">
        <w:t>Trafiksikkerhed i Øjenhøjde</w:t>
      </w:r>
      <w:r w:rsidR="000C7A2C">
        <w:t>”</w:t>
      </w:r>
      <w:r w:rsidR="00545CF2">
        <w:t>, har han mulighed for at bruge et par dage hvert forår på at undervise børn i sikker</w:t>
      </w:r>
      <w:r w:rsidR="000C7A2C">
        <w:t>hed</w:t>
      </w:r>
      <w:r w:rsidR="00545CF2">
        <w:t xml:space="preserve"> i trafikken</w:t>
      </w:r>
      <w:r>
        <w:t xml:space="preserve">. </w:t>
      </w:r>
    </w:p>
    <w:p w:rsidR="0093532C" w:rsidRDefault="003A1820">
      <w:r>
        <w:t>K</w:t>
      </w:r>
      <w:r w:rsidR="000B77A8">
        <w:t>ampagnen</w:t>
      </w:r>
      <w:r>
        <w:t xml:space="preserve"> er i gang med 16. sæson og</w:t>
      </w:r>
      <w:r w:rsidR="000B77A8">
        <w:t xml:space="preserve"> har til formål at</w:t>
      </w:r>
      <w:r w:rsidR="00004783">
        <w:t xml:space="preserve"> undervise børn i 3</w:t>
      </w:r>
      <w:r w:rsidR="000B77A8">
        <w:t>.</w:t>
      </w:r>
      <w:r w:rsidR="00AF6FF0">
        <w:t xml:space="preserve"> </w:t>
      </w:r>
      <w:r w:rsidR="000B77A8">
        <w:t>-</w:t>
      </w:r>
      <w:r w:rsidR="00AF6FF0">
        <w:t xml:space="preserve"> </w:t>
      </w:r>
      <w:r w:rsidR="000B77A8">
        <w:t>5. klasse i trafiksikkerhed - særligt med fokus på højresvingsulykker. Gennem teoretisk undervisning i klasselokalet og praktisk undervisning ved lastbilen, får eleverne øjnene op for, hvornår de er synlige, og ikke mindst, hvornår de ikke er, når de skal ligeud</w:t>
      </w:r>
      <w:r w:rsidR="00004783">
        <w:t xml:space="preserve"> i et kryds</w:t>
      </w:r>
      <w:r w:rsidR="000B77A8">
        <w:t xml:space="preserve"> og lastbilen til højre. </w:t>
      </w:r>
    </w:p>
    <w:p w:rsidR="00167E7A" w:rsidRDefault="00167E7A">
      <w:r>
        <w:t xml:space="preserve">”Det </w:t>
      </w:r>
      <w:r w:rsidR="006D4AA2">
        <w:t>er</w:t>
      </w:r>
      <w:r>
        <w:t xml:space="preserve"> rigtig positivet, at det teoretiske i klassen er kombineret med det praktiske elem</w:t>
      </w:r>
      <w:r w:rsidR="006D4AA2">
        <w:t>ent, når de kommer ud til bilen. Det giver rigtig god mening</w:t>
      </w:r>
      <w:r>
        <w:t>” siger Nicolai Schnor Olsen</w:t>
      </w:r>
      <w:r w:rsidR="003A1820">
        <w:t>, der har været med som underviser de sidste tre år</w:t>
      </w:r>
      <w:r>
        <w:t xml:space="preserve">. </w:t>
      </w:r>
    </w:p>
    <w:p w:rsidR="00167E7A" w:rsidRPr="00167E7A" w:rsidRDefault="00167E7A">
      <w:pPr>
        <w:rPr>
          <w:b/>
        </w:rPr>
      </w:pPr>
      <w:r>
        <w:rPr>
          <w:b/>
        </w:rPr>
        <w:t>Positivt at undervise</w:t>
      </w:r>
      <w:r>
        <w:rPr>
          <w:b/>
        </w:rPr>
        <w:br/>
      </w:r>
      <w:r>
        <w:t xml:space="preserve">For Nicolai Schnor </w:t>
      </w:r>
      <w:r w:rsidR="006D4AA2">
        <w:t xml:space="preserve">Olsen </w:t>
      </w:r>
      <w:r>
        <w:t xml:space="preserve">og de øvrige chauffører i Trafiksikkerhed i Øjenhøjde, får de en anden </w:t>
      </w:r>
      <w:r w:rsidR="003A1820">
        <w:t>arbejds</w:t>
      </w:r>
      <w:r>
        <w:t xml:space="preserve">dag end de fleste, når der står undervisning af skolebørn på programmet. </w:t>
      </w:r>
    </w:p>
    <w:p w:rsidR="00D873CA" w:rsidRDefault="00D873CA">
      <w:r>
        <w:t>”Det er et dejligt afbræk i hverdagen,” siger Nicolai Schnor Olsen</w:t>
      </w:r>
      <w:r w:rsidR="000C7A2C">
        <w:t xml:space="preserve"> og fortsætter: ”Jeg er rigtig glad efter </w:t>
      </w:r>
      <w:r w:rsidR="00004783">
        <w:t xml:space="preserve">sådan en dag </w:t>
      </w:r>
      <w:r w:rsidR="003A1820">
        <w:t>og føler, jeg har været med til at gøre en forskel. D</w:t>
      </w:r>
      <w:r>
        <w:t xml:space="preserve">et er en fornøjelse at se, hvordan børnene lyser op, når </w:t>
      </w:r>
      <w:r w:rsidR="000C7A2C">
        <w:t>de kommer ud til lastbilen. D</w:t>
      </w:r>
      <w:r>
        <w:t xml:space="preserve">e får virkelig en oplevelse af, hvor meget eller lidt, man rent faktisk kan se, når man sidder i lastbilen,” siger han. </w:t>
      </w:r>
    </w:p>
    <w:p w:rsidR="006D4AA2" w:rsidRDefault="00167E7A" w:rsidP="0091207E">
      <w:r>
        <w:t xml:space="preserve">OK </w:t>
      </w:r>
      <w:r w:rsidR="006D4AA2">
        <w:t>har været med i Trafiksikkerhed i Øjenhøjde i mere end ti år</w:t>
      </w:r>
      <w:r>
        <w:t xml:space="preserve">. </w:t>
      </w:r>
    </w:p>
    <w:p w:rsidR="00D873CA" w:rsidRDefault="006D4AA2">
      <w:r>
        <w:t>”</w:t>
      </w:r>
      <w:r w:rsidR="00167E7A">
        <w:t>D</w:t>
      </w:r>
      <w:r w:rsidR="0091207E">
        <w:t>et giver en stolthed at være i en virksomhed, som er med til at gøre en forskel og tager aktiv del i at oplyse børn i sikker færdsel,</w:t>
      </w:r>
      <w:r w:rsidR="00004783">
        <w:t xml:space="preserve"> og forhåbentlig kan det være med til at afværge ulykker i trafikken,</w:t>
      </w:r>
      <w:r w:rsidR="0091207E">
        <w:t>” siger Nicolai Schnor Olsen.</w:t>
      </w:r>
    </w:p>
    <w:p w:rsidR="003F45C8" w:rsidRDefault="003F45C8"/>
    <w:p w:rsidR="003F45C8" w:rsidRDefault="00004783">
      <w:pPr>
        <w:rPr>
          <w:b/>
        </w:rPr>
      </w:pPr>
      <w:r>
        <w:rPr>
          <w:b/>
        </w:rPr>
        <w:t>O</w:t>
      </w:r>
      <w:r w:rsidR="003F45C8" w:rsidRPr="003F45C8">
        <w:rPr>
          <w:b/>
        </w:rPr>
        <w:t>m Trafiksikkerhed i Øjenhøjde</w:t>
      </w:r>
    </w:p>
    <w:p w:rsidR="003F45C8" w:rsidRDefault="003F45C8" w:rsidP="003F45C8">
      <w:pPr>
        <w:pStyle w:val="Listeafsnit"/>
        <w:numPr>
          <w:ilvl w:val="0"/>
          <w:numId w:val="1"/>
        </w:numPr>
      </w:pPr>
      <w:r>
        <w:t>Formål med kampagnen: at informere elever i 3. – 5. klassetrin om lastbilens kritiske zoner, hvor chaufføren har begrænset udsyn</w:t>
      </w:r>
    </w:p>
    <w:p w:rsidR="003F45C8" w:rsidRDefault="003F45C8" w:rsidP="003F45C8">
      <w:pPr>
        <w:pStyle w:val="Listeafsnit"/>
        <w:numPr>
          <w:ilvl w:val="0"/>
          <w:numId w:val="1"/>
        </w:numPr>
      </w:pPr>
      <w:r>
        <w:t>I år er 16. gang, at kampagnen kører</w:t>
      </w:r>
    </w:p>
    <w:p w:rsidR="003F45C8" w:rsidRDefault="003F45C8" w:rsidP="003F45C8">
      <w:pPr>
        <w:pStyle w:val="Listeafsnit"/>
        <w:numPr>
          <w:ilvl w:val="0"/>
          <w:numId w:val="1"/>
        </w:numPr>
      </w:pPr>
      <w:r>
        <w:t>Siden 2003 er over 100.000 børn blevet undervist</w:t>
      </w:r>
    </w:p>
    <w:p w:rsidR="003F45C8" w:rsidRDefault="003F45C8" w:rsidP="003F45C8">
      <w:pPr>
        <w:pStyle w:val="Listeafsnit"/>
        <w:numPr>
          <w:ilvl w:val="0"/>
          <w:numId w:val="1"/>
        </w:numPr>
      </w:pPr>
      <w:r>
        <w:t>Virksomhederne bag kampagnen: DTL, 3F, Volvo, Danske Fragtmænd, energiselskabet OK, Codan og Børneulykkesfonden</w:t>
      </w:r>
    </w:p>
    <w:p w:rsidR="003F45C8" w:rsidRPr="003F45C8" w:rsidRDefault="003F45C8"/>
    <w:p w:rsidR="000B77A8" w:rsidRDefault="000B77A8"/>
    <w:p w:rsidR="000B77A8" w:rsidRDefault="000B77A8"/>
    <w:sectPr w:rsidR="000B77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B79F3"/>
    <w:multiLevelType w:val="hybridMultilevel"/>
    <w:tmpl w:val="A0BCFC88"/>
    <w:lvl w:ilvl="0" w:tplc="A3185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F3"/>
    <w:rsid w:val="00004783"/>
    <w:rsid w:val="000B77A8"/>
    <w:rsid w:val="000C7A2C"/>
    <w:rsid w:val="00167E7A"/>
    <w:rsid w:val="002508B2"/>
    <w:rsid w:val="002F5787"/>
    <w:rsid w:val="00342466"/>
    <w:rsid w:val="003A1820"/>
    <w:rsid w:val="003F45C8"/>
    <w:rsid w:val="00545CF2"/>
    <w:rsid w:val="005D2B51"/>
    <w:rsid w:val="006D4AA2"/>
    <w:rsid w:val="007F75EC"/>
    <w:rsid w:val="0091207E"/>
    <w:rsid w:val="00A02923"/>
    <w:rsid w:val="00AD437C"/>
    <w:rsid w:val="00AF6FF0"/>
    <w:rsid w:val="00C656BD"/>
    <w:rsid w:val="00CA11F3"/>
    <w:rsid w:val="00D873CA"/>
    <w:rsid w:val="00DA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5E3D"/>
  <w15:chartTrackingRefBased/>
  <w15:docId w15:val="{D0E83CE3-7AB1-4BAA-A810-D8BCDED5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45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7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OK a.m.b.a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Dyrholm</dc:creator>
  <cp:keywords/>
  <dc:description/>
  <cp:lastModifiedBy>Anne Dyrholm</cp:lastModifiedBy>
  <cp:revision>4</cp:revision>
  <dcterms:created xsi:type="dcterms:W3CDTF">2018-05-25T10:25:00Z</dcterms:created>
  <dcterms:modified xsi:type="dcterms:W3CDTF">2018-05-31T07:47:00Z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-590524425</vt:i4>
  </property>
  <property fmtid="{D5CDD505-2E9C-101B-9397-08002B2CF9AE}" pid="3" name="_NewReviewCycle">
    <vt:lpwstr/>
  </property>
  <property fmtid="{D5CDD505-2E9C-101B-9397-08002B2CF9AE}" pid="4" name="_EmailSubject">
    <vt:lpwstr>Morten og Michael - med korrektur:)</vt:lpwstr>
  </property>
  <property fmtid="{D5CDD505-2E9C-101B-9397-08002B2CF9AE}" pid="5" name="_AuthorEmail">
    <vt:lpwstr>STTS@ok.dk</vt:lpwstr>
  </property>
  <property fmtid="{D5CDD505-2E9C-101B-9397-08002B2CF9AE}" pid="6" name="_AuthorEmailDisplayName">
    <vt:lpwstr>Steffen Toft Spiele</vt:lpwstr>
  </property>
  <property fmtid="{D5CDD505-2E9C-101B-9397-08002B2CF9AE}" pid="7" name="_ReviewingToolsShownOnce">
    <vt:lpwstr/>
  </property>
</Properties>
</file>