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FA7D6" w14:textId="77777777" w:rsidR="00806B7F" w:rsidRPr="00806B7F" w:rsidRDefault="00806B7F" w:rsidP="00806B7F">
      <w:pPr>
        <w:pStyle w:val="Normalweb"/>
        <w:rPr>
          <w:rFonts w:asciiTheme="minorHAnsi" w:hAnsiTheme="minorHAnsi"/>
        </w:rPr>
      </w:pPr>
      <w:bookmarkStart w:id="0" w:name="_GoBack"/>
      <w:proofErr w:type="spellStart"/>
      <w:r w:rsidRPr="00806B7F">
        <w:rPr>
          <w:rStyle w:val="Fremhv"/>
          <w:rFonts w:asciiTheme="minorHAnsi" w:hAnsiTheme="minorHAnsi"/>
        </w:rPr>
        <w:t>Beatbox</w:t>
      </w:r>
      <w:proofErr w:type="spellEnd"/>
      <w:r w:rsidRPr="00806B7F">
        <w:rPr>
          <w:rStyle w:val="Fremhv"/>
          <w:rFonts w:asciiTheme="minorHAnsi" w:hAnsiTheme="minorHAnsi"/>
        </w:rPr>
        <w:t xml:space="preserve"> Entertainment og VEGA præsenterer </w:t>
      </w:r>
      <w:r w:rsidRPr="00806B7F">
        <w:rPr>
          <w:rFonts w:asciiTheme="minorHAnsi" w:hAnsiTheme="minorHAnsi"/>
          <w:i/>
          <w:iCs/>
        </w:rPr>
        <w:br/>
      </w:r>
      <w:bookmarkEnd w:id="0"/>
      <w:proofErr w:type="spellStart"/>
      <w:r w:rsidRPr="00806B7F">
        <w:rPr>
          <w:rStyle w:val="Strk"/>
          <w:rFonts w:asciiTheme="minorHAnsi" w:hAnsiTheme="minorHAnsi"/>
        </w:rPr>
        <w:t>Milky</w:t>
      </w:r>
      <w:proofErr w:type="spellEnd"/>
      <w:r w:rsidRPr="00806B7F">
        <w:rPr>
          <w:rStyle w:val="Strk"/>
          <w:rFonts w:asciiTheme="minorHAnsi" w:hAnsiTheme="minorHAnsi"/>
        </w:rPr>
        <w:t xml:space="preserve"> Chance skaber smukke og vedkommende popsange med enkle virkemidler</w:t>
      </w:r>
      <w:r w:rsidRPr="00806B7F">
        <w:rPr>
          <w:rFonts w:asciiTheme="minorHAnsi" w:hAnsiTheme="minorHAnsi"/>
          <w:b/>
          <w:bCs/>
        </w:rPr>
        <w:br/>
      </w:r>
      <w:r w:rsidRPr="00806B7F">
        <w:rPr>
          <w:rStyle w:val="Fremhv"/>
          <w:rFonts w:asciiTheme="minorHAnsi" w:hAnsiTheme="minorHAnsi"/>
        </w:rPr>
        <w:t xml:space="preserve">Med singlen </w:t>
      </w:r>
      <w:hyperlink r:id="rId5" w:history="1">
        <w:r w:rsidRPr="00806B7F">
          <w:rPr>
            <w:rStyle w:val="Llink"/>
            <w:rFonts w:asciiTheme="minorHAnsi" w:hAnsiTheme="minorHAnsi"/>
          </w:rPr>
          <w:t>”Stolen Dance</w:t>
        </w:r>
      </w:hyperlink>
      <w:r w:rsidRPr="00806B7F">
        <w:rPr>
          <w:rStyle w:val="Fremhv"/>
          <w:rFonts w:asciiTheme="minorHAnsi" w:hAnsiTheme="minorHAnsi"/>
        </w:rPr>
        <w:t xml:space="preserve">” formåede de to barndomsvenner i </w:t>
      </w:r>
      <w:proofErr w:type="spellStart"/>
      <w:r w:rsidRPr="00806B7F">
        <w:rPr>
          <w:rStyle w:val="Fremhv"/>
          <w:rFonts w:asciiTheme="minorHAnsi" w:hAnsiTheme="minorHAnsi"/>
        </w:rPr>
        <w:t>Milky</w:t>
      </w:r>
      <w:proofErr w:type="spellEnd"/>
      <w:r w:rsidRPr="00806B7F">
        <w:rPr>
          <w:rStyle w:val="Fremhv"/>
          <w:rFonts w:asciiTheme="minorHAnsi" w:hAnsiTheme="minorHAnsi"/>
        </w:rPr>
        <w:t xml:space="preserve"> Chance at skabe en </w:t>
      </w:r>
      <w:proofErr w:type="spellStart"/>
      <w:r w:rsidRPr="00806B7F">
        <w:rPr>
          <w:rStyle w:val="Fremhv"/>
          <w:rFonts w:asciiTheme="minorHAnsi" w:hAnsiTheme="minorHAnsi"/>
        </w:rPr>
        <w:t>viral</w:t>
      </w:r>
      <w:proofErr w:type="spellEnd"/>
      <w:r w:rsidRPr="00806B7F">
        <w:rPr>
          <w:rStyle w:val="Fremhv"/>
          <w:rFonts w:asciiTheme="minorHAnsi" w:hAnsiTheme="minorHAnsi"/>
        </w:rPr>
        <w:t xml:space="preserve"> sensation med over 30 millioner </w:t>
      </w:r>
      <w:proofErr w:type="spellStart"/>
      <w:r w:rsidRPr="00806B7F">
        <w:rPr>
          <w:rStyle w:val="Fremhv"/>
          <w:rFonts w:asciiTheme="minorHAnsi" w:hAnsiTheme="minorHAnsi"/>
        </w:rPr>
        <w:t>views</w:t>
      </w:r>
      <w:proofErr w:type="spellEnd"/>
      <w:r w:rsidRPr="00806B7F">
        <w:rPr>
          <w:rStyle w:val="Fremhv"/>
          <w:rFonts w:asciiTheme="minorHAnsi" w:hAnsiTheme="minorHAnsi"/>
        </w:rPr>
        <w:t xml:space="preserve"> på </w:t>
      </w:r>
      <w:proofErr w:type="spellStart"/>
      <w:r w:rsidRPr="00806B7F">
        <w:rPr>
          <w:rStyle w:val="Fremhv"/>
          <w:rFonts w:asciiTheme="minorHAnsi" w:hAnsiTheme="minorHAnsi"/>
        </w:rPr>
        <w:t>Youtube</w:t>
      </w:r>
      <w:proofErr w:type="spellEnd"/>
      <w:r w:rsidRPr="00806B7F">
        <w:rPr>
          <w:rStyle w:val="Fremhv"/>
          <w:rFonts w:asciiTheme="minorHAnsi" w:hAnsiTheme="minorHAnsi"/>
        </w:rPr>
        <w:t>. Duoen har med deres simple, melankolske popsange skabt en særegen lyd, og den tirsdag 21. februar vil de blå toner klinge smukt i Lille VEGA.</w:t>
      </w:r>
    </w:p>
    <w:p w14:paraId="5FF684AC" w14:textId="77777777" w:rsidR="00806B7F" w:rsidRPr="00806B7F" w:rsidRDefault="00806B7F" w:rsidP="00806B7F">
      <w:pPr>
        <w:pStyle w:val="Normalweb"/>
        <w:rPr>
          <w:rFonts w:asciiTheme="minorHAnsi" w:hAnsiTheme="minorHAnsi"/>
        </w:rPr>
      </w:pPr>
      <w:r w:rsidRPr="00806B7F">
        <w:rPr>
          <w:rFonts w:asciiTheme="minorHAnsi" w:hAnsiTheme="minorHAnsi"/>
        </w:rPr>
        <w:t xml:space="preserve">De to bardomsvenner Clemens </w:t>
      </w:r>
      <w:proofErr w:type="spellStart"/>
      <w:r w:rsidRPr="00806B7F">
        <w:rPr>
          <w:rFonts w:asciiTheme="minorHAnsi" w:hAnsiTheme="minorHAnsi"/>
        </w:rPr>
        <w:t>Rehbein</w:t>
      </w:r>
      <w:proofErr w:type="spellEnd"/>
      <w:r w:rsidRPr="00806B7F">
        <w:rPr>
          <w:rFonts w:asciiTheme="minorHAnsi" w:hAnsiTheme="minorHAnsi"/>
        </w:rPr>
        <w:t xml:space="preserve"> og Philip </w:t>
      </w:r>
      <w:proofErr w:type="spellStart"/>
      <w:r w:rsidRPr="00806B7F">
        <w:rPr>
          <w:rFonts w:asciiTheme="minorHAnsi" w:hAnsiTheme="minorHAnsi"/>
        </w:rPr>
        <w:t>Dausch</w:t>
      </w:r>
      <w:proofErr w:type="spellEnd"/>
      <w:r w:rsidRPr="00806B7F">
        <w:rPr>
          <w:rFonts w:asciiTheme="minorHAnsi" w:hAnsiTheme="minorHAnsi"/>
        </w:rPr>
        <w:t xml:space="preserve"> havde ikke i deres vildeste fantasi forestillet sig, at de skulle blive højdespringere på diverse europæiske hitlister, da de tilbage i april 2013 udgav nummeret ”Stolen Dance”. Nummeret satte på rekordtid skub i deres karriere, og de har siden turneret Europa tyndt, spillet på festivalen </w:t>
      </w:r>
      <w:proofErr w:type="spellStart"/>
      <w:r w:rsidRPr="00806B7F">
        <w:rPr>
          <w:rFonts w:asciiTheme="minorHAnsi" w:hAnsiTheme="minorHAnsi"/>
        </w:rPr>
        <w:t>Coachella</w:t>
      </w:r>
      <w:proofErr w:type="spellEnd"/>
      <w:r w:rsidRPr="00806B7F">
        <w:rPr>
          <w:rFonts w:asciiTheme="minorHAnsi" w:hAnsiTheme="minorHAnsi"/>
        </w:rPr>
        <w:t xml:space="preserve"> og optrådt i det amerikanske talkshow med Jimmy </w:t>
      </w:r>
      <w:proofErr w:type="spellStart"/>
      <w:r w:rsidRPr="00806B7F">
        <w:rPr>
          <w:rFonts w:asciiTheme="minorHAnsi" w:hAnsiTheme="minorHAnsi"/>
        </w:rPr>
        <w:t>Kimmel</w:t>
      </w:r>
      <w:proofErr w:type="spellEnd"/>
      <w:r w:rsidRPr="00806B7F">
        <w:rPr>
          <w:rFonts w:asciiTheme="minorHAnsi" w:hAnsiTheme="minorHAnsi"/>
        </w:rPr>
        <w:t xml:space="preserve"> som det første tyske act nogensinde.</w:t>
      </w:r>
    </w:p>
    <w:p w14:paraId="0F4CA2B7" w14:textId="77777777" w:rsidR="00806B7F" w:rsidRPr="00806B7F" w:rsidRDefault="00806B7F" w:rsidP="00806B7F">
      <w:pPr>
        <w:pStyle w:val="Normalweb"/>
        <w:rPr>
          <w:rFonts w:asciiTheme="minorHAnsi" w:hAnsiTheme="minorHAnsi"/>
        </w:rPr>
      </w:pPr>
      <w:r w:rsidRPr="00806B7F">
        <w:rPr>
          <w:rStyle w:val="Strk"/>
          <w:rFonts w:asciiTheme="minorHAnsi" w:hAnsiTheme="minorHAnsi"/>
        </w:rPr>
        <w:t xml:space="preserve">Melankoli og </w:t>
      </w:r>
      <w:proofErr w:type="spellStart"/>
      <w:r w:rsidRPr="00806B7F">
        <w:rPr>
          <w:rStyle w:val="Strk"/>
          <w:rFonts w:asciiTheme="minorHAnsi" w:hAnsiTheme="minorHAnsi"/>
        </w:rPr>
        <w:t>dansable</w:t>
      </w:r>
      <w:proofErr w:type="spellEnd"/>
      <w:r w:rsidRPr="00806B7F">
        <w:rPr>
          <w:rStyle w:val="Strk"/>
          <w:rFonts w:asciiTheme="minorHAnsi" w:hAnsiTheme="minorHAnsi"/>
        </w:rPr>
        <w:t xml:space="preserve"> rytmer i symbiotisk sammensmeltning</w:t>
      </w:r>
      <w:r w:rsidRPr="00806B7F">
        <w:rPr>
          <w:rFonts w:asciiTheme="minorHAnsi" w:hAnsiTheme="minorHAnsi"/>
        </w:rPr>
        <w:br/>
        <w:t xml:space="preserve">Duoen fra Kassel har spillet sammen, siden de mødte hinanden til et musikkursus i folkeskolen. De har arbejdet sig frem til en lyd, som duoen selv beskriver som viben fra </w:t>
      </w:r>
      <w:proofErr w:type="spellStart"/>
      <w:r w:rsidRPr="00806B7F">
        <w:rPr>
          <w:rFonts w:asciiTheme="minorHAnsi" w:hAnsiTheme="minorHAnsi"/>
        </w:rPr>
        <w:t>singer</w:t>
      </w:r>
      <w:proofErr w:type="spellEnd"/>
      <w:r w:rsidRPr="00806B7F">
        <w:rPr>
          <w:rFonts w:asciiTheme="minorHAnsi" w:hAnsiTheme="minorHAnsi"/>
        </w:rPr>
        <w:t>/</w:t>
      </w:r>
      <w:proofErr w:type="spellStart"/>
      <w:r w:rsidRPr="00806B7F">
        <w:rPr>
          <w:rFonts w:asciiTheme="minorHAnsi" w:hAnsiTheme="minorHAnsi"/>
        </w:rPr>
        <w:t>songwriter</w:t>
      </w:r>
      <w:proofErr w:type="spellEnd"/>
      <w:r w:rsidRPr="00806B7F">
        <w:rPr>
          <w:rFonts w:asciiTheme="minorHAnsi" w:hAnsiTheme="minorHAnsi"/>
        </w:rPr>
        <w:t xml:space="preserve">-traditionen tilsat kølige elektroniske beats. Der er en melankolsk grundstemning i sangene, der får modspil fra akustiske guitarer, poppede melodier og </w:t>
      </w:r>
      <w:proofErr w:type="spellStart"/>
      <w:r w:rsidRPr="00806B7F">
        <w:rPr>
          <w:rFonts w:asciiTheme="minorHAnsi" w:hAnsiTheme="minorHAnsi"/>
        </w:rPr>
        <w:t>dansable</w:t>
      </w:r>
      <w:proofErr w:type="spellEnd"/>
      <w:r w:rsidRPr="00806B7F">
        <w:rPr>
          <w:rFonts w:asciiTheme="minorHAnsi" w:hAnsiTheme="minorHAnsi"/>
        </w:rPr>
        <w:t xml:space="preserve"> elektroniske rytmer. Forsanger og sangskriver </w:t>
      </w:r>
      <w:proofErr w:type="spellStart"/>
      <w:r w:rsidRPr="00806B7F">
        <w:rPr>
          <w:rFonts w:asciiTheme="minorHAnsi" w:hAnsiTheme="minorHAnsi"/>
        </w:rPr>
        <w:t>Rehbein</w:t>
      </w:r>
      <w:proofErr w:type="spellEnd"/>
      <w:r w:rsidRPr="00806B7F">
        <w:rPr>
          <w:rFonts w:asciiTheme="minorHAnsi" w:hAnsiTheme="minorHAnsi"/>
        </w:rPr>
        <w:t xml:space="preserve"> siger: </w:t>
      </w:r>
    </w:p>
    <w:p w14:paraId="0A0AECFF" w14:textId="77777777" w:rsidR="00806B7F" w:rsidRPr="00806B7F" w:rsidRDefault="00806B7F" w:rsidP="00806B7F">
      <w:pPr>
        <w:pStyle w:val="Normalweb"/>
        <w:rPr>
          <w:rFonts w:asciiTheme="minorHAnsi" w:hAnsiTheme="minorHAnsi"/>
        </w:rPr>
      </w:pPr>
      <w:r w:rsidRPr="00806B7F">
        <w:rPr>
          <w:rStyle w:val="Fremhv"/>
          <w:rFonts w:asciiTheme="minorHAnsi" w:hAnsiTheme="minorHAnsi"/>
        </w:rPr>
        <w:t>”</w:t>
      </w:r>
      <w:proofErr w:type="spellStart"/>
      <w:r w:rsidRPr="00806B7F">
        <w:rPr>
          <w:rStyle w:val="Fremhv"/>
          <w:rFonts w:asciiTheme="minorHAnsi" w:hAnsiTheme="minorHAnsi"/>
        </w:rPr>
        <w:t>Somehow</w:t>
      </w:r>
      <w:proofErr w:type="spellEnd"/>
      <w:r w:rsidRPr="00806B7F">
        <w:rPr>
          <w:rStyle w:val="Fremhv"/>
          <w:rFonts w:asciiTheme="minorHAnsi" w:hAnsiTheme="minorHAnsi"/>
        </w:rPr>
        <w:t xml:space="preserve">, </w:t>
      </w:r>
      <w:proofErr w:type="spellStart"/>
      <w:r w:rsidRPr="00806B7F">
        <w:rPr>
          <w:rStyle w:val="Fremhv"/>
          <w:rFonts w:asciiTheme="minorHAnsi" w:hAnsiTheme="minorHAnsi"/>
        </w:rPr>
        <w:t>it's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always</w:t>
      </w:r>
      <w:proofErr w:type="spellEnd"/>
      <w:r w:rsidRPr="00806B7F">
        <w:rPr>
          <w:rStyle w:val="Fremhv"/>
          <w:rFonts w:asciiTheme="minorHAnsi" w:hAnsiTheme="minorHAnsi"/>
        </w:rPr>
        <w:t xml:space="preserve"> a </w:t>
      </w:r>
      <w:proofErr w:type="spellStart"/>
      <w:r w:rsidRPr="00806B7F">
        <w:rPr>
          <w:rStyle w:val="Fremhv"/>
          <w:rFonts w:asciiTheme="minorHAnsi" w:hAnsiTheme="minorHAnsi"/>
        </w:rPr>
        <w:t>little</w:t>
      </w:r>
      <w:proofErr w:type="spellEnd"/>
      <w:r w:rsidRPr="00806B7F">
        <w:rPr>
          <w:rStyle w:val="Fremhv"/>
          <w:rFonts w:asciiTheme="minorHAnsi" w:hAnsiTheme="minorHAnsi"/>
        </w:rPr>
        <w:t xml:space="preserve"> bit </w:t>
      </w:r>
      <w:proofErr w:type="spellStart"/>
      <w:r w:rsidRPr="00806B7F">
        <w:rPr>
          <w:rStyle w:val="Fremhv"/>
          <w:rFonts w:asciiTheme="minorHAnsi" w:hAnsiTheme="minorHAnsi"/>
        </w:rPr>
        <w:t>melancholy</w:t>
      </w:r>
      <w:proofErr w:type="spellEnd"/>
      <w:r w:rsidRPr="00806B7F">
        <w:rPr>
          <w:rStyle w:val="Fremhv"/>
          <w:rFonts w:asciiTheme="minorHAnsi" w:hAnsiTheme="minorHAnsi"/>
        </w:rPr>
        <w:t xml:space="preserve">, but </w:t>
      </w:r>
      <w:proofErr w:type="spellStart"/>
      <w:r w:rsidRPr="00806B7F">
        <w:rPr>
          <w:rStyle w:val="Fremhv"/>
          <w:rFonts w:asciiTheme="minorHAnsi" w:hAnsiTheme="minorHAnsi"/>
        </w:rPr>
        <w:t>there's</w:t>
      </w:r>
      <w:proofErr w:type="spellEnd"/>
      <w:r w:rsidRPr="00806B7F">
        <w:rPr>
          <w:rStyle w:val="Fremhv"/>
          <w:rFonts w:asciiTheme="minorHAnsi" w:hAnsiTheme="minorHAnsi"/>
        </w:rPr>
        <w:t xml:space="preserve"> a positive spin. </w:t>
      </w:r>
      <w:proofErr w:type="spellStart"/>
      <w:r w:rsidRPr="00806B7F">
        <w:rPr>
          <w:rStyle w:val="Fremhv"/>
          <w:rFonts w:asciiTheme="minorHAnsi" w:hAnsiTheme="minorHAnsi"/>
        </w:rPr>
        <w:t>You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can</w:t>
      </w:r>
      <w:proofErr w:type="spellEnd"/>
      <w:r w:rsidRPr="00806B7F">
        <w:rPr>
          <w:rStyle w:val="Fremhv"/>
          <w:rFonts w:asciiTheme="minorHAnsi" w:hAnsiTheme="minorHAnsi"/>
        </w:rPr>
        <w:t xml:space="preserve"> dance to most of it </w:t>
      </w:r>
      <w:proofErr w:type="spellStart"/>
      <w:r w:rsidRPr="00806B7F">
        <w:rPr>
          <w:rStyle w:val="Fremhv"/>
          <w:rFonts w:asciiTheme="minorHAnsi" w:hAnsiTheme="minorHAnsi"/>
        </w:rPr>
        <w:t>too</w:t>
      </w:r>
      <w:proofErr w:type="spellEnd"/>
      <w:r w:rsidRPr="00806B7F">
        <w:rPr>
          <w:rStyle w:val="Fremhv"/>
          <w:rFonts w:asciiTheme="minorHAnsi" w:hAnsiTheme="minorHAnsi"/>
        </w:rPr>
        <w:t xml:space="preserve">! </w:t>
      </w:r>
      <w:proofErr w:type="spellStart"/>
      <w:r w:rsidRPr="00806B7F">
        <w:rPr>
          <w:rStyle w:val="Fremhv"/>
          <w:rFonts w:asciiTheme="minorHAnsi" w:hAnsiTheme="minorHAnsi"/>
        </w:rPr>
        <w:t>Melancholy</w:t>
      </w:r>
      <w:proofErr w:type="spellEnd"/>
      <w:r w:rsidRPr="00806B7F">
        <w:rPr>
          <w:rStyle w:val="Fremhv"/>
          <w:rFonts w:asciiTheme="minorHAnsi" w:hAnsiTheme="minorHAnsi"/>
        </w:rPr>
        <w:t xml:space="preserve"> is </w:t>
      </w:r>
      <w:proofErr w:type="spellStart"/>
      <w:r w:rsidRPr="00806B7F">
        <w:rPr>
          <w:rStyle w:val="Fremhv"/>
          <w:rFonts w:asciiTheme="minorHAnsi" w:hAnsiTheme="minorHAnsi"/>
        </w:rPr>
        <w:t>something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that</w:t>
      </w:r>
      <w:proofErr w:type="spellEnd"/>
      <w:r w:rsidRPr="00806B7F">
        <w:rPr>
          <w:rStyle w:val="Fremhv"/>
          <w:rFonts w:asciiTheme="minorHAnsi" w:hAnsiTheme="minorHAnsi"/>
        </w:rPr>
        <w:t xml:space="preserve"> I </w:t>
      </w:r>
      <w:proofErr w:type="spellStart"/>
      <w:r w:rsidRPr="00806B7F">
        <w:rPr>
          <w:rStyle w:val="Fremhv"/>
          <w:rFonts w:asciiTheme="minorHAnsi" w:hAnsiTheme="minorHAnsi"/>
        </w:rPr>
        <w:t>carry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within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me</w:t>
      </w:r>
      <w:proofErr w:type="spellEnd"/>
      <w:r w:rsidRPr="00806B7F">
        <w:rPr>
          <w:rStyle w:val="Fremhv"/>
          <w:rFonts w:asciiTheme="minorHAnsi" w:hAnsiTheme="minorHAnsi"/>
        </w:rPr>
        <w:t xml:space="preserve">. I </w:t>
      </w:r>
      <w:proofErr w:type="spellStart"/>
      <w:r w:rsidRPr="00806B7F">
        <w:rPr>
          <w:rStyle w:val="Fremhv"/>
          <w:rFonts w:asciiTheme="minorHAnsi" w:hAnsiTheme="minorHAnsi"/>
        </w:rPr>
        <w:t>write</w:t>
      </w:r>
      <w:proofErr w:type="spellEnd"/>
      <w:r w:rsidRPr="00806B7F">
        <w:rPr>
          <w:rStyle w:val="Fremhv"/>
          <w:rFonts w:asciiTheme="minorHAnsi" w:hAnsiTheme="minorHAnsi"/>
        </w:rPr>
        <w:t xml:space="preserve"> the </w:t>
      </w:r>
      <w:proofErr w:type="spellStart"/>
      <w:r w:rsidRPr="00806B7F">
        <w:rPr>
          <w:rStyle w:val="Fremhv"/>
          <w:rFonts w:asciiTheme="minorHAnsi" w:hAnsiTheme="minorHAnsi"/>
        </w:rPr>
        <w:t>best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songs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when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this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mood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catches</w:t>
      </w:r>
      <w:proofErr w:type="spellEnd"/>
      <w:r w:rsidRPr="00806B7F">
        <w:rPr>
          <w:rStyle w:val="Fremhv"/>
          <w:rFonts w:asciiTheme="minorHAnsi" w:hAnsiTheme="minorHAnsi"/>
        </w:rPr>
        <w:t xml:space="preserve"> </w:t>
      </w:r>
      <w:proofErr w:type="spellStart"/>
      <w:r w:rsidRPr="00806B7F">
        <w:rPr>
          <w:rStyle w:val="Fremhv"/>
          <w:rFonts w:asciiTheme="minorHAnsi" w:hAnsiTheme="minorHAnsi"/>
        </w:rPr>
        <w:t>me</w:t>
      </w:r>
      <w:proofErr w:type="spellEnd"/>
      <w:r w:rsidRPr="00806B7F">
        <w:rPr>
          <w:rStyle w:val="Fremhv"/>
          <w:rFonts w:asciiTheme="minorHAnsi" w:hAnsiTheme="minorHAnsi"/>
        </w:rPr>
        <w:t xml:space="preserve">.” </w:t>
      </w:r>
    </w:p>
    <w:p w14:paraId="6032B40C" w14:textId="77777777" w:rsidR="00806B7F" w:rsidRPr="00806B7F" w:rsidRDefault="00806B7F" w:rsidP="00806B7F">
      <w:pPr>
        <w:pStyle w:val="Normalweb"/>
        <w:rPr>
          <w:rFonts w:asciiTheme="minorHAnsi" w:hAnsiTheme="minorHAnsi"/>
        </w:rPr>
      </w:pPr>
      <w:r w:rsidRPr="00806B7F">
        <w:rPr>
          <w:rStyle w:val="Strk"/>
          <w:rFonts w:asciiTheme="minorHAnsi" w:hAnsiTheme="minorHAnsi"/>
        </w:rPr>
        <w:t>Hjemmebygget studie i barndomshjemmet</w:t>
      </w:r>
      <w:r w:rsidRPr="00806B7F">
        <w:rPr>
          <w:rFonts w:asciiTheme="minorHAnsi" w:hAnsiTheme="minorHAnsi"/>
        </w:rPr>
        <w:br/>
        <w:t xml:space="preserve">For at danne de bedste rammer for arbejdet med sangene, byggede drengene et lille studie i huset, hvor </w:t>
      </w:r>
      <w:proofErr w:type="spellStart"/>
      <w:r w:rsidRPr="00806B7F">
        <w:rPr>
          <w:rFonts w:asciiTheme="minorHAnsi" w:hAnsiTheme="minorHAnsi"/>
        </w:rPr>
        <w:t>Rehbein</w:t>
      </w:r>
      <w:proofErr w:type="spellEnd"/>
      <w:r w:rsidRPr="00806B7F">
        <w:rPr>
          <w:rFonts w:asciiTheme="minorHAnsi" w:hAnsiTheme="minorHAnsi"/>
        </w:rPr>
        <w:t xml:space="preserve"> er opvokset. I løbet af blot to uger, havde </w:t>
      </w:r>
      <w:proofErr w:type="spellStart"/>
      <w:r w:rsidRPr="00806B7F">
        <w:rPr>
          <w:rFonts w:asciiTheme="minorHAnsi" w:hAnsiTheme="minorHAnsi"/>
        </w:rPr>
        <w:t>Milky</w:t>
      </w:r>
      <w:proofErr w:type="spellEnd"/>
      <w:r w:rsidRPr="00806B7F">
        <w:rPr>
          <w:rFonts w:asciiTheme="minorHAnsi" w:hAnsiTheme="minorHAnsi"/>
        </w:rPr>
        <w:t xml:space="preserve"> Chance færdiggjort deres debutalbum </w:t>
      </w:r>
      <w:proofErr w:type="spellStart"/>
      <w:r w:rsidRPr="00806B7F">
        <w:rPr>
          <w:rStyle w:val="Fremhv"/>
          <w:rFonts w:asciiTheme="minorHAnsi" w:hAnsiTheme="minorHAnsi"/>
        </w:rPr>
        <w:t>Sadnecessary</w:t>
      </w:r>
      <w:proofErr w:type="spellEnd"/>
      <w:r w:rsidRPr="00806B7F">
        <w:rPr>
          <w:rFonts w:asciiTheme="minorHAnsi" w:hAnsiTheme="minorHAnsi"/>
        </w:rPr>
        <w:t xml:space="preserve">. Albummet er skabt med simple virkemidler, en mikrofon, computer og akustisk guitar. </w:t>
      </w:r>
    </w:p>
    <w:p w14:paraId="14322028" w14:textId="77777777" w:rsidR="00806B7F" w:rsidRPr="00806B7F" w:rsidRDefault="00806B7F" w:rsidP="00806B7F">
      <w:pPr>
        <w:pStyle w:val="Normalweb"/>
        <w:rPr>
          <w:rFonts w:asciiTheme="minorHAnsi" w:hAnsiTheme="minorHAnsi"/>
        </w:rPr>
      </w:pPr>
      <w:r w:rsidRPr="00806B7F">
        <w:rPr>
          <w:rFonts w:asciiTheme="minorHAnsi" w:hAnsiTheme="minorHAnsi"/>
        </w:rPr>
        <w:t xml:space="preserve">Før udgivelsen havde bandet blot spillet to shows, men med udgivelsen af ”Stolen Dance” røg vennerne på landevejen, og det blev til over 100 koncerter i Europa og flere tusinde kilometer i en gammel bil. Nu er </w:t>
      </w:r>
      <w:proofErr w:type="spellStart"/>
      <w:r w:rsidRPr="00806B7F">
        <w:rPr>
          <w:rFonts w:asciiTheme="minorHAnsi" w:hAnsiTheme="minorHAnsi"/>
        </w:rPr>
        <w:t>Milky</w:t>
      </w:r>
      <w:proofErr w:type="spellEnd"/>
      <w:r w:rsidRPr="00806B7F">
        <w:rPr>
          <w:rFonts w:asciiTheme="minorHAnsi" w:hAnsiTheme="minorHAnsi"/>
        </w:rPr>
        <w:t xml:space="preserve"> Chance igen klar til at væve publikum ind i slør af melankoli, akustiske guitarer og </w:t>
      </w:r>
      <w:proofErr w:type="spellStart"/>
      <w:r w:rsidRPr="00806B7F">
        <w:rPr>
          <w:rFonts w:asciiTheme="minorHAnsi" w:hAnsiTheme="minorHAnsi"/>
        </w:rPr>
        <w:t>groovy</w:t>
      </w:r>
      <w:proofErr w:type="spellEnd"/>
      <w:r w:rsidRPr="00806B7F">
        <w:rPr>
          <w:rFonts w:asciiTheme="minorHAnsi" w:hAnsiTheme="minorHAnsi"/>
        </w:rPr>
        <w:t xml:space="preserve"> elektronisk rytmik.</w:t>
      </w:r>
    </w:p>
    <w:p w14:paraId="6208524E" w14:textId="69257A38" w:rsidR="00806B7F" w:rsidRPr="00806B7F" w:rsidRDefault="00806B7F" w:rsidP="00806B7F">
      <w:pPr>
        <w:pStyle w:val="Normalweb"/>
        <w:rPr>
          <w:rFonts w:asciiTheme="minorHAnsi" w:hAnsiTheme="minorHAnsi"/>
        </w:rPr>
      </w:pPr>
      <w:r w:rsidRPr="00806B7F">
        <w:rPr>
          <w:rStyle w:val="Strk"/>
          <w:rFonts w:asciiTheme="minorHAnsi" w:hAnsiTheme="minorHAnsi"/>
        </w:rPr>
        <w:t>Fakta om koncerten</w:t>
      </w:r>
      <w:r w:rsidRPr="00806B7F">
        <w:rPr>
          <w:rFonts w:asciiTheme="minorHAnsi" w:hAnsiTheme="minorHAnsi"/>
          <w:b/>
          <w:bCs/>
        </w:rPr>
        <w:br/>
      </w:r>
      <w:proofErr w:type="spellStart"/>
      <w:r w:rsidRPr="00806B7F">
        <w:rPr>
          <w:rFonts w:asciiTheme="minorHAnsi" w:hAnsiTheme="minorHAnsi"/>
        </w:rPr>
        <w:t>Milky</w:t>
      </w:r>
      <w:proofErr w:type="spellEnd"/>
      <w:r w:rsidRPr="00806B7F">
        <w:rPr>
          <w:rFonts w:asciiTheme="minorHAnsi" w:hAnsiTheme="minorHAnsi"/>
        </w:rPr>
        <w:t xml:space="preserve"> Chance (DE)</w:t>
      </w:r>
      <w:r w:rsidRPr="00806B7F">
        <w:rPr>
          <w:rFonts w:asciiTheme="minorHAnsi" w:hAnsiTheme="minorHAnsi"/>
        </w:rPr>
        <w:br/>
        <w:t>Tirsdag den 21. februar, 2017 kl 21.00</w:t>
      </w:r>
      <w:r w:rsidRPr="00806B7F">
        <w:rPr>
          <w:rFonts w:asciiTheme="minorHAnsi" w:hAnsiTheme="minorHAnsi"/>
        </w:rPr>
        <w:br/>
        <w:t>Lille VEGA, Enghavevej 40, 1674 København V</w:t>
      </w:r>
      <w:r w:rsidRPr="00806B7F">
        <w:rPr>
          <w:rFonts w:asciiTheme="minorHAnsi" w:hAnsiTheme="minorHAnsi"/>
        </w:rPr>
        <w:br/>
        <w:t>Billetpris 130 kr. + g</w:t>
      </w:r>
      <w:r w:rsidR="007D0A9D">
        <w:rPr>
          <w:rFonts w:asciiTheme="minorHAnsi" w:hAnsiTheme="minorHAnsi"/>
        </w:rPr>
        <w:t>ebyr</w:t>
      </w:r>
      <w:r w:rsidR="007D0A9D">
        <w:rPr>
          <w:rFonts w:asciiTheme="minorHAnsi" w:hAnsiTheme="minorHAnsi"/>
        </w:rPr>
        <w:br/>
        <w:t>Billetsalget starter tirsdag den 17</w:t>
      </w:r>
      <w:r w:rsidRPr="00806B7F">
        <w:rPr>
          <w:rFonts w:asciiTheme="minorHAnsi" w:hAnsiTheme="minorHAnsi"/>
        </w:rPr>
        <w:t>. januar kl. 10 via vega.dk og Billetlugen</w:t>
      </w:r>
    </w:p>
    <w:p w14:paraId="744A67E1" w14:textId="77777777" w:rsidR="00ED69F8" w:rsidRDefault="00300267"/>
    <w:sectPr w:rsidR="00ED69F8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F"/>
    <w:rsid w:val="002E30F0"/>
    <w:rsid w:val="00300267"/>
    <w:rsid w:val="00442EC2"/>
    <w:rsid w:val="007D0A9D"/>
    <w:rsid w:val="00806B7F"/>
    <w:rsid w:val="00E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E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B7F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806B7F"/>
    <w:rPr>
      <w:i/>
      <w:iCs/>
    </w:rPr>
  </w:style>
  <w:style w:type="character" w:styleId="Strk">
    <w:name w:val="Strong"/>
    <w:basedOn w:val="Standardskrifttypeiafsnit"/>
    <w:uiPriority w:val="22"/>
    <w:qFormat/>
    <w:rsid w:val="00806B7F"/>
    <w:rPr>
      <w:b/>
      <w:bCs/>
    </w:rPr>
  </w:style>
  <w:style w:type="character" w:styleId="Llink">
    <w:name w:val="Hyperlink"/>
    <w:basedOn w:val="Standardskrifttypeiafsnit"/>
    <w:uiPriority w:val="99"/>
    <w:unhideWhenUsed/>
    <w:rsid w:val="00806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X-QaNzd-0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1A4118-0826-C848-86F1-773FC89A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dcterms:created xsi:type="dcterms:W3CDTF">2017-01-05T09:13:00Z</dcterms:created>
  <dcterms:modified xsi:type="dcterms:W3CDTF">2017-01-05T09:13:00Z</dcterms:modified>
</cp:coreProperties>
</file>