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6286" w:rsidRPr="00F643F0" w:rsidRDefault="00CE12F9" w:rsidP="00456286">
      <w:pPr>
        <w:rPr>
          <w:rFonts w:ascii="MMC OFFICE" w:hAnsi="MMC OFFICE" w:cs="Arial"/>
          <w:b/>
          <w:sz w:val="24"/>
          <w:szCs w:val="24"/>
          <w:lang w:val="nb-NO"/>
        </w:rPr>
      </w:pPr>
      <w:r w:rsidRPr="00F643F0">
        <w:rPr>
          <w:rFonts w:ascii="MMC OFFICE" w:hAnsi="MMC OFFICE" w:cs="Arial"/>
          <w:b/>
          <w:sz w:val="24"/>
          <w:szCs w:val="24"/>
          <w:lang w:val="nb-NO"/>
        </w:rPr>
        <w:t>Verdenspremiere på nye Mitsubishi L200</w:t>
      </w:r>
    </w:p>
    <w:p w:rsidR="00456286" w:rsidRPr="00CE12F9" w:rsidRDefault="00CE12F9" w:rsidP="00456286">
      <w:pPr>
        <w:rPr>
          <w:rFonts w:ascii="MMC OFFICE" w:hAnsi="MMC OFFICE" w:cs="Arial"/>
          <w:b/>
          <w:sz w:val="22"/>
          <w:lang w:val="nb-NO"/>
        </w:rPr>
      </w:pPr>
      <w:r w:rsidRPr="00CE12F9">
        <w:rPr>
          <w:rFonts w:ascii="MMC OFFICE" w:hAnsi="MMC OFFICE" w:cs="Arial" w:hint="eastAsia"/>
          <w:b/>
          <w:sz w:val="22"/>
          <w:lang w:val="nb-NO"/>
        </w:rPr>
        <w:t xml:space="preserve">Salgsstart </w:t>
      </w:r>
      <w:r w:rsidR="00826E48">
        <w:rPr>
          <w:rFonts w:ascii="MMC OFFICE" w:hAnsi="MMC OFFICE" w:cs="Arial"/>
          <w:b/>
          <w:sz w:val="22"/>
          <w:lang w:val="nb-NO"/>
        </w:rPr>
        <w:t xml:space="preserve">i Thailand </w:t>
      </w:r>
      <w:r w:rsidRPr="00CE12F9">
        <w:rPr>
          <w:rFonts w:ascii="MMC OFFICE" w:hAnsi="MMC OFFICE" w:cs="Arial"/>
          <w:b/>
          <w:sz w:val="22"/>
          <w:lang w:val="nb-NO"/>
        </w:rPr>
        <w:t xml:space="preserve">17. </w:t>
      </w:r>
      <w:r>
        <w:rPr>
          <w:rFonts w:ascii="MMC OFFICE" w:hAnsi="MMC OFFICE" w:cs="Arial"/>
          <w:b/>
          <w:sz w:val="22"/>
          <w:lang w:val="nb-NO"/>
        </w:rPr>
        <w:t>n</w:t>
      </w:r>
      <w:r w:rsidRPr="00CE12F9">
        <w:rPr>
          <w:rFonts w:ascii="MMC OFFICE" w:hAnsi="MMC OFFICE" w:cs="Arial"/>
          <w:b/>
          <w:sz w:val="22"/>
          <w:lang w:val="nb-NO"/>
        </w:rPr>
        <w:t>ovember og så følger 150 land på</w:t>
      </w:r>
    </w:p>
    <w:p w:rsidR="00456286" w:rsidRPr="00A27AC6" w:rsidRDefault="00456286" w:rsidP="00456286">
      <w:pPr>
        <w:spacing w:line="240" w:lineRule="exact"/>
        <w:jc w:val="left"/>
        <w:rPr>
          <w:rFonts w:ascii="MMCBeta5" w:eastAsia="ヒラギノ角ゴ Std W4" w:hAnsi="MMCBeta5"/>
          <w:sz w:val="18"/>
        </w:rPr>
      </w:pPr>
      <w:r w:rsidRPr="00A27AC6">
        <w:rPr>
          <w:rFonts w:ascii="MMCBeta5" w:eastAsia="ヒラギノ角ゴ Std W4" w:hAnsi="MMCBeta5"/>
          <w:noProof/>
          <w:sz w:val="18"/>
        </w:rPr>
        <mc:AlternateContent>
          <mc:Choice Requires="wps">
            <w:drawing>
              <wp:inline distT="0" distB="0" distL="0" distR="0" wp14:anchorId="66F03AEF" wp14:editId="2911CF3F">
                <wp:extent cx="5400040" cy="25400"/>
                <wp:effectExtent l="0" t="0" r="635" b="3175"/>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25400"/>
                        </a:xfrm>
                        <a:prstGeom prst="rect">
                          <a:avLst/>
                        </a:prstGeom>
                        <a:solidFill>
                          <a:srgbClr val="ED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inline>
            </w:drawing>
          </mc:Choice>
          <mc:Fallback>
            <w:pict>
              <v:rect w14:anchorId="1F03D8B0" id="Rectangle 16" o:spid="_x0000_s1026" style="width:425.2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" fillcolor="#ed0000" stroked="f">
                <v:textbox inset="5.85pt,.7pt,5.85pt,.7pt"/>
                <w10:anchorlock/>
              </v:rect>
            </w:pict>
          </mc:Fallback>
        </mc:AlternateContent>
      </w:r>
    </w:p>
    <w:p w:rsidR="00456286" w:rsidRPr="00826E48" w:rsidRDefault="00456286" w:rsidP="00456286">
      <w:pPr>
        <w:pStyle w:val="Brdtekst-frsteinnrykk"/>
        <w:ind w:firstLine="0"/>
        <w:rPr>
          <w:szCs w:val="21"/>
          <w:lang w:val="nb-NO"/>
        </w:rPr>
      </w:pPr>
      <w:r w:rsidRPr="00C04A60">
        <w:rPr>
          <w:rFonts w:ascii="MMC OFFICE" w:hAnsi="MMC OFFICE" w:cs="Arial" w:hint="eastAsia"/>
          <w:bCs/>
          <w:szCs w:val="21"/>
          <w:lang w:val="nb-NO"/>
        </w:rPr>
        <w:t xml:space="preserve">Tokyo, </w:t>
      </w:r>
      <w:r w:rsidR="00CE12F9" w:rsidRPr="00C04A60">
        <w:rPr>
          <w:rFonts w:ascii="MMC OFFICE" w:hAnsi="MMC OFFICE" w:cs="Arial"/>
          <w:bCs/>
          <w:szCs w:val="21"/>
          <w:lang w:val="nb-NO"/>
        </w:rPr>
        <w:t>9. n</w:t>
      </w:r>
      <w:r w:rsidR="00CE12F9" w:rsidRPr="00C04A60">
        <w:rPr>
          <w:rFonts w:ascii="MMC OFFICE" w:hAnsi="MMC OFFICE" w:cs="Arial" w:hint="eastAsia"/>
          <w:bCs/>
          <w:szCs w:val="21"/>
          <w:lang w:val="nb-NO"/>
        </w:rPr>
        <w:t>ovember</w:t>
      </w:r>
      <w:r w:rsidRPr="00C04A60">
        <w:rPr>
          <w:rFonts w:ascii="MMC OFFICE" w:hAnsi="MMC OFFICE" w:cs="Arial" w:hint="eastAsia"/>
          <w:bCs/>
          <w:szCs w:val="21"/>
          <w:lang w:val="nb-NO"/>
        </w:rPr>
        <w:t xml:space="preserve"> </w:t>
      </w:r>
      <w:r w:rsidRPr="00C04A60">
        <w:rPr>
          <w:rFonts w:ascii="MMC OFFICE" w:hAnsi="MMC OFFICE" w:cs="Arial"/>
          <w:bCs/>
          <w:szCs w:val="21"/>
          <w:lang w:val="nb-NO"/>
        </w:rPr>
        <w:t xml:space="preserve">– </w:t>
      </w:r>
      <w:r w:rsidRPr="00C04A60">
        <w:rPr>
          <w:rFonts w:ascii="MMC OFFICE" w:hAnsi="MMC OFFICE"/>
          <w:szCs w:val="21"/>
          <w:lang w:val="nb-NO"/>
        </w:rPr>
        <w:t>Mitsubishi Motors Corporation</w:t>
      </w:r>
      <w:r w:rsidR="00CE12F9" w:rsidRPr="00C04A60">
        <w:rPr>
          <w:rFonts w:ascii="MMC OFFICE" w:hAnsi="MMC OFFICE"/>
          <w:szCs w:val="21"/>
          <w:lang w:val="nb-NO"/>
        </w:rPr>
        <w:t xml:space="preserve"> </w:t>
      </w:r>
      <w:r w:rsidRPr="00C04A60">
        <w:rPr>
          <w:rFonts w:ascii="MMC OFFICE" w:hAnsi="MMC OFFICE"/>
          <w:szCs w:val="21"/>
          <w:lang w:val="nb-NO"/>
        </w:rPr>
        <w:t xml:space="preserve">(MMC) </w:t>
      </w:r>
      <w:r w:rsidR="00CD02DF" w:rsidRPr="00C04A60">
        <w:rPr>
          <w:rFonts w:ascii="MMC OFFICE" w:hAnsi="MMC OFFICE"/>
          <w:szCs w:val="21"/>
          <w:lang w:val="nb-NO"/>
        </w:rPr>
        <w:t xml:space="preserve">kunngjør i dag verdenspremiere på nye Mitsubishi L200 </w:t>
      </w:r>
      <w:proofErr w:type="spellStart"/>
      <w:r w:rsidR="00CD02DF" w:rsidRPr="00C04A60">
        <w:rPr>
          <w:rFonts w:ascii="MMC OFFICE" w:hAnsi="MMC OFFICE"/>
          <w:szCs w:val="21"/>
          <w:lang w:val="nb-NO"/>
        </w:rPr>
        <w:t>pick</w:t>
      </w:r>
      <w:proofErr w:type="spellEnd"/>
      <w:r w:rsidR="00CD02DF" w:rsidRPr="00C04A60">
        <w:rPr>
          <w:rFonts w:ascii="MMC OFFICE" w:hAnsi="MMC OFFICE"/>
          <w:szCs w:val="21"/>
          <w:lang w:val="nb-NO"/>
        </w:rPr>
        <w:t xml:space="preserve">-up i Bangkok, Thailand. </w:t>
      </w:r>
      <w:r w:rsidR="00CD02DF" w:rsidRPr="00826E48">
        <w:rPr>
          <w:rFonts w:ascii="MMC OFFICE" w:hAnsi="MMC OFFICE"/>
          <w:szCs w:val="21"/>
          <w:lang w:val="nb-NO"/>
        </w:rPr>
        <w:t>Salget starter allerede 1</w:t>
      </w:r>
      <w:r w:rsidR="00826E48">
        <w:rPr>
          <w:rFonts w:ascii="MMC OFFICE" w:hAnsi="MMC OFFICE"/>
          <w:szCs w:val="21"/>
          <w:lang w:val="nb-NO"/>
        </w:rPr>
        <w:t>7. november i Thailand der L200 produseres.</w:t>
      </w:r>
    </w:p>
    <w:p w:rsidR="00456286" w:rsidRPr="00826E48" w:rsidRDefault="00456286" w:rsidP="00456286">
      <w:pPr>
        <w:rPr>
          <w:rFonts w:ascii="MMC OFFICE" w:hAnsi="MMC OFFICE" w:cs="Arial"/>
          <w:szCs w:val="21"/>
          <w:lang w:val="nb-NO"/>
        </w:rPr>
      </w:pPr>
    </w:p>
    <w:p w:rsidR="007656D0" w:rsidRPr="00C04A60" w:rsidRDefault="007656D0" w:rsidP="00C04A60">
      <w:pPr>
        <w:rPr>
          <w:rFonts w:ascii="MMC OFFICE" w:hAnsi="MMC OFFICE"/>
          <w:lang w:val="nb-NO"/>
        </w:rPr>
      </w:pPr>
      <w:r w:rsidRPr="00C04A60">
        <w:rPr>
          <w:rFonts w:ascii="MMC OFFICE" w:hAnsi="MMC OFFICE"/>
          <w:lang w:val="nb-NO"/>
        </w:rPr>
        <w:t>L200 feirer 40 års fødselsdag i år</w:t>
      </w:r>
      <w:r w:rsidR="00A85ACF">
        <w:rPr>
          <w:rFonts w:ascii="MMC OFFICE" w:hAnsi="MMC OFFICE"/>
          <w:lang w:val="nb-NO"/>
        </w:rPr>
        <w:t xml:space="preserve"> og her er den nye</w:t>
      </w:r>
      <w:r w:rsidRPr="00C04A60">
        <w:rPr>
          <w:rFonts w:ascii="MMC OFFICE" w:hAnsi="MMC OFFICE"/>
          <w:lang w:val="nb-NO"/>
        </w:rPr>
        <w:t xml:space="preserve">. Bilen er en strategisk viktig global modell som etter salgsstart i Thailand vil </w:t>
      </w:r>
      <w:r w:rsidR="00C04A60" w:rsidRPr="00C04A60">
        <w:rPr>
          <w:rFonts w:ascii="MMC OFFICE" w:hAnsi="MMC OFFICE"/>
          <w:lang w:val="nb-NO"/>
        </w:rPr>
        <w:t>lanseres i Sør-Øst Asia (ASEAN) samt Oseania, så i Midtøsten, Europa, Afrika og i Latin</w:t>
      </w:r>
      <w:r w:rsidR="00F643F0">
        <w:rPr>
          <w:rFonts w:ascii="MMC OFFICE" w:hAnsi="MMC OFFICE"/>
          <w:lang w:val="nb-NO"/>
        </w:rPr>
        <w:t>-Amerika. Omsider</w:t>
      </w:r>
      <w:r w:rsidR="00C04A60" w:rsidRPr="00C04A60">
        <w:rPr>
          <w:rFonts w:ascii="MMC OFFICE" w:hAnsi="MMC OFFICE"/>
          <w:lang w:val="nb-NO"/>
        </w:rPr>
        <w:t xml:space="preserve"> til rundt 150 land verden over.</w:t>
      </w:r>
    </w:p>
    <w:p w:rsidR="00456286" w:rsidRPr="00826E48" w:rsidRDefault="00456286" w:rsidP="00456286">
      <w:pPr>
        <w:rPr>
          <w:rFonts w:ascii="MMC OFFICE" w:hAnsi="MMC OFFICE" w:cs="Arial"/>
          <w:szCs w:val="21"/>
          <w:lang w:val="nb-NO"/>
        </w:rPr>
      </w:pPr>
      <w:r>
        <w:rPr>
          <w:rFonts w:ascii="MMC OFFICE" w:hAnsi="MMC OFFICE" w:cs="Arial" w:hint="eastAsia"/>
          <w:noProof/>
          <w:szCs w:val="21"/>
        </w:rPr>
        <w:drawing>
          <wp:anchor distT="0" distB="0" distL="114300" distR="114300" simplePos="0" relativeHeight="251661312" behindDoc="0" locked="0" layoutInCell="1" allowOverlap="1" wp14:anchorId="2B48775C" wp14:editId="1617C53D">
            <wp:simplePos x="0" y="0"/>
            <wp:positionH relativeFrom="margin">
              <wp:align>center</wp:align>
            </wp:positionH>
            <wp:positionV relativeFrom="paragraph">
              <wp:posOffset>170815</wp:posOffset>
            </wp:positionV>
            <wp:extent cx="4389120" cy="2926080"/>
            <wp:effectExtent l="0" t="0" r="0" b="7620"/>
            <wp:wrapNone/>
            <wp:docPr id="7" name="図 2" descr="G:\corp_communication\【企業G】\【海外G】←こちらを更新してください\07_Overseas Events\2018\20181109_SU発表会\プレスリリース\1109_当日リリース\19_L2_RH_THA_P1-2_180925_master-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rp_communication\【企業G】\【海外G】←こちらを更新してください\07_Overseas Events\2018\20181109_SU発表会\プレスリリース\1109_当日リリース\19_L2_RH_THA_P1-2_180925_master-rev-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8912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286" w:rsidRPr="00826E48" w:rsidRDefault="00456286" w:rsidP="00456286">
      <w:pPr>
        <w:rPr>
          <w:rFonts w:ascii="MMC OFFICE" w:hAnsi="MMC OFFICE" w:cs="Arial"/>
          <w:szCs w:val="21"/>
          <w:lang w:val="nb-NO"/>
        </w:rPr>
      </w:pPr>
    </w:p>
    <w:p w:rsidR="00456286" w:rsidRPr="00826E48" w:rsidRDefault="00456286" w:rsidP="00456286">
      <w:pPr>
        <w:rPr>
          <w:rFonts w:ascii="MMC OFFICE" w:hAnsi="MMC OFFICE" w:cs="Arial"/>
          <w:szCs w:val="21"/>
          <w:lang w:val="nb-NO"/>
        </w:rPr>
      </w:pPr>
    </w:p>
    <w:p w:rsidR="00456286" w:rsidRPr="00826E48" w:rsidRDefault="00456286" w:rsidP="00456286">
      <w:pPr>
        <w:rPr>
          <w:rFonts w:ascii="MMC OFFICE" w:hAnsi="MMC OFFICE" w:cs="Arial"/>
          <w:szCs w:val="21"/>
          <w:lang w:val="nb-NO"/>
        </w:rPr>
      </w:pPr>
    </w:p>
    <w:p w:rsidR="00456286" w:rsidRPr="00826E48" w:rsidRDefault="00456286" w:rsidP="00456286">
      <w:pPr>
        <w:rPr>
          <w:rFonts w:ascii="MMC OFFICE" w:hAnsi="MMC OFFICE" w:cs="Arial"/>
          <w:szCs w:val="21"/>
          <w:lang w:val="nb-NO"/>
        </w:rPr>
      </w:pPr>
    </w:p>
    <w:p w:rsidR="00456286" w:rsidRPr="00826E48" w:rsidRDefault="00456286" w:rsidP="00456286">
      <w:pPr>
        <w:rPr>
          <w:rFonts w:ascii="MMC OFFICE" w:hAnsi="MMC OFFICE" w:cs="Arial"/>
          <w:szCs w:val="21"/>
          <w:lang w:val="nb-NO"/>
        </w:rPr>
      </w:pPr>
    </w:p>
    <w:p w:rsidR="00456286" w:rsidRPr="00826E48" w:rsidRDefault="00456286" w:rsidP="00456286">
      <w:pPr>
        <w:rPr>
          <w:rFonts w:ascii="MMC OFFICE" w:hAnsi="MMC OFFICE" w:cs="Arial"/>
          <w:szCs w:val="21"/>
          <w:lang w:val="nb-NO"/>
        </w:rPr>
      </w:pPr>
    </w:p>
    <w:p w:rsidR="00456286" w:rsidRPr="00826E48" w:rsidRDefault="00456286" w:rsidP="00456286">
      <w:pPr>
        <w:rPr>
          <w:rFonts w:ascii="MMC OFFICE" w:hAnsi="MMC OFFICE" w:cs="Arial"/>
          <w:szCs w:val="21"/>
          <w:lang w:val="nb-NO"/>
        </w:rPr>
      </w:pPr>
    </w:p>
    <w:p w:rsidR="00456286" w:rsidRPr="00826E48" w:rsidRDefault="00456286" w:rsidP="00456286">
      <w:pPr>
        <w:rPr>
          <w:rFonts w:ascii="MMC OFFICE" w:hAnsi="MMC OFFICE" w:cs="Arial"/>
          <w:szCs w:val="21"/>
          <w:lang w:val="nb-NO"/>
        </w:rPr>
      </w:pPr>
    </w:p>
    <w:p w:rsidR="00456286" w:rsidRPr="00826E48" w:rsidRDefault="00456286" w:rsidP="00456286">
      <w:pPr>
        <w:rPr>
          <w:rFonts w:ascii="MMC OFFICE" w:hAnsi="MMC OFFICE" w:cs="Arial"/>
          <w:szCs w:val="21"/>
          <w:lang w:val="nb-NO"/>
        </w:rPr>
      </w:pPr>
    </w:p>
    <w:p w:rsidR="00456286" w:rsidRPr="00826E48" w:rsidRDefault="00456286" w:rsidP="00456286">
      <w:pPr>
        <w:rPr>
          <w:rFonts w:ascii="MMC OFFICE" w:hAnsi="MMC OFFICE" w:cs="Arial"/>
          <w:szCs w:val="21"/>
          <w:lang w:val="nb-NO"/>
        </w:rPr>
      </w:pPr>
    </w:p>
    <w:p w:rsidR="00456286" w:rsidRPr="00826E48" w:rsidRDefault="00456286" w:rsidP="00456286">
      <w:pPr>
        <w:rPr>
          <w:rFonts w:ascii="MMC OFFICE" w:hAnsi="MMC OFFICE" w:cs="Arial"/>
          <w:szCs w:val="21"/>
          <w:lang w:val="nb-NO"/>
        </w:rPr>
      </w:pPr>
    </w:p>
    <w:p w:rsidR="00456286" w:rsidRPr="00826E48" w:rsidRDefault="00456286" w:rsidP="00456286">
      <w:pPr>
        <w:rPr>
          <w:rFonts w:ascii="MMC OFFICE" w:hAnsi="MMC OFFICE" w:cs="Arial"/>
          <w:szCs w:val="21"/>
          <w:lang w:val="nb-NO"/>
        </w:rPr>
      </w:pPr>
    </w:p>
    <w:p w:rsidR="00456286" w:rsidRPr="00826E48" w:rsidRDefault="00456286" w:rsidP="00456286">
      <w:pPr>
        <w:rPr>
          <w:rFonts w:ascii="MMC OFFICE" w:hAnsi="MMC OFFICE" w:cs="Arial"/>
          <w:szCs w:val="21"/>
          <w:lang w:val="nb-NO"/>
        </w:rPr>
      </w:pPr>
    </w:p>
    <w:p w:rsidR="00456286" w:rsidRPr="00826E48" w:rsidRDefault="00456286" w:rsidP="00456286">
      <w:pPr>
        <w:rPr>
          <w:rFonts w:ascii="MMC OFFICE" w:hAnsi="MMC OFFICE" w:cs="Arial"/>
          <w:szCs w:val="21"/>
          <w:lang w:val="nb-NO"/>
        </w:rPr>
      </w:pPr>
    </w:p>
    <w:p w:rsidR="00456286" w:rsidRPr="00C04A60" w:rsidRDefault="00C04A60" w:rsidP="00456286">
      <w:pPr>
        <w:rPr>
          <w:rFonts w:ascii="MMC OFFICE" w:hAnsi="MMC OFFICE" w:cs="Arial"/>
          <w:szCs w:val="21"/>
          <w:lang w:val="nb-NO"/>
        </w:rPr>
      </w:pPr>
      <w:r w:rsidRPr="00C04A60">
        <w:rPr>
          <w:rFonts w:ascii="MMC OFFICE" w:hAnsi="MMC OFFICE" w:cs="Arial"/>
          <w:szCs w:val="21"/>
          <w:lang w:val="nb-NO"/>
        </w:rPr>
        <w:t xml:space="preserve">Under verdenspremieren konstaterer Mitsubishi Motors </w:t>
      </w:r>
      <w:r w:rsidRPr="00C04A60">
        <w:rPr>
          <w:rFonts w:ascii="MMC OFFICE" w:eastAsia="Meiryo UI" w:hAnsi="MMC OFFICE" w:cs="Calibri"/>
          <w:color w:val="000000"/>
          <w:szCs w:val="21"/>
          <w:lang w:val="nb-NO"/>
        </w:rPr>
        <w:t>styremedlem og representativ direktør</w:t>
      </w:r>
      <w:r w:rsidR="00777A34">
        <w:rPr>
          <w:rFonts w:ascii="MMC OFFICE" w:eastAsia="Meiryo UI" w:hAnsi="MMC OFFICE" w:cs="Calibri"/>
          <w:color w:val="000000"/>
          <w:szCs w:val="21"/>
          <w:lang w:val="nb-NO"/>
        </w:rPr>
        <w:t xml:space="preserve"> </w:t>
      </w:r>
      <w:proofErr w:type="spellStart"/>
      <w:r w:rsidR="00777A34">
        <w:rPr>
          <w:rFonts w:ascii="MMC OFFICE" w:eastAsia="Meiryo UI" w:hAnsi="MMC OFFICE" w:cs="Calibri"/>
          <w:color w:val="000000"/>
          <w:szCs w:val="21"/>
          <w:lang w:val="nb-NO"/>
        </w:rPr>
        <w:t>Osamu</w:t>
      </w:r>
      <w:proofErr w:type="spellEnd"/>
      <w:r w:rsidR="00777A34">
        <w:rPr>
          <w:rFonts w:ascii="MMC OFFICE" w:eastAsia="Meiryo UI" w:hAnsi="MMC OFFICE" w:cs="Calibri"/>
          <w:color w:val="000000"/>
          <w:szCs w:val="21"/>
          <w:lang w:val="nb-NO"/>
        </w:rPr>
        <w:t xml:space="preserve"> </w:t>
      </w:r>
      <w:proofErr w:type="spellStart"/>
      <w:r w:rsidR="00777A34">
        <w:rPr>
          <w:rFonts w:ascii="MMC OFFICE" w:eastAsia="Meiryo UI" w:hAnsi="MMC OFFICE" w:cs="Calibri"/>
          <w:color w:val="000000"/>
          <w:szCs w:val="21"/>
          <w:lang w:val="nb-NO"/>
        </w:rPr>
        <w:t>Masuko</w:t>
      </w:r>
      <w:proofErr w:type="spellEnd"/>
      <w:r w:rsidR="00777A34">
        <w:rPr>
          <w:rFonts w:ascii="MMC OFFICE" w:eastAsia="Meiryo UI" w:hAnsi="MMC OFFICE" w:cs="Calibri"/>
          <w:color w:val="000000"/>
          <w:szCs w:val="21"/>
          <w:lang w:val="nb-NO"/>
        </w:rPr>
        <w:t>; «</w:t>
      </w:r>
      <w:r w:rsidRPr="00C04A60">
        <w:rPr>
          <w:rFonts w:ascii="MMC OFFICE" w:eastAsia="Meiryo UI" w:hAnsi="MMC OFFICE" w:cs="Calibri"/>
          <w:color w:val="000000"/>
          <w:szCs w:val="21"/>
          <w:lang w:val="nb-NO"/>
        </w:rPr>
        <w:t>Den nye Mitsubishi L200 er en av våre strategiske globale modeller og det å lykkes med den er viktig for videre bære</w:t>
      </w:r>
      <w:r w:rsidR="00777A34">
        <w:rPr>
          <w:rFonts w:ascii="MMC OFFICE" w:eastAsia="Meiryo UI" w:hAnsi="MMC OFFICE" w:cs="Calibri"/>
          <w:color w:val="000000"/>
          <w:szCs w:val="21"/>
          <w:lang w:val="nb-NO"/>
        </w:rPr>
        <w:t>kraftig vekst. Vi har 40 års erfaring med å forbedre produktene og nye L200 er et bevis på dette. Jeg er overbevist om at nye L200 vil imøtekomme våre kunders økte krav og ønsker over hele kloden på en overbevisende måte.»</w:t>
      </w:r>
    </w:p>
    <w:p w:rsidR="00456286" w:rsidRPr="00C04A60" w:rsidRDefault="00456286" w:rsidP="00456286">
      <w:pPr>
        <w:rPr>
          <w:rFonts w:ascii="MMC OFFICE" w:hAnsi="MMC OFFICE" w:cs="Arial"/>
          <w:szCs w:val="21"/>
          <w:lang w:val="nb-NO"/>
        </w:rPr>
      </w:pPr>
    </w:p>
    <w:p w:rsidR="00456286" w:rsidRPr="00777A34" w:rsidRDefault="00777A34" w:rsidP="00456286">
      <w:pPr>
        <w:rPr>
          <w:rFonts w:ascii="MMC OFFICE" w:hAnsi="MMC OFFICE" w:cs="Arial"/>
          <w:b/>
          <w:szCs w:val="21"/>
          <w:lang w:val="nb-NO"/>
        </w:rPr>
      </w:pPr>
      <w:r w:rsidRPr="00777A34">
        <w:rPr>
          <w:rFonts w:ascii="MMC OFFICE" w:hAnsi="MMC OFFICE" w:cs="Arial"/>
          <w:b/>
          <w:szCs w:val="21"/>
          <w:lang w:val="nb-NO"/>
        </w:rPr>
        <w:lastRenderedPageBreak/>
        <w:t>Overblikk</w:t>
      </w:r>
    </w:p>
    <w:p w:rsidR="00A85ACF" w:rsidRDefault="00777A34" w:rsidP="00456286">
      <w:pPr>
        <w:rPr>
          <w:rFonts w:ascii="MMC OFFICE" w:hAnsi="MMC OFFICE" w:cs="Arial"/>
          <w:szCs w:val="21"/>
          <w:lang w:val="nb-NO"/>
        </w:rPr>
      </w:pPr>
      <w:r w:rsidRPr="00777A34">
        <w:rPr>
          <w:rFonts w:ascii="MMC OFFICE" w:hAnsi="MMC OFFICE" w:cs="Arial"/>
          <w:szCs w:val="21"/>
          <w:lang w:val="nb-NO"/>
        </w:rPr>
        <w:t>Visjonen “</w:t>
      </w:r>
      <w:proofErr w:type="spellStart"/>
      <w:r w:rsidRPr="00777A34">
        <w:rPr>
          <w:rFonts w:ascii="MMC OFFICE" w:hAnsi="MMC OFFICE" w:cs="Arial"/>
          <w:szCs w:val="21"/>
          <w:lang w:val="nb-NO"/>
        </w:rPr>
        <w:t>Engineered</w:t>
      </w:r>
      <w:proofErr w:type="spellEnd"/>
      <w:r w:rsidRPr="00777A34">
        <w:rPr>
          <w:rFonts w:ascii="MMC OFFICE" w:hAnsi="MMC OFFICE" w:cs="Arial"/>
          <w:szCs w:val="21"/>
          <w:lang w:val="nb-NO"/>
        </w:rPr>
        <w:t xml:space="preserve"> Beyond </w:t>
      </w:r>
      <w:proofErr w:type="spellStart"/>
      <w:r w:rsidRPr="00777A34">
        <w:rPr>
          <w:rFonts w:ascii="MMC OFFICE" w:hAnsi="MMC OFFICE" w:cs="Arial"/>
          <w:szCs w:val="21"/>
          <w:lang w:val="nb-NO"/>
        </w:rPr>
        <w:t>Tough</w:t>
      </w:r>
      <w:proofErr w:type="spellEnd"/>
      <w:r w:rsidRPr="00777A34">
        <w:rPr>
          <w:rFonts w:ascii="MMC OFFICE" w:hAnsi="MMC OFFICE" w:cs="Arial"/>
          <w:szCs w:val="21"/>
          <w:lang w:val="nb-NO"/>
        </w:rPr>
        <w:t>” har vært kjernen und</w:t>
      </w:r>
      <w:r>
        <w:rPr>
          <w:rFonts w:ascii="MMC OFFICE" w:hAnsi="MMC OFFICE" w:cs="Arial"/>
          <w:szCs w:val="21"/>
          <w:lang w:val="nb-NO"/>
        </w:rPr>
        <w:t>er utviklingen av den nye L20</w:t>
      </w:r>
      <w:r w:rsidR="00A85ACF">
        <w:rPr>
          <w:rFonts w:ascii="MMC OFFICE" w:hAnsi="MMC OFFICE" w:cs="Arial"/>
          <w:szCs w:val="21"/>
          <w:lang w:val="nb-NO"/>
        </w:rPr>
        <w:t>0. Konkurranseevnen er økt ved</w:t>
      </w:r>
    </w:p>
    <w:p w:rsidR="00A85ACF" w:rsidRDefault="00A85ACF" w:rsidP="00456286">
      <w:pPr>
        <w:rPr>
          <w:rFonts w:ascii="MMC OFFICE" w:hAnsi="MMC OFFICE" w:cs="Arial"/>
          <w:szCs w:val="21"/>
          <w:lang w:val="nb-NO"/>
        </w:rPr>
      </w:pPr>
      <w:r>
        <w:rPr>
          <w:rFonts w:ascii="MMC OFFICE" w:hAnsi="MMC OFFICE" w:cs="Arial"/>
          <w:szCs w:val="21"/>
          <w:lang w:val="nb-NO"/>
        </w:rPr>
        <w:t xml:space="preserve">- </w:t>
      </w:r>
      <w:r w:rsidR="00777A34">
        <w:rPr>
          <w:rFonts w:ascii="MMC OFFICE" w:hAnsi="MMC OFFICE" w:cs="Arial"/>
          <w:szCs w:val="21"/>
          <w:lang w:val="nb-NO"/>
        </w:rPr>
        <w:t>å implementere den etter hvert umiskjennelige ny</w:t>
      </w:r>
      <w:r>
        <w:rPr>
          <w:rFonts w:ascii="MMC OFFICE" w:hAnsi="MMC OFFICE" w:cs="Arial"/>
          <w:szCs w:val="21"/>
          <w:lang w:val="nb-NO"/>
        </w:rPr>
        <w:t>e fronten kalt «</w:t>
      </w:r>
      <w:proofErr w:type="spellStart"/>
      <w:r>
        <w:rPr>
          <w:rFonts w:ascii="MMC OFFICE" w:hAnsi="MMC OFFICE" w:cs="Arial"/>
          <w:szCs w:val="21"/>
          <w:lang w:val="nb-NO"/>
        </w:rPr>
        <w:t>Dynamic</w:t>
      </w:r>
      <w:proofErr w:type="spellEnd"/>
      <w:r>
        <w:rPr>
          <w:rFonts w:ascii="MMC OFFICE" w:hAnsi="MMC OFFICE" w:cs="Arial"/>
          <w:szCs w:val="21"/>
          <w:lang w:val="nb-NO"/>
        </w:rPr>
        <w:t xml:space="preserve"> Shield»</w:t>
      </w:r>
    </w:p>
    <w:p w:rsidR="00A85ACF" w:rsidRDefault="00A85ACF" w:rsidP="00456286">
      <w:pPr>
        <w:rPr>
          <w:rFonts w:ascii="MMC OFFICE" w:hAnsi="MMC OFFICE" w:cs="Arial"/>
          <w:szCs w:val="21"/>
          <w:lang w:val="nb-NO"/>
        </w:rPr>
      </w:pPr>
      <w:r>
        <w:rPr>
          <w:rFonts w:ascii="MMC OFFICE" w:hAnsi="MMC OFFICE" w:cs="Arial"/>
          <w:szCs w:val="21"/>
          <w:lang w:val="nb-NO"/>
        </w:rPr>
        <w:t xml:space="preserve">- </w:t>
      </w:r>
      <w:r w:rsidR="00777A34">
        <w:rPr>
          <w:rFonts w:ascii="MMC OFFICE" w:hAnsi="MMC OFFICE" w:cs="Arial"/>
          <w:szCs w:val="21"/>
          <w:lang w:val="nb-NO"/>
        </w:rPr>
        <w:t xml:space="preserve">et videreforedlet 4WD system som forbedrer </w:t>
      </w:r>
      <w:r w:rsidR="00F94E98">
        <w:rPr>
          <w:rFonts w:ascii="MMC OFFICE" w:hAnsi="MMC OFFICE" w:cs="Arial"/>
          <w:szCs w:val="21"/>
          <w:lang w:val="nb-NO"/>
        </w:rPr>
        <w:t>fr</w:t>
      </w:r>
      <w:r>
        <w:rPr>
          <w:rFonts w:ascii="MMC OFFICE" w:hAnsi="MMC OFFICE" w:cs="Arial"/>
          <w:szCs w:val="21"/>
          <w:lang w:val="nb-NO"/>
        </w:rPr>
        <w:t>emkommeligheten ytterligere</w:t>
      </w:r>
    </w:p>
    <w:p w:rsidR="00F94E98" w:rsidRDefault="00A85ACF" w:rsidP="00456286">
      <w:pPr>
        <w:rPr>
          <w:rFonts w:ascii="MMC OFFICE" w:hAnsi="MMC OFFICE" w:cs="Arial"/>
          <w:szCs w:val="21"/>
          <w:lang w:val="nb-NO"/>
        </w:rPr>
      </w:pPr>
      <w:r>
        <w:rPr>
          <w:rFonts w:ascii="MMC OFFICE" w:hAnsi="MMC OFFICE" w:cs="Arial"/>
          <w:szCs w:val="21"/>
          <w:lang w:val="nb-NO"/>
        </w:rPr>
        <w:t xml:space="preserve">- </w:t>
      </w:r>
      <w:r w:rsidR="00F94E98">
        <w:rPr>
          <w:rFonts w:ascii="MMC OFFICE" w:hAnsi="MMC OFFICE" w:cs="Arial"/>
          <w:szCs w:val="21"/>
          <w:lang w:val="nb-NO"/>
        </w:rPr>
        <w:t>det siste innen aktiv sikkerhet og fø</w:t>
      </w:r>
      <w:r>
        <w:rPr>
          <w:rFonts w:ascii="MMC OFFICE" w:hAnsi="MMC OFFICE" w:cs="Arial"/>
          <w:szCs w:val="21"/>
          <w:lang w:val="nb-NO"/>
        </w:rPr>
        <w:t>rerassistansesystemer.</w:t>
      </w:r>
      <w:r>
        <w:rPr>
          <w:rFonts w:ascii="MMC OFFICE" w:hAnsi="MMC OFFICE" w:cs="Arial"/>
          <w:szCs w:val="21"/>
          <w:lang w:val="nb-NO"/>
        </w:rPr>
        <w:br/>
      </w:r>
      <w:r>
        <w:rPr>
          <w:rFonts w:ascii="MMC OFFICE" w:hAnsi="MMC OFFICE" w:cs="Arial"/>
          <w:szCs w:val="21"/>
          <w:lang w:val="nb-NO"/>
        </w:rPr>
        <w:br/>
      </w:r>
      <w:r w:rsidR="00F94E98">
        <w:rPr>
          <w:rFonts w:ascii="MMC OFFICE" w:hAnsi="MMC OFFICE" w:cs="Arial"/>
          <w:szCs w:val="21"/>
          <w:lang w:val="nb-NO"/>
        </w:rPr>
        <w:t>Dette er en bil du vil bli imponert av uansett om den skal nyttes til arbeid eller om du velger den som din bruksbil privat.</w:t>
      </w:r>
    </w:p>
    <w:p w:rsidR="00456286" w:rsidRPr="00F94E98" w:rsidRDefault="00456286" w:rsidP="00456286">
      <w:pPr>
        <w:rPr>
          <w:rFonts w:ascii="MMC OFFICE" w:hAnsi="MMC OFFICE" w:cs="Arial"/>
          <w:szCs w:val="21"/>
          <w:lang w:val="nb-NO"/>
        </w:rPr>
      </w:pPr>
    </w:p>
    <w:p w:rsidR="00456286" w:rsidRPr="00C76507" w:rsidRDefault="006F4331" w:rsidP="00456286">
      <w:pPr>
        <w:pStyle w:val="Listeavsnitt"/>
        <w:numPr>
          <w:ilvl w:val="0"/>
          <w:numId w:val="17"/>
        </w:numPr>
        <w:contextualSpacing w:val="0"/>
        <w:rPr>
          <w:rFonts w:ascii="MMC OFFICE" w:hAnsi="MMC OFFICE" w:cs="Arial"/>
          <w:b/>
          <w:szCs w:val="21"/>
        </w:rPr>
      </w:pPr>
      <w:proofErr w:type="spellStart"/>
      <w:r>
        <w:rPr>
          <w:rFonts w:ascii="MMC OFFICE" w:hAnsi="MMC OFFICE" w:cs="Arial"/>
          <w:b/>
          <w:szCs w:val="21"/>
        </w:rPr>
        <w:t>T</w:t>
      </w:r>
      <w:r w:rsidR="00E161A9">
        <w:rPr>
          <w:rFonts w:ascii="MMC OFFICE" w:hAnsi="MMC OFFICE" w:cs="Arial"/>
          <w:b/>
          <w:szCs w:val="21"/>
        </w:rPr>
        <w:t>øfft</w:t>
      </w:r>
      <w:proofErr w:type="spellEnd"/>
      <w:r w:rsidR="00E161A9">
        <w:rPr>
          <w:rFonts w:ascii="MMC OFFICE" w:hAnsi="MMC OFFICE" w:cs="Arial"/>
          <w:b/>
          <w:szCs w:val="21"/>
        </w:rPr>
        <w:t xml:space="preserve"> design</w:t>
      </w:r>
    </w:p>
    <w:p w:rsidR="00E161A9" w:rsidRDefault="00A85ACF" w:rsidP="00456286">
      <w:pPr>
        <w:rPr>
          <w:rFonts w:ascii="MMC OFFICE" w:hAnsi="MMC OFFICE" w:cs="Arial"/>
          <w:szCs w:val="21"/>
          <w:lang w:val="nb-NO"/>
        </w:rPr>
      </w:pPr>
      <w:r>
        <w:rPr>
          <w:rFonts w:ascii="MMC OFFICE" w:hAnsi="MMC OFFICE" w:cs="Arial"/>
          <w:szCs w:val="21"/>
          <w:lang w:val="nb-NO"/>
        </w:rPr>
        <w:t>Den</w:t>
      </w:r>
      <w:r w:rsidR="00E161A9" w:rsidRPr="00E161A9">
        <w:rPr>
          <w:rFonts w:ascii="MMC OFFICE" w:hAnsi="MMC OFFICE" w:cs="Arial"/>
          <w:szCs w:val="21"/>
          <w:lang w:val="nb-NO"/>
        </w:rPr>
        <w:t xml:space="preserve"> nye L200 </w:t>
      </w:r>
      <w:r>
        <w:rPr>
          <w:rFonts w:ascii="MMC OFFICE" w:hAnsi="MMC OFFICE" w:cs="Arial"/>
          <w:szCs w:val="21"/>
          <w:lang w:val="nb-NO"/>
        </w:rPr>
        <w:t>har fått et nytt, tøffere utseende.</w:t>
      </w:r>
    </w:p>
    <w:p w:rsidR="00E161A9" w:rsidRPr="00E161A9" w:rsidRDefault="00E161A9" w:rsidP="00456286">
      <w:pPr>
        <w:rPr>
          <w:rFonts w:ascii="MMC OFFICE" w:hAnsi="MMC OFFICE" w:cs="Arial"/>
          <w:szCs w:val="21"/>
          <w:lang w:val="nb-NO"/>
        </w:rPr>
      </w:pPr>
      <w:r w:rsidRPr="0048130E">
        <w:rPr>
          <w:rFonts w:ascii="MMC OFFICE" w:hAnsi="MMC OFFICE" w:cs="Arial"/>
          <w:b/>
          <w:szCs w:val="21"/>
          <w:lang w:val="nb-NO"/>
        </w:rPr>
        <w:t>Fronten</w:t>
      </w:r>
      <w:r w:rsidRPr="0048130E">
        <w:rPr>
          <w:rFonts w:ascii="MMC OFFICE" w:hAnsi="MMC OFFICE" w:cs="Arial"/>
          <w:b/>
          <w:szCs w:val="21"/>
          <w:lang w:val="nb-NO"/>
        </w:rPr>
        <w:br/>
      </w:r>
      <w:r w:rsidR="0048130E">
        <w:rPr>
          <w:rFonts w:ascii="MMC OFFICE" w:hAnsi="MMC OFFICE" w:cs="Arial"/>
          <w:szCs w:val="21"/>
          <w:lang w:val="nb-NO"/>
        </w:rPr>
        <w:t>«</w:t>
      </w:r>
      <w:proofErr w:type="spellStart"/>
      <w:r w:rsidR="0048130E">
        <w:rPr>
          <w:rFonts w:ascii="MMC OFFICE" w:hAnsi="MMC OFFICE" w:cs="Arial"/>
          <w:szCs w:val="21"/>
          <w:lang w:val="nb-NO"/>
        </w:rPr>
        <w:t>Dynamic</w:t>
      </w:r>
      <w:proofErr w:type="spellEnd"/>
      <w:r w:rsidR="0048130E">
        <w:rPr>
          <w:rFonts w:ascii="MMC OFFICE" w:hAnsi="MMC OFFICE" w:cs="Arial"/>
          <w:szCs w:val="21"/>
          <w:lang w:val="nb-NO"/>
        </w:rPr>
        <w:t xml:space="preserve"> Shield» </w:t>
      </w:r>
      <w:r w:rsidR="00B47F08">
        <w:rPr>
          <w:rFonts w:ascii="MMC OFFICE" w:hAnsi="MMC OFFICE" w:cs="Arial"/>
          <w:szCs w:val="21"/>
          <w:lang w:val="nb-NO"/>
        </w:rPr>
        <w:t xml:space="preserve">fronten </w:t>
      </w:r>
      <w:r w:rsidR="0048130E">
        <w:rPr>
          <w:rFonts w:ascii="MMC OFFICE" w:hAnsi="MMC OFFICE" w:cs="Arial"/>
          <w:szCs w:val="21"/>
          <w:lang w:val="nb-NO"/>
        </w:rPr>
        <w:t xml:space="preserve">som vi kjenner </w:t>
      </w:r>
      <w:r w:rsidR="00B47F08">
        <w:rPr>
          <w:rFonts w:ascii="MMC OFFICE" w:hAnsi="MMC OFFICE" w:cs="Arial"/>
          <w:szCs w:val="21"/>
          <w:lang w:val="nb-NO"/>
        </w:rPr>
        <w:t xml:space="preserve">igjen </w:t>
      </w:r>
      <w:r w:rsidR="0048130E">
        <w:rPr>
          <w:rFonts w:ascii="MMC OFFICE" w:hAnsi="MMC OFFICE" w:cs="Arial"/>
          <w:szCs w:val="21"/>
          <w:lang w:val="nb-NO"/>
        </w:rPr>
        <w:t>fra andre Mitsubishi-modeller innføres</w:t>
      </w:r>
      <w:r w:rsidR="00B10792">
        <w:rPr>
          <w:rFonts w:ascii="MMC OFFICE" w:hAnsi="MMC OFFICE" w:cs="Arial"/>
          <w:szCs w:val="21"/>
          <w:lang w:val="nb-NO"/>
        </w:rPr>
        <w:t xml:space="preserve"> nå i nye L200</w:t>
      </w:r>
      <w:r w:rsidR="0048130E">
        <w:rPr>
          <w:rFonts w:ascii="MMC OFFICE" w:hAnsi="MMC OFFICE" w:cs="Arial"/>
          <w:szCs w:val="21"/>
          <w:lang w:val="nb-NO"/>
        </w:rPr>
        <w:t xml:space="preserve">. </w:t>
      </w:r>
      <w:r w:rsidR="00B10792">
        <w:rPr>
          <w:rFonts w:ascii="MMC OFFICE" w:hAnsi="MMC OFFICE" w:cs="Arial"/>
          <w:szCs w:val="21"/>
          <w:lang w:val="nb-NO"/>
        </w:rPr>
        <w:t>En h</w:t>
      </w:r>
      <w:r w:rsidR="0048130E">
        <w:rPr>
          <w:rFonts w:ascii="MMC OFFICE" w:hAnsi="MMC OFFICE" w:cs="Arial"/>
          <w:szCs w:val="21"/>
          <w:lang w:val="nb-NO"/>
        </w:rPr>
        <w:t>øy panserlinje og høyere plasserte lykte</w:t>
      </w:r>
      <w:r w:rsidR="00A85ACF">
        <w:rPr>
          <w:rFonts w:ascii="MMC OFFICE" w:hAnsi="MMC OFFICE" w:cs="Arial"/>
          <w:szCs w:val="21"/>
          <w:lang w:val="nb-NO"/>
        </w:rPr>
        <w:t>r gir fronten et mer kraftfullt</w:t>
      </w:r>
      <w:r w:rsidR="00B10792">
        <w:rPr>
          <w:rFonts w:ascii="MMC OFFICE" w:hAnsi="MMC OFFICE" w:cs="Arial"/>
          <w:szCs w:val="21"/>
          <w:lang w:val="nb-NO"/>
        </w:rPr>
        <w:t xml:space="preserve"> </w:t>
      </w:r>
      <w:r w:rsidR="0048130E">
        <w:rPr>
          <w:rFonts w:ascii="MMC OFFICE" w:hAnsi="MMC OFFICE" w:cs="Arial"/>
          <w:szCs w:val="21"/>
          <w:lang w:val="nb-NO"/>
        </w:rPr>
        <w:t xml:space="preserve">utseende. </w:t>
      </w:r>
      <w:r w:rsidR="0048130E">
        <w:rPr>
          <w:rFonts w:ascii="MMC OFFICE" w:hAnsi="MMC OFFICE" w:cs="Arial"/>
          <w:szCs w:val="21"/>
          <w:lang w:val="nb-NO"/>
        </w:rPr>
        <w:br/>
      </w:r>
      <w:r w:rsidR="0048130E" w:rsidRPr="0048130E">
        <w:rPr>
          <w:rFonts w:ascii="MMC OFFICE" w:hAnsi="MMC OFFICE" w:cs="Arial"/>
          <w:b/>
          <w:szCs w:val="21"/>
          <w:lang w:val="nb-NO"/>
        </w:rPr>
        <w:t>Fra siden og bakfra</w:t>
      </w:r>
      <w:r w:rsidR="0048130E" w:rsidRPr="0048130E">
        <w:rPr>
          <w:rFonts w:ascii="MMC OFFICE" w:hAnsi="MMC OFFICE" w:cs="Arial"/>
          <w:b/>
          <w:szCs w:val="21"/>
          <w:lang w:val="nb-NO"/>
        </w:rPr>
        <w:br/>
      </w:r>
      <w:r w:rsidR="0048130E">
        <w:rPr>
          <w:rFonts w:ascii="MMC OFFICE" w:hAnsi="MMC OFFICE" w:cs="Arial"/>
          <w:szCs w:val="21"/>
          <w:lang w:val="nb-NO"/>
        </w:rPr>
        <w:t xml:space="preserve">Kontrastfull linjeføring langs sidene og større, uttrykksfulle hjulbuer. L200 viser veien. </w:t>
      </w:r>
    </w:p>
    <w:p w:rsidR="00E161A9" w:rsidRDefault="00B10792" w:rsidP="00456286">
      <w:pPr>
        <w:rPr>
          <w:rFonts w:ascii="MMC OFFICE" w:hAnsi="MMC OFFICE" w:cs="Arial"/>
          <w:szCs w:val="21"/>
          <w:lang w:val="nb-NO"/>
        </w:rPr>
      </w:pPr>
      <w:r>
        <w:rPr>
          <w:rFonts w:ascii="MMC OFFICE" w:hAnsi="MMC OFFICE" w:cs="Arial"/>
          <w:szCs w:val="21"/>
          <w:lang w:val="nb-NO"/>
        </w:rPr>
        <w:t xml:space="preserve">Dette er absolutt ikke en satt og traust </w:t>
      </w:r>
      <w:proofErr w:type="spellStart"/>
      <w:r>
        <w:rPr>
          <w:rFonts w:ascii="MMC OFFICE" w:hAnsi="MMC OFFICE" w:cs="Arial"/>
          <w:szCs w:val="21"/>
          <w:lang w:val="nb-NO"/>
        </w:rPr>
        <w:t>pick</w:t>
      </w:r>
      <w:proofErr w:type="spellEnd"/>
      <w:r>
        <w:rPr>
          <w:rFonts w:ascii="MMC OFFICE" w:hAnsi="MMC OFFICE" w:cs="Arial"/>
          <w:szCs w:val="21"/>
          <w:lang w:val="nb-NO"/>
        </w:rPr>
        <w:t>-up.</w:t>
      </w:r>
    </w:p>
    <w:p w:rsidR="00B10792" w:rsidRDefault="00B10792" w:rsidP="00B10792">
      <w:pPr>
        <w:rPr>
          <w:rFonts w:ascii="MMC OFFICE" w:hAnsi="MMC OFFICE" w:cs="Arial"/>
          <w:szCs w:val="21"/>
          <w:lang w:val="nb-NO"/>
        </w:rPr>
      </w:pPr>
      <w:r w:rsidRPr="00B10792">
        <w:rPr>
          <w:rFonts w:ascii="MMC OFFICE" w:hAnsi="MMC OFFICE" w:cs="Arial"/>
          <w:b/>
          <w:szCs w:val="21"/>
          <w:lang w:val="nb-NO"/>
        </w:rPr>
        <w:t>Interiør</w:t>
      </w:r>
      <w:r w:rsidRPr="00B10792">
        <w:rPr>
          <w:rFonts w:ascii="MMC OFFICE" w:hAnsi="MMC OFFICE" w:cs="Arial"/>
          <w:b/>
          <w:szCs w:val="21"/>
          <w:lang w:val="nb-NO"/>
        </w:rPr>
        <w:br/>
      </w:r>
      <w:r>
        <w:rPr>
          <w:rFonts w:ascii="MMC OFFICE" w:hAnsi="MMC OFFICE" w:cs="Arial"/>
          <w:szCs w:val="21"/>
          <w:lang w:val="nb-NO"/>
        </w:rPr>
        <w:t>Interiøret følger opp det utvendige uttrykket. Moderne og robust med innrammede bryterpaneler og luftdyser. Likevel er det også så komfortabelt man bør forvente, i alt fra material</w:t>
      </w:r>
      <w:r w:rsidR="006F4331">
        <w:rPr>
          <w:rFonts w:ascii="MMC OFFICE" w:hAnsi="MMC OFFICE" w:cs="Arial"/>
          <w:szCs w:val="21"/>
          <w:lang w:val="nb-NO"/>
        </w:rPr>
        <w:t>valg til sømmer rundt midt</w:t>
      </w:r>
      <w:r>
        <w:rPr>
          <w:rFonts w:ascii="MMC OFFICE" w:hAnsi="MMC OFFICE" w:cs="Arial"/>
          <w:szCs w:val="21"/>
          <w:lang w:val="nb-NO"/>
        </w:rPr>
        <w:t>konsoll og armlene.</w:t>
      </w:r>
    </w:p>
    <w:p w:rsidR="00456286" w:rsidRPr="00B10792" w:rsidRDefault="00B10792" w:rsidP="00B10792">
      <w:pPr>
        <w:rPr>
          <w:rFonts w:ascii="MMC OFFICE" w:hAnsi="MMC OFFICE" w:cs="Arial"/>
          <w:szCs w:val="21"/>
          <w:lang w:val="nb-NO"/>
        </w:rPr>
      </w:pPr>
      <w:r w:rsidRPr="00B10792">
        <w:rPr>
          <w:rFonts w:ascii="MMC OFFICE" w:hAnsi="MMC OFFICE" w:cs="Arial"/>
          <w:szCs w:val="21"/>
          <w:lang w:val="nb-NO"/>
        </w:rPr>
        <w:t xml:space="preserve"> </w:t>
      </w:r>
    </w:p>
    <w:p w:rsidR="00456286" w:rsidRPr="00B10792" w:rsidRDefault="00456286" w:rsidP="00456286">
      <w:pPr>
        <w:rPr>
          <w:rFonts w:ascii="MMC OFFICE" w:hAnsi="MMC OFFICE" w:cs="Arial"/>
          <w:b/>
          <w:szCs w:val="21"/>
          <w:lang w:val="nb-NO"/>
        </w:rPr>
      </w:pPr>
      <w:r w:rsidRPr="00B10792">
        <w:rPr>
          <w:rFonts w:ascii="MMC OFFICE" w:hAnsi="MMC OFFICE" w:cs="Arial"/>
          <w:b/>
          <w:szCs w:val="21"/>
          <w:lang w:val="nb-NO"/>
        </w:rPr>
        <w:t xml:space="preserve">2. </w:t>
      </w:r>
      <w:r w:rsidR="00B10792" w:rsidRPr="00B10792">
        <w:rPr>
          <w:rFonts w:ascii="MMC OFFICE" w:hAnsi="MMC OFFICE" w:cs="Arial"/>
          <w:b/>
          <w:szCs w:val="21"/>
          <w:lang w:val="nb-NO"/>
        </w:rPr>
        <w:t>Et 4WD s</w:t>
      </w:r>
      <w:r w:rsidR="006F4331">
        <w:rPr>
          <w:rFonts w:ascii="MMC OFFICE" w:hAnsi="MMC OFFICE" w:cs="Arial"/>
          <w:b/>
          <w:szCs w:val="21"/>
          <w:lang w:val="nb-NO"/>
        </w:rPr>
        <w:t>ystem</w:t>
      </w:r>
      <w:r w:rsidR="00B47F08">
        <w:rPr>
          <w:rFonts w:ascii="MMC OFFICE" w:hAnsi="MMC OFFICE" w:cs="Arial"/>
          <w:b/>
          <w:szCs w:val="21"/>
          <w:lang w:val="nb-NO"/>
        </w:rPr>
        <w:t xml:space="preserve"> for deg med behov for ekstra fremkommelighet</w:t>
      </w:r>
    </w:p>
    <w:p w:rsidR="00C91987" w:rsidRDefault="00B10792" w:rsidP="00456286">
      <w:pPr>
        <w:rPr>
          <w:rFonts w:ascii="MMC OFFICE" w:hAnsi="MMC OFFICE" w:cs="Arial"/>
          <w:szCs w:val="21"/>
          <w:lang w:val="nb-NO"/>
        </w:rPr>
      </w:pPr>
      <w:r>
        <w:rPr>
          <w:rFonts w:ascii="MMC OFFICE" w:hAnsi="MMC OFFICE" w:cs="Arial"/>
          <w:szCs w:val="21"/>
          <w:lang w:val="nb-NO"/>
        </w:rPr>
        <w:t xml:space="preserve">Er du </w:t>
      </w:r>
      <w:r w:rsidR="006F4331">
        <w:rPr>
          <w:rFonts w:ascii="MMC OFFICE" w:hAnsi="MMC OFFICE" w:cs="Arial"/>
          <w:szCs w:val="21"/>
          <w:lang w:val="nb-NO"/>
        </w:rPr>
        <w:t xml:space="preserve">ekstra </w:t>
      </w:r>
      <w:r>
        <w:rPr>
          <w:rFonts w:ascii="MMC OFFICE" w:hAnsi="MMC OFFICE" w:cs="Arial"/>
          <w:szCs w:val="21"/>
          <w:lang w:val="nb-NO"/>
        </w:rPr>
        <w:t xml:space="preserve">interessert i 4WD systemer og </w:t>
      </w:r>
      <w:r w:rsidR="00C91987">
        <w:rPr>
          <w:rFonts w:ascii="MMC OFFICE" w:hAnsi="MMC OFFICE" w:cs="Arial"/>
          <w:szCs w:val="21"/>
          <w:lang w:val="nb-NO"/>
        </w:rPr>
        <w:t xml:space="preserve">fremkommelighet </w:t>
      </w:r>
      <w:r w:rsidRPr="00B10792">
        <w:rPr>
          <w:rFonts w:ascii="MMC OFFICE" w:hAnsi="MMC OFFICE" w:cs="Arial"/>
          <w:szCs w:val="21"/>
          <w:lang w:val="nb-NO"/>
        </w:rPr>
        <w:t xml:space="preserve">vil du finne </w:t>
      </w:r>
      <w:r w:rsidR="00B47F08">
        <w:rPr>
          <w:rFonts w:ascii="MMC OFFICE" w:hAnsi="MMC OFFICE" w:cs="Arial"/>
          <w:szCs w:val="21"/>
          <w:lang w:val="nb-NO"/>
        </w:rPr>
        <w:t xml:space="preserve">at det er forskjeller i </w:t>
      </w:r>
      <w:proofErr w:type="spellStart"/>
      <w:r w:rsidR="00B47F08">
        <w:rPr>
          <w:rFonts w:ascii="MMC OFFICE" w:hAnsi="MMC OFFICE" w:cs="Arial"/>
          <w:szCs w:val="21"/>
          <w:lang w:val="nb-NO"/>
        </w:rPr>
        <w:t>pick</w:t>
      </w:r>
      <w:proofErr w:type="spellEnd"/>
      <w:r w:rsidR="00B47F08">
        <w:rPr>
          <w:rFonts w:ascii="MMC OFFICE" w:hAnsi="MMC OFFICE" w:cs="Arial"/>
          <w:szCs w:val="21"/>
          <w:lang w:val="nb-NO"/>
        </w:rPr>
        <w:t>-up klassen</w:t>
      </w:r>
      <w:r w:rsidR="00C91987">
        <w:rPr>
          <w:rFonts w:ascii="MMC OFFICE" w:hAnsi="MMC OFFICE" w:cs="Arial"/>
          <w:szCs w:val="21"/>
          <w:lang w:val="nb-NO"/>
        </w:rPr>
        <w:t xml:space="preserve"> om du sammenligner den </w:t>
      </w:r>
      <w:r w:rsidR="00A85ACF">
        <w:rPr>
          <w:rFonts w:ascii="MMC OFFICE" w:hAnsi="MMC OFFICE" w:cs="Arial"/>
          <w:szCs w:val="21"/>
          <w:lang w:val="nb-NO"/>
        </w:rPr>
        <w:t>nye Mits</w:t>
      </w:r>
      <w:r w:rsidR="00B47F08">
        <w:rPr>
          <w:rFonts w:ascii="MMC OFFICE" w:hAnsi="MMC OFFICE" w:cs="Arial"/>
          <w:szCs w:val="21"/>
          <w:lang w:val="nb-NO"/>
        </w:rPr>
        <w:t>ubishi L200 med konkurrentene</w:t>
      </w:r>
      <w:r w:rsidRPr="00B10792">
        <w:rPr>
          <w:rFonts w:ascii="MMC OFFICE" w:hAnsi="MMC OFFICE" w:cs="Arial"/>
          <w:szCs w:val="21"/>
          <w:lang w:val="nb-NO"/>
        </w:rPr>
        <w:t xml:space="preserve">. </w:t>
      </w:r>
      <w:r>
        <w:rPr>
          <w:rFonts w:ascii="MMC OFFICE" w:hAnsi="MMC OFFICE" w:cs="Arial"/>
          <w:szCs w:val="21"/>
          <w:lang w:val="nb-NO"/>
        </w:rPr>
        <w:t xml:space="preserve">Super-Select 4WD som i basis leveres med en åpen </w:t>
      </w:r>
      <w:r w:rsidR="00B47F08">
        <w:rPr>
          <w:rFonts w:ascii="MMC OFFICE" w:hAnsi="MMC OFFICE" w:cs="Arial"/>
          <w:szCs w:val="21"/>
          <w:lang w:val="nb-NO"/>
        </w:rPr>
        <w:t xml:space="preserve">og låsbar </w:t>
      </w:r>
      <w:r>
        <w:rPr>
          <w:rFonts w:ascii="MMC OFFICE" w:hAnsi="MMC OFFICE" w:cs="Arial"/>
          <w:szCs w:val="21"/>
          <w:lang w:val="nb-NO"/>
        </w:rPr>
        <w:t xml:space="preserve">senterdifferensial kan </w:t>
      </w:r>
      <w:r w:rsidR="00B47F08">
        <w:rPr>
          <w:rFonts w:ascii="MMC OFFICE" w:hAnsi="MMC OFFICE" w:cs="Arial"/>
          <w:szCs w:val="21"/>
          <w:lang w:val="nb-NO"/>
        </w:rPr>
        <w:t xml:space="preserve">i tillegg </w:t>
      </w:r>
      <w:r>
        <w:rPr>
          <w:rFonts w:ascii="MMC OFFICE" w:hAnsi="MMC OFFICE" w:cs="Arial"/>
          <w:szCs w:val="21"/>
          <w:lang w:val="nb-NO"/>
        </w:rPr>
        <w:t>allerede i dag leveres med låsbar bak</w:t>
      </w:r>
      <w:r w:rsidR="006F4331">
        <w:rPr>
          <w:rFonts w:ascii="MMC OFFICE" w:hAnsi="MMC OFFICE" w:cs="Arial"/>
          <w:szCs w:val="21"/>
          <w:lang w:val="nb-NO"/>
        </w:rPr>
        <w:t>re differensial. Nye L200 blir nå enda mer overlegen.</w:t>
      </w:r>
    </w:p>
    <w:p w:rsidR="006F4331" w:rsidRDefault="006F4331" w:rsidP="00456286">
      <w:pPr>
        <w:rPr>
          <w:rFonts w:ascii="MMC OFFICE" w:hAnsi="MMC OFFICE" w:cs="Arial"/>
          <w:szCs w:val="21"/>
          <w:lang w:val="nb-NO"/>
        </w:rPr>
      </w:pPr>
    </w:p>
    <w:p w:rsidR="006F4331" w:rsidRDefault="006F4331" w:rsidP="00456286">
      <w:pPr>
        <w:rPr>
          <w:rFonts w:ascii="MMC OFFICE" w:hAnsi="MMC OFFICE" w:cs="Arial"/>
          <w:szCs w:val="21"/>
          <w:lang w:val="nb-NO"/>
        </w:rPr>
      </w:pPr>
    </w:p>
    <w:p w:rsidR="00456286" w:rsidRPr="00C91987" w:rsidRDefault="00B10792" w:rsidP="00456286">
      <w:pPr>
        <w:rPr>
          <w:rFonts w:ascii="MMC OFFICE" w:hAnsi="MMC OFFICE" w:cs="Arial"/>
          <w:b/>
          <w:szCs w:val="21"/>
          <w:lang w:val="nb-NO"/>
        </w:rPr>
      </w:pPr>
      <w:r w:rsidRPr="00C91987">
        <w:rPr>
          <w:rFonts w:ascii="MMC OFFICE" w:hAnsi="MMC OFFICE" w:cs="Arial"/>
          <w:szCs w:val="21"/>
          <w:lang w:val="nb-NO"/>
        </w:rPr>
        <w:lastRenderedPageBreak/>
        <w:br/>
      </w:r>
      <w:r w:rsidR="009A4F1D">
        <w:rPr>
          <w:rFonts w:ascii="MMC OFFICE" w:hAnsi="MMC OFFICE" w:cs="Arial"/>
          <w:b/>
          <w:szCs w:val="21"/>
          <w:lang w:val="nb-NO"/>
        </w:rPr>
        <w:t>Du bestemmer</w:t>
      </w:r>
    </w:p>
    <w:p w:rsidR="009A4F1D" w:rsidRDefault="00F643F0" w:rsidP="00456286">
      <w:pPr>
        <w:rPr>
          <w:rFonts w:ascii="MMC OFFICE" w:hAnsi="MMC OFFICE" w:cs="Arial"/>
          <w:szCs w:val="21"/>
          <w:lang w:val="nb-NO"/>
        </w:rPr>
      </w:pPr>
      <w:r>
        <w:rPr>
          <w:rFonts w:ascii="MMC OFFICE" w:hAnsi="MMC OFFICE" w:cs="Arial"/>
          <w:szCs w:val="21"/>
          <w:lang w:val="nb-NO"/>
        </w:rPr>
        <w:t xml:space="preserve">Super-Select 4WD </w:t>
      </w:r>
      <w:r w:rsidR="009A4F1D">
        <w:rPr>
          <w:rFonts w:ascii="MMC OFFICE" w:hAnsi="MMC OFFICE" w:cs="Arial"/>
          <w:szCs w:val="21"/>
          <w:lang w:val="nb-NO"/>
        </w:rPr>
        <w:t>innebærer nå valg for kjøring når 4WD i lavgir er valgt:</w:t>
      </w:r>
    </w:p>
    <w:p w:rsidR="009A4F1D" w:rsidRDefault="009A4F1D" w:rsidP="00456286">
      <w:pPr>
        <w:rPr>
          <w:rFonts w:ascii="MMC OFFICE" w:hAnsi="MMC OFFICE" w:cs="Arial"/>
          <w:szCs w:val="21"/>
          <w:lang w:val="nb-NO"/>
        </w:rPr>
      </w:pPr>
      <w:r>
        <w:rPr>
          <w:rFonts w:ascii="MMC OFFICE" w:hAnsi="MMC OFFICE" w:cs="Arial"/>
          <w:szCs w:val="21"/>
          <w:lang w:val="nb-NO"/>
        </w:rPr>
        <w:t xml:space="preserve">- Grusvei </w:t>
      </w:r>
      <w:r>
        <w:rPr>
          <w:rFonts w:ascii="MMC OFFICE" w:hAnsi="MMC OFFICE" w:cs="Arial"/>
          <w:szCs w:val="21"/>
          <w:lang w:val="nb-NO"/>
        </w:rPr>
        <w:tab/>
      </w:r>
      <w:r>
        <w:rPr>
          <w:rFonts w:ascii="MMC OFFICE" w:hAnsi="MMC OFFICE" w:cs="Arial"/>
          <w:szCs w:val="21"/>
          <w:lang w:val="nb-NO"/>
        </w:rPr>
        <w:tab/>
      </w:r>
      <w:r>
        <w:rPr>
          <w:rFonts w:ascii="MMC OFFICE" w:hAnsi="MMC OFFICE" w:cs="Arial"/>
          <w:szCs w:val="21"/>
          <w:lang w:val="nb-NO"/>
        </w:rPr>
        <w:tab/>
      </w:r>
      <w:proofErr w:type="spellStart"/>
      <w:r>
        <w:rPr>
          <w:rFonts w:ascii="MMC OFFICE" w:hAnsi="MMC OFFICE" w:cs="Arial"/>
          <w:szCs w:val="21"/>
          <w:lang w:val="nb-NO"/>
        </w:rPr>
        <w:t>Gravel</w:t>
      </w:r>
      <w:proofErr w:type="spellEnd"/>
      <w:r>
        <w:rPr>
          <w:rFonts w:ascii="MMC OFFICE" w:hAnsi="MMC OFFICE" w:cs="Arial"/>
          <w:szCs w:val="21"/>
          <w:lang w:val="nb-NO"/>
        </w:rPr>
        <w:t xml:space="preserve"> Mode </w:t>
      </w:r>
    </w:p>
    <w:p w:rsidR="009A4F1D" w:rsidRDefault="009A4F1D" w:rsidP="00456286">
      <w:pPr>
        <w:rPr>
          <w:rFonts w:ascii="MMC OFFICE" w:hAnsi="MMC OFFICE" w:cs="Arial"/>
          <w:szCs w:val="21"/>
          <w:lang w:val="nb-NO"/>
        </w:rPr>
      </w:pPr>
      <w:r>
        <w:rPr>
          <w:rFonts w:ascii="MMC OFFICE" w:hAnsi="MMC OFFICE" w:cs="Arial"/>
          <w:szCs w:val="21"/>
          <w:lang w:val="nb-NO"/>
        </w:rPr>
        <w:t>- Gjørme/ snø</w:t>
      </w:r>
      <w:r>
        <w:rPr>
          <w:rFonts w:ascii="MMC OFFICE" w:hAnsi="MMC OFFICE" w:cs="Arial"/>
          <w:szCs w:val="21"/>
          <w:lang w:val="nb-NO"/>
        </w:rPr>
        <w:tab/>
      </w:r>
      <w:r>
        <w:rPr>
          <w:rFonts w:ascii="MMC OFFICE" w:hAnsi="MMC OFFICE" w:cs="Arial"/>
          <w:szCs w:val="21"/>
          <w:lang w:val="nb-NO"/>
        </w:rPr>
        <w:tab/>
      </w:r>
      <w:r>
        <w:rPr>
          <w:rFonts w:ascii="MMC OFFICE" w:hAnsi="MMC OFFICE" w:cs="Arial"/>
          <w:szCs w:val="21"/>
          <w:lang w:val="nb-NO"/>
        </w:rPr>
        <w:tab/>
      </w:r>
      <w:proofErr w:type="spellStart"/>
      <w:r>
        <w:rPr>
          <w:rFonts w:ascii="MMC OFFICE" w:hAnsi="MMC OFFICE" w:cs="Arial"/>
          <w:szCs w:val="21"/>
          <w:lang w:val="nb-NO"/>
        </w:rPr>
        <w:t>Mud</w:t>
      </w:r>
      <w:proofErr w:type="spellEnd"/>
      <w:r>
        <w:rPr>
          <w:rFonts w:ascii="MMC OFFICE" w:hAnsi="MMC OFFICE" w:cs="Arial"/>
          <w:szCs w:val="21"/>
          <w:lang w:val="nb-NO"/>
        </w:rPr>
        <w:t xml:space="preserve">/ </w:t>
      </w:r>
      <w:proofErr w:type="spellStart"/>
      <w:r>
        <w:rPr>
          <w:rFonts w:ascii="MMC OFFICE" w:hAnsi="MMC OFFICE" w:cs="Arial"/>
          <w:szCs w:val="21"/>
          <w:lang w:val="nb-NO"/>
        </w:rPr>
        <w:t>Snow</w:t>
      </w:r>
      <w:proofErr w:type="spellEnd"/>
      <w:r>
        <w:rPr>
          <w:rFonts w:ascii="MMC OFFICE" w:hAnsi="MMC OFFICE" w:cs="Arial"/>
          <w:szCs w:val="21"/>
          <w:lang w:val="nb-NO"/>
        </w:rPr>
        <w:t xml:space="preserve"> Mode</w:t>
      </w:r>
    </w:p>
    <w:p w:rsidR="009A4F1D" w:rsidRDefault="009A4F1D" w:rsidP="00456286">
      <w:pPr>
        <w:rPr>
          <w:rFonts w:ascii="MMC OFFICE" w:hAnsi="MMC OFFICE" w:cs="Arial"/>
          <w:szCs w:val="21"/>
          <w:lang w:val="nb-NO"/>
        </w:rPr>
      </w:pPr>
      <w:r>
        <w:rPr>
          <w:rFonts w:ascii="MMC OFFICE" w:hAnsi="MMC OFFICE" w:cs="Arial"/>
          <w:szCs w:val="21"/>
          <w:lang w:val="nb-NO"/>
        </w:rPr>
        <w:t xml:space="preserve">- Løst underlag </w:t>
      </w:r>
      <w:r>
        <w:rPr>
          <w:rFonts w:ascii="MMC OFFICE" w:hAnsi="MMC OFFICE" w:cs="Arial"/>
          <w:szCs w:val="21"/>
          <w:lang w:val="nb-NO"/>
        </w:rPr>
        <w:tab/>
      </w:r>
      <w:r>
        <w:rPr>
          <w:rFonts w:ascii="MMC OFFICE" w:hAnsi="MMC OFFICE" w:cs="Arial"/>
          <w:szCs w:val="21"/>
          <w:lang w:val="nb-NO"/>
        </w:rPr>
        <w:tab/>
      </w:r>
      <w:r>
        <w:rPr>
          <w:rFonts w:ascii="MMC OFFICE" w:hAnsi="MMC OFFICE" w:cs="Arial"/>
          <w:szCs w:val="21"/>
          <w:lang w:val="nb-NO"/>
        </w:rPr>
        <w:tab/>
        <w:t>Sand Mode</w:t>
      </w:r>
    </w:p>
    <w:p w:rsidR="009A4F1D" w:rsidRDefault="009A4F1D" w:rsidP="00456286">
      <w:pPr>
        <w:rPr>
          <w:rFonts w:ascii="MMC OFFICE" w:hAnsi="MMC OFFICE" w:cs="Arial"/>
          <w:szCs w:val="21"/>
          <w:lang w:val="nb-NO"/>
        </w:rPr>
      </w:pPr>
      <w:r>
        <w:rPr>
          <w:rFonts w:ascii="MMC OFFICE" w:hAnsi="MMC OFFICE" w:cs="Arial"/>
          <w:szCs w:val="21"/>
          <w:lang w:val="nb-NO"/>
        </w:rPr>
        <w:t xml:space="preserve">- Og på </w:t>
      </w:r>
      <w:r w:rsidR="00F643F0">
        <w:rPr>
          <w:rFonts w:ascii="MMC OFFICE" w:hAnsi="MMC OFFICE" w:cs="Arial"/>
          <w:szCs w:val="21"/>
          <w:lang w:val="nb-NO"/>
        </w:rPr>
        <w:t>ste</w:t>
      </w:r>
      <w:r>
        <w:rPr>
          <w:rFonts w:ascii="MMC OFFICE" w:hAnsi="MMC OFFICE" w:cs="Arial"/>
          <w:szCs w:val="21"/>
          <w:lang w:val="nb-NO"/>
        </w:rPr>
        <w:t>inete underlag</w:t>
      </w:r>
      <w:r>
        <w:rPr>
          <w:rFonts w:ascii="MMC OFFICE" w:hAnsi="MMC OFFICE" w:cs="Arial"/>
          <w:szCs w:val="21"/>
          <w:lang w:val="nb-NO"/>
        </w:rPr>
        <w:tab/>
        <w:t>Rock Mode</w:t>
      </w:r>
    </w:p>
    <w:p w:rsidR="009A4F1D" w:rsidRDefault="009A4F1D" w:rsidP="00456286">
      <w:pPr>
        <w:rPr>
          <w:rFonts w:ascii="MMC OFFICE" w:hAnsi="MMC OFFICE" w:cs="Arial"/>
          <w:szCs w:val="21"/>
          <w:lang w:val="nb-NO"/>
        </w:rPr>
      </w:pPr>
    </w:p>
    <w:p w:rsidR="00F643F0" w:rsidRDefault="00F643F0" w:rsidP="00456286">
      <w:pPr>
        <w:rPr>
          <w:rFonts w:ascii="MMC OFFICE" w:hAnsi="MMC OFFICE" w:cs="Arial"/>
          <w:szCs w:val="21"/>
          <w:lang w:val="nb-NO"/>
        </w:rPr>
      </w:pPr>
      <w:r>
        <w:rPr>
          <w:rFonts w:ascii="MMC OFFICE" w:hAnsi="MMC OFFICE" w:cs="Arial"/>
          <w:szCs w:val="21"/>
          <w:lang w:val="nb-NO"/>
        </w:rPr>
        <w:t xml:space="preserve">Når du har </w:t>
      </w:r>
      <w:r w:rsidR="00B47F08">
        <w:rPr>
          <w:rFonts w:ascii="MMC OFFICE" w:hAnsi="MMC OFFICE" w:cs="Arial"/>
          <w:szCs w:val="21"/>
          <w:lang w:val="nb-NO"/>
        </w:rPr>
        <w:t>valgt underlag</w:t>
      </w:r>
      <w:r w:rsidR="001A2694">
        <w:rPr>
          <w:rFonts w:ascii="MMC OFFICE" w:hAnsi="MMC OFFICE" w:cs="Arial"/>
          <w:szCs w:val="21"/>
          <w:lang w:val="nb-NO"/>
        </w:rPr>
        <w:t xml:space="preserve"> vil </w:t>
      </w:r>
      <w:r w:rsidR="00B47F08">
        <w:rPr>
          <w:rFonts w:ascii="MMC OFFICE" w:hAnsi="MMC OFFICE" w:cs="Arial"/>
          <w:szCs w:val="21"/>
          <w:lang w:val="nb-NO"/>
        </w:rPr>
        <w:t>bilen reagere</w:t>
      </w:r>
      <w:r w:rsidR="001A2694">
        <w:rPr>
          <w:rFonts w:ascii="MMC OFFICE" w:hAnsi="MMC OFFICE" w:cs="Arial"/>
          <w:szCs w:val="21"/>
          <w:lang w:val="nb-NO"/>
        </w:rPr>
        <w:t xml:space="preserve"> optimalt etter </w:t>
      </w:r>
      <w:r w:rsidR="00B47F08">
        <w:rPr>
          <w:rFonts w:ascii="MMC OFFICE" w:hAnsi="MMC OFFICE" w:cs="Arial"/>
          <w:szCs w:val="21"/>
          <w:lang w:val="nb-NO"/>
        </w:rPr>
        <w:t xml:space="preserve">gasspådrag, </w:t>
      </w:r>
      <w:proofErr w:type="spellStart"/>
      <w:r w:rsidR="00B47F08">
        <w:rPr>
          <w:rFonts w:ascii="MMC OFFICE" w:hAnsi="MMC OFFICE" w:cs="Arial"/>
          <w:szCs w:val="21"/>
          <w:lang w:val="nb-NO"/>
        </w:rPr>
        <w:t>girvalg</w:t>
      </w:r>
      <w:proofErr w:type="spellEnd"/>
      <w:r w:rsidR="00B47F08">
        <w:rPr>
          <w:rFonts w:ascii="MMC OFFICE" w:hAnsi="MMC OFFICE" w:cs="Arial"/>
          <w:szCs w:val="21"/>
          <w:lang w:val="nb-NO"/>
        </w:rPr>
        <w:t xml:space="preserve"> og</w:t>
      </w:r>
      <w:r w:rsidR="001A2694">
        <w:rPr>
          <w:rFonts w:ascii="MMC OFFICE" w:hAnsi="MMC OFFICE" w:cs="Arial"/>
          <w:szCs w:val="21"/>
          <w:lang w:val="nb-NO"/>
        </w:rPr>
        <w:t xml:space="preserve"> brems</w:t>
      </w:r>
      <w:r w:rsidR="00B47F08">
        <w:rPr>
          <w:rFonts w:ascii="MMC OFFICE" w:hAnsi="MMC OFFICE" w:cs="Arial"/>
          <w:szCs w:val="21"/>
          <w:lang w:val="nb-NO"/>
        </w:rPr>
        <w:t>ing for å hindre hjulslipp og maksimere grepet mot underlaget.</w:t>
      </w:r>
    </w:p>
    <w:p w:rsidR="00B47F08" w:rsidRDefault="00B47F08" w:rsidP="00456286">
      <w:pPr>
        <w:rPr>
          <w:rFonts w:ascii="MMC OFFICE" w:hAnsi="MMC OFFICE" w:cs="Arial"/>
          <w:szCs w:val="21"/>
          <w:lang w:val="nb-NO"/>
        </w:rPr>
      </w:pPr>
    </w:p>
    <w:p w:rsidR="00B47F08" w:rsidRDefault="00B964E1" w:rsidP="00456286">
      <w:pPr>
        <w:rPr>
          <w:rFonts w:ascii="MMC OFFICE" w:hAnsi="MMC OFFICE" w:cs="Arial"/>
          <w:szCs w:val="21"/>
          <w:lang w:val="nb-NO"/>
        </w:rPr>
      </w:pPr>
      <w:r>
        <w:rPr>
          <w:rFonts w:ascii="MMC OFFICE" w:hAnsi="MMC OFFICE" w:cs="Arial"/>
          <w:szCs w:val="21"/>
          <w:lang w:val="nb-NO"/>
        </w:rPr>
        <w:t>I noen markeder</w:t>
      </w:r>
      <w:r w:rsidR="00B47F08">
        <w:rPr>
          <w:rFonts w:ascii="MMC OFFICE" w:hAnsi="MMC OFFICE" w:cs="Arial"/>
          <w:szCs w:val="21"/>
          <w:lang w:val="nb-NO"/>
        </w:rPr>
        <w:t xml:space="preserve"> leveres også </w:t>
      </w:r>
      <w:proofErr w:type="spellStart"/>
      <w:r w:rsidR="00B47F08">
        <w:rPr>
          <w:rFonts w:ascii="MMC OFFICE" w:hAnsi="MMC OFFICE" w:cs="Arial"/>
          <w:szCs w:val="21"/>
          <w:lang w:val="nb-NO"/>
        </w:rPr>
        <w:t>Easy</w:t>
      </w:r>
      <w:proofErr w:type="spellEnd"/>
      <w:r w:rsidR="00B47F08">
        <w:rPr>
          <w:rFonts w:ascii="MMC OFFICE" w:hAnsi="MMC OFFICE" w:cs="Arial"/>
          <w:szCs w:val="21"/>
          <w:lang w:val="nb-NO"/>
        </w:rPr>
        <w:t xml:space="preserve"> Select 4WD system, et enklere 4WD system.</w:t>
      </w:r>
      <w:r>
        <w:rPr>
          <w:rFonts w:ascii="MMC OFFICE" w:hAnsi="MMC OFFICE" w:cs="Arial"/>
          <w:szCs w:val="21"/>
          <w:lang w:val="nb-NO"/>
        </w:rPr>
        <w:t xml:space="preserve"> I Norge leveres kun Super Select 4WD.</w:t>
      </w:r>
    </w:p>
    <w:p w:rsidR="00F643F0" w:rsidRPr="00F643F0" w:rsidRDefault="00F643F0" w:rsidP="00456286">
      <w:pPr>
        <w:rPr>
          <w:rFonts w:ascii="MMC OFFICE" w:hAnsi="MMC OFFICE" w:cs="Arial"/>
          <w:szCs w:val="21"/>
          <w:lang w:val="nb-NO"/>
        </w:rPr>
      </w:pPr>
    </w:p>
    <w:p w:rsidR="00456286" w:rsidRPr="00B47F08" w:rsidRDefault="00B47F08" w:rsidP="00B47F08">
      <w:pPr>
        <w:rPr>
          <w:rFonts w:ascii="MMC OFFICE" w:hAnsi="MMC OFFICE" w:cs="Arial"/>
          <w:szCs w:val="21"/>
          <w:lang w:val="nb-NO"/>
        </w:rPr>
      </w:pPr>
      <w:r w:rsidRPr="00B47F08">
        <w:rPr>
          <w:rFonts w:ascii="MMC OFFICE" w:hAnsi="MMC OFFICE" w:cs="Arial"/>
          <w:szCs w:val="21"/>
          <w:lang w:val="nb-NO"/>
        </w:rPr>
        <w:t>Nedstigningskontroll</w:t>
      </w:r>
      <w:r>
        <w:rPr>
          <w:rFonts w:ascii="MMC OFFICE" w:hAnsi="MMC OFFICE" w:cs="Arial"/>
          <w:szCs w:val="21"/>
          <w:lang w:val="nb-NO"/>
        </w:rPr>
        <w:t xml:space="preserve"> (Hill </w:t>
      </w:r>
      <w:proofErr w:type="spellStart"/>
      <w:r>
        <w:rPr>
          <w:rFonts w:ascii="MMC OFFICE" w:hAnsi="MMC OFFICE" w:cs="Arial"/>
          <w:szCs w:val="21"/>
          <w:lang w:val="nb-NO"/>
        </w:rPr>
        <w:t>Descent</w:t>
      </w:r>
      <w:proofErr w:type="spellEnd"/>
      <w:r>
        <w:rPr>
          <w:rFonts w:ascii="MMC OFFICE" w:hAnsi="MMC OFFICE" w:cs="Arial"/>
          <w:szCs w:val="21"/>
          <w:lang w:val="nb-NO"/>
        </w:rPr>
        <w:t xml:space="preserve"> Control)</w:t>
      </w:r>
      <w:r w:rsidRPr="00B47F08">
        <w:rPr>
          <w:rFonts w:ascii="MMC OFFICE" w:hAnsi="MMC OFFICE" w:cs="Arial"/>
          <w:szCs w:val="21"/>
          <w:lang w:val="nb-NO"/>
        </w:rPr>
        <w:br/>
        <w:t>Bilens hastighet kontrolleres ned bratte bakker med større presisjon.</w:t>
      </w:r>
    </w:p>
    <w:p w:rsidR="00456286" w:rsidRPr="00B47F08" w:rsidRDefault="00456286" w:rsidP="00456286">
      <w:pPr>
        <w:rPr>
          <w:rFonts w:ascii="MMC OFFICE" w:hAnsi="MMC OFFICE" w:cs="Arial"/>
          <w:szCs w:val="21"/>
          <w:lang w:val="nb-NO"/>
        </w:rPr>
      </w:pPr>
    </w:p>
    <w:p w:rsidR="00456286" w:rsidRPr="00B964E1" w:rsidRDefault="00B964E1" w:rsidP="00456286">
      <w:pPr>
        <w:rPr>
          <w:rFonts w:ascii="MMC OFFICE" w:hAnsi="MMC OFFICE" w:cs="Arial"/>
          <w:b/>
          <w:szCs w:val="21"/>
          <w:lang w:val="nb-NO"/>
        </w:rPr>
      </w:pPr>
      <w:r>
        <w:rPr>
          <w:rFonts w:ascii="MMC OFFICE" w:hAnsi="MMC OFFICE" w:cs="Arial"/>
          <w:b/>
          <w:szCs w:val="21"/>
        </w:rPr>
        <w:t xml:space="preserve">3.  </w:t>
      </w:r>
      <w:r w:rsidRPr="00B964E1">
        <w:rPr>
          <w:rFonts w:ascii="MMC OFFICE" w:hAnsi="MMC OFFICE" w:cs="Arial"/>
          <w:b/>
          <w:szCs w:val="21"/>
          <w:lang w:val="nb-NO"/>
        </w:rPr>
        <w:t>Aktiv sikkerhet og førerassistanse systemer</w:t>
      </w:r>
    </w:p>
    <w:p w:rsidR="00B964E1" w:rsidRDefault="00B964E1" w:rsidP="00456286">
      <w:pPr>
        <w:rPr>
          <w:rFonts w:ascii="MMC OFFICE" w:hAnsi="MMC OFFICE" w:cs="Arial"/>
          <w:szCs w:val="21"/>
          <w:lang w:val="nb-NO"/>
        </w:rPr>
      </w:pPr>
      <w:r w:rsidRPr="00B964E1">
        <w:rPr>
          <w:rFonts w:ascii="MMC OFFICE" w:hAnsi="MMC OFFICE" w:cs="Arial"/>
          <w:szCs w:val="21"/>
          <w:lang w:val="nb-NO"/>
        </w:rPr>
        <w:t xml:space="preserve">Den nye Mitsubishi L200 </w:t>
      </w:r>
      <w:r>
        <w:rPr>
          <w:rFonts w:ascii="MMC OFFICE" w:hAnsi="MMC OFFICE" w:cs="Arial"/>
          <w:szCs w:val="21"/>
          <w:lang w:val="nb-NO"/>
        </w:rPr>
        <w:t xml:space="preserve">har et solid sikkerhetskarosseri, </w:t>
      </w:r>
      <w:r w:rsidRPr="00B964E1">
        <w:rPr>
          <w:rFonts w:ascii="MMC OFFICE" w:hAnsi="MMC OFFICE" w:cs="Arial"/>
          <w:szCs w:val="21"/>
          <w:lang w:val="nb-NO"/>
        </w:rPr>
        <w:t xml:space="preserve">bygget på en solid stigeramme med </w:t>
      </w:r>
      <w:r>
        <w:rPr>
          <w:rFonts w:ascii="MMC OFFICE" w:hAnsi="MMC OFFICE" w:cs="Arial"/>
          <w:szCs w:val="21"/>
          <w:lang w:val="nb-NO"/>
        </w:rPr>
        <w:t>avanserte former for aktiv sikkerhet og førerassistanse systemer. Her er noen eksempler;</w:t>
      </w:r>
    </w:p>
    <w:p w:rsidR="00B964E1" w:rsidRPr="00B964E1" w:rsidRDefault="00B964E1" w:rsidP="00456286">
      <w:pPr>
        <w:rPr>
          <w:rFonts w:ascii="MMC OFFICE" w:hAnsi="MMC OFFICE" w:cs="Arial"/>
          <w:szCs w:val="21"/>
          <w:lang w:val="nb-NO"/>
        </w:rPr>
      </w:pPr>
      <w:r>
        <w:rPr>
          <w:rFonts w:ascii="MMC OFFICE" w:hAnsi="MMC OFFICE" w:cs="Arial"/>
          <w:szCs w:val="21"/>
          <w:lang w:val="nb-NO"/>
        </w:rPr>
        <w:br/>
        <w:t>- Radarbasert frontkollisjonsvarsler (FCM) med bremseassistanse, denne er i stand til å oppdage biler så vel som fotgjengere</w:t>
      </w:r>
    </w:p>
    <w:p w:rsidR="00B964E1" w:rsidRDefault="00B964E1" w:rsidP="00456286">
      <w:pPr>
        <w:rPr>
          <w:rFonts w:ascii="MMC OFFICE" w:hAnsi="MMC OFFICE" w:cs="Arial"/>
          <w:szCs w:val="21"/>
          <w:lang w:val="nb-NO"/>
        </w:rPr>
      </w:pPr>
      <w:r>
        <w:rPr>
          <w:rFonts w:ascii="MMC OFFICE" w:hAnsi="MMC OFFICE" w:cs="Arial"/>
          <w:szCs w:val="21"/>
          <w:lang w:val="nb-NO"/>
        </w:rPr>
        <w:t>- Blindsonevarsler (BSW med LCA), som oppdager biler i dødvinkelen</w:t>
      </w:r>
    </w:p>
    <w:p w:rsidR="00B964E1" w:rsidRDefault="00B964E1" w:rsidP="00456286">
      <w:pPr>
        <w:rPr>
          <w:rFonts w:ascii="MMC OFFICE" w:hAnsi="MMC OFFICE" w:cs="Arial"/>
          <w:szCs w:val="21"/>
          <w:lang w:val="nb-NO"/>
        </w:rPr>
      </w:pPr>
      <w:r>
        <w:rPr>
          <w:rFonts w:ascii="MMC OFFICE" w:hAnsi="MMC OFFICE" w:cs="Arial"/>
          <w:szCs w:val="21"/>
          <w:lang w:val="nb-NO"/>
        </w:rPr>
        <w:t>- Krysstrafikkvarsler (RCTA) bak, oppdager kryssende biltrafikk bak ved rygging</w:t>
      </w:r>
    </w:p>
    <w:p w:rsidR="00B964E1" w:rsidRDefault="00B964E1" w:rsidP="00456286">
      <w:pPr>
        <w:rPr>
          <w:rFonts w:ascii="MMC OFFICE" w:hAnsi="MMC OFFICE" w:cs="Arial"/>
          <w:szCs w:val="21"/>
          <w:lang w:val="nb-NO"/>
        </w:rPr>
      </w:pPr>
      <w:r>
        <w:rPr>
          <w:rFonts w:ascii="MMC OFFICE" w:hAnsi="MMC OFFICE" w:cs="Arial"/>
          <w:szCs w:val="21"/>
          <w:lang w:val="nb-NO"/>
        </w:rPr>
        <w:t>- Missakselerasjonshinder (RCTA) reduserer ulykker ved uheldig bruk av gasspedal ved start fremover eller ved rygging på trange parkeringsplasser</w:t>
      </w:r>
    </w:p>
    <w:p w:rsidR="00B964E1" w:rsidRDefault="00B964E1" w:rsidP="00456286">
      <w:pPr>
        <w:rPr>
          <w:rFonts w:ascii="MMC OFFICE" w:hAnsi="MMC OFFICE" w:cs="Arial"/>
          <w:szCs w:val="21"/>
          <w:lang w:val="nb-NO"/>
        </w:rPr>
      </w:pPr>
    </w:p>
    <w:p w:rsidR="00B964E1" w:rsidRPr="00B964E1" w:rsidRDefault="00B964E1" w:rsidP="00B964E1">
      <w:pPr>
        <w:rPr>
          <w:rFonts w:ascii="MMC OFFICE" w:hAnsi="MMC OFFICE" w:cs="Arial"/>
          <w:b/>
          <w:szCs w:val="21"/>
          <w:lang w:val="nb-NO"/>
        </w:rPr>
      </w:pPr>
      <w:r w:rsidRPr="00B964E1">
        <w:rPr>
          <w:rFonts w:ascii="MMC OFFICE" w:hAnsi="MMC OFFICE" w:cs="Arial"/>
          <w:b/>
          <w:szCs w:val="21"/>
          <w:lang w:val="nb-NO"/>
        </w:rPr>
        <w:t>4</w:t>
      </w:r>
      <w:r w:rsidRPr="00B964E1">
        <w:rPr>
          <w:rFonts w:ascii="MMC OFFICE" w:hAnsi="MMC OFFICE" w:cs="Arial"/>
          <w:b/>
          <w:szCs w:val="21"/>
          <w:lang w:val="nb-NO"/>
        </w:rPr>
        <w:t xml:space="preserve">.  </w:t>
      </w:r>
      <w:r w:rsidR="00886728">
        <w:rPr>
          <w:rFonts w:ascii="MMC OFFICE" w:hAnsi="MMC OFFICE" w:cs="Arial"/>
          <w:b/>
          <w:szCs w:val="21"/>
          <w:lang w:val="nb-NO"/>
        </w:rPr>
        <w:t>Ytelser og funksjonalitet</w:t>
      </w:r>
    </w:p>
    <w:p w:rsidR="00B964E1" w:rsidRPr="00B964E1" w:rsidRDefault="00886728" w:rsidP="00456286">
      <w:pPr>
        <w:rPr>
          <w:rFonts w:ascii="MMC OFFICE" w:hAnsi="MMC OFFICE" w:cs="Arial"/>
          <w:szCs w:val="21"/>
          <w:lang w:val="nb-NO"/>
        </w:rPr>
      </w:pPr>
      <w:r>
        <w:rPr>
          <w:rFonts w:ascii="MMC OFFICE" w:hAnsi="MMC OFFICE" w:cs="Arial"/>
          <w:szCs w:val="21"/>
          <w:lang w:val="nb-NO"/>
        </w:rPr>
        <w:t xml:space="preserve">Den nye Mitsubishi L200 har flere forbedringer også i tillegg til å tåle tøff bruk og å være svært driftssikker. Bremseegenskaper og bremserespons er forbedret ved å </w:t>
      </w:r>
      <w:r>
        <w:rPr>
          <w:rFonts w:ascii="MMC OFFICE" w:hAnsi="MMC OFFICE" w:cs="Arial"/>
          <w:szCs w:val="21"/>
          <w:lang w:val="nb-NO"/>
        </w:rPr>
        <w:lastRenderedPageBreak/>
        <w:t>bruke kraftigere skiver og bremsestempler foran. Kjørekomforten er økt ved bruk av støtdempere bak med lengre slaglengde og mer dempeolje. En ny automatgirkasse med ett gir til, 6 trinn, bidrar til mykere og mer kraftfull akselerasjon.</w:t>
      </w:r>
    </w:p>
    <w:p w:rsidR="00456286" w:rsidRPr="00886728" w:rsidRDefault="00456286" w:rsidP="00456286">
      <w:pPr>
        <w:rPr>
          <w:rFonts w:ascii="MMC OFFICE" w:hAnsi="MMC OFFICE" w:cs="Arial"/>
          <w:szCs w:val="21"/>
          <w:lang w:val="nb-NO"/>
        </w:rPr>
      </w:pPr>
    </w:p>
    <w:p w:rsidR="00456286" w:rsidRPr="003C4733" w:rsidRDefault="00886728" w:rsidP="00456286">
      <w:pPr>
        <w:rPr>
          <w:rFonts w:ascii="MMC OFFICE" w:hAnsi="MMC OFFICE" w:cs="Arial"/>
          <w:b/>
          <w:szCs w:val="21"/>
        </w:rPr>
      </w:pPr>
      <w:proofErr w:type="spellStart"/>
      <w:r>
        <w:rPr>
          <w:rFonts w:ascii="MMC OFFICE" w:hAnsi="MMC OFFICE" w:cs="Arial"/>
          <w:b/>
          <w:szCs w:val="21"/>
        </w:rPr>
        <w:t>Introduksjonsplan</w:t>
      </w:r>
      <w:proofErr w:type="spellEnd"/>
    </w:p>
    <w:p w:rsidR="00886728" w:rsidRPr="00886728" w:rsidRDefault="00886728" w:rsidP="00886728">
      <w:pPr>
        <w:rPr>
          <w:rFonts w:ascii="MMC OFFICE" w:hAnsi="MMC OFFICE"/>
          <w:lang w:val="nb-NO"/>
        </w:rPr>
      </w:pPr>
      <w:proofErr w:type="spellStart"/>
      <w:r>
        <w:rPr>
          <w:rFonts w:ascii="MMC OFFICE" w:hAnsi="MMC OFFICE" w:cs="Arial"/>
          <w:szCs w:val="21"/>
        </w:rPr>
        <w:t>Etter</w:t>
      </w:r>
      <w:proofErr w:type="spellEnd"/>
      <w:r>
        <w:rPr>
          <w:rFonts w:ascii="MMC OFFICE" w:hAnsi="MMC OFFICE" w:cs="Arial"/>
          <w:szCs w:val="21"/>
        </w:rPr>
        <w:t xml:space="preserve"> </w:t>
      </w:r>
      <w:proofErr w:type="spellStart"/>
      <w:r>
        <w:rPr>
          <w:rFonts w:ascii="MMC OFFICE" w:hAnsi="MMC OFFICE" w:cs="Arial"/>
          <w:szCs w:val="21"/>
        </w:rPr>
        <w:t>introduksjonen</w:t>
      </w:r>
      <w:proofErr w:type="spellEnd"/>
      <w:r>
        <w:rPr>
          <w:rFonts w:ascii="MMC OFFICE" w:hAnsi="MMC OFFICE" w:cs="Arial"/>
          <w:szCs w:val="21"/>
        </w:rPr>
        <w:t xml:space="preserve"> </w:t>
      </w:r>
      <w:proofErr w:type="spellStart"/>
      <w:r>
        <w:rPr>
          <w:rFonts w:ascii="MMC OFFICE" w:hAnsi="MMC OFFICE" w:cs="Arial"/>
          <w:szCs w:val="21"/>
        </w:rPr>
        <w:t>i</w:t>
      </w:r>
      <w:proofErr w:type="spellEnd"/>
      <w:r>
        <w:rPr>
          <w:rFonts w:ascii="MMC OFFICE" w:hAnsi="MMC OFFICE" w:cs="Arial"/>
          <w:szCs w:val="21"/>
        </w:rPr>
        <w:t xml:space="preserve"> Thailand 17. </w:t>
      </w:r>
      <w:r w:rsidRPr="00886728">
        <w:rPr>
          <w:rFonts w:ascii="MMC OFFICE" w:hAnsi="MMC OFFICE" w:cs="Arial"/>
          <w:szCs w:val="21"/>
          <w:lang w:val="nb-NO"/>
        </w:rPr>
        <w:t xml:space="preserve">November følger andre land i </w:t>
      </w:r>
      <w:r w:rsidRPr="00C04A60">
        <w:rPr>
          <w:rFonts w:ascii="MMC OFFICE" w:hAnsi="MMC OFFICE"/>
          <w:lang w:val="nb-NO"/>
        </w:rPr>
        <w:t>Sør-Øst Asia (ASEAN) samt Oseania, så i Midtøsten, Europa, Afrika og i Latin</w:t>
      </w:r>
      <w:r>
        <w:rPr>
          <w:rFonts w:ascii="MMC OFFICE" w:hAnsi="MMC OFFICE"/>
          <w:lang w:val="nb-NO"/>
        </w:rPr>
        <w:t xml:space="preserve">-Amerika. </w:t>
      </w:r>
      <w:proofErr w:type="spellStart"/>
      <w:r w:rsidRPr="00886728">
        <w:rPr>
          <w:rFonts w:ascii="MMC OFFICE" w:hAnsi="MMC OFFICE"/>
        </w:rPr>
        <w:t>Omsider</w:t>
      </w:r>
      <w:proofErr w:type="spellEnd"/>
      <w:r w:rsidRPr="00886728">
        <w:rPr>
          <w:rFonts w:ascii="MMC OFFICE" w:hAnsi="MMC OFFICE"/>
        </w:rPr>
        <w:t xml:space="preserve"> </w:t>
      </w:r>
      <w:proofErr w:type="spellStart"/>
      <w:r w:rsidRPr="00886728">
        <w:rPr>
          <w:rFonts w:ascii="MMC OFFICE" w:hAnsi="MMC OFFICE"/>
        </w:rPr>
        <w:t>til</w:t>
      </w:r>
      <w:proofErr w:type="spellEnd"/>
      <w:r w:rsidRPr="00886728">
        <w:rPr>
          <w:rFonts w:ascii="MMC OFFICE" w:hAnsi="MMC OFFICE"/>
        </w:rPr>
        <w:t xml:space="preserve"> </w:t>
      </w:r>
      <w:proofErr w:type="spellStart"/>
      <w:r w:rsidRPr="00886728">
        <w:rPr>
          <w:rFonts w:ascii="MMC OFFICE" w:hAnsi="MMC OFFICE"/>
        </w:rPr>
        <w:t>rundt</w:t>
      </w:r>
      <w:proofErr w:type="spellEnd"/>
      <w:r w:rsidRPr="00886728">
        <w:rPr>
          <w:rFonts w:ascii="MMC OFFICE" w:hAnsi="MMC OFFICE"/>
        </w:rPr>
        <w:t xml:space="preserve"> 150 land </w:t>
      </w:r>
      <w:proofErr w:type="spellStart"/>
      <w:r w:rsidRPr="00886728">
        <w:rPr>
          <w:rFonts w:ascii="MMC OFFICE" w:hAnsi="MMC OFFICE"/>
        </w:rPr>
        <w:t>verden</w:t>
      </w:r>
      <w:proofErr w:type="spellEnd"/>
      <w:r w:rsidRPr="00886728">
        <w:rPr>
          <w:rFonts w:ascii="MMC OFFICE" w:hAnsi="MMC OFFICE"/>
        </w:rPr>
        <w:t xml:space="preserve"> over.</w:t>
      </w:r>
      <w:r>
        <w:rPr>
          <w:rFonts w:ascii="MMC OFFICE" w:hAnsi="MMC OFFICE"/>
        </w:rPr>
        <w:br/>
      </w:r>
      <w:r w:rsidRPr="00886728">
        <w:rPr>
          <w:rFonts w:ascii="MMC OFFICE" w:hAnsi="MMC OFFICE"/>
          <w:lang w:val="nb-NO"/>
        </w:rPr>
        <w:t xml:space="preserve">MMC planlegger å selger rundt 180.000 enheter av den nåværende og nye </w:t>
      </w:r>
      <w:r w:rsidR="0063431E">
        <w:rPr>
          <w:rFonts w:ascii="MMC OFFICE" w:hAnsi="MMC OFFICE"/>
          <w:lang w:val="nb-NO"/>
        </w:rPr>
        <w:t xml:space="preserve">Mitsubishi </w:t>
      </w:r>
      <w:r w:rsidRPr="00886728">
        <w:rPr>
          <w:rFonts w:ascii="MMC OFFICE" w:hAnsi="MMC OFFICE"/>
          <w:lang w:val="nb-NO"/>
        </w:rPr>
        <w:t xml:space="preserve">L200 i inneværende fiskalår (1. </w:t>
      </w:r>
      <w:r>
        <w:rPr>
          <w:rFonts w:ascii="MMC OFFICE" w:hAnsi="MMC OFFICE"/>
          <w:lang w:val="nb-NO"/>
        </w:rPr>
        <w:t xml:space="preserve">april – 31. mars). L200 er en strategisk </w:t>
      </w:r>
      <w:r w:rsidR="0063431E">
        <w:rPr>
          <w:rFonts w:ascii="MMC OFFICE" w:hAnsi="MMC OFFICE"/>
          <w:lang w:val="nb-NO"/>
        </w:rPr>
        <w:t xml:space="preserve">global </w:t>
      </w:r>
      <w:r>
        <w:rPr>
          <w:rFonts w:ascii="MMC OFFICE" w:hAnsi="MMC OFFICE"/>
          <w:lang w:val="nb-NO"/>
        </w:rPr>
        <w:t xml:space="preserve">hovedmodell og </w:t>
      </w:r>
      <w:r w:rsidR="0063431E">
        <w:rPr>
          <w:rFonts w:ascii="MMC OFFICE" w:hAnsi="MMC OFFICE"/>
          <w:lang w:val="nb-NO"/>
        </w:rPr>
        <w:t xml:space="preserve">den </w:t>
      </w:r>
      <w:r>
        <w:rPr>
          <w:rFonts w:ascii="MMC OFFICE" w:hAnsi="MMC OFFICE"/>
          <w:lang w:val="nb-NO"/>
        </w:rPr>
        <w:t xml:space="preserve">bilmodellen MMC selger nest mest av, etter </w:t>
      </w:r>
      <w:proofErr w:type="spellStart"/>
      <w:r>
        <w:rPr>
          <w:rFonts w:ascii="MMC OFFICE" w:hAnsi="MMC OFFICE"/>
          <w:lang w:val="nb-NO"/>
        </w:rPr>
        <w:t>SUVen</w:t>
      </w:r>
      <w:proofErr w:type="spellEnd"/>
      <w:r>
        <w:rPr>
          <w:rFonts w:ascii="MMC OFFICE" w:hAnsi="MMC OFFICE"/>
          <w:lang w:val="nb-NO"/>
        </w:rPr>
        <w:t xml:space="preserve"> Mitsubishi </w:t>
      </w:r>
      <w:proofErr w:type="spellStart"/>
      <w:r>
        <w:rPr>
          <w:rFonts w:ascii="MMC OFFICE" w:hAnsi="MMC OFFICE"/>
          <w:lang w:val="nb-NO"/>
        </w:rPr>
        <w:t>Outlander</w:t>
      </w:r>
      <w:proofErr w:type="spellEnd"/>
      <w:r>
        <w:rPr>
          <w:rFonts w:ascii="MMC OFFICE" w:hAnsi="MMC OFFICE"/>
          <w:lang w:val="nb-NO"/>
        </w:rPr>
        <w:t>.</w:t>
      </w:r>
    </w:p>
    <w:p w:rsidR="0085508A" w:rsidRPr="0063431E" w:rsidRDefault="0063431E" w:rsidP="0063431E">
      <w:pPr>
        <w:rPr>
          <w:rFonts w:ascii="MMC OFFICE" w:eastAsia="Meiryo UI" w:hAnsi="MMC OFFICE" w:cs="Calibri"/>
          <w:b/>
          <w:color w:val="000000"/>
          <w:sz w:val="20"/>
          <w:szCs w:val="16"/>
          <w:lang w:val="nb-NO"/>
        </w:rPr>
      </w:pPr>
      <w:r>
        <w:rPr>
          <w:rFonts w:ascii="MMC OFFICE" w:hAnsi="MMC OFFICE" w:cs="Arial"/>
          <w:szCs w:val="21"/>
          <w:lang w:val="nb-NO"/>
        </w:rPr>
        <w:t xml:space="preserve">Til Norge ventes den nye L200 i løpet av høsten 2019 og priser vil trolig </w:t>
      </w:r>
      <w:bookmarkStart w:id="0" w:name="_GoBack"/>
      <w:bookmarkEnd w:id="0"/>
      <w:r>
        <w:rPr>
          <w:rFonts w:ascii="MMC OFFICE" w:hAnsi="MMC OFFICE" w:cs="Arial"/>
          <w:szCs w:val="21"/>
          <w:lang w:val="nb-NO"/>
        </w:rPr>
        <w:t>være klare mot sommeren.</w:t>
      </w:r>
    </w:p>
    <w:p w:rsidR="00694E07" w:rsidRPr="0063431E" w:rsidRDefault="00694E07" w:rsidP="00881895">
      <w:pPr>
        <w:rPr>
          <w:rFonts w:ascii="MMC OFFICE" w:eastAsia="Meiryo UI" w:hAnsi="MMC OFFICE" w:cs="Calibri"/>
          <w:b/>
          <w:color w:val="000000"/>
          <w:sz w:val="20"/>
          <w:szCs w:val="16"/>
          <w:lang w:val="nb-NO"/>
        </w:rPr>
      </w:pPr>
    </w:p>
    <w:p w:rsidR="00694E07" w:rsidRPr="0063431E" w:rsidRDefault="00694E07" w:rsidP="00881895">
      <w:pPr>
        <w:rPr>
          <w:rFonts w:ascii="MMC OFFICE" w:eastAsia="Meiryo UI" w:hAnsi="MMC OFFICE" w:cs="Calibri"/>
          <w:b/>
          <w:color w:val="000000"/>
          <w:sz w:val="20"/>
          <w:szCs w:val="16"/>
          <w:lang w:val="nb-NO"/>
        </w:rPr>
      </w:pPr>
    </w:p>
    <w:p w:rsidR="00694E07" w:rsidRPr="0063431E" w:rsidRDefault="00694E07" w:rsidP="00881895">
      <w:pPr>
        <w:rPr>
          <w:rFonts w:ascii="MMC OFFICE" w:eastAsia="Meiryo UI" w:hAnsi="MMC OFFICE" w:cs="Calibri"/>
          <w:b/>
          <w:color w:val="000000"/>
          <w:sz w:val="20"/>
          <w:szCs w:val="16"/>
          <w:lang w:val="nb-NO"/>
        </w:rPr>
      </w:pPr>
    </w:p>
    <w:p w:rsidR="00694E07" w:rsidRPr="0063431E" w:rsidRDefault="00694E07" w:rsidP="00881895">
      <w:pPr>
        <w:rPr>
          <w:rFonts w:ascii="MMC OFFICE" w:eastAsia="Meiryo UI" w:hAnsi="MMC OFFICE" w:cs="Calibri"/>
          <w:b/>
          <w:color w:val="000000"/>
          <w:sz w:val="20"/>
          <w:szCs w:val="16"/>
          <w:lang w:val="nb-NO"/>
        </w:rPr>
      </w:pPr>
    </w:p>
    <w:p w:rsidR="00694E07" w:rsidRPr="0063431E" w:rsidRDefault="00694E07" w:rsidP="00881895">
      <w:pPr>
        <w:rPr>
          <w:rFonts w:ascii="MMC OFFICE" w:eastAsia="Meiryo UI" w:hAnsi="MMC OFFICE" w:cs="Calibri"/>
          <w:b/>
          <w:color w:val="000000"/>
          <w:sz w:val="20"/>
          <w:szCs w:val="16"/>
          <w:lang w:val="nb-NO"/>
        </w:rPr>
      </w:pPr>
    </w:p>
    <w:p w:rsidR="00694E07" w:rsidRPr="0063431E" w:rsidRDefault="00694E07" w:rsidP="00881895">
      <w:pPr>
        <w:rPr>
          <w:rFonts w:ascii="MMC OFFICE" w:eastAsia="Meiryo UI" w:hAnsi="MMC OFFICE" w:cs="Calibri"/>
          <w:b/>
          <w:color w:val="000000"/>
          <w:sz w:val="20"/>
          <w:szCs w:val="16"/>
          <w:lang w:val="nb-NO"/>
        </w:rPr>
      </w:pPr>
    </w:p>
    <w:p w:rsidR="00694E07" w:rsidRPr="0063431E" w:rsidRDefault="00694E07" w:rsidP="00881895">
      <w:pPr>
        <w:rPr>
          <w:rFonts w:ascii="MMC OFFICE" w:eastAsia="Meiryo UI" w:hAnsi="MMC OFFICE" w:cs="Calibri"/>
          <w:b/>
          <w:color w:val="000000"/>
          <w:sz w:val="20"/>
          <w:szCs w:val="16"/>
          <w:lang w:val="nb-NO"/>
        </w:rPr>
      </w:pPr>
    </w:p>
    <w:p w:rsidR="00F11CAB" w:rsidRPr="00F11CAB" w:rsidRDefault="00B94A78" w:rsidP="00881895">
      <w:pPr>
        <w:rPr>
          <w:rFonts w:ascii="MMC OFFICE" w:eastAsia="Meiryo UI" w:hAnsi="MMC OFFICE" w:cs="Calibri"/>
          <w:b/>
          <w:color w:val="000000"/>
          <w:sz w:val="20"/>
          <w:szCs w:val="16"/>
          <w:lang w:val="nb-NO"/>
        </w:rPr>
      </w:pPr>
      <w:r w:rsidRPr="00264D31">
        <w:rPr>
          <w:rFonts w:ascii="MMC OFFICE" w:eastAsia="Meiryo UI" w:hAnsi="MMC OFFICE" w:cs="Calibri"/>
          <w:b/>
          <w:color w:val="000000"/>
          <w:sz w:val="20"/>
          <w:szCs w:val="16"/>
          <w:lang w:val="nb-NO"/>
        </w:rPr>
        <w:t>O</w:t>
      </w:r>
      <w:r w:rsidR="00C23D63" w:rsidRPr="00264D31">
        <w:rPr>
          <w:rFonts w:ascii="MMC OFFICE" w:eastAsia="Meiryo UI" w:hAnsi="MMC OFFICE" w:cs="Calibri"/>
          <w:b/>
          <w:color w:val="000000"/>
          <w:sz w:val="20"/>
          <w:szCs w:val="16"/>
          <w:lang w:val="nb-NO"/>
        </w:rPr>
        <w:t>m</w:t>
      </w:r>
      <w:r w:rsidRPr="00264D31">
        <w:rPr>
          <w:rFonts w:ascii="MMC OFFICE" w:eastAsia="Meiryo UI" w:hAnsi="MMC OFFICE" w:cs="Calibri"/>
          <w:b/>
          <w:color w:val="000000"/>
          <w:sz w:val="20"/>
          <w:szCs w:val="16"/>
          <w:lang w:val="nb-NO"/>
        </w:rPr>
        <w:t xml:space="preserve"> </w:t>
      </w:r>
      <w:r w:rsidR="00881895" w:rsidRPr="00264D31">
        <w:rPr>
          <w:rFonts w:ascii="MMC OFFICE" w:eastAsia="Meiryo UI" w:hAnsi="MMC OFFICE" w:cs="Calibri"/>
          <w:b/>
          <w:color w:val="000000"/>
          <w:sz w:val="20"/>
          <w:szCs w:val="16"/>
          <w:lang w:val="nb-NO"/>
        </w:rPr>
        <w:t>MITSUBISHI MOTORS</w:t>
      </w:r>
    </w:p>
    <w:p w:rsidR="00881895" w:rsidRPr="00FF5F56" w:rsidRDefault="00881895" w:rsidP="00032FFE">
      <w:pPr>
        <w:rPr>
          <w:rFonts w:ascii="MMC OFFICE" w:eastAsia="Meiryo UI" w:hAnsi="MMC OFFICE" w:cs="Calibri"/>
          <w:color w:val="000000"/>
          <w:sz w:val="16"/>
          <w:szCs w:val="16"/>
          <w:lang w:val="nb-NO"/>
        </w:rPr>
      </w:pPr>
      <w:bookmarkStart w:id="1" w:name="_Hlk512860483"/>
      <w:r w:rsidRPr="00FF5F56">
        <w:rPr>
          <w:rFonts w:ascii="MMC OFFICE" w:eastAsia="Meiryo UI" w:hAnsi="MMC OFFICE" w:cs="Calibri"/>
          <w:color w:val="000000"/>
          <w:sz w:val="16"/>
          <w:szCs w:val="16"/>
          <w:lang w:val="nb-NO"/>
        </w:rPr>
        <w:t xml:space="preserve">Mitsubishi Motors Corporation </w:t>
      </w:r>
      <w:r w:rsidR="00B94A78" w:rsidRPr="00FF5F56">
        <w:rPr>
          <w:rFonts w:ascii="MMC OFFICE" w:eastAsia="Meiryo UI" w:hAnsi="MMC OFFICE" w:cs="Calibri"/>
          <w:color w:val="000000"/>
          <w:sz w:val="16"/>
          <w:szCs w:val="16"/>
          <w:lang w:val="nb-NO"/>
        </w:rPr>
        <w:t xml:space="preserve">er en </w:t>
      </w:r>
      <w:r w:rsidRPr="00FF5F56">
        <w:rPr>
          <w:rFonts w:ascii="MMC OFFICE" w:eastAsia="Meiryo UI" w:hAnsi="MMC OFFICE" w:cs="Calibri"/>
          <w:color w:val="000000"/>
          <w:sz w:val="16"/>
          <w:szCs w:val="16"/>
          <w:lang w:val="nb-NO"/>
        </w:rPr>
        <w:t xml:space="preserve">global </w:t>
      </w:r>
      <w:r w:rsidR="00B94A78" w:rsidRPr="00FF5F56">
        <w:rPr>
          <w:rFonts w:ascii="MMC OFFICE" w:eastAsia="Meiryo UI" w:hAnsi="MMC OFFICE" w:cs="Calibri"/>
          <w:color w:val="000000"/>
          <w:sz w:val="16"/>
          <w:szCs w:val="16"/>
          <w:lang w:val="nb-NO"/>
        </w:rPr>
        <w:t xml:space="preserve">bilprodusent med hovedkontor i </w:t>
      </w:r>
      <w:r w:rsidRPr="00FF5F56">
        <w:rPr>
          <w:rFonts w:ascii="MMC OFFICE" w:eastAsia="Meiryo UI" w:hAnsi="MMC OFFICE" w:cs="Calibri"/>
          <w:color w:val="000000"/>
          <w:sz w:val="16"/>
          <w:szCs w:val="16"/>
          <w:lang w:val="nb-NO"/>
        </w:rPr>
        <w:t>Tokyo, Japan</w:t>
      </w:r>
      <w:r w:rsidR="002A56AB" w:rsidRPr="00FF5F56">
        <w:rPr>
          <w:rFonts w:ascii="MMC OFFICE" w:eastAsia="Meiryo UI" w:hAnsi="MMC OFFICE" w:cs="Calibri"/>
          <w:color w:val="000000"/>
          <w:sz w:val="16"/>
          <w:szCs w:val="16"/>
          <w:lang w:val="nb-NO"/>
        </w:rPr>
        <w:t>,</w:t>
      </w:r>
      <w:r w:rsidR="00B94A78" w:rsidRPr="00FF5F56">
        <w:rPr>
          <w:rFonts w:ascii="MMC OFFICE" w:eastAsia="Meiryo UI" w:hAnsi="MMC OFFICE" w:cs="Calibri"/>
          <w:color w:val="000000"/>
          <w:sz w:val="16"/>
          <w:szCs w:val="16"/>
          <w:lang w:val="nb-NO"/>
        </w:rPr>
        <w:t xml:space="preserve"> </w:t>
      </w:r>
      <w:r w:rsidR="003877A3" w:rsidRPr="00FF5F56">
        <w:rPr>
          <w:rFonts w:ascii="MMC OFFICE" w:eastAsia="Meiryo UI" w:hAnsi="MMC OFFICE" w:cs="Calibri"/>
          <w:color w:val="000000"/>
          <w:sz w:val="16"/>
          <w:szCs w:val="16"/>
          <w:lang w:val="nb-NO"/>
        </w:rPr>
        <w:t xml:space="preserve">som har </w:t>
      </w:r>
      <w:r w:rsidR="002A56AB" w:rsidRPr="00FF5F56">
        <w:rPr>
          <w:rFonts w:ascii="MMC OFFICE" w:eastAsia="Meiryo UI" w:hAnsi="MMC OFFICE" w:cs="Calibri"/>
          <w:color w:val="000000"/>
          <w:sz w:val="16"/>
          <w:szCs w:val="16"/>
          <w:lang w:val="nb-NO"/>
        </w:rPr>
        <w:t>et konkurransefort</w:t>
      </w:r>
      <w:r w:rsidR="00D65723" w:rsidRPr="00FF5F56">
        <w:rPr>
          <w:rFonts w:ascii="MMC OFFICE" w:eastAsia="Meiryo UI" w:hAnsi="MMC OFFICE" w:cs="Calibri"/>
          <w:color w:val="000000"/>
          <w:sz w:val="16"/>
          <w:szCs w:val="16"/>
          <w:lang w:val="nb-NO"/>
        </w:rPr>
        <w:t>r</w:t>
      </w:r>
      <w:r w:rsidR="002A56AB" w:rsidRPr="00FF5F56">
        <w:rPr>
          <w:rFonts w:ascii="MMC OFFICE" w:eastAsia="Meiryo UI" w:hAnsi="MMC OFFICE" w:cs="Calibri"/>
          <w:color w:val="000000"/>
          <w:sz w:val="16"/>
          <w:szCs w:val="16"/>
          <w:lang w:val="nb-NO"/>
        </w:rPr>
        <w:t xml:space="preserve">inn </w:t>
      </w:r>
      <w:r w:rsidR="003877A3" w:rsidRPr="00FF5F56">
        <w:rPr>
          <w:rFonts w:ascii="MMC OFFICE" w:eastAsia="Meiryo UI" w:hAnsi="MMC OFFICE" w:cs="Calibri"/>
          <w:color w:val="000000"/>
          <w:sz w:val="16"/>
          <w:szCs w:val="16"/>
          <w:lang w:val="nb-NO"/>
        </w:rPr>
        <w:t xml:space="preserve">med </w:t>
      </w:r>
      <w:r w:rsidR="00D65723" w:rsidRPr="00FF5F56">
        <w:rPr>
          <w:rFonts w:ascii="MMC OFFICE" w:eastAsia="Meiryo UI" w:hAnsi="MMC OFFICE" w:cs="Calibri"/>
          <w:color w:val="000000"/>
          <w:sz w:val="16"/>
          <w:szCs w:val="16"/>
          <w:lang w:val="nb-NO"/>
        </w:rPr>
        <w:t xml:space="preserve">biltypene </w:t>
      </w:r>
      <w:r w:rsidR="00B94A78" w:rsidRPr="00FF5F56">
        <w:rPr>
          <w:rFonts w:ascii="MMC OFFICE" w:eastAsia="Meiryo UI" w:hAnsi="MMC OFFICE" w:cs="Calibri"/>
          <w:color w:val="000000"/>
          <w:sz w:val="16"/>
          <w:szCs w:val="16"/>
          <w:lang w:val="nb-NO"/>
        </w:rPr>
        <w:t xml:space="preserve">SUV, </w:t>
      </w:r>
      <w:proofErr w:type="spellStart"/>
      <w:r w:rsidR="00B94A78" w:rsidRPr="00FF5F56">
        <w:rPr>
          <w:rFonts w:ascii="MMC OFFICE" w:eastAsia="Meiryo UI" w:hAnsi="MMC OFFICE" w:cs="Calibri"/>
          <w:color w:val="000000"/>
          <w:sz w:val="16"/>
          <w:szCs w:val="16"/>
          <w:lang w:val="nb-NO"/>
        </w:rPr>
        <w:t>plug</w:t>
      </w:r>
      <w:proofErr w:type="spellEnd"/>
      <w:r w:rsidR="00B94A78" w:rsidRPr="00FF5F56">
        <w:rPr>
          <w:rFonts w:ascii="MMC OFFICE" w:eastAsia="Meiryo UI" w:hAnsi="MMC OFFICE" w:cs="Calibri"/>
          <w:color w:val="000000"/>
          <w:sz w:val="16"/>
          <w:szCs w:val="16"/>
          <w:lang w:val="nb-NO"/>
        </w:rPr>
        <w:t>-in hybrid, elbil og pickup</w:t>
      </w:r>
      <w:r w:rsidRPr="00FF5F56">
        <w:rPr>
          <w:rFonts w:ascii="MMC OFFICE" w:eastAsia="Meiryo UI" w:hAnsi="MMC OFFICE" w:cs="Calibri"/>
          <w:color w:val="000000"/>
          <w:sz w:val="16"/>
          <w:szCs w:val="16"/>
          <w:lang w:val="nb-NO"/>
        </w:rPr>
        <w:t xml:space="preserve">. </w:t>
      </w:r>
      <w:bookmarkEnd w:id="1"/>
      <w:r w:rsidR="00B94A78" w:rsidRPr="00FF5F56">
        <w:rPr>
          <w:rFonts w:ascii="MMC OFFICE" w:eastAsia="Meiryo UI" w:hAnsi="MMC OFFICE" w:cs="Calibri"/>
          <w:color w:val="000000"/>
          <w:sz w:val="16"/>
          <w:szCs w:val="16"/>
          <w:lang w:val="nb-NO"/>
        </w:rPr>
        <w:t xml:space="preserve">Siden </w:t>
      </w:r>
      <w:r w:rsidRPr="00FF5F56">
        <w:rPr>
          <w:rFonts w:ascii="MMC OFFICE" w:eastAsia="Meiryo UI" w:hAnsi="MMC OFFICE" w:cs="Calibri"/>
          <w:color w:val="000000"/>
          <w:sz w:val="16"/>
          <w:szCs w:val="16"/>
          <w:lang w:val="nb-NO"/>
        </w:rPr>
        <w:t>Mitsubishi</w:t>
      </w:r>
      <w:r w:rsidR="00B94A78" w:rsidRPr="00FF5F56">
        <w:rPr>
          <w:rFonts w:ascii="MMC OFFICE" w:eastAsia="Meiryo UI" w:hAnsi="MMC OFFICE" w:cs="Calibri"/>
          <w:color w:val="000000"/>
          <w:sz w:val="16"/>
          <w:szCs w:val="16"/>
          <w:lang w:val="nb-NO"/>
        </w:rPr>
        <w:t xml:space="preserve">-gruppen produserte sin første </w:t>
      </w:r>
      <w:r w:rsidR="002A56AB" w:rsidRPr="00FF5F56">
        <w:rPr>
          <w:rFonts w:ascii="MMC OFFICE" w:eastAsia="Meiryo UI" w:hAnsi="MMC OFFICE" w:cs="Calibri"/>
          <w:color w:val="000000"/>
          <w:sz w:val="16"/>
          <w:szCs w:val="16"/>
          <w:lang w:val="nb-NO"/>
        </w:rPr>
        <w:t>b</w:t>
      </w:r>
      <w:r w:rsidR="00B94A78" w:rsidRPr="00FF5F56">
        <w:rPr>
          <w:rFonts w:ascii="MMC OFFICE" w:eastAsia="Meiryo UI" w:hAnsi="MMC OFFICE" w:cs="Calibri"/>
          <w:color w:val="000000"/>
          <w:sz w:val="16"/>
          <w:szCs w:val="16"/>
          <w:lang w:val="nb-NO"/>
        </w:rPr>
        <w:t>il for over hundre år siden har vi demonstrert vår</w:t>
      </w:r>
      <w:r w:rsidR="002A56AB" w:rsidRPr="00FF5F56">
        <w:rPr>
          <w:rFonts w:ascii="MMC OFFICE" w:eastAsia="Meiryo UI" w:hAnsi="MMC OFFICE" w:cs="Calibri"/>
          <w:color w:val="000000"/>
          <w:sz w:val="16"/>
          <w:szCs w:val="16"/>
          <w:lang w:val="nb-NO"/>
        </w:rPr>
        <w:t>e</w:t>
      </w:r>
      <w:r w:rsidR="00B94A78" w:rsidRPr="00FF5F56">
        <w:rPr>
          <w:rFonts w:ascii="MMC OFFICE" w:eastAsia="Meiryo UI" w:hAnsi="MMC OFFICE" w:cs="Calibri"/>
          <w:color w:val="000000"/>
          <w:sz w:val="16"/>
          <w:szCs w:val="16"/>
          <w:lang w:val="nb-NO"/>
        </w:rPr>
        <w:t xml:space="preserve"> ambis</w:t>
      </w:r>
      <w:r w:rsidR="002A56AB" w:rsidRPr="00FF5F56">
        <w:rPr>
          <w:rFonts w:ascii="MMC OFFICE" w:eastAsia="Meiryo UI" w:hAnsi="MMC OFFICE" w:cs="Calibri"/>
          <w:color w:val="000000"/>
          <w:sz w:val="16"/>
          <w:szCs w:val="16"/>
          <w:lang w:val="nb-NO"/>
        </w:rPr>
        <w:t>joner</w:t>
      </w:r>
      <w:r w:rsidR="00B94A78" w:rsidRPr="00FF5F56">
        <w:rPr>
          <w:rFonts w:ascii="MMC OFFICE" w:eastAsia="Meiryo UI" w:hAnsi="MMC OFFICE" w:cs="Calibri"/>
          <w:color w:val="000000"/>
          <w:sz w:val="16"/>
          <w:szCs w:val="16"/>
          <w:lang w:val="nb-NO"/>
        </w:rPr>
        <w:t xml:space="preserve"> og </w:t>
      </w:r>
      <w:r w:rsidR="002A56AB" w:rsidRPr="00FF5F56">
        <w:rPr>
          <w:rFonts w:ascii="MMC OFFICE" w:eastAsia="Meiryo UI" w:hAnsi="MMC OFFICE" w:cs="Calibri"/>
          <w:color w:val="000000"/>
          <w:sz w:val="16"/>
          <w:szCs w:val="16"/>
          <w:lang w:val="nb-NO"/>
        </w:rPr>
        <w:t>innovasjoner</w:t>
      </w:r>
      <w:r w:rsidR="00B94A78" w:rsidRPr="00FF5F56">
        <w:rPr>
          <w:rFonts w:ascii="MMC OFFICE" w:eastAsia="Meiryo UI" w:hAnsi="MMC OFFICE" w:cs="Calibri"/>
          <w:color w:val="000000"/>
          <w:sz w:val="16"/>
          <w:szCs w:val="16"/>
          <w:lang w:val="nb-NO"/>
        </w:rPr>
        <w:t xml:space="preserve"> </w:t>
      </w:r>
      <w:r w:rsidR="002A56AB" w:rsidRPr="00FF5F56">
        <w:rPr>
          <w:rFonts w:ascii="MMC OFFICE" w:eastAsia="Meiryo UI" w:hAnsi="MMC OFFICE" w:cs="Calibri"/>
          <w:color w:val="000000"/>
          <w:sz w:val="16"/>
          <w:szCs w:val="16"/>
          <w:lang w:val="nb-NO"/>
        </w:rPr>
        <w:t xml:space="preserve">gjennom </w:t>
      </w:r>
      <w:r w:rsidR="00B94A78" w:rsidRPr="00FF5F56">
        <w:rPr>
          <w:rFonts w:ascii="MMC OFFICE" w:eastAsia="Meiryo UI" w:hAnsi="MMC OFFICE" w:cs="Calibri"/>
          <w:color w:val="000000"/>
          <w:sz w:val="16"/>
          <w:szCs w:val="16"/>
          <w:lang w:val="nb-NO"/>
        </w:rPr>
        <w:t>nye bil</w:t>
      </w:r>
      <w:r w:rsidR="000A18BE" w:rsidRPr="00FF5F56">
        <w:rPr>
          <w:rFonts w:ascii="MMC OFFICE" w:eastAsia="Meiryo UI" w:hAnsi="MMC OFFICE" w:cs="Calibri"/>
          <w:color w:val="000000"/>
          <w:sz w:val="16"/>
          <w:szCs w:val="16"/>
          <w:lang w:val="nb-NO"/>
        </w:rPr>
        <w:t>genre</w:t>
      </w:r>
      <w:r w:rsidR="002A56AB" w:rsidRPr="00FF5F56">
        <w:rPr>
          <w:rFonts w:ascii="MMC OFFICE" w:eastAsia="Meiryo UI" w:hAnsi="MMC OFFICE" w:cs="Calibri"/>
          <w:color w:val="000000"/>
          <w:sz w:val="16"/>
          <w:szCs w:val="16"/>
          <w:lang w:val="nb-NO"/>
        </w:rPr>
        <w:t>,</w:t>
      </w:r>
      <w:r w:rsidR="00B94A78" w:rsidRPr="00FF5F56">
        <w:rPr>
          <w:rFonts w:ascii="MMC OFFICE" w:eastAsia="Meiryo UI" w:hAnsi="MMC OFFICE" w:cs="Calibri"/>
          <w:color w:val="000000"/>
          <w:sz w:val="16"/>
          <w:szCs w:val="16"/>
          <w:lang w:val="nb-NO"/>
        </w:rPr>
        <w:t xml:space="preserve"> og</w:t>
      </w:r>
      <w:r w:rsidR="002A56AB" w:rsidRPr="00FF5F56">
        <w:rPr>
          <w:rFonts w:ascii="MMC OFFICE" w:eastAsia="Meiryo UI" w:hAnsi="MMC OFFICE" w:cs="Calibri"/>
          <w:color w:val="000000"/>
          <w:sz w:val="16"/>
          <w:szCs w:val="16"/>
          <w:lang w:val="nb-NO"/>
        </w:rPr>
        <w:t xml:space="preserve"> ved å</w:t>
      </w:r>
      <w:r w:rsidR="00B94A78" w:rsidRPr="00FF5F56">
        <w:rPr>
          <w:rFonts w:ascii="MMC OFFICE" w:eastAsia="Meiryo UI" w:hAnsi="MMC OFFICE" w:cs="Calibri"/>
          <w:color w:val="000000"/>
          <w:sz w:val="16"/>
          <w:szCs w:val="16"/>
          <w:lang w:val="nb-NO"/>
        </w:rPr>
        <w:t xml:space="preserve"> være først ute med ny</w:t>
      </w:r>
      <w:r w:rsidR="003877A3" w:rsidRPr="00FF5F56">
        <w:rPr>
          <w:rFonts w:ascii="MMC OFFICE" w:eastAsia="Meiryo UI" w:hAnsi="MMC OFFICE" w:cs="Calibri"/>
          <w:color w:val="000000"/>
          <w:sz w:val="16"/>
          <w:szCs w:val="16"/>
          <w:lang w:val="nb-NO"/>
        </w:rPr>
        <w:t>skapende</w:t>
      </w:r>
      <w:r w:rsidR="00B94A78" w:rsidRPr="00FF5F56">
        <w:rPr>
          <w:rFonts w:ascii="MMC OFFICE" w:eastAsia="Meiryo UI" w:hAnsi="MMC OFFICE" w:cs="Calibri"/>
          <w:color w:val="000000"/>
          <w:sz w:val="16"/>
          <w:szCs w:val="16"/>
          <w:lang w:val="nb-NO"/>
        </w:rPr>
        <w:t xml:space="preserve"> teknologi.</w:t>
      </w:r>
      <w:r w:rsidRPr="00FF5F56">
        <w:rPr>
          <w:rFonts w:ascii="MMC OFFICE" w:eastAsia="Meiryo UI" w:hAnsi="MMC OFFICE" w:cs="Calibri"/>
          <w:color w:val="000000"/>
          <w:sz w:val="16"/>
          <w:szCs w:val="16"/>
          <w:lang w:val="nb-NO"/>
        </w:rPr>
        <w:t xml:space="preserve"> </w:t>
      </w:r>
      <w:r w:rsidR="002A56AB" w:rsidRPr="00FF5F56">
        <w:rPr>
          <w:rFonts w:ascii="MMC OFFICE" w:eastAsia="Meiryo UI" w:hAnsi="MMC OFFICE" w:cs="Calibri"/>
          <w:color w:val="000000"/>
          <w:sz w:val="16"/>
          <w:szCs w:val="16"/>
          <w:lang w:val="nb-NO"/>
        </w:rPr>
        <w:t>Dypt forankret</w:t>
      </w:r>
      <w:r w:rsidR="003877A3" w:rsidRPr="00FF5F56">
        <w:rPr>
          <w:rFonts w:ascii="MMC OFFICE" w:eastAsia="Meiryo UI" w:hAnsi="MMC OFFICE" w:cs="Calibri"/>
          <w:color w:val="000000"/>
          <w:sz w:val="16"/>
          <w:szCs w:val="16"/>
          <w:lang w:val="nb-NO"/>
        </w:rPr>
        <w:t xml:space="preserve"> i</w:t>
      </w:r>
      <w:r w:rsidR="002A56AB" w:rsidRPr="00FF5F56">
        <w:rPr>
          <w:rFonts w:ascii="MMC OFFICE" w:eastAsia="Meiryo UI" w:hAnsi="MMC OFFICE" w:cs="Calibri"/>
          <w:color w:val="000000"/>
          <w:sz w:val="16"/>
          <w:szCs w:val="16"/>
          <w:lang w:val="nb-NO"/>
        </w:rPr>
        <w:t xml:space="preserve"> </w:t>
      </w:r>
      <w:r w:rsidR="003877A3" w:rsidRPr="00FF5F56">
        <w:rPr>
          <w:rFonts w:ascii="MMC OFFICE" w:eastAsia="Meiryo UI" w:hAnsi="MMC OFFICE" w:cs="Calibri"/>
          <w:color w:val="000000"/>
          <w:sz w:val="16"/>
          <w:szCs w:val="16"/>
          <w:lang w:val="nb-NO"/>
        </w:rPr>
        <w:t xml:space="preserve">Mitsubishi Motors DNA </w:t>
      </w:r>
      <w:r w:rsidR="00D109F1" w:rsidRPr="00FF5F56">
        <w:rPr>
          <w:rFonts w:ascii="MMC OFFICE" w:eastAsia="Meiryo UI" w:hAnsi="MMC OFFICE" w:cs="Calibri"/>
          <w:color w:val="000000"/>
          <w:sz w:val="16"/>
          <w:szCs w:val="16"/>
          <w:lang w:val="nb-NO"/>
        </w:rPr>
        <w:t xml:space="preserve">appellerer </w:t>
      </w:r>
      <w:r w:rsidR="003877A3" w:rsidRPr="00FF5F56">
        <w:rPr>
          <w:rFonts w:ascii="MMC OFFICE" w:eastAsia="Meiryo UI" w:hAnsi="MMC OFFICE" w:cs="Calibri"/>
          <w:color w:val="000000"/>
          <w:sz w:val="16"/>
          <w:szCs w:val="16"/>
          <w:lang w:val="nb-NO"/>
        </w:rPr>
        <w:t xml:space="preserve">vår merkevarestrategi </w:t>
      </w:r>
      <w:r w:rsidR="00285534" w:rsidRPr="00FF5F56">
        <w:rPr>
          <w:rFonts w:ascii="MMC OFFICE" w:eastAsia="Meiryo UI" w:hAnsi="MMC OFFICE" w:cs="Calibri"/>
          <w:color w:val="000000"/>
          <w:sz w:val="16"/>
          <w:szCs w:val="16"/>
          <w:lang w:val="nb-NO"/>
        </w:rPr>
        <w:t xml:space="preserve">til </w:t>
      </w:r>
      <w:r w:rsidR="00D65723" w:rsidRPr="00FF5F56">
        <w:rPr>
          <w:rFonts w:ascii="MMC OFFICE" w:eastAsia="Meiryo UI" w:hAnsi="MMC OFFICE" w:cs="Calibri"/>
          <w:color w:val="000000"/>
          <w:sz w:val="16"/>
          <w:szCs w:val="16"/>
          <w:lang w:val="nb-NO"/>
        </w:rPr>
        <w:t>bilkjøpere</w:t>
      </w:r>
      <w:r w:rsidR="002A56AB" w:rsidRPr="00FF5F56">
        <w:rPr>
          <w:rFonts w:ascii="MMC OFFICE" w:eastAsia="Meiryo UI" w:hAnsi="MMC OFFICE" w:cs="Calibri"/>
          <w:color w:val="000000"/>
          <w:sz w:val="16"/>
          <w:szCs w:val="16"/>
          <w:lang w:val="nb-NO"/>
        </w:rPr>
        <w:t xml:space="preserve"> som</w:t>
      </w:r>
      <w:r w:rsidR="003877A3" w:rsidRPr="00FF5F56">
        <w:rPr>
          <w:rFonts w:ascii="MMC OFFICE" w:eastAsia="Meiryo UI" w:hAnsi="MMC OFFICE" w:cs="Calibri"/>
          <w:color w:val="000000"/>
          <w:sz w:val="16"/>
          <w:szCs w:val="16"/>
          <w:lang w:val="nb-NO"/>
        </w:rPr>
        <w:t xml:space="preserve"> </w:t>
      </w:r>
      <w:r w:rsidR="002A56AB" w:rsidRPr="00FF5F56">
        <w:rPr>
          <w:rFonts w:ascii="MMC OFFICE" w:eastAsia="Meiryo UI" w:hAnsi="MMC OFFICE" w:cs="Calibri"/>
          <w:color w:val="000000"/>
          <w:sz w:val="16"/>
          <w:szCs w:val="16"/>
          <w:lang w:val="nb-NO"/>
        </w:rPr>
        <w:t>er villige til å utfordre eksisterende sa</w:t>
      </w:r>
      <w:r w:rsidR="003877A3" w:rsidRPr="00FF5F56">
        <w:rPr>
          <w:rFonts w:ascii="MMC OFFICE" w:eastAsia="Meiryo UI" w:hAnsi="MMC OFFICE" w:cs="Calibri"/>
          <w:color w:val="000000"/>
          <w:sz w:val="16"/>
          <w:szCs w:val="16"/>
          <w:lang w:val="nb-NO"/>
        </w:rPr>
        <w:t>n</w:t>
      </w:r>
      <w:r w:rsidR="002A56AB" w:rsidRPr="00FF5F56">
        <w:rPr>
          <w:rFonts w:ascii="MMC OFFICE" w:eastAsia="Meiryo UI" w:hAnsi="MMC OFFICE" w:cs="Calibri"/>
          <w:color w:val="000000"/>
          <w:sz w:val="16"/>
          <w:szCs w:val="16"/>
          <w:lang w:val="nb-NO"/>
        </w:rPr>
        <w:t xml:space="preserve">nheter og omfavne endring. </w:t>
      </w:r>
      <w:r w:rsidR="00032FFE" w:rsidRPr="00FF5F56">
        <w:rPr>
          <w:rFonts w:ascii="MMC OFFICE" w:eastAsia="Meiryo UI" w:hAnsi="MMC OFFICE" w:cs="Calibri"/>
          <w:color w:val="000000"/>
          <w:sz w:val="16"/>
          <w:szCs w:val="16"/>
          <w:lang w:val="nb-NO"/>
        </w:rPr>
        <w:t xml:space="preserve">I samsvar med denne tankegangen </w:t>
      </w:r>
      <w:r w:rsidR="002A56AB" w:rsidRPr="00FF5F56">
        <w:rPr>
          <w:rFonts w:ascii="MMC OFFICE" w:eastAsia="Meiryo UI" w:hAnsi="MMC OFFICE" w:cs="Calibri"/>
          <w:color w:val="000000"/>
          <w:sz w:val="16"/>
          <w:szCs w:val="16"/>
          <w:lang w:val="nb-NO"/>
        </w:rPr>
        <w:t xml:space="preserve">introduserte </w:t>
      </w:r>
      <w:r w:rsidRPr="00FF5F56">
        <w:rPr>
          <w:rFonts w:ascii="MMC OFFICE" w:eastAsia="Meiryo UI" w:hAnsi="MMC OFFICE" w:cs="Calibri"/>
          <w:color w:val="000000"/>
          <w:sz w:val="16"/>
          <w:szCs w:val="16"/>
          <w:lang w:val="nb-NO"/>
        </w:rPr>
        <w:t xml:space="preserve">Mitsubishi Motors </w:t>
      </w:r>
      <w:r w:rsidR="002A56AB" w:rsidRPr="00FF5F56">
        <w:rPr>
          <w:rFonts w:ascii="MMC OFFICE" w:eastAsia="Meiryo UI" w:hAnsi="MMC OFFICE" w:cs="Calibri"/>
          <w:color w:val="000000"/>
          <w:sz w:val="16"/>
          <w:szCs w:val="16"/>
          <w:lang w:val="nb-NO"/>
        </w:rPr>
        <w:t xml:space="preserve">den nye merkevarestrategien </w:t>
      </w:r>
      <w:r w:rsidR="00D65723" w:rsidRPr="00FF5F56">
        <w:rPr>
          <w:rFonts w:ascii="MMC OFFICE" w:eastAsia="Meiryo UI" w:hAnsi="MMC OFFICE" w:cs="Calibri"/>
          <w:color w:val="000000"/>
          <w:sz w:val="16"/>
          <w:szCs w:val="16"/>
          <w:lang w:val="nb-NO"/>
        </w:rPr>
        <w:t xml:space="preserve">i </w:t>
      </w:r>
      <w:r w:rsidR="002A56AB" w:rsidRPr="00FF5F56">
        <w:rPr>
          <w:rFonts w:ascii="MMC OFFICE" w:eastAsia="Meiryo UI" w:hAnsi="MMC OFFICE" w:cs="Calibri"/>
          <w:color w:val="000000"/>
          <w:sz w:val="16"/>
          <w:szCs w:val="16"/>
          <w:lang w:val="nb-NO"/>
        </w:rPr>
        <w:t>2017</w:t>
      </w:r>
      <w:r w:rsidR="00D65723" w:rsidRPr="00FF5F56">
        <w:rPr>
          <w:rFonts w:ascii="MMC OFFICE" w:eastAsia="Meiryo UI" w:hAnsi="MMC OFFICE" w:cs="Calibri"/>
          <w:color w:val="000000"/>
          <w:sz w:val="16"/>
          <w:szCs w:val="16"/>
          <w:lang w:val="nb-NO"/>
        </w:rPr>
        <w:t>.</w:t>
      </w:r>
      <w:r w:rsidR="002A56AB" w:rsidRPr="00FF5F56">
        <w:rPr>
          <w:rFonts w:ascii="MMC OFFICE" w:eastAsia="Meiryo UI" w:hAnsi="MMC OFFICE" w:cs="Calibri"/>
          <w:color w:val="000000"/>
          <w:sz w:val="16"/>
          <w:szCs w:val="16"/>
          <w:lang w:val="nb-NO"/>
        </w:rPr>
        <w:t xml:space="preserve"> </w:t>
      </w:r>
      <w:r w:rsidR="00D109F1" w:rsidRPr="00FF5F56">
        <w:rPr>
          <w:rFonts w:ascii="MMC OFFICE" w:eastAsia="Meiryo UI" w:hAnsi="MMC OFFICE" w:cs="Calibri"/>
          <w:color w:val="000000"/>
          <w:sz w:val="16"/>
          <w:szCs w:val="16"/>
          <w:lang w:val="nb-NO"/>
        </w:rPr>
        <w:t>G</w:t>
      </w:r>
      <w:r w:rsidR="002A56AB" w:rsidRPr="00FF5F56">
        <w:rPr>
          <w:rFonts w:ascii="MMC OFFICE" w:eastAsia="Meiryo UI" w:hAnsi="MMC OFFICE" w:cs="Calibri"/>
          <w:color w:val="000000"/>
          <w:sz w:val="16"/>
          <w:szCs w:val="16"/>
          <w:lang w:val="nb-NO"/>
        </w:rPr>
        <w:t xml:space="preserve">jennom slagordet </w:t>
      </w:r>
      <w:r w:rsidRPr="00FF5F56">
        <w:rPr>
          <w:rFonts w:ascii="MMC OFFICE" w:eastAsia="Meiryo UI" w:hAnsi="MMC OFFICE" w:cs="Calibri"/>
          <w:color w:val="000000"/>
          <w:sz w:val="16"/>
          <w:szCs w:val="16"/>
          <w:lang w:val="nb-NO"/>
        </w:rPr>
        <w:t xml:space="preserve">“Drive </w:t>
      </w:r>
      <w:proofErr w:type="spellStart"/>
      <w:r w:rsidRPr="00FF5F56">
        <w:rPr>
          <w:rFonts w:ascii="MMC OFFICE" w:eastAsia="Meiryo UI" w:hAnsi="MMC OFFICE" w:cs="Calibri"/>
          <w:color w:val="000000"/>
          <w:sz w:val="16"/>
          <w:szCs w:val="16"/>
          <w:lang w:val="nb-NO"/>
        </w:rPr>
        <w:t>your</w:t>
      </w:r>
      <w:proofErr w:type="spellEnd"/>
      <w:r w:rsidRPr="00FF5F56">
        <w:rPr>
          <w:rFonts w:ascii="MMC OFFICE" w:eastAsia="Meiryo UI" w:hAnsi="MMC OFFICE" w:cs="Calibri"/>
          <w:color w:val="000000"/>
          <w:sz w:val="16"/>
          <w:szCs w:val="16"/>
          <w:lang w:val="nb-NO"/>
        </w:rPr>
        <w:t xml:space="preserve"> </w:t>
      </w:r>
      <w:proofErr w:type="spellStart"/>
      <w:r w:rsidRPr="00FF5F56">
        <w:rPr>
          <w:rFonts w:ascii="MMC OFFICE" w:eastAsia="Meiryo UI" w:hAnsi="MMC OFFICE" w:cs="Calibri"/>
          <w:color w:val="000000"/>
          <w:sz w:val="16"/>
          <w:szCs w:val="16"/>
          <w:lang w:val="nb-NO"/>
        </w:rPr>
        <w:t>Ambition</w:t>
      </w:r>
      <w:proofErr w:type="spellEnd"/>
      <w:r w:rsidRPr="00FF5F56">
        <w:rPr>
          <w:rFonts w:ascii="MMC OFFICE" w:eastAsia="Meiryo UI" w:hAnsi="MMC OFFICE" w:cs="Calibri"/>
          <w:color w:val="000000"/>
          <w:sz w:val="16"/>
          <w:szCs w:val="16"/>
          <w:lang w:val="nb-NO"/>
        </w:rPr>
        <w:t xml:space="preserve">”– </w:t>
      </w:r>
      <w:r w:rsidR="002A56AB" w:rsidRPr="00FF5F56">
        <w:rPr>
          <w:rFonts w:ascii="MMC OFFICE" w:eastAsia="Meiryo UI" w:hAnsi="MMC OFFICE" w:cs="Calibri"/>
          <w:color w:val="000000"/>
          <w:sz w:val="16"/>
          <w:szCs w:val="16"/>
          <w:lang w:val="nb-NO"/>
        </w:rPr>
        <w:t xml:space="preserve">en kombinasjon av personlig </w:t>
      </w:r>
      <w:r w:rsidRPr="00FF5F56">
        <w:rPr>
          <w:rFonts w:ascii="MMC OFFICE" w:eastAsia="Meiryo UI" w:hAnsi="MMC OFFICE" w:cs="Calibri"/>
          <w:i/>
          <w:color w:val="000000"/>
          <w:sz w:val="16"/>
          <w:szCs w:val="16"/>
          <w:lang w:val="nb-NO"/>
        </w:rPr>
        <w:t>driv</w:t>
      </w:r>
      <w:r w:rsidR="003877A3" w:rsidRPr="00FF5F56">
        <w:rPr>
          <w:rFonts w:ascii="MMC OFFICE" w:eastAsia="Meiryo UI" w:hAnsi="MMC OFFICE" w:cs="Calibri"/>
          <w:i/>
          <w:color w:val="000000"/>
          <w:sz w:val="16"/>
          <w:szCs w:val="16"/>
          <w:lang w:val="nb-NO"/>
        </w:rPr>
        <w:t>e</w:t>
      </w:r>
      <w:r w:rsidR="002A56AB" w:rsidRPr="00FF5F56">
        <w:rPr>
          <w:rFonts w:ascii="MMC OFFICE" w:eastAsia="Meiryo UI" w:hAnsi="MMC OFFICE" w:cs="Calibri"/>
          <w:color w:val="000000"/>
          <w:sz w:val="16"/>
          <w:szCs w:val="16"/>
          <w:lang w:val="nb-NO"/>
        </w:rPr>
        <w:t xml:space="preserve"> og </w:t>
      </w:r>
      <w:proofErr w:type="spellStart"/>
      <w:r w:rsidR="002A56AB" w:rsidRPr="00FF5F56">
        <w:rPr>
          <w:rFonts w:ascii="MMC OFFICE" w:eastAsia="Meiryo UI" w:hAnsi="MMC OFFICE" w:cs="Calibri"/>
          <w:color w:val="000000"/>
          <w:sz w:val="16"/>
          <w:szCs w:val="16"/>
          <w:lang w:val="nb-NO"/>
        </w:rPr>
        <w:t>fremoverlent</w:t>
      </w:r>
      <w:proofErr w:type="spellEnd"/>
      <w:r w:rsidR="002A56AB" w:rsidRPr="00FF5F56">
        <w:rPr>
          <w:rFonts w:ascii="MMC OFFICE" w:eastAsia="Meiryo UI" w:hAnsi="MMC OFFICE" w:cs="Calibri"/>
          <w:color w:val="000000"/>
          <w:sz w:val="16"/>
          <w:szCs w:val="16"/>
          <w:lang w:val="nb-NO"/>
        </w:rPr>
        <w:t xml:space="preserve"> holdning</w:t>
      </w:r>
      <w:r w:rsidR="00D109F1" w:rsidRPr="00FF5F56">
        <w:rPr>
          <w:rFonts w:ascii="MMC OFFICE" w:eastAsia="Meiryo UI" w:hAnsi="MMC OFFICE" w:cs="Calibri"/>
          <w:color w:val="000000"/>
          <w:sz w:val="16"/>
          <w:szCs w:val="16"/>
          <w:lang w:val="nb-NO"/>
        </w:rPr>
        <w:t>,</w:t>
      </w:r>
      <w:r w:rsidR="00D65723" w:rsidRPr="00FF5F56">
        <w:rPr>
          <w:rFonts w:ascii="MMC OFFICE" w:eastAsia="Meiryo UI" w:hAnsi="MMC OFFICE" w:cs="Calibri"/>
          <w:color w:val="000000"/>
          <w:sz w:val="16"/>
          <w:szCs w:val="16"/>
          <w:lang w:val="nb-NO"/>
        </w:rPr>
        <w:t xml:space="preserve"> </w:t>
      </w:r>
      <w:r w:rsidR="00D109F1" w:rsidRPr="00FF5F56">
        <w:rPr>
          <w:rFonts w:ascii="MMC OFFICE" w:eastAsia="Meiryo UI" w:hAnsi="MMC OFFICE" w:cs="Calibri"/>
          <w:color w:val="000000"/>
          <w:sz w:val="16"/>
          <w:szCs w:val="16"/>
          <w:lang w:val="nb-NO"/>
        </w:rPr>
        <w:t xml:space="preserve">uttrykkes </w:t>
      </w:r>
      <w:r w:rsidR="00D65723" w:rsidRPr="00FF5F56">
        <w:rPr>
          <w:rFonts w:ascii="MMC OFFICE" w:eastAsia="Meiryo UI" w:hAnsi="MMC OFFICE" w:cs="Calibri"/>
          <w:color w:val="000000"/>
          <w:sz w:val="16"/>
          <w:szCs w:val="16"/>
          <w:lang w:val="nb-NO"/>
        </w:rPr>
        <w:t>e</w:t>
      </w:r>
      <w:r w:rsidR="002A56AB" w:rsidRPr="00FF5F56">
        <w:rPr>
          <w:rFonts w:ascii="MMC OFFICE" w:eastAsia="Meiryo UI" w:hAnsi="MMC OFFICE" w:cs="Calibri"/>
          <w:color w:val="000000"/>
          <w:sz w:val="16"/>
          <w:szCs w:val="16"/>
          <w:lang w:val="nb-NO"/>
        </w:rPr>
        <w:t>n refleksjon over den konstante dialogen me</w:t>
      </w:r>
      <w:r w:rsidR="003877A3" w:rsidRPr="00FF5F56">
        <w:rPr>
          <w:rFonts w:ascii="MMC OFFICE" w:eastAsia="Meiryo UI" w:hAnsi="MMC OFFICE" w:cs="Calibri"/>
          <w:color w:val="000000"/>
          <w:sz w:val="16"/>
          <w:szCs w:val="16"/>
          <w:lang w:val="nb-NO"/>
        </w:rPr>
        <w:t>ll</w:t>
      </w:r>
      <w:r w:rsidR="002A56AB" w:rsidRPr="00FF5F56">
        <w:rPr>
          <w:rFonts w:ascii="MMC OFFICE" w:eastAsia="Meiryo UI" w:hAnsi="MMC OFFICE" w:cs="Calibri"/>
          <w:color w:val="000000"/>
          <w:sz w:val="16"/>
          <w:szCs w:val="16"/>
          <w:lang w:val="nb-NO"/>
        </w:rPr>
        <w:t>om merkevaren og</w:t>
      </w:r>
      <w:r w:rsidR="00D65723" w:rsidRPr="00FF5F56">
        <w:rPr>
          <w:rFonts w:ascii="MMC OFFICE" w:eastAsia="Meiryo UI" w:hAnsi="MMC OFFICE" w:cs="Calibri"/>
          <w:color w:val="000000"/>
          <w:sz w:val="16"/>
          <w:szCs w:val="16"/>
          <w:lang w:val="nb-NO"/>
        </w:rPr>
        <w:t xml:space="preserve"> dens</w:t>
      </w:r>
      <w:r w:rsidR="002A56AB" w:rsidRPr="00FF5F56">
        <w:rPr>
          <w:rFonts w:ascii="MMC OFFICE" w:eastAsia="Meiryo UI" w:hAnsi="MMC OFFICE" w:cs="Calibri"/>
          <w:color w:val="000000"/>
          <w:sz w:val="16"/>
          <w:szCs w:val="16"/>
          <w:lang w:val="nb-NO"/>
        </w:rPr>
        <w:t xml:space="preserve"> kunde</w:t>
      </w:r>
      <w:r w:rsidR="00D65723" w:rsidRPr="00FF5F56">
        <w:rPr>
          <w:rFonts w:ascii="MMC OFFICE" w:eastAsia="Meiryo UI" w:hAnsi="MMC OFFICE" w:cs="Calibri"/>
          <w:color w:val="000000"/>
          <w:sz w:val="16"/>
          <w:szCs w:val="16"/>
          <w:lang w:val="nb-NO"/>
        </w:rPr>
        <w:t>r</w:t>
      </w:r>
      <w:r w:rsidRPr="00FF5F56">
        <w:rPr>
          <w:rFonts w:ascii="MMC OFFICE" w:eastAsia="Meiryo UI" w:hAnsi="MMC OFFICE" w:cs="Calibri"/>
          <w:color w:val="000000"/>
          <w:sz w:val="16"/>
          <w:szCs w:val="16"/>
          <w:lang w:val="nb-NO"/>
        </w:rPr>
        <w:t xml:space="preserve">. </w:t>
      </w:r>
      <w:r w:rsidR="002A56AB" w:rsidRPr="00FF5F56">
        <w:rPr>
          <w:rFonts w:ascii="MMC OFFICE" w:eastAsia="Meiryo UI" w:hAnsi="MMC OFFICE" w:cs="Calibri"/>
          <w:color w:val="000000"/>
          <w:sz w:val="16"/>
          <w:szCs w:val="16"/>
          <w:lang w:val="nb-NO"/>
        </w:rPr>
        <w:t xml:space="preserve">Mitsubishi Motors </w:t>
      </w:r>
      <w:r w:rsidR="003877A3" w:rsidRPr="00FF5F56">
        <w:rPr>
          <w:rFonts w:ascii="MMC OFFICE" w:eastAsia="Meiryo UI" w:hAnsi="MMC OFFICE" w:cs="Calibri"/>
          <w:color w:val="000000"/>
          <w:sz w:val="16"/>
          <w:szCs w:val="16"/>
          <w:lang w:val="nb-NO"/>
        </w:rPr>
        <w:t>forplikte</w:t>
      </w:r>
      <w:r w:rsidR="00D65723" w:rsidRPr="00FF5F56">
        <w:rPr>
          <w:rFonts w:ascii="MMC OFFICE" w:eastAsia="Meiryo UI" w:hAnsi="MMC OFFICE" w:cs="Calibri"/>
          <w:color w:val="000000"/>
          <w:sz w:val="16"/>
          <w:szCs w:val="16"/>
          <w:lang w:val="nb-NO"/>
        </w:rPr>
        <w:t>r seg</w:t>
      </w:r>
      <w:r w:rsidR="002A56AB" w:rsidRPr="00FF5F56">
        <w:rPr>
          <w:rFonts w:ascii="MMC OFFICE" w:eastAsia="Meiryo UI" w:hAnsi="MMC OFFICE" w:cs="Calibri"/>
          <w:color w:val="000000"/>
          <w:sz w:val="16"/>
          <w:szCs w:val="16"/>
          <w:lang w:val="nb-NO"/>
        </w:rPr>
        <w:t xml:space="preserve"> til å investere</w:t>
      </w:r>
      <w:r w:rsidR="00D65723" w:rsidRPr="00FF5F56">
        <w:rPr>
          <w:rFonts w:ascii="MMC OFFICE" w:eastAsia="Meiryo UI" w:hAnsi="MMC OFFICE" w:cs="Calibri"/>
          <w:color w:val="000000"/>
          <w:sz w:val="16"/>
          <w:szCs w:val="16"/>
          <w:lang w:val="nb-NO"/>
        </w:rPr>
        <w:t xml:space="preserve"> i</w:t>
      </w:r>
      <w:r w:rsidR="002A56AB" w:rsidRPr="00FF5F56">
        <w:rPr>
          <w:rFonts w:ascii="MMC OFFICE" w:eastAsia="Meiryo UI" w:hAnsi="MMC OFFICE" w:cs="Calibri"/>
          <w:color w:val="000000"/>
          <w:sz w:val="16"/>
          <w:szCs w:val="16"/>
          <w:lang w:val="nb-NO"/>
        </w:rPr>
        <w:t xml:space="preserve"> </w:t>
      </w:r>
      <w:r w:rsidR="00D65723" w:rsidRPr="00FF5F56">
        <w:rPr>
          <w:rFonts w:ascii="MMC OFFICE" w:eastAsia="Meiryo UI" w:hAnsi="MMC OFFICE" w:cs="Calibri"/>
          <w:color w:val="000000"/>
          <w:sz w:val="16"/>
          <w:szCs w:val="16"/>
          <w:lang w:val="nb-NO"/>
        </w:rPr>
        <w:t>innovative og nye teknologier, at</w:t>
      </w:r>
      <w:r w:rsidR="002A56AB" w:rsidRPr="00FF5F56">
        <w:rPr>
          <w:rFonts w:ascii="MMC OFFICE" w:eastAsia="Meiryo UI" w:hAnsi="MMC OFFICE" w:cs="Calibri"/>
          <w:color w:val="000000"/>
          <w:sz w:val="16"/>
          <w:szCs w:val="16"/>
          <w:lang w:val="nb-NO"/>
        </w:rPr>
        <w:t xml:space="preserve">traktivt design og produktutvikling for å </w:t>
      </w:r>
      <w:r w:rsidR="00D65723" w:rsidRPr="00FF5F56">
        <w:rPr>
          <w:rFonts w:ascii="MMC OFFICE" w:eastAsia="Meiryo UI" w:hAnsi="MMC OFFICE" w:cs="Calibri"/>
          <w:color w:val="000000"/>
          <w:sz w:val="16"/>
          <w:szCs w:val="16"/>
          <w:lang w:val="nb-NO"/>
        </w:rPr>
        <w:t xml:space="preserve">svare på etterspørselen etter </w:t>
      </w:r>
      <w:r w:rsidR="002A56AB" w:rsidRPr="00FF5F56">
        <w:rPr>
          <w:rFonts w:ascii="MMC OFFICE" w:eastAsia="Meiryo UI" w:hAnsi="MMC OFFICE" w:cs="Calibri"/>
          <w:color w:val="000000"/>
          <w:sz w:val="16"/>
          <w:szCs w:val="16"/>
          <w:lang w:val="nb-NO"/>
        </w:rPr>
        <w:t xml:space="preserve">spennende og </w:t>
      </w:r>
      <w:r w:rsidR="00D65723" w:rsidRPr="00FF5F56">
        <w:rPr>
          <w:rFonts w:ascii="MMC OFFICE" w:eastAsia="Meiryo UI" w:hAnsi="MMC OFFICE" w:cs="Calibri"/>
          <w:color w:val="000000"/>
          <w:sz w:val="16"/>
          <w:szCs w:val="16"/>
          <w:lang w:val="nb-NO"/>
        </w:rPr>
        <w:t>autentiske</w:t>
      </w:r>
      <w:r w:rsidR="002A56AB" w:rsidRPr="00FF5F56">
        <w:rPr>
          <w:rFonts w:ascii="MMC OFFICE" w:eastAsia="Meiryo UI" w:hAnsi="MMC OFFICE" w:cs="Calibri"/>
          <w:color w:val="000000"/>
          <w:sz w:val="16"/>
          <w:szCs w:val="16"/>
          <w:lang w:val="nb-NO"/>
        </w:rPr>
        <w:t xml:space="preserve"> nye </w:t>
      </w:r>
      <w:r w:rsidR="00D65723" w:rsidRPr="00FF5F56">
        <w:rPr>
          <w:rFonts w:ascii="MMC OFFICE" w:eastAsia="Meiryo UI" w:hAnsi="MMC OFFICE" w:cs="Calibri"/>
          <w:color w:val="000000"/>
          <w:sz w:val="16"/>
          <w:szCs w:val="16"/>
          <w:lang w:val="nb-NO"/>
        </w:rPr>
        <w:t>biler</w:t>
      </w:r>
      <w:r w:rsidR="002A56AB" w:rsidRPr="00FF5F56">
        <w:rPr>
          <w:rFonts w:ascii="MMC OFFICE" w:eastAsia="Meiryo UI" w:hAnsi="MMC OFFICE" w:cs="Calibri"/>
          <w:color w:val="000000"/>
          <w:sz w:val="16"/>
          <w:szCs w:val="16"/>
          <w:lang w:val="nb-NO"/>
        </w:rPr>
        <w:t xml:space="preserve"> til kunder over hele verden. </w:t>
      </w:r>
    </w:p>
    <w:p w:rsidR="00881895" w:rsidRPr="00264D31" w:rsidRDefault="00264D31" w:rsidP="008344AD">
      <w:pPr>
        <w:spacing w:line="240" w:lineRule="exact"/>
        <w:jc w:val="left"/>
        <w:rPr>
          <w:rFonts w:ascii="MMC OFFICE" w:eastAsia="ヒラギノ角ゴ Std W4" w:hAnsi="MMC OFFICE"/>
          <w:sz w:val="18"/>
          <w:lang w:val="nb-NO"/>
        </w:rPr>
      </w:pPr>
      <w:r w:rsidRPr="00264D31">
        <w:rPr>
          <w:rFonts w:ascii="MMC OFFICE" w:eastAsia="ヒラギノ角ゴ Std W4" w:hAnsi="MMC OFFICE"/>
          <w:noProof/>
          <w:sz w:val="18"/>
        </w:rPr>
        <w:lastRenderedPageBreak/>
        <mc:AlternateContent>
          <mc:Choice Requires="wps">
            <w:drawing>
              <wp:inline distT="0" distB="0" distL="0" distR="0" wp14:anchorId="5147CADE" wp14:editId="4A3E8D26">
                <wp:extent cx="5363845" cy="25230"/>
                <wp:effectExtent l="0" t="0" r="0" b="0"/>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3845" cy="25230"/>
                        </a:xfrm>
                        <a:prstGeom prst="rect">
                          <a:avLst/>
                        </a:prstGeom>
                        <a:solidFill>
                          <a:srgbClr val="ED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inline>
            </w:drawing>
          </mc:Choice>
          <mc:Fallback>
            <w:pict>
              <v:rect w14:anchorId="030EFD8B" id="Rectangle 16" o:spid="_x0000_s1026" style="width:422.3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" fillcolor="#ed0000" stroked="f">
                <v:textbox inset="5.85pt,.7pt,5.85pt,.7pt"/>
                <w10:anchorlock/>
              </v:rect>
            </w:pict>
          </mc:Fallback>
        </mc:AlternateContent>
      </w:r>
    </w:p>
    <w:p w:rsidR="00264D31" w:rsidRPr="00730061" w:rsidRDefault="00264D31" w:rsidP="00264D31">
      <w:pPr>
        <w:rPr>
          <w:rFonts w:ascii="MMC OFFICE" w:hAnsi="MMC OFFICE" w:cs="Arial"/>
          <w:sz w:val="16"/>
          <w:lang w:val="nb-NO"/>
        </w:rPr>
      </w:pPr>
      <w:r w:rsidRPr="00730061">
        <w:rPr>
          <w:rFonts w:ascii="MMC OFFICE" w:hAnsi="MMC OFFICE" w:cs="Arial"/>
          <w:sz w:val="16"/>
          <w:lang w:val="nb-NO"/>
        </w:rPr>
        <w:t>Kontakt:</w:t>
      </w:r>
      <w:r w:rsidRPr="00730061">
        <w:rPr>
          <w:rFonts w:ascii="MMC OFFICE" w:hAnsi="MMC OFFICE" w:cs="Arial"/>
          <w:sz w:val="16"/>
          <w:lang w:val="nb-NO"/>
        </w:rPr>
        <w:br/>
      </w:r>
      <w:r w:rsidR="001A60DB">
        <w:rPr>
          <w:rFonts w:ascii="MMC OFFICE" w:hAnsi="MMC OFFICE" w:cs="Arial"/>
          <w:sz w:val="18"/>
          <w:szCs w:val="24"/>
          <w:lang w:val="nb-NO"/>
        </w:rPr>
        <w:t xml:space="preserve">Rune Gjerstad/ </w:t>
      </w:r>
      <w:r w:rsidRPr="00730061">
        <w:rPr>
          <w:rFonts w:ascii="MMC OFFICE" w:hAnsi="MMC OFFICE" w:cs="Arial"/>
          <w:sz w:val="18"/>
          <w:szCs w:val="24"/>
          <w:lang w:val="nb-NO"/>
        </w:rPr>
        <w:t xml:space="preserve">Administrerende Direktør – MMC Norge AS +47 2337 6100 / 924 02905 </w:t>
      </w:r>
      <w:hyperlink r:id="rId10" w:history="1">
        <w:r w:rsidRPr="00730061">
          <w:rPr>
            <w:rStyle w:val="Hyperkobling"/>
            <w:rFonts w:ascii="MMC OFFICE" w:hAnsi="MMC OFFICE" w:cs="Arial"/>
            <w:sz w:val="18"/>
            <w:szCs w:val="24"/>
            <w:lang w:val="nb-NO"/>
          </w:rPr>
          <w:t>rune.gjerstad@mitsubishi-motors.no</w:t>
        </w:r>
      </w:hyperlink>
      <w:r w:rsidRPr="00730061">
        <w:rPr>
          <w:rFonts w:ascii="MMC OFFICE" w:hAnsi="MMC OFFICE" w:cs="Arial"/>
          <w:sz w:val="18"/>
          <w:szCs w:val="24"/>
          <w:lang w:val="nb-NO"/>
        </w:rPr>
        <w:t xml:space="preserve"> </w:t>
      </w:r>
    </w:p>
    <w:p w:rsidR="009D41FA" w:rsidRPr="00730061" w:rsidRDefault="001A60DB" w:rsidP="00FF5F56">
      <w:pPr>
        <w:rPr>
          <w:rFonts w:ascii="MMC OFFICE" w:hAnsi="MMC OFFICE" w:cs="Arial"/>
          <w:color w:val="0563C1" w:themeColor="hyperlink"/>
          <w:sz w:val="18"/>
          <w:szCs w:val="24"/>
          <w:u w:val="single"/>
          <w:lang w:val="nb-NO"/>
        </w:rPr>
      </w:pPr>
      <w:r>
        <w:rPr>
          <w:rFonts w:ascii="MMC OFFICE" w:hAnsi="MMC OFFICE" w:cs="Arial"/>
          <w:color w:val="000000"/>
          <w:sz w:val="18"/>
          <w:szCs w:val="24"/>
          <w:lang w:val="nb-NO"/>
        </w:rPr>
        <w:t xml:space="preserve">Vegard Werner/ </w:t>
      </w:r>
      <w:r w:rsidR="00264D31" w:rsidRPr="00730061">
        <w:rPr>
          <w:rFonts w:ascii="MMC OFFICE" w:hAnsi="MMC OFFICE" w:cs="Arial"/>
          <w:color w:val="000000"/>
          <w:sz w:val="18"/>
          <w:szCs w:val="24"/>
          <w:lang w:val="nb-NO"/>
        </w:rPr>
        <w:t>Produktsjef – MMC Norge AS +47 2337 6100 / 928 25259</w:t>
      </w:r>
      <w:r w:rsidR="00264D31" w:rsidRPr="00730061">
        <w:rPr>
          <w:rFonts w:ascii="MMC OFFICE" w:hAnsi="MMC OFFICE" w:cs="Arial"/>
          <w:color w:val="000000"/>
          <w:sz w:val="18"/>
          <w:szCs w:val="24"/>
          <w:lang w:val="nb-NO"/>
        </w:rPr>
        <w:br/>
      </w:r>
      <w:hyperlink r:id="rId11" w:history="1">
        <w:r w:rsidR="00264D31" w:rsidRPr="00730061">
          <w:rPr>
            <w:rStyle w:val="Hyperkobling"/>
            <w:rFonts w:ascii="MMC OFFICE" w:hAnsi="MMC OFFICE" w:cs="Arial"/>
            <w:sz w:val="18"/>
            <w:szCs w:val="24"/>
            <w:lang w:val="nb-NO"/>
          </w:rPr>
          <w:t>vegard.werner@mitsubishi-motors.no</w:t>
        </w:r>
      </w:hyperlink>
    </w:p>
    <w:sectPr w:rsidR="009D41FA" w:rsidRPr="00730061" w:rsidSect="000847BF">
      <w:headerReference w:type="default" r:id="rId12"/>
      <w:pgSz w:w="11906" w:h="16838" w:code="9"/>
      <w:pgMar w:top="3345" w:right="737" w:bottom="1758" w:left="2722"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73ED" w:rsidRDefault="00D673ED" w:rsidP="00D50D5F">
      <w:r>
        <w:separator/>
      </w:r>
    </w:p>
  </w:endnote>
  <w:endnote w:type="continuationSeparator" w:id="0">
    <w:p w:rsidR="00D673ED" w:rsidRDefault="00D673ED" w:rsidP="00D50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MC OFFICE">
    <w:panose1 w:val="00000500000000000000"/>
    <w:charset w:val="00"/>
    <w:family w:val="auto"/>
    <w:pitch w:val="variable"/>
    <w:sig w:usb0="20000207" w:usb1="00000001" w:usb2="00000000" w:usb3="00000000" w:csb0="00000197" w:csb1="00000000"/>
  </w:font>
  <w:font w:name="Meiryo UI">
    <w:panose1 w:val="020B0604030504040204"/>
    <w:charset w:val="80"/>
    <w:family w:val="swiss"/>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MCBeta5">
    <w:altName w:val="Arial"/>
    <w:panose1 w:val="00000000000000000000"/>
    <w:charset w:val="00"/>
    <w:family w:val="modern"/>
    <w:notTrueType/>
    <w:pitch w:val="variable"/>
    <w:sig w:usb0="20000207" w:usb1="00000001" w:usb2="00000000" w:usb3="00000000" w:csb0="00000197" w:csb1="00000000"/>
  </w:font>
  <w:font w:name="ヒラギノ角ゴ Std W4">
    <w:altName w:val="MS Gothic"/>
    <w:panose1 w:val="00000000000000000000"/>
    <w:charset w:val="80"/>
    <w:family w:val="swiss"/>
    <w:notTrueType/>
    <w:pitch w:val="variable"/>
    <w:sig w:usb0="800002CF" w:usb1="68C7FCFC" w:usb2="00000012" w:usb3="00000000" w:csb0="0002000D"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73ED" w:rsidRDefault="00D673ED" w:rsidP="00D50D5F">
      <w:r>
        <w:separator/>
      </w:r>
    </w:p>
  </w:footnote>
  <w:footnote w:type="continuationSeparator" w:id="0">
    <w:p w:rsidR="00D673ED" w:rsidRDefault="00D673ED" w:rsidP="00D50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1FA" w:rsidRDefault="00C1121B">
    <w:pPr>
      <w:pStyle w:val="Topptekst"/>
    </w:pPr>
    <w:r>
      <w:rPr>
        <w:noProof/>
      </w:rPr>
      <mc:AlternateContent>
        <mc:Choice Requires="wps">
          <w:drawing>
            <wp:anchor distT="0" distB="0" distL="114300" distR="114300" simplePos="0" relativeHeight="251657728" behindDoc="0" locked="0" layoutInCell="1" allowOverlap="1">
              <wp:simplePos x="0" y="0"/>
              <wp:positionH relativeFrom="margin">
                <wp:posOffset>113030</wp:posOffset>
              </wp:positionH>
              <wp:positionV relativeFrom="paragraph">
                <wp:posOffset>13335</wp:posOffset>
              </wp:positionV>
              <wp:extent cx="2077720" cy="53340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67" w:rsidRPr="004312D5" w:rsidRDefault="00C23D63" w:rsidP="00583967">
                          <w:pPr>
                            <w:rPr>
                              <w:rFonts w:ascii="MMC OFFICE" w:hAnsi="MMC OFFICE"/>
                              <w:b/>
                              <w:color w:val="686D71"/>
                              <w:sz w:val="28"/>
                              <w:szCs w:val="28"/>
                              <w:lang w:val="nb-NO"/>
                            </w:rPr>
                          </w:pPr>
                          <w:r w:rsidRPr="004312D5">
                            <w:rPr>
                              <w:rFonts w:ascii="MMC OFFICE" w:hAnsi="MMC OFFICE"/>
                              <w:b/>
                              <w:color w:val="686D71"/>
                              <w:sz w:val="28"/>
                              <w:szCs w:val="28"/>
                              <w:lang w:val="nb-NO"/>
                            </w:rPr>
                            <w:t>PRESSEMELDING</w:t>
                          </w:r>
                        </w:p>
                        <w:p w:rsidR="00C1121B" w:rsidRPr="004312D5" w:rsidRDefault="00D9788B" w:rsidP="00583967">
                          <w:pPr>
                            <w:rPr>
                              <w:rFonts w:ascii="MMC OFFICE" w:hAnsi="MMC OFFICE"/>
                              <w:b/>
                              <w:color w:val="686D71"/>
                              <w:sz w:val="20"/>
                              <w:szCs w:val="28"/>
                              <w:lang w:val="nb-NO"/>
                            </w:rPr>
                          </w:pPr>
                          <w:r>
                            <w:rPr>
                              <w:rFonts w:ascii="MMC OFFICE" w:hAnsi="MMC OFFICE"/>
                              <w:b/>
                              <w:color w:val="686D71"/>
                              <w:sz w:val="20"/>
                              <w:szCs w:val="28"/>
                              <w:lang w:val="nb-NO"/>
                            </w:rPr>
                            <w:t>9</w:t>
                          </w:r>
                          <w:r w:rsidR="00C1121B" w:rsidRPr="004312D5">
                            <w:rPr>
                              <w:rFonts w:ascii="MMC OFFICE" w:hAnsi="MMC OFFICE"/>
                              <w:b/>
                              <w:color w:val="686D71"/>
                              <w:sz w:val="20"/>
                              <w:szCs w:val="28"/>
                              <w:lang w:val="nb-NO"/>
                            </w:rPr>
                            <w:t>.</w:t>
                          </w:r>
                          <w:r w:rsidR="00CE12F9">
                            <w:rPr>
                              <w:rFonts w:ascii="MMC OFFICE" w:hAnsi="MMC OFFICE"/>
                              <w:b/>
                              <w:color w:val="686D71"/>
                              <w:sz w:val="20"/>
                              <w:szCs w:val="28"/>
                              <w:lang w:val="nb-NO"/>
                            </w:rPr>
                            <w:t xml:space="preserve"> november</w:t>
                          </w:r>
                          <w:r w:rsidR="00C1121B" w:rsidRPr="004312D5">
                            <w:rPr>
                              <w:rFonts w:ascii="MMC OFFICE" w:hAnsi="MMC OFFICE"/>
                              <w:b/>
                              <w:color w:val="686D71"/>
                              <w:sz w:val="20"/>
                              <w:szCs w:val="28"/>
                              <w:lang w:val="nb-NO"/>
                            </w:rPr>
                            <w:t xml:space="preserve">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8.9pt;margin-top:1.05pt;width:163.6pt;height:4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oV1QIAAMo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" filled="f" stroked="f">
              <v:textbox>
                <w:txbxContent>
                  <w:p w:rsidR="00583967" w:rsidRPr="004312D5" w:rsidRDefault="00C23D63" w:rsidP="00583967">
                    <w:pPr>
                      <w:rPr>
                        <w:rFonts w:ascii="MMC OFFICE" w:hAnsi="MMC OFFICE"/>
                        <w:b/>
                        <w:color w:val="686D71"/>
                        <w:sz w:val="28"/>
                        <w:szCs w:val="28"/>
                        <w:lang w:val="nb-NO"/>
                      </w:rPr>
                    </w:pPr>
                    <w:r w:rsidRPr="004312D5">
                      <w:rPr>
                        <w:rFonts w:ascii="MMC OFFICE" w:hAnsi="MMC OFFICE"/>
                        <w:b/>
                        <w:color w:val="686D71"/>
                        <w:sz w:val="28"/>
                        <w:szCs w:val="28"/>
                        <w:lang w:val="nb-NO"/>
                      </w:rPr>
                      <w:t>PRESSEMELDING</w:t>
                    </w:r>
                  </w:p>
                  <w:p w:rsidR="00C1121B" w:rsidRPr="004312D5" w:rsidRDefault="00D9788B" w:rsidP="00583967">
                    <w:pPr>
                      <w:rPr>
                        <w:rFonts w:ascii="MMC OFFICE" w:hAnsi="MMC OFFICE"/>
                        <w:b/>
                        <w:color w:val="686D71"/>
                        <w:sz w:val="20"/>
                        <w:szCs w:val="28"/>
                        <w:lang w:val="nb-NO"/>
                      </w:rPr>
                    </w:pPr>
                    <w:r>
                      <w:rPr>
                        <w:rFonts w:ascii="MMC OFFICE" w:hAnsi="MMC OFFICE"/>
                        <w:b/>
                        <w:color w:val="686D71"/>
                        <w:sz w:val="20"/>
                        <w:szCs w:val="28"/>
                        <w:lang w:val="nb-NO"/>
                      </w:rPr>
                      <w:t>9</w:t>
                    </w:r>
                    <w:r w:rsidR="00C1121B" w:rsidRPr="004312D5">
                      <w:rPr>
                        <w:rFonts w:ascii="MMC OFFICE" w:hAnsi="MMC OFFICE"/>
                        <w:b/>
                        <w:color w:val="686D71"/>
                        <w:sz w:val="20"/>
                        <w:szCs w:val="28"/>
                        <w:lang w:val="nb-NO"/>
                      </w:rPr>
                      <w:t>.</w:t>
                    </w:r>
                    <w:r w:rsidR="00CE12F9">
                      <w:rPr>
                        <w:rFonts w:ascii="MMC OFFICE" w:hAnsi="MMC OFFICE"/>
                        <w:b/>
                        <w:color w:val="686D71"/>
                        <w:sz w:val="20"/>
                        <w:szCs w:val="28"/>
                        <w:lang w:val="nb-NO"/>
                      </w:rPr>
                      <w:t xml:space="preserve"> november</w:t>
                    </w:r>
                    <w:r w:rsidR="00C1121B" w:rsidRPr="004312D5">
                      <w:rPr>
                        <w:rFonts w:ascii="MMC OFFICE" w:hAnsi="MMC OFFICE"/>
                        <w:b/>
                        <w:color w:val="686D71"/>
                        <w:sz w:val="20"/>
                        <w:szCs w:val="28"/>
                        <w:lang w:val="nb-NO"/>
                      </w:rPr>
                      <w:t xml:space="preserve"> 2018</w:t>
                    </w:r>
                  </w:p>
                </w:txbxContent>
              </v:textbox>
              <w10:wrap anchorx="margin"/>
            </v:shape>
          </w:pict>
        </mc:Fallback>
      </mc:AlternateContent>
    </w:r>
    <w:r w:rsidR="00285534">
      <w:rPr>
        <w:noProof/>
      </w:rPr>
      <w:drawing>
        <wp:anchor distT="0" distB="0" distL="114300" distR="114300" simplePos="0" relativeHeight="251658752" behindDoc="0" locked="0" layoutInCell="1" allowOverlap="1">
          <wp:simplePos x="0" y="0"/>
          <wp:positionH relativeFrom="column">
            <wp:posOffset>-1728470</wp:posOffset>
          </wp:positionH>
          <wp:positionV relativeFrom="paragraph">
            <wp:posOffset>-360045</wp:posOffset>
          </wp:positionV>
          <wp:extent cx="1727835" cy="1412875"/>
          <wp:effectExtent l="0" t="0" r="0" b="0"/>
          <wp:wrapSquare wrapText="bothSides"/>
          <wp:docPr id="8" name="Bilde 8" descr="communication_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unication_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835"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534">
      <w:rPr>
        <w:noProof/>
      </w:rPr>
      <mc:AlternateContent>
        <mc:Choice Requires="wps">
          <w:drawing>
            <wp:anchor distT="0" distB="0" distL="114300" distR="114300" simplePos="0" relativeHeight="251656704" behindDoc="0" locked="0" layoutInCell="1" allowOverlap="1">
              <wp:simplePos x="0" y="0"/>
              <wp:positionH relativeFrom="column">
                <wp:posOffset>2470150</wp:posOffset>
              </wp:positionH>
              <wp:positionV relativeFrom="paragraph">
                <wp:posOffset>43180</wp:posOffset>
              </wp:positionV>
              <wp:extent cx="3028950" cy="723900"/>
              <wp:effectExtent l="0" t="3175" r="1905"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053" w:rsidRPr="00264D31" w:rsidRDefault="00C23D63" w:rsidP="000C3053">
                          <w:pPr>
                            <w:spacing w:line="220" w:lineRule="exact"/>
                            <w:ind w:leftChars="67" w:left="141"/>
                            <w:jc w:val="left"/>
                            <w:rPr>
                              <w:rFonts w:ascii="MMC OFFICE" w:hAnsi="MMC OFFICE"/>
                              <w:color w:val="686D71"/>
                              <w:sz w:val="20"/>
                              <w:szCs w:val="20"/>
                              <w:lang w:val="nb-NO"/>
                            </w:rPr>
                          </w:pPr>
                          <w:bookmarkStart w:id="2" w:name="_Hlk512860964"/>
                          <w:bookmarkStart w:id="3" w:name="_Hlk512860965"/>
                          <w:bookmarkStart w:id="4" w:name="_Hlk512860966"/>
                          <w:r w:rsidRPr="00264D31">
                            <w:rPr>
                              <w:rFonts w:ascii="MMC OFFICE" w:hAnsi="MMC OFFICE"/>
                              <w:color w:val="686D71"/>
                              <w:sz w:val="20"/>
                              <w:szCs w:val="20"/>
                              <w:lang w:val="nb-NO"/>
                            </w:rPr>
                            <w:t>MMC NORGE AS</w:t>
                          </w:r>
                        </w:p>
                        <w:p w:rsidR="00C23D63" w:rsidRPr="00264D31" w:rsidRDefault="00C23D63" w:rsidP="00C23D6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Østre Aker vei 62, Oslo</w:t>
                          </w:r>
                        </w:p>
                        <w:p w:rsidR="000C3053" w:rsidRPr="00264D31" w:rsidRDefault="00C23D63" w:rsidP="000C305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Postboks 6843, Rodeløkka, NO-0504 Oslo</w:t>
                          </w:r>
                          <w:r w:rsidRPr="00264D31">
                            <w:rPr>
                              <w:rFonts w:ascii="MMC OFFICE" w:hAnsi="MMC OFFICE"/>
                              <w:color w:val="686D71"/>
                              <w:sz w:val="16"/>
                              <w:lang w:val="nb-NO"/>
                            </w:rPr>
                            <w:br/>
                          </w:r>
                          <w:r w:rsidR="000C3053" w:rsidRPr="00264D31">
                            <w:rPr>
                              <w:rFonts w:ascii="MMC OFFICE" w:hAnsi="MMC OFFICE"/>
                              <w:color w:val="686D71"/>
                              <w:sz w:val="16"/>
                              <w:lang w:val="nb-NO"/>
                            </w:rPr>
                            <w:t>www.mitsubishi-motors.</w:t>
                          </w:r>
                          <w:r w:rsidRPr="00264D31">
                            <w:rPr>
                              <w:rFonts w:ascii="MMC OFFICE" w:hAnsi="MMC OFFICE"/>
                              <w:color w:val="686D71"/>
                              <w:sz w:val="16"/>
                              <w:lang w:val="nb-NO"/>
                            </w:rPr>
                            <w:t>no</w:t>
                          </w:r>
                          <w:bookmarkEnd w:id="2"/>
                          <w:bookmarkEnd w:id="3"/>
                          <w:bookmarkEnd w:id="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4.5pt;margin-top:3.4pt;width:238.5pt;height: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tu2QIAANE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" filled="f" stroked="f">
              <v:textbox>
                <w:txbxContent>
                  <w:p w:rsidR="000C3053" w:rsidRPr="00264D31" w:rsidRDefault="00C23D63" w:rsidP="000C3053">
                    <w:pPr>
                      <w:spacing w:line="220" w:lineRule="exact"/>
                      <w:ind w:leftChars="67" w:left="141"/>
                      <w:jc w:val="left"/>
                      <w:rPr>
                        <w:rFonts w:ascii="MMC OFFICE" w:hAnsi="MMC OFFICE"/>
                        <w:color w:val="686D71"/>
                        <w:sz w:val="20"/>
                        <w:szCs w:val="20"/>
                        <w:lang w:val="nb-NO"/>
                      </w:rPr>
                    </w:pPr>
                    <w:bookmarkStart w:id="5" w:name="_Hlk512860964"/>
                    <w:bookmarkStart w:id="6" w:name="_Hlk512860965"/>
                    <w:bookmarkStart w:id="7" w:name="_Hlk512860966"/>
                    <w:r w:rsidRPr="00264D31">
                      <w:rPr>
                        <w:rFonts w:ascii="MMC OFFICE" w:hAnsi="MMC OFFICE"/>
                        <w:color w:val="686D71"/>
                        <w:sz w:val="20"/>
                        <w:szCs w:val="20"/>
                        <w:lang w:val="nb-NO"/>
                      </w:rPr>
                      <w:t>MMC NORGE AS</w:t>
                    </w:r>
                  </w:p>
                  <w:p w:rsidR="00C23D63" w:rsidRPr="00264D31" w:rsidRDefault="00C23D63" w:rsidP="00C23D6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Østre Aker vei 62, Oslo</w:t>
                    </w:r>
                  </w:p>
                  <w:p w:rsidR="000C3053" w:rsidRPr="00264D31" w:rsidRDefault="00C23D63" w:rsidP="000C305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Postboks 6843, Rodeløkka, NO-0504 Oslo</w:t>
                    </w:r>
                    <w:r w:rsidRPr="00264D31">
                      <w:rPr>
                        <w:rFonts w:ascii="MMC OFFICE" w:hAnsi="MMC OFFICE"/>
                        <w:color w:val="686D71"/>
                        <w:sz w:val="16"/>
                        <w:lang w:val="nb-NO"/>
                      </w:rPr>
                      <w:br/>
                    </w:r>
                    <w:r w:rsidR="000C3053" w:rsidRPr="00264D31">
                      <w:rPr>
                        <w:rFonts w:ascii="MMC OFFICE" w:hAnsi="MMC OFFICE"/>
                        <w:color w:val="686D71"/>
                        <w:sz w:val="16"/>
                        <w:lang w:val="nb-NO"/>
                      </w:rPr>
                      <w:t>www.mitsubishi-motors.</w:t>
                    </w:r>
                    <w:r w:rsidRPr="00264D31">
                      <w:rPr>
                        <w:rFonts w:ascii="MMC OFFICE" w:hAnsi="MMC OFFICE"/>
                        <w:color w:val="686D71"/>
                        <w:sz w:val="16"/>
                        <w:lang w:val="nb-NO"/>
                      </w:rPr>
                      <w:t>no</w:t>
                    </w:r>
                    <w:bookmarkEnd w:id="5"/>
                    <w:bookmarkEnd w:id="6"/>
                    <w:bookmarkEnd w:id="7"/>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87CDE"/>
    <w:multiLevelType w:val="hybridMultilevel"/>
    <w:tmpl w:val="FF06279A"/>
    <w:lvl w:ilvl="0" w:tplc="57EEDA16">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A600C1"/>
    <w:multiLevelType w:val="hybridMultilevel"/>
    <w:tmpl w:val="1C589F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7B92A20"/>
    <w:multiLevelType w:val="hybridMultilevel"/>
    <w:tmpl w:val="E9C4C096"/>
    <w:lvl w:ilvl="0" w:tplc="657E1604">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B6F0F80"/>
    <w:multiLevelType w:val="hybridMultilevel"/>
    <w:tmpl w:val="580AF5E0"/>
    <w:lvl w:ilvl="0" w:tplc="EE8C2192">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1611A02"/>
    <w:multiLevelType w:val="hybridMultilevel"/>
    <w:tmpl w:val="003096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5123C2"/>
    <w:multiLevelType w:val="hybridMultilevel"/>
    <w:tmpl w:val="F9D61A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6174B2D"/>
    <w:multiLevelType w:val="hybridMultilevel"/>
    <w:tmpl w:val="6BAC29B8"/>
    <w:lvl w:ilvl="0" w:tplc="08090003">
      <w:start w:val="1"/>
      <w:numFmt w:val="bullet"/>
      <w:lvlText w:val="o"/>
      <w:lvlJc w:val="left"/>
      <w:pPr>
        <w:ind w:left="927" w:hanging="360"/>
      </w:pPr>
      <w:rPr>
        <w:rFonts w:ascii="Courier New" w:hAnsi="Courier New" w:cs="Courier New"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7" w15:restartNumberingAfterBreak="0">
    <w:nsid w:val="3B04595D"/>
    <w:multiLevelType w:val="hybridMultilevel"/>
    <w:tmpl w:val="FD8ECC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039066F"/>
    <w:multiLevelType w:val="hybridMultilevel"/>
    <w:tmpl w:val="F2FE9652"/>
    <w:lvl w:ilvl="0" w:tplc="F98276E2">
      <w:start w:val="2019"/>
      <w:numFmt w:val="bullet"/>
      <w:lvlText w:val="-"/>
      <w:lvlJc w:val="left"/>
      <w:pPr>
        <w:ind w:left="360" w:hanging="360"/>
      </w:pPr>
      <w:rPr>
        <w:rFonts w:ascii="MMC OFFICE" w:eastAsia="Meiryo UI" w:hAnsi="MMC OFFICE"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40EE36B1"/>
    <w:multiLevelType w:val="hybridMultilevel"/>
    <w:tmpl w:val="BA2E211A"/>
    <w:lvl w:ilvl="0" w:tplc="2C3C5C2E">
      <w:start w:val="2019"/>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0D36B9D"/>
    <w:multiLevelType w:val="hybridMultilevel"/>
    <w:tmpl w:val="50AE7EDA"/>
    <w:lvl w:ilvl="0" w:tplc="212259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19F5160"/>
    <w:multiLevelType w:val="hybridMultilevel"/>
    <w:tmpl w:val="59660844"/>
    <w:lvl w:ilvl="0" w:tplc="F98276E2">
      <w:start w:val="2019"/>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2C6117D"/>
    <w:multiLevelType w:val="hybridMultilevel"/>
    <w:tmpl w:val="4E86C4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B9211E1"/>
    <w:multiLevelType w:val="hybridMultilevel"/>
    <w:tmpl w:val="B2B45806"/>
    <w:lvl w:ilvl="0" w:tplc="45AEB15C">
      <w:start w:val="2019"/>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E7432AB"/>
    <w:multiLevelType w:val="hybridMultilevel"/>
    <w:tmpl w:val="21B8FD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F5D088C"/>
    <w:multiLevelType w:val="hybridMultilevel"/>
    <w:tmpl w:val="4A56269E"/>
    <w:lvl w:ilvl="0" w:tplc="04140001">
      <w:start w:val="1"/>
      <w:numFmt w:val="bullet"/>
      <w:lvlText w:val=""/>
      <w:lvlJc w:val="left"/>
      <w:pPr>
        <w:ind w:left="816" w:hanging="360"/>
      </w:pPr>
      <w:rPr>
        <w:rFonts w:ascii="Symbol" w:hAnsi="Symbol" w:hint="default"/>
      </w:rPr>
    </w:lvl>
    <w:lvl w:ilvl="1" w:tplc="04140003" w:tentative="1">
      <w:start w:val="1"/>
      <w:numFmt w:val="bullet"/>
      <w:lvlText w:val="o"/>
      <w:lvlJc w:val="left"/>
      <w:pPr>
        <w:ind w:left="1536" w:hanging="360"/>
      </w:pPr>
      <w:rPr>
        <w:rFonts w:ascii="Courier New" w:hAnsi="Courier New" w:cs="Courier New" w:hint="default"/>
      </w:rPr>
    </w:lvl>
    <w:lvl w:ilvl="2" w:tplc="04140005" w:tentative="1">
      <w:start w:val="1"/>
      <w:numFmt w:val="bullet"/>
      <w:lvlText w:val=""/>
      <w:lvlJc w:val="left"/>
      <w:pPr>
        <w:ind w:left="2256" w:hanging="360"/>
      </w:pPr>
      <w:rPr>
        <w:rFonts w:ascii="Wingdings" w:hAnsi="Wingdings" w:hint="default"/>
      </w:rPr>
    </w:lvl>
    <w:lvl w:ilvl="3" w:tplc="04140001" w:tentative="1">
      <w:start w:val="1"/>
      <w:numFmt w:val="bullet"/>
      <w:lvlText w:val=""/>
      <w:lvlJc w:val="left"/>
      <w:pPr>
        <w:ind w:left="2976" w:hanging="360"/>
      </w:pPr>
      <w:rPr>
        <w:rFonts w:ascii="Symbol" w:hAnsi="Symbol" w:hint="default"/>
      </w:rPr>
    </w:lvl>
    <w:lvl w:ilvl="4" w:tplc="04140003" w:tentative="1">
      <w:start w:val="1"/>
      <w:numFmt w:val="bullet"/>
      <w:lvlText w:val="o"/>
      <w:lvlJc w:val="left"/>
      <w:pPr>
        <w:ind w:left="3696" w:hanging="360"/>
      </w:pPr>
      <w:rPr>
        <w:rFonts w:ascii="Courier New" w:hAnsi="Courier New" w:cs="Courier New" w:hint="default"/>
      </w:rPr>
    </w:lvl>
    <w:lvl w:ilvl="5" w:tplc="04140005" w:tentative="1">
      <w:start w:val="1"/>
      <w:numFmt w:val="bullet"/>
      <w:lvlText w:val=""/>
      <w:lvlJc w:val="left"/>
      <w:pPr>
        <w:ind w:left="4416" w:hanging="360"/>
      </w:pPr>
      <w:rPr>
        <w:rFonts w:ascii="Wingdings" w:hAnsi="Wingdings" w:hint="default"/>
      </w:rPr>
    </w:lvl>
    <w:lvl w:ilvl="6" w:tplc="04140001" w:tentative="1">
      <w:start w:val="1"/>
      <w:numFmt w:val="bullet"/>
      <w:lvlText w:val=""/>
      <w:lvlJc w:val="left"/>
      <w:pPr>
        <w:ind w:left="5136" w:hanging="360"/>
      </w:pPr>
      <w:rPr>
        <w:rFonts w:ascii="Symbol" w:hAnsi="Symbol" w:hint="default"/>
      </w:rPr>
    </w:lvl>
    <w:lvl w:ilvl="7" w:tplc="04140003" w:tentative="1">
      <w:start w:val="1"/>
      <w:numFmt w:val="bullet"/>
      <w:lvlText w:val="o"/>
      <w:lvlJc w:val="left"/>
      <w:pPr>
        <w:ind w:left="5856" w:hanging="360"/>
      </w:pPr>
      <w:rPr>
        <w:rFonts w:ascii="Courier New" w:hAnsi="Courier New" w:cs="Courier New" w:hint="default"/>
      </w:rPr>
    </w:lvl>
    <w:lvl w:ilvl="8" w:tplc="04140005" w:tentative="1">
      <w:start w:val="1"/>
      <w:numFmt w:val="bullet"/>
      <w:lvlText w:val=""/>
      <w:lvlJc w:val="left"/>
      <w:pPr>
        <w:ind w:left="6576" w:hanging="360"/>
      </w:pPr>
      <w:rPr>
        <w:rFonts w:ascii="Wingdings" w:hAnsi="Wingdings" w:hint="default"/>
      </w:rPr>
    </w:lvl>
  </w:abstractNum>
  <w:abstractNum w:abstractNumId="16" w15:restartNumberingAfterBreak="0">
    <w:nsid w:val="780A781D"/>
    <w:multiLevelType w:val="hybridMultilevel"/>
    <w:tmpl w:val="49801CFE"/>
    <w:lvl w:ilvl="0" w:tplc="3BACA9AA">
      <w:numFmt w:val="bullet"/>
      <w:lvlText w:val="-"/>
      <w:lvlJc w:val="left"/>
      <w:pPr>
        <w:ind w:left="360" w:hanging="360"/>
      </w:pPr>
      <w:rPr>
        <w:rFonts w:ascii="MMC OFFICE" w:eastAsia="Meiryo UI" w:hAnsi="MMC OFFICE"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13"/>
  </w:num>
  <w:num w:numId="2">
    <w:abstractNumId w:val="9"/>
  </w:num>
  <w:num w:numId="3">
    <w:abstractNumId w:val="11"/>
  </w:num>
  <w:num w:numId="4">
    <w:abstractNumId w:val="8"/>
  </w:num>
  <w:num w:numId="5">
    <w:abstractNumId w:val="3"/>
  </w:num>
  <w:num w:numId="6">
    <w:abstractNumId w:val="2"/>
  </w:num>
  <w:num w:numId="7">
    <w:abstractNumId w:val="16"/>
  </w:num>
  <w:num w:numId="8">
    <w:abstractNumId w:val="0"/>
  </w:num>
  <w:num w:numId="9">
    <w:abstractNumId w:val="1"/>
  </w:num>
  <w:num w:numId="10">
    <w:abstractNumId w:val="7"/>
  </w:num>
  <w:num w:numId="11">
    <w:abstractNumId w:val="4"/>
  </w:num>
  <w:num w:numId="12">
    <w:abstractNumId w:val="12"/>
  </w:num>
  <w:num w:numId="13">
    <w:abstractNumId w:val="5"/>
  </w:num>
  <w:num w:numId="14">
    <w:abstractNumId w:val="14"/>
  </w:num>
  <w:num w:numId="15">
    <w:abstractNumId w:val="15"/>
  </w:num>
  <w:num w:numId="16">
    <w:abstractNumId w:val="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bordersDoNotSurroundHeader/>
  <w:bordersDoNotSurroundFooter/>
  <w:proofState w:spelling="clean" w:grammar="clean"/>
  <w:attachedTemplate r:id="rId1"/>
  <w:defaultTabStop w:val="840"/>
  <w:hyphenationZone w:val="425"/>
  <w:drawingGridHorizontalSpacing w:val="105"/>
  <w:displayHorizontalDrawingGridEvery w:val="0"/>
  <w:displayVerticalDrawingGridEvery w:val="2"/>
  <w:doNotUseMarginsForDrawingGridOrigin/>
  <w:drawingGridHorizontalOrigin w:val="0"/>
  <w:drawingGridVerticalOrigin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54C"/>
    <w:rsid w:val="00015A6B"/>
    <w:rsid w:val="00032FFE"/>
    <w:rsid w:val="00035B55"/>
    <w:rsid w:val="00047743"/>
    <w:rsid w:val="0006397C"/>
    <w:rsid w:val="0006468F"/>
    <w:rsid w:val="00071CB6"/>
    <w:rsid w:val="00074246"/>
    <w:rsid w:val="00082330"/>
    <w:rsid w:val="00082712"/>
    <w:rsid w:val="000847BF"/>
    <w:rsid w:val="0008601E"/>
    <w:rsid w:val="000903C1"/>
    <w:rsid w:val="00095156"/>
    <w:rsid w:val="00095E30"/>
    <w:rsid w:val="000A18BE"/>
    <w:rsid w:val="000B375F"/>
    <w:rsid w:val="000C28ED"/>
    <w:rsid w:val="000C3053"/>
    <w:rsid w:val="000D7501"/>
    <w:rsid w:val="000E3535"/>
    <w:rsid w:val="000E4AA6"/>
    <w:rsid w:val="000F2A6A"/>
    <w:rsid w:val="00102A5B"/>
    <w:rsid w:val="00110A8F"/>
    <w:rsid w:val="00127C7E"/>
    <w:rsid w:val="00136E98"/>
    <w:rsid w:val="0014753F"/>
    <w:rsid w:val="00156318"/>
    <w:rsid w:val="00164779"/>
    <w:rsid w:val="001869AF"/>
    <w:rsid w:val="001A2694"/>
    <w:rsid w:val="001A3373"/>
    <w:rsid w:val="001A60DB"/>
    <w:rsid w:val="001E0BA5"/>
    <w:rsid w:val="001F5D3E"/>
    <w:rsid w:val="001F69AA"/>
    <w:rsid w:val="00215B31"/>
    <w:rsid w:val="00237617"/>
    <w:rsid w:val="002376B3"/>
    <w:rsid w:val="002626CA"/>
    <w:rsid w:val="00263906"/>
    <w:rsid w:val="002643D9"/>
    <w:rsid w:val="00264D31"/>
    <w:rsid w:val="00275911"/>
    <w:rsid w:val="00285534"/>
    <w:rsid w:val="002A3D43"/>
    <w:rsid w:val="002A56AB"/>
    <w:rsid w:val="002B4634"/>
    <w:rsid w:val="002C1F3E"/>
    <w:rsid w:val="002C586B"/>
    <w:rsid w:val="002D7BF5"/>
    <w:rsid w:val="002E4CC2"/>
    <w:rsid w:val="0033037A"/>
    <w:rsid w:val="00340DAD"/>
    <w:rsid w:val="00346DD0"/>
    <w:rsid w:val="00347378"/>
    <w:rsid w:val="00377D0B"/>
    <w:rsid w:val="003817CC"/>
    <w:rsid w:val="003877A3"/>
    <w:rsid w:val="003906D6"/>
    <w:rsid w:val="00392162"/>
    <w:rsid w:val="003B3C86"/>
    <w:rsid w:val="00404D49"/>
    <w:rsid w:val="00407D26"/>
    <w:rsid w:val="004207E4"/>
    <w:rsid w:val="004312D5"/>
    <w:rsid w:val="004544D6"/>
    <w:rsid w:val="00456286"/>
    <w:rsid w:val="004662C8"/>
    <w:rsid w:val="004735D7"/>
    <w:rsid w:val="0048130E"/>
    <w:rsid w:val="004C280A"/>
    <w:rsid w:val="004D071E"/>
    <w:rsid w:val="004D7C9B"/>
    <w:rsid w:val="005406BB"/>
    <w:rsid w:val="00545F7A"/>
    <w:rsid w:val="005719F7"/>
    <w:rsid w:val="00583967"/>
    <w:rsid w:val="00597086"/>
    <w:rsid w:val="005A391B"/>
    <w:rsid w:val="005F21EF"/>
    <w:rsid w:val="005F588F"/>
    <w:rsid w:val="00612160"/>
    <w:rsid w:val="0063431E"/>
    <w:rsid w:val="00641B5B"/>
    <w:rsid w:val="00665272"/>
    <w:rsid w:val="00680E83"/>
    <w:rsid w:val="00694E07"/>
    <w:rsid w:val="006E2DA8"/>
    <w:rsid w:val="006E377F"/>
    <w:rsid w:val="006F0FC4"/>
    <w:rsid w:val="006F4331"/>
    <w:rsid w:val="007167D1"/>
    <w:rsid w:val="00730061"/>
    <w:rsid w:val="007312BF"/>
    <w:rsid w:val="00741249"/>
    <w:rsid w:val="0074418A"/>
    <w:rsid w:val="007460E3"/>
    <w:rsid w:val="00750079"/>
    <w:rsid w:val="00760F12"/>
    <w:rsid w:val="007656D0"/>
    <w:rsid w:val="00777A34"/>
    <w:rsid w:val="00777CAD"/>
    <w:rsid w:val="007943B7"/>
    <w:rsid w:val="00797EE9"/>
    <w:rsid w:val="007E4350"/>
    <w:rsid w:val="007F526B"/>
    <w:rsid w:val="00801A41"/>
    <w:rsid w:val="00801FB4"/>
    <w:rsid w:val="00812C3D"/>
    <w:rsid w:val="00826E48"/>
    <w:rsid w:val="008344AD"/>
    <w:rsid w:val="0085508A"/>
    <w:rsid w:val="00857E29"/>
    <w:rsid w:val="008731A1"/>
    <w:rsid w:val="00881895"/>
    <w:rsid w:val="00882422"/>
    <w:rsid w:val="00884F9B"/>
    <w:rsid w:val="00885121"/>
    <w:rsid w:val="00886728"/>
    <w:rsid w:val="008D5F9C"/>
    <w:rsid w:val="008E51E1"/>
    <w:rsid w:val="009013BB"/>
    <w:rsid w:val="00902C84"/>
    <w:rsid w:val="00931BBF"/>
    <w:rsid w:val="009333DB"/>
    <w:rsid w:val="00943965"/>
    <w:rsid w:val="00955E5F"/>
    <w:rsid w:val="00960D48"/>
    <w:rsid w:val="00995139"/>
    <w:rsid w:val="009A4F1D"/>
    <w:rsid w:val="009C7B97"/>
    <w:rsid w:val="009D209C"/>
    <w:rsid w:val="009D41FA"/>
    <w:rsid w:val="009D5602"/>
    <w:rsid w:val="009E05BA"/>
    <w:rsid w:val="009E7E04"/>
    <w:rsid w:val="009F29DE"/>
    <w:rsid w:val="009F4F5C"/>
    <w:rsid w:val="00A177FD"/>
    <w:rsid w:val="00A31137"/>
    <w:rsid w:val="00A31FDC"/>
    <w:rsid w:val="00A52B8B"/>
    <w:rsid w:val="00A54B58"/>
    <w:rsid w:val="00A81313"/>
    <w:rsid w:val="00A85ACF"/>
    <w:rsid w:val="00A86220"/>
    <w:rsid w:val="00A87BA2"/>
    <w:rsid w:val="00A90684"/>
    <w:rsid w:val="00AA369B"/>
    <w:rsid w:val="00AB7D29"/>
    <w:rsid w:val="00AC12F5"/>
    <w:rsid w:val="00AC242B"/>
    <w:rsid w:val="00AC5290"/>
    <w:rsid w:val="00AC557A"/>
    <w:rsid w:val="00AC62C5"/>
    <w:rsid w:val="00AE3A24"/>
    <w:rsid w:val="00B017ED"/>
    <w:rsid w:val="00B02CF7"/>
    <w:rsid w:val="00B0318F"/>
    <w:rsid w:val="00B03575"/>
    <w:rsid w:val="00B10792"/>
    <w:rsid w:val="00B157BD"/>
    <w:rsid w:val="00B34140"/>
    <w:rsid w:val="00B446F1"/>
    <w:rsid w:val="00B47F08"/>
    <w:rsid w:val="00B52148"/>
    <w:rsid w:val="00B65561"/>
    <w:rsid w:val="00B67D53"/>
    <w:rsid w:val="00B94A78"/>
    <w:rsid w:val="00B964E1"/>
    <w:rsid w:val="00B96568"/>
    <w:rsid w:val="00BA0CC8"/>
    <w:rsid w:val="00BA42F5"/>
    <w:rsid w:val="00BB1ABA"/>
    <w:rsid w:val="00BE7C40"/>
    <w:rsid w:val="00BF0F42"/>
    <w:rsid w:val="00BF4DA4"/>
    <w:rsid w:val="00C04A60"/>
    <w:rsid w:val="00C07109"/>
    <w:rsid w:val="00C1121B"/>
    <w:rsid w:val="00C11AED"/>
    <w:rsid w:val="00C23D63"/>
    <w:rsid w:val="00C27903"/>
    <w:rsid w:val="00C46E88"/>
    <w:rsid w:val="00C61A50"/>
    <w:rsid w:val="00C71D46"/>
    <w:rsid w:val="00C91987"/>
    <w:rsid w:val="00C9336C"/>
    <w:rsid w:val="00C97DE0"/>
    <w:rsid w:val="00CA05C9"/>
    <w:rsid w:val="00CA19B3"/>
    <w:rsid w:val="00CA7E09"/>
    <w:rsid w:val="00CC3253"/>
    <w:rsid w:val="00CC4AC0"/>
    <w:rsid w:val="00CC5933"/>
    <w:rsid w:val="00CD02DF"/>
    <w:rsid w:val="00CD1333"/>
    <w:rsid w:val="00CE12F9"/>
    <w:rsid w:val="00D01E07"/>
    <w:rsid w:val="00D06931"/>
    <w:rsid w:val="00D109F1"/>
    <w:rsid w:val="00D10C87"/>
    <w:rsid w:val="00D15FE6"/>
    <w:rsid w:val="00D33E6B"/>
    <w:rsid w:val="00D50D5F"/>
    <w:rsid w:val="00D5328A"/>
    <w:rsid w:val="00D65723"/>
    <w:rsid w:val="00D6577A"/>
    <w:rsid w:val="00D673ED"/>
    <w:rsid w:val="00D80DDD"/>
    <w:rsid w:val="00D82E46"/>
    <w:rsid w:val="00D9788B"/>
    <w:rsid w:val="00DB1609"/>
    <w:rsid w:val="00DD20A9"/>
    <w:rsid w:val="00DD7103"/>
    <w:rsid w:val="00DE4483"/>
    <w:rsid w:val="00DE7F97"/>
    <w:rsid w:val="00E07300"/>
    <w:rsid w:val="00E161A9"/>
    <w:rsid w:val="00E246F5"/>
    <w:rsid w:val="00E64E01"/>
    <w:rsid w:val="00E7346B"/>
    <w:rsid w:val="00E86A82"/>
    <w:rsid w:val="00EA2F3A"/>
    <w:rsid w:val="00EA3E17"/>
    <w:rsid w:val="00EC07B2"/>
    <w:rsid w:val="00EC1069"/>
    <w:rsid w:val="00EC4B3E"/>
    <w:rsid w:val="00EC5C1D"/>
    <w:rsid w:val="00EC65ED"/>
    <w:rsid w:val="00ED508F"/>
    <w:rsid w:val="00ED7248"/>
    <w:rsid w:val="00ED73B4"/>
    <w:rsid w:val="00F07950"/>
    <w:rsid w:val="00F11CAB"/>
    <w:rsid w:val="00F643F0"/>
    <w:rsid w:val="00F82305"/>
    <w:rsid w:val="00F82644"/>
    <w:rsid w:val="00F85165"/>
    <w:rsid w:val="00F94E98"/>
    <w:rsid w:val="00FA5952"/>
    <w:rsid w:val="00FC1260"/>
    <w:rsid w:val="00FC4D7E"/>
    <w:rsid w:val="00FC754C"/>
    <w:rsid w:val="00FD3765"/>
    <w:rsid w:val="00FD7A5E"/>
    <w:rsid w:val="00FE4124"/>
    <w:rsid w:val="00FF0EB4"/>
    <w:rsid w:val="00FF2D62"/>
    <w:rsid w:val="00FF5F5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99AEF1B"/>
  <w15:chartTrackingRefBased/>
  <w15:docId w15:val="{9E05CE78-5C05-4239-B871-014DD28A8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kern w:val="2"/>
      <w:sz w:val="21"/>
      <w:szCs w:val="22"/>
      <w:lang w:val="en-US" w:eastAsia="ja-JP"/>
    </w:rPr>
  </w:style>
  <w:style w:type="paragraph" w:styleId="Overskrift1">
    <w:name w:val="heading 1"/>
    <w:basedOn w:val="Normal"/>
    <w:link w:val="Overskrift1Tegn"/>
    <w:uiPriority w:val="9"/>
    <w:qFormat/>
    <w:rsid w:val="001F69AA"/>
    <w:pPr>
      <w:widowControl/>
      <w:spacing w:before="100" w:beforeAutospacing="1" w:after="100" w:afterAutospacing="1"/>
      <w:jc w:val="left"/>
      <w:outlineLvl w:val="0"/>
    </w:pPr>
    <w:rPr>
      <w:rFonts w:ascii="Times New Roman" w:eastAsia="Times New Roman" w:hAnsi="Times New Roman"/>
      <w:b/>
      <w:bCs/>
      <w:kern w:val="36"/>
      <w:sz w:val="48"/>
      <w:szCs w:val="48"/>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50D5F"/>
    <w:pPr>
      <w:tabs>
        <w:tab w:val="center" w:pos="4252"/>
        <w:tab w:val="right" w:pos="8504"/>
      </w:tabs>
      <w:snapToGrid w:val="0"/>
    </w:pPr>
  </w:style>
  <w:style w:type="character" w:customStyle="1" w:styleId="TopptekstTegn">
    <w:name w:val="Topptekst Tegn"/>
    <w:basedOn w:val="Standardskriftforavsnitt"/>
    <w:link w:val="Topptekst"/>
    <w:uiPriority w:val="99"/>
    <w:rsid w:val="00D50D5F"/>
  </w:style>
  <w:style w:type="paragraph" w:styleId="Bunntekst">
    <w:name w:val="footer"/>
    <w:basedOn w:val="Normal"/>
    <w:link w:val="BunntekstTegn"/>
    <w:uiPriority w:val="99"/>
    <w:unhideWhenUsed/>
    <w:rsid w:val="00D50D5F"/>
    <w:pPr>
      <w:tabs>
        <w:tab w:val="center" w:pos="4252"/>
        <w:tab w:val="right" w:pos="8504"/>
      </w:tabs>
      <w:snapToGrid w:val="0"/>
    </w:pPr>
  </w:style>
  <w:style w:type="character" w:customStyle="1" w:styleId="BunntekstTegn">
    <w:name w:val="Bunntekst Tegn"/>
    <w:basedOn w:val="Standardskriftforavsnitt"/>
    <w:link w:val="Bunntekst"/>
    <w:uiPriority w:val="99"/>
    <w:rsid w:val="00D50D5F"/>
  </w:style>
  <w:style w:type="paragraph" w:styleId="Bobletekst">
    <w:name w:val="Balloon Text"/>
    <w:basedOn w:val="Normal"/>
    <w:link w:val="BobletekstTegn"/>
    <w:uiPriority w:val="99"/>
    <w:semiHidden/>
    <w:unhideWhenUsed/>
    <w:rsid w:val="00D50D5F"/>
    <w:rPr>
      <w:rFonts w:ascii="Arial" w:eastAsia="MS Gothic" w:hAnsi="Arial"/>
      <w:kern w:val="0"/>
      <w:sz w:val="18"/>
      <w:szCs w:val="18"/>
      <w:lang w:val="x-none" w:eastAsia="x-none"/>
    </w:rPr>
  </w:style>
  <w:style w:type="character" w:customStyle="1" w:styleId="BobletekstTegn">
    <w:name w:val="Bobletekst Tegn"/>
    <w:link w:val="Bobletekst"/>
    <w:uiPriority w:val="99"/>
    <w:semiHidden/>
    <w:rsid w:val="00D50D5F"/>
    <w:rPr>
      <w:rFonts w:ascii="Arial" w:eastAsia="MS Gothic" w:hAnsi="Arial" w:cs="Times New Roman"/>
      <w:sz w:val="18"/>
      <w:szCs w:val="18"/>
    </w:rPr>
  </w:style>
  <w:style w:type="character" w:styleId="Hyperkobling">
    <w:name w:val="Hyperlink"/>
    <w:basedOn w:val="Standardskriftforavsnitt"/>
    <w:uiPriority w:val="99"/>
    <w:unhideWhenUsed/>
    <w:rsid w:val="00264D31"/>
    <w:rPr>
      <w:color w:val="0563C1" w:themeColor="hyperlink"/>
      <w:u w:val="single"/>
    </w:rPr>
  </w:style>
  <w:style w:type="character" w:styleId="Ulstomtale">
    <w:name w:val="Unresolved Mention"/>
    <w:basedOn w:val="Standardskriftforavsnitt"/>
    <w:uiPriority w:val="99"/>
    <w:semiHidden/>
    <w:unhideWhenUsed/>
    <w:rsid w:val="00082712"/>
    <w:rPr>
      <w:color w:val="808080"/>
      <w:shd w:val="clear" w:color="auto" w:fill="E6E6E6"/>
    </w:rPr>
  </w:style>
  <w:style w:type="paragraph" w:styleId="Listeavsnitt">
    <w:name w:val="List Paragraph"/>
    <w:basedOn w:val="Normal"/>
    <w:uiPriority w:val="34"/>
    <w:qFormat/>
    <w:rsid w:val="006F0FC4"/>
    <w:pPr>
      <w:ind w:left="720"/>
      <w:contextualSpacing/>
    </w:pPr>
  </w:style>
  <w:style w:type="table" w:styleId="Tabellrutenett">
    <w:name w:val="Table Grid"/>
    <w:basedOn w:val="Vanligtabell"/>
    <w:uiPriority w:val="59"/>
    <w:rsid w:val="00CC5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1F69AA"/>
    <w:rPr>
      <w:rFonts w:ascii="Times New Roman" w:eastAsia="Times New Roman" w:hAnsi="Times New Roman"/>
      <w:b/>
      <w:bCs/>
      <w:kern w:val="36"/>
      <w:sz w:val="48"/>
      <w:szCs w:val="48"/>
    </w:rPr>
  </w:style>
  <w:style w:type="paragraph" w:styleId="Brdtekst">
    <w:name w:val="Body Text"/>
    <w:basedOn w:val="Normal"/>
    <w:link w:val="BrdtekstTegn"/>
    <w:uiPriority w:val="99"/>
    <w:semiHidden/>
    <w:unhideWhenUsed/>
    <w:rsid w:val="00456286"/>
    <w:pPr>
      <w:spacing w:after="120"/>
    </w:pPr>
  </w:style>
  <w:style w:type="character" w:customStyle="1" w:styleId="BrdtekstTegn">
    <w:name w:val="Brødtekst Tegn"/>
    <w:basedOn w:val="Standardskriftforavsnitt"/>
    <w:link w:val="Brdtekst"/>
    <w:uiPriority w:val="99"/>
    <w:semiHidden/>
    <w:rsid w:val="00456286"/>
    <w:rPr>
      <w:kern w:val="2"/>
      <w:sz w:val="21"/>
      <w:szCs w:val="22"/>
      <w:lang w:val="en-US" w:eastAsia="ja-JP"/>
    </w:rPr>
  </w:style>
  <w:style w:type="paragraph" w:styleId="Brdtekst-frsteinnrykk">
    <w:name w:val="Body Text First Indent"/>
    <w:basedOn w:val="Brdtekst"/>
    <w:link w:val="Brdtekst-frsteinnrykkTegn"/>
    <w:uiPriority w:val="99"/>
    <w:semiHidden/>
    <w:unhideWhenUsed/>
    <w:rsid w:val="00456286"/>
    <w:pPr>
      <w:tabs>
        <w:tab w:val="left" w:pos="567"/>
      </w:tabs>
      <w:spacing w:after="0" w:line="280" w:lineRule="exact"/>
      <w:ind w:firstLine="360"/>
      <w:jc w:val="left"/>
    </w:pPr>
    <w:rPr>
      <w:rFonts w:ascii="Tahoma" w:eastAsia="MS PGothic" w:hAnsi="Tahoma" w:cstheme="minorBidi"/>
      <w:szCs w:val="20"/>
    </w:rPr>
  </w:style>
  <w:style w:type="character" w:customStyle="1" w:styleId="Brdtekst-frsteinnrykkTegn">
    <w:name w:val="Brødtekst - første innrykk Tegn"/>
    <w:basedOn w:val="BrdtekstTegn"/>
    <w:link w:val="Brdtekst-frsteinnrykk"/>
    <w:uiPriority w:val="99"/>
    <w:semiHidden/>
    <w:rsid w:val="00456286"/>
    <w:rPr>
      <w:rFonts w:ascii="Tahoma" w:eastAsia="MS PGothic" w:hAnsi="Tahoma" w:cstheme="minorBidi"/>
      <w:kern w:val="2"/>
      <w:sz w:val="21"/>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235674">
      <w:bodyDiv w:val="1"/>
      <w:marLeft w:val="0"/>
      <w:marRight w:val="0"/>
      <w:marTop w:val="0"/>
      <w:marBottom w:val="0"/>
      <w:divBdr>
        <w:top w:val="none" w:sz="0" w:space="0" w:color="auto"/>
        <w:left w:val="none" w:sz="0" w:space="0" w:color="auto"/>
        <w:bottom w:val="none" w:sz="0" w:space="0" w:color="auto"/>
        <w:right w:val="none" w:sz="0" w:space="0" w:color="auto"/>
      </w:divBdr>
      <w:divsChild>
        <w:div w:id="145243154">
          <w:marLeft w:val="0"/>
          <w:marRight w:val="0"/>
          <w:marTop w:val="0"/>
          <w:marBottom w:val="0"/>
          <w:divBdr>
            <w:top w:val="none" w:sz="0" w:space="0" w:color="auto"/>
            <w:left w:val="none" w:sz="0" w:space="0" w:color="auto"/>
            <w:bottom w:val="none" w:sz="0" w:space="0" w:color="auto"/>
            <w:right w:val="none" w:sz="0" w:space="0" w:color="auto"/>
          </w:divBdr>
          <w:divsChild>
            <w:div w:id="695934905">
              <w:marLeft w:val="0"/>
              <w:marRight w:val="0"/>
              <w:marTop w:val="0"/>
              <w:marBottom w:val="0"/>
              <w:divBdr>
                <w:top w:val="none" w:sz="0" w:space="0" w:color="auto"/>
                <w:left w:val="none" w:sz="0" w:space="0" w:color="auto"/>
                <w:bottom w:val="none" w:sz="0" w:space="0" w:color="auto"/>
                <w:right w:val="none" w:sz="0" w:space="0" w:color="auto"/>
              </w:divBdr>
              <w:divsChild>
                <w:div w:id="1112672274">
                  <w:marLeft w:val="0"/>
                  <w:marRight w:val="0"/>
                  <w:marTop w:val="0"/>
                  <w:marBottom w:val="0"/>
                  <w:divBdr>
                    <w:top w:val="none" w:sz="0" w:space="0" w:color="auto"/>
                    <w:left w:val="none" w:sz="0" w:space="0" w:color="auto"/>
                    <w:bottom w:val="none" w:sz="0" w:space="0" w:color="auto"/>
                    <w:right w:val="none" w:sz="0" w:space="0" w:color="auto"/>
                  </w:divBdr>
                  <w:divsChild>
                    <w:div w:id="1187409586">
                      <w:marLeft w:val="0"/>
                      <w:marRight w:val="0"/>
                      <w:marTop w:val="0"/>
                      <w:marBottom w:val="0"/>
                      <w:divBdr>
                        <w:top w:val="none" w:sz="0" w:space="0" w:color="auto"/>
                        <w:left w:val="none" w:sz="0" w:space="0" w:color="auto"/>
                        <w:bottom w:val="none" w:sz="0" w:space="0" w:color="auto"/>
                        <w:right w:val="none" w:sz="0" w:space="0" w:color="auto"/>
                      </w:divBdr>
                      <w:divsChild>
                        <w:div w:id="1777872594">
                          <w:marLeft w:val="0"/>
                          <w:marRight w:val="0"/>
                          <w:marTop w:val="0"/>
                          <w:marBottom w:val="0"/>
                          <w:divBdr>
                            <w:top w:val="none" w:sz="0" w:space="0" w:color="auto"/>
                            <w:left w:val="none" w:sz="0" w:space="0" w:color="auto"/>
                            <w:bottom w:val="none" w:sz="0" w:space="0" w:color="auto"/>
                            <w:right w:val="none" w:sz="0" w:space="0" w:color="auto"/>
                          </w:divBdr>
                          <w:divsChild>
                            <w:div w:id="1531262218">
                              <w:marLeft w:val="0"/>
                              <w:marRight w:val="0"/>
                              <w:marTop w:val="0"/>
                              <w:marBottom w:val="0"/>
                              <w:divBdr>
                                <w:top w:val="none" w:sz="0" w:space="0" w:color="auto"/>
                                <w:left w:val="none" w:sz="0" w:space="0" w:color="auto"/>
                                <w:bottom w:val="none" w:sz="0" w:space="0" w:color="auto"/>
                                <w:right w:val="none" w:sz="0" w:space="0" w:color="auto"/>
                              </w:divBdr>
                              <w:divsChild>
                                <w:div w:id="1522938522">
                                  <w:marLeft w:val="0"/>
                                  <w:marRight w:val="0"/>
                                  <w:marTop w:val="0"/>
                                  <w:marBottom w:val="0"/>
                                  <w:divBdr>
                                    <w:top w:val="none" w:sz="0" w:space="0" w:color="auto"/>
                                    <w:left w:val="none" w:sz="0" w:space="0" w:color="auto"/>
                                    <w:bottom w:val="none" w:sz="0" w:space="0" w:color="auto"/>
                                    <w:right w:val="none" w:sz="0" w:space="0" w:color="auto"/>
                                  </w:divBdr>
                                  <w:divsChild>
                                    <w:div w:id="361396642">
                                      <w:marLeft w:val="0"/>
                                      <w:marRight w:val="0"/>
                                      <w:marTop w:val="0"/>
                                      <w:marBottom w:val="0"/>
                                      <w:divBdr>
                                        <w:top w:val="none" w:sz="0" w:space="0" w:color="auto"/>
                                        <w:left w:val="none" w:sz="0" w:space="0" w:color="auto"/>
                                        <w:bottom w:val="none" w:sz="0" w:space="0" w:color="auto"/>
                                        <w:right w:val="none" w:sz="0" w:space="0" w:color="auto"/>
                                      </w:divBdr>
                                      <w:divsChild>
                                        <w:div w:id="772675622">
                                          <w:marLeft w:val="0"/>
                                          <w:marRight w:val="0"/>
                                          <w:marTop w:val="0"/>
                                          <w:marBottom w:val="0"/>
                                          <w:divBdr>
                                            <w:top w:val="none" w:sz="0" w:space="0" w:color="auto"/>
                                            <w:left w:val="none" w:sz="0" w:space="0" w:color="auto"/>
                                            <w:bottom w:val="none" w:sz="0" w:space="0" w:color="auto"/>
                                            <w:right w:val="none" w:sz="0" w:space="0" w:color="auto"/>
                                          </w:divBdr>
                                        </w:div>
                                        <w:div w:id="1846477059">
                                          <w:marLeft w:val="0"/>
                                          <w:marRight w:val="0"/>
                                          <w:marTop w:val="0"/>
                                          <w:marBottom w:val="0"/>
                                          <w:divBdr>
                                            <w:top w:val="none" w:sz="0" w:space="0" w:color="auto"/>
                                            <w:left w:val="none" w:sz="0" w:space="0" w:color="auto"/>
                                            <w:bottom w:val="none" w:sz="0" w:space="0" w:color="auto"/>
                                            <w:right w:val="none" w:sz="0" w:space="0" w:color="auto"/>
                                          </w:divBdr>
                                        </w:div>
                                        <w:div w:id="1532956488">
                                          <w:marLeft w:val="0"/>
                                          <w:marRight w:val="0"/>
                                          <w:marTop w:val="0"/>
                                          <w:marBottom w:val="0"/>
                                          <w:divBdr>
                                            <w:top w:val="none" w:sz="0" w:space="0" w:color="auto"/>
                                            <w:left w:val="none" w:sz="0" w:space="0" w:color="auto"/>
                                            <w:bottom w:val="none" w:sz="0" w:space="0" w:color="auto"/>
                                            <w:right w:val="none" w:sz="0" w:space="0" w:color="auto"/>
                                          </w:divBdr>
                                        </w:div>
                                        <w:div w:id="1237861649">
                                          <w:marLeft w:val="0"/>
                                          <w:marRight w:val="0"/>
                                          <w:marTop w:val="0"/>
                                          <w:marBottom w:val="0"/>
                                          <w:divBdr>
                                            <w:top w:val="none" w:sz="0" w:space="0" w:color="auto"/>
                                            <w:left w:val="none" w:sz="0" w:space="0" w:color="auto"/>
                                            <w:bottom w:val="none" w:sz="0" w:space="0" w:color="auto"/>
                                            <w:right w:val="none" w:sz="0" w:space="0" w:color="auto"/>
                                          </w:divBdr>
                                        </w:div>
                                        <w:div w:id="1163861264">
                                          <w:marLeft w:val="0"/>
                                          <w:marRight w:val="0"/>
                                          <w:marTop w:val="0"/>
                                          <w:marBottom w:val="0"/>
                                          <w:divBdr>
                                            <w:top w:val="none" w:sz="0" w:space="0" w:color="auto"/>
                                            <w:left w:val="none" w:sz="0" w:space="0" w:color="auto"/>
                                            <w:bottom w:val="none" w:sz="0" w:space="0" w:color="auto"/>
                                            <w:right w:val="none" w:sz="0" w:space="0" w:color="auto"/>
                                          </w:divBdr>
                                        </w:div>
                                        <w:div w:id="2088723067">
                                          <w:marLeft w:val="0"/>
                                          <w:marRight w:val="0"/>
                                          <w:marTop w:val="0"/>
                                          <w:marBottom w:val="0"/>
                                          <w:divBdr>
                                            <w:top w:val="none" w:sz="0" w:space="0" w:color="auto"/>
                                            <w:left w:val="none" w:sz="0" w:space="0" w:color="auto"/>
                                            <w:bottom w:val="none" w:sz="0" w:space="0" w:color="auto"/>
                                            <w:right w:val="none" w:sz="0" w:space="0" w:color="auto"/>
                                          </w:divBdr>
                                        </w:div>
                                        <w:div w:id="461853352">
                                          <w:marLeft w:val="0"/>
                                          <w:marRight w:val="0"/>
                                          <w:marTop w:val="0"/>
                                          <w:marBottom w:val="0"/>
                                          <w:divBdr>
                                            <w:top w:val="none" w:sz="0" w:space="0" w:color="auto"/>
                                            <w:left w:val="none" w:sz="0" w:space="0" w:color="auto"/>
                                            <w:bottom w:val="none" w:sz="0" w:space="0" w:color="auto"/>
                                            <w:right w:val="none" w:sz="0" w:space="0" w:color="auto"/>
                                          </w:divBdr>
                                        </w:div>
                                        <w:div w:id="708187883">
                                          <w:marLeft w:val="0"/>
                                          <w:marRight w:val="0"/>
                                          <w:marTop w:val="0"/>
                                          <w:marBottom w:val="0"/>
                                          <w:divBdr>
                                            <w:top w:val="none" w:sz="0" w:space="0" w:color="auto"/>
                                            <w:left w:val="none" w:sz="0" w:space="0" w:color="auto"/>
                                            <w:bottom w:val="none" w:sz="0" w:space="0" w:color="auto"/>
                                            <w:right w:val="none" w:sz="0" w:space="0" w:color="auto"/>
                                          </w:divBdr>
                                        </w:div>
                                        <w:div w:id="1412849300">
                                          <w:marLeft w:val="0"/>
                                          <w:marRight w:val="0"/>
                                          <w:marTop w:val="0"/>
                                          <w:marBottom w:val="0"/>
                                          <w:divBdr>
                                            <w:top w:val="none" w:sz="0" w:space="0" w:color="auto"/>
                                            <w:left w:val="none" w:sz="0" w:space="0" w:color="auto"/>
                                            <w:bottom w:val="none" w:sz="0" w:space="0" w:color="auto"/>
                                            <w:right w:val="none" w:sz="0" w:space="0" w:color="auto"/>
                                          </w:divBdr>
                                        </w:div>
                                        <w:div w:id="17637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007448">
      <w:bodyDiv w:val="1"/>
      <w:marLeft w:val="0"/>
      <w:marRight w:val="0"/>
      <w:marTop w:val="0"/>
      <w:marBottom w:val="0"/>
      <w:divBdr>
        <w:top w:val="none" w:sz="0" w:space="0" w:color="auto"/>
        <w:left w:val="none" w:sz="0" w:space="0" w:color="auto"/>
        <w:bottom w:val="none" w:sz="0" w:space="0" w:color="auto"/>
        <w:right w:val="none" w:sz="0" w:space="0" w:color="auto"/>
      </w:divBdr>
    </w:div>
    <w:div w:id="1230724365">
      <w:bodyDiv w:val="1"/>
      <w:marLeft w:val="0"/>
      <w:marRight w:val="0"/>
      <w:marTop w:val="0"/>
      <w:marBottom w:val="0"/>
      <w:divBdr>
        <w:top w:val="none" w:sz="0" w:space="0" w:color="auto"/>
        <w:left w:val="none" w:sz="0" w:space="0" w:color="auto"/>
        <w:bottom w:val="none" w:sz="0" w:space="0" w:color="auto"/>
        <w:right w:val="none" w:sz="0" w:space="0" w:color="auto"/>
      </w:divBdr>
    </w:div>
    <w:div w:id="201707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egard.werner@mitsubishi-motors.no" TargetMode="External"/><Relationship Id="rId5" Type="http://schemas.openxmlformats.org/officeDocument/2006/relationships/webSettings" Target="webSettings.xml"/><Relationship Id="rId10" Type="http://schemas.openxmlformats.org/officeDocument/2006/relationships/hyperlink" Target="mailto:rune.gjerstad@mitsubishi-motors.no"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dn3718\AppData\Local\Microsoft\Windows\Temporary%20Internet%20Files\Content.Outlook\553UW87H\EN_NEWSRELEASE_CommunicationMark_180403%20(2).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200A4-4D5D-47FF-A0C8-60706B6B3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EN_NEWSRELEASE_CommunicationMark_180403 (2)</Template>
  <TotalTime>203</TotalTime>
  <Pages>5</Pages>
  <Words>989</Words>
  <Characters>5247</Characters>
  <Application>Microsoft Office Word</Application>
  <DocSecurity>0</DocSecurity>
  <Lines>43</Lines>
  <Paragraphs>12</Paragraphs>
  <ScaleCrop>false</ScaleCrop>
  <HeadingPairs>
    <vt:vector size="6" baseType="variant">
      <vt:variant>
        <vt:lpstr>Tittel</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Mitsubishi　Motors</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xdn3718</dc:creator>
  <cp:keywords/>
  <cp:lastModifiedBy>Vegard Werner</cp:lastModifiedBy>
  <cp:revision>9</cp:revision>
  <cp:lastPrinted>2018-11-05T08:56:00Z</cp:lastPrinted>
  <dcterms:created xsi:type="dcterms:W3CDTF">2018-11-02T17:59:00Z</dcterms:created>
  <dcterms:modified xsi:type="dcterms:W3CDTF">2018-11-05T09:03:00Z</dcterms:modified>
  <cp:category>NONE</cp:category>
</cp:coreProperties>
</file>