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90" w:rsidRDefault="00A76E93" w:rsidP="00A76E93">
      <w:pPr>
        <w:rPr>
          <w:rFonts w:ascii="Times New Roman" w:hAnsi="Times New Roman" w:cs="Times New Roman"/>
          <w:sz w:val="24"/>
        </w:rPr>
      </w:pPr>
      <w:r w:rsidRPr="00A76E93">
        <w:rPr>
          <w:rFonts w:ascii="Times New Roman" w:hAnsi="Times New Roman" w:cs="Times New Roman"/>
          <w:sz w:val="24"/>
        </w:rPr>
        <w:t>T</w:t>
      </w:r>
      <w:r w:rsidR="00740990" w:rsidRPr="00A76E93">
        <w:rPr>
          <w:rFonts w:ascii="Times New Roman" w:hAnsi="Times New Roman" w:cs="Times New Roman"/>
          <w:sz w:val="24"/>
        </w:rPr>
        <w:t xml:space="preserve">iedote </w:t>
      </w:r>
      <w:r w:rsidR="00551539">
        <w:rPr>
          <w:rFonts w:ascii="Times New Roman" w:hAnsi="Times New Roman" w:cs="Times New Roman"/>
          <w:sz w:val="24"/>
        </w:rPr>
        <w:t>3.9.2015</w:t>
      </w:r>
    </w:p>
    <w:p w:rsidR="00551539" w:rsidRPr="00551539" w:rsidRDefault="00071E46" w:rsidP="00551539">
      <w:pPr>
        <w:rPr>
          <w:rFonts w:ascii="Times New Roman" w:hAnsi="Times New Roman" w:cs="Times New Roman"/>
          <w:b/>
          <w:bCs/>
          <w:sz w:val="32"/>
          <w:szCs w:val="32"/>
        </w:rPr>
      </w:pPr>
      <w:r>
        <w:rPr>
          <w:rFonts w:ascii="Times New Roman" w:hAnsi="Times New Roman" w:cs="Times New Roman"/>
          <w:b/>
          <w:bCs/>
          <w:sz w:val="32"/>
          <w:szCs w:val="32"/>
        </w:rPr>
        <w:br/>
      </w:r>
      <w:r w:rsidR="00551539" w:rsidRPr="00551539">
        <w:rPr>
          <w:rFonts w:ascii="Times New Roman" w:hAnsi="Times New Roman" w:cs="Times New Roman"/>
          <w:b/>
          <w:bCs/>
          <w:sz w:val="32"/>
          <w:szCs w:val="32"/>
        </w:rPr>
        <w:t xml:space="preserve">Digitaalinen rakennusala - seminaari </w:t>
      </w:r>
      <w:r w:rsidR="00551539" w:rsidRPr="00551539">
        <w:rPr>
          <w:rFonts w:ascii="Times New Roman" w:hAnsi="Times New Roman" w:cs="Times New Roman"/>
          <w:b/>
          <w:bCs/>
          <w:sz w:val="32"/>
          <w:szCs w:val="32"/>
        </w:rPr>
        <w:br/>
      </w:r>
      <w:r w:rsidR="00551539" w:rsidRPr="00551539">
        <w:rPr>
          <w:rFonts w:ascii="Times New Roman" w:hAnsi="Times New Roman" w:cs="Times New Roman"/>
          <w:b/>
          <w:bCs/>
          <w:sz w:val="20"/>
          <w:szCs w:val="20"/>
        </w:rPr>
        <w:t>perjantaina 16.10 klo 9 - 12 Scandic hotel Rosendahl, Tampere</w:t>
      </w:r>
    </w:p>
    <w:p w:rsidR="00551539" w:rsidRPr="00551539" w:rsidRDefault="00551539" w:rsidP="00551539">
      <w:pPr>
        <w:rPr>
          <w:rFonts w:ascii="Times New Roman" w:hAnsi="Times New Roman" w:cs="Times New Roman"/>
          <w:b/>
          <w:bCs/>
          <w:sz w:val="24"/>
          <w:szCs w:val="24"/>
        </w:rPr>
      </w:pPr>
      <w:r w:rsidRPr="00551539">
        <w:rPr>
          <w:rFonts w:ascii="Times New Roman" w:hAnsi="Times New Roman" w:cs="Times New Roman"/>
          <w:b/>
          <w:bCs/>
          <w:sz w:val="24"/>
          <w:szCs w:val="24"/>
        </w:rPr>
        <w:t xml:space="preserve">Digitalisaation vaikutukset suunnitteluun, rakentamiseen ja ylläpitoon - Miten tulevaisuuden kilpailukyky ja tuottavuus luodaan? </w:t>
      </w:r>
    </w:p>
    <w:p w:rsidR="00551539" w:rsidRPr="00551539" w:rsidRDefault="00551539" w:rsidP="00551539">
      <w:pPr>
        <w:rPr>
          <w:rFonts w:ascii="Times New Roman" w:hAnsi="Times New Roman" w:cs="Times New Roman"/>
          <w:sz w:val="20"/>
          <w:szCs w:val="20"/>
        </w:rPr>
      </w:pPr>
      <w:r w:rsidRPr="00551539">
        <w:rPr>
          <w:rFonts w:ascii="Times New Roman" w:hAnsi="Times New Roman" w:cs="Times New Roman"/>
          <w:sz w:val="20"/>
          <w:szCs w:val="20"/>
        </w:rPr>
        <w:t>Digitalisaatio rakennusalalla tarkoittaa esimerkiksi tietomallintamista ja sen pohjalta syntyvien mallien sisältämän tiedon hyödyntämistä rakennushankkeen suunnittelusta rakentamiseen ja tämän jälkeen rakennuksen käytössä ja ylläpidossa sen koko elinkaaren ajan. Käytäntö on kuitenkin osoittanut, että tietomalleja ja niiden sisältämää arvokasta tietoa käytetään ja hyödynnetään ensisijaisesti vain suunnittelu- ja rakentamisvaiheessa, mutta ei rakennuksen käyttö- ja ylläpitovaiheessa, joten digitalisaation huikea potentiaali tuottavuuden ja kilpailukyvyn kehittäjänä jää suurelta osin hyödyntämättä.</w:t>
      </w:r>
    </w:p>
    <w:p w:rsidR="00551539" w:rsidRPr="00551539" w:rsidRDefault="00551539" w:rsidP="00551539">
      <w:pPr>
        <w:rPr>
          <w:rFonts w:ascii="Times New Roman" w:hAnsi="Times New Roman" w:cs="Times New Roman"/>
          <w:sz w:val="20"/>
          <w:szCs w:val="20"/>
        </w:rPr>
      </w:pPr>
      <w:r w:rsidRPr="00551539">
        <w:rPr>
          <w:rFonts w:ascii="Times New Roman" w:hAnsi="Times New Roman" w:cs="Times New Roman"/>
          <w:sz w:val="20"/>
          <w:szCs w:val="20"/>
        </w:rPr>
        <w:t>Mistä tämä johtuu? Kuinka rakennuksen koko elinkaareen liittyvät eri toimijat ja käyttäjäryhmät; suunnittelijat, urakoitsijat, materiaalivalmistajat, viranomaiset, kiinteistöjen omistajat, tilaajat, ylläpitäjät ja käyttäjät saadaan hyödyntämään arvokasta digitaalista tietoa? Mikä on mallintamisen tulevaisuus ja vaikutus Suomen kilpailukykyyn? Mitä tapahtuu, jos emme ole mukana kehityksessä? Karkaako mallinnustyö muualle? Onko Suomi putoamassa tietomallinnuksen edelläkävijän paikalta perässähiihtäjän rooliin?</w:t>
      </w:r>
    </w:p>
    <w:p w:rsidR="00FE4110" w:rsidRPr="00551539" w:rsidRDefault="00551539" w:rsidP="00551539">
      <w:pPr>
        <w:rPr>
          <w:rFonts w:ascii="Times New Roman" w:hAnsi="Times New Roman" w:cs="Times New Roman"/>
          <w:sz w:val="20"/>
          <w:szCs w:val="20"/>
        </w:rPr>
      </w:pPr>
      <w:r w:rsidRPr="00551539">
        <w:rPr>
          <w:rFonts w:ascii="Times New Roman" w:hAnsi="Times New Roman" w:cs="Times New Roman"/>
          <w:sz w:val="20"/>
          <w:szCs w:val="20"/>
        </w:rPr>
        <w:t>Muun muassa näihin päivän polttaviin kysymyksiin paneudumme Cad-Q Päivien yhteydessä pidettävässä rakennusalan digitalisaatiota käsittelevässä foorumissa. Tilaisuuden avaa rakennusneuvos</w:t>
      </w:r>
      <w:r w:rsidRPr="00551539">
        <w:rPr>
          <w:rFonts w:ascii="Times New Roman" w:hAnsi="Times New Roman" w:cs="Times New Roman"/>
          <w:b/>
          <w:bCs/>
          <w:sz w:val="20"/>
          <w:szCs w:val="20"/>
        </w:rPr>
        <w:t xml:space="preserve"> Teppo Lehtinen</w:t>
      </w:r>
      <w:r w:rsidRPr="00551539">
        <w:rPr>
          <w:rFonts w:ascii="Times New Roman" w:hAnsi="Times New Roman" w:cs="Times New Roman"/>
          <w:sz w:val="20"/>
          <w:szCs w:val="20"/>
        </w:rPr>
        <w:t xml:space="preserve"> Ympäristöministeriön rakennetun ympäristön osastolta, jonka jälkeen maamme kokenein ja tunnetuin tietomallinnuksen asiantuntija </w:t>
      </w:r>
      <w:r w:rsidR="00665D09">
        <w:rPr>
          <w:rFonts w:ascii="Times New Roman" w:hAnsi="Times New Roman" w:cs="Times New Roman"/>
          <w:sz w:val="20"/>
          <w:szCs w:val="20"/>
        </w:rPr>
        <w:t>p</w:t>
      </w:r>
      <w:r w:rsidRPr="00551539">
        <w:rPr>
          <w:rFonts w:ascii="Times New Roman" w:hAnsi="Times New Roman" w:cs="Times New Roman"/>
          <w:sz w:val="20"/>
          <w:szCs w:val="20"/>
        </w:rPr>
        <w:t>rofessori</w:t>
      </w:r>
      <w:r w:rsidRPr="00551539">
        <w:rPr>
          <w:rFonts w:ascii="Times New Roman" w:hAnsi="Times New Roman" w:cs="Times New Roman"/>
          <w:b/>
          <w:bCs/>
          <w:sz w:val="20"/>
          <w:szCs w:val="20"/>
        </w:rPr>
        <w:t xml:space="preserve"> Arto Kiviniemi</w:t>
      </w:r>
      <w:r w:rsidRPr="00551539">
        <w:rPr>
          <w:rFonts w:ascii="Times New Roman" w:hAnsi="Times New Roman" w:cs="Times New Roman"/>
          <w:sz w:val="20"/>
          <w:szCs w:val="20"/>
        </w:rPr>
        <w:t xml:space="preserve"> valottaa tietomallinnuksen tilan ja suunnan globaalilla tasolla, ja haastaa joukon merkittäviä rakennusalan vaikuttajia keskusteluun alan tulevaisuudesta. Tilaisuuden puheenjohtajana toimii A-Insinöörit Oy:n toimitusjohtaja, tekniikan tohtori</w:t>
      </w:r>
      <w:r w:rsidRPr="00551539">
        <w:rPr>
          <w:rFonts w:ascii="Times New Roman" w:hAnsi="Times New Roman" w:cs="Times New Roman"/>
          <w:b/>
          <w:bCs/>
          <w:sz w:val="20"/>
          <w:szCs w:val="20"/>
        </w:rPr>
        <w:t xml:space="preserve"> Jyrki Keinänen</w:t>
      </w:r>
      <w:r w:rsidRPr="00551539">
        <w:rPr>
          <w:rFonts w:ascii="Times New Roman" w:hAnsi="Times New Roman" w:cs="Times New Roman"/>
          <w:sz w:val="20"/>
          <w:szCs w:val="20"/>
        </w:rPr>
        <w:t>. Seminaari on rakennettu siten, että kaikki paikallaolijat pääsevät osallistumaan keskusteluun ja esittämään kysymyksiään panelisteille.</w:t>
      </w:r>
    </w:p>
    <w:p w:rsidR="00551539" w:rsidRPr="00551539" w:rsidRDefault="00551539" w:rsidP="00551539">
      <w:pPr>
        <w:rPr>
          <w:rFonts w:ascii="Times New Roman" w:hAnsi="Times New Roman" w:cs="Times New Roman"/>
          <w:sz w:val="20"/>
          <w:szCs w:val="20"/>
        </w:rPr>
      </w:pPr>
      <w:r w:rsidRPr="00551539">
        <w:rPr>
          <w:rFonts w:ascii="Times New Roman" w:hAnsi="Times New Roman" w:cs="Times New Roman"/>
          <w:sz w:val="20"/>
          <w:szCs w:val="20"/>
        </w:rPr>
        <w:t xml:space="preserve">Seminaari on osa </w:t>
      </w:r>
      <w:r w:rsidRPr="00551539">
        <w:rPr>
          <w:rFonts w:ascii="Times New Roman" w:hAnsi="Times New Roman" w:cs="Times New Roman"/>
          <w:b/>
          <w:sz w:val="20"/>
          <w:szCs w:val="20"/>
        </w:rPr>
        <w:t>Cad-Q Päivät 2015</w:t>
      </w:r>
      <w:r w:rsidRPr="00551539">
        <w:rPr>
          <w:rFonts w:ascii="Times New Roman" w:hAnsi="Times New Roman" w:cs="Times New Roman"/>
          <w:sz w:val="20"/>
          <w:szCs w:val="20"/>
        </w:rPr>
        <w:t xml:space="preserve"> tilaisuutta, joka pidetään Tampereen Scadic Rosendahlissa 15.-16.lokakuuta. Cad-Q Päivillä on nähvissä ja kuultavissa viimeisintä tietoa suunnittelun, tietomallinnuksen (BIM) ja tuotteen elinkaarenhallinnan (PLM) uusimmista, tehokkaimmista työtavoista ja teknologioista. Lisätietoa tapahtumasta </w:t>
      </w:r>
      <w:hyperlink r:id="rId7" w:history="1">
        <w:r w:rsidRPr="00551539">
          <w:rPr>
            <w:rStyle w:val="Hyperlink"/>
            <w:rFonts w:ascii="Times New Roman" w:hAnsi="Times New Roman" w:cs="Times New Roman"/>
            <w:sz w:val="20"/>
            <w:szCs w:val="20"/>
          </w:rPr>
          <w:t>www.cad-q-event.fi</w:t>
        </w:r>
      </w:hyperlink>
      <w:r w:rsidRPr="00551539">
        <w:rPr>
          <w:rFonts w:ascii="Times New Roman" w:hAnsi="Times New Roman" w:cs="Times New Roman"/>
          <w:sz w:val="20"/>
          <w:szCs w:val="20"/>
        </w:rPr>
        <w:t xml:space="preserve">. </w:t>
      </w:r>
    </w:p>
    <w:p w:rsidR="00551539" w:rsidRDefault="00551539" w:rsidP="00A76E93">
      <w:pPr>
        <w:rPr>
          <w:rFonts w:ascii="Times New Roman" w:hAnsi="Times New Roman" w:cs="Times New Roman"/>
          <w:sz w:val="24"/>
          <w:szCs w:val="24"/>
        </w:rPr>
      </w:pPr>
    </w:p>
    <w:p w:rsidR="00071E46" w:rsidRDefault="00071E46" w:rsidP="00A76E93">
      <w:pPr>
        <w:rPr>
          <w:rFonts w:ascii="Times New Roman" w:hAnsi="Times New Roman" w:cs="Times New Roman"/>
          <w:sz w:val="20"/>
          <w:szCs w:val="24"/>
        </w:rPr>
      </w:pPr>
      <w:r w:rsidRPr="00071E46">
        <w:rPr>
          <w:rFonts w:ascii="Times New Roman" w:hAnsi="Times New Roman" w:cs="Times New Roman"/>
          <w:b/>
          <w:sz w:val="20"/>
          <w:szCs w:val="24"/>
        </w:rPr>
        <w:t>Lisätietoja:</w:t>
      </w:r>
      <w:r w:rsidRPr="00071E46">
        <w:rPr>
          <w:rFonts w:ascii="Times New Roman" w:hAnsi="Times New Roman" w:cs="Times New Roman"/>
          <w:sz w:val="20"/>
          <w:szCs w:val="24"/>
        </w:rPr>
        <w:t xml:space="preserve"> </w:t>
      </w:r>
      <w:r w:rsidRPr="00071E46">
        <w:rPr>
          <w:rFonts w:ascii="Times New Roman" w:hAnsi="Times New Roman" w:cs="Times New Roman"/>
          <w:sz w:val="20"/>
          <w:szCs w:val="24"/>
        </w:rPr>
        <w:br/>
        <w:t xml:space="preserve">Kai Helistén, toimitusjohtaja, Cad-Q, </w:t>
      </w:r>
      <w:hyperlink r:id="rId8" w:history="1">
        <w:r w:rsidRPr="00071E46">
          <w:rPr>
            <w:rStyle w:val="Hyperlink"/>
            <w:rFonts w:ascii="Times New Roman" w:hAnsi="Times New Roman" w:cs="Times New Roman"/>
            <w:sz w:val="20"/>
            <w:szCs w:val="24"/>
          </w:rPr>
          <w:t>kai.helisten@cad-q.fi</w:t>
        </w:r>
      </w:hyperlink>
      <w:r w:rsidRPr="00071E46">
        <w:rPr>
          <w:rFonts w:ascii="Times New Roman" w:hAnsi="Times New Roman" w:cs="Times New Roman"/>
          <w:sz w:val="20"/>
          <w:szCs w:val="24"/>
        </w:rPr>
        <w:t>, 0400 430 893</w:t>
      </w:r>
      <w:r w:rsidRPr="00071E46">
        <w:rPr>
          <w:rFonts w:ascii="Times New Roman" w:hAnsi="Times New Roman" w:cs="Times New Roman"/>
          <w:sz w:val="20"/>
          <w:szCs w:val="24"/>
        </w:rPr>
        <w:br/>
        <w:t xml:space="preserve">Lotta Järvi, markkinointipäällikkö, Cad-Q, </w:t>
      </w:r>
      <w:hyperlink r:id="rId9" w:history="1">
        <w:r w:rsidRPr="00071E46">
          <w:rPr>
            <w:rStyle w:val="Hyperlink"/>
            <w:rFonts w:ascii="Times New Roman" w:hAnsi="Times New Roman" w:cs="Times New Roman"/>
            <w:sz w:val="20"/>
            <w:szCs w:val="24"/>
          </w:rPr>
          <w:t>lotta.jarvi@cad-q.fi</w:t>
        </w:r>
      </w:hyperlink>
      <w:r w:rsidRPr="00071E46">
        <w:rPr>
          <w:rFonts w:ascii="Times New Roman" w:hAnsi="Times New Roman" w:cs="Times New Roman"/>
          <w:sz w:val="20"/>
          <w:szCs w:val="24"/>
        </w:rPr>
        <w:t>, 040 542 9359</w:t>
      </w:r>
      <w:r>
        <w:rPr>
          <w:rFonts w:ascii="Times New Roman" w:hAnsi="Times New Roman" w:cs="Times New Roman"/>
          <w:sz w:val="20"/>
          <w:szCs w:val="24"/>
        </w:rPr>
        <w:t xml:space="preserve"> (kuvat</w:t>
      </w:r>
      <w:r w:rsidR="00382E9F">
        <w:rPr>
          <w:rFonts w:ascii="Times New Roman" w:hAnsi="Times New Roman" w:cs="Times New Roman"/>
          <w:sz w:val="20"/>
          <w:szCs w:val="24"/>
        </w:rPr>
        <w:t>, Cad-Q Päivät</w:t>
      </w:r>
      <w:r>
        <w:rPr>
          <w:rFonts w:ascii="Times New Roman" w:hAnsi="Times New Roman" w:cs="Times New Roman"/>
          <w:sz w:val="20"/>
          <w:szCs w:val="24"/>
        </w:rPr>
        <w:t>)</w:t>
      </w:r>
    </w:p>
    <w:p w:rsidR="00071E46" w:rsidRPr="00071E46" w:rsidRDefault="00071E46" w:rsidP="00A76E93">
      <w:pPr>
        <w:rPr>
          <w:rFonts w:ascii="Times New Roman" w:hAnsi="Times New Roman" w:cs="Times New Roman"/>
          <w:sz w:val="20"/>
          <w:szCs w:val="24"/>
        </w:rPr>
      </w:pPr>
    </w:p>
    <w:p w:rsidR="00DB5A52" w:rsidRPr="00DB5A52" w:rsidRDefault="00DB5A52" w:rsidP="00A76E93">
      <w:pPr>
        <w:rPr>
          <w:rFonts w:ascii="Times New Roman" w:hAnsi="Times New Roman"/>
          <w:sz w:val="20"/>
          <w:szCs w:val="20"/>
        </w:rPr>
      </w:pPr>
      <w:r w:rsidRPr="00DB5A52">
        <w:rPr>
          <w:rFonts w:ascii="Times New Roman" w:hAnsi="Times New Roman"/>
          <w:sz w:val="20"/>
          <w:szCs w:val="20"/>
        </w:rPr>
        <w:t xml:space="preserve">■■ </w:t>
      </w:r>
      <w:r w:rsidR="00914E82">
        <w:rPr>
          <w:rFonts w:ascii="Times New Roman" w:hAnsi="Times New Roman"/>
          <w:sz w:val="20"/>
          <w:szCs w:val="20"/>
        </w:rPr>
        <w:t xml:space="preserve">Professori </w:t>
      </w:r>
      <w:r w:rsidR="00D83FDB" w:rsidRPr="00D83FDB">
        <w:rPr>
          <w:rFonts w:ascii="Times New Roman" w:hAnsi="Times New Roman"/>
          <w:b/>
          <w:sz w:val="20"/>
          <w:szCs w:val="20"/>
        </w:rPr>
        <w:t xml:space="preserve">Arto Kiviniemi </w:t>
      </w:r>
      <w:r w:rsidR="00D83FDB" w:rsidRPr="00D83FDB">
        <w:rPr>
          <w:rFonts w:ascii="Times New Roman" w:hAnsi="Times New Roman"/>
          <w:sz w:val="20"/>
          <w:szCs w:val="20"/>
        </w:rPr>
        <w:t>toimii digitaalisen arkkitehtisuunnittelun professorina Liverpoolin yliopistossa. Hän on kansainvälisesti yksi johtavista tietomallintamisen asiantuntijoista, ja hänellä on yli 40 vuoden kokemus rakennusalalta. Koulutukseltaan Kiviniemi on arkkitehti ja hän on väitellyt tohtoriksi Stanfordin yliopiston Civil and Environmental osastolla vuonna 2005.</w:t>
      </w:r>
    </w:p>
    <w:p w:rsidR="00DB5A52" w:rsidRDefault="00DB5A52" w:rsidP="00D83FDB">
      <w:pPr>
        <w:rPr>
          <w:rFonts w:ascii="Times New Roman" w:hAnsi="Times New Roman"/>
          <w:sz w:val="20"/>
          <w:szCs w:val="20"/>
        </w:rPr>
      </w:pPr>
      <w:r w:rsidRPr="00DB5A52">
        <w:rPr>
          <w:rFonts w:ascii="Times New Roman" w:hAnsi="Times New Roman"/>
          <w:sz w:val="20"/>
          <w:szCs w:val="20"/>
        </w:rPr>
        <w:t xml:space="preserve">■■ </w:t>
      </w:r>
      <w:r w:rsidR="00D83FDB" w:rsidRPr="00914E82">
        <w:rPr>
          <w:rFonts w:ascii="Times New Roman" w:hAnsi="Times New Roman"/>
          <w:sz w:val="20"/>
          <w:szCs w:val="20"/>
        </w:rPr>
        <w:t xml:space="preserve">Rakennusneuvos </w:t>
      </w:r>
      <w:r w:rsidR="00D83FDB" w:rsidRPr="00D83FDB">
        <w:rPr>
          <w:rFonts w:ascii="Times New Roman" w:hAnsi="Times New Roman"/>
          <w:b/>
          <w:sz w:val="20"/>
          <w:szCs w:val="20"/>
        </w:rPr>
        <w:t>Teppo Lehtinen</w:t>
      </w:r>
      <w:r w:rsidR="00D83FDB" w:rsidRPr="00D83FDB">
        <w:rPr>
          <w:rFonts w:ascii="Times New Roman" w:hAnsi="Times New Roman"/>
          <w:sz w:val="20"/>
          <w:szCs w:val="20"/>
        </w:rPr>
        <w:t xml:space="preserve"> toimii ympäristöministeriössä rakentamisen ryhmän päällikkönä. Hänen vastuualueensa tehtäviin kuuluvat mm.  rakennusten energiatehokkuus,terveellisyys ja rakennusfysiikka,  rakenteellinen turvallisuus, rakenteellinen paloturvallisuus, korjausrakentaminen ja ylläpito, rakennu</w:t>
      </w:r>
      <w:r w:rsidR="00D83FDB">
        <w:rPr>
          <w:rFonts w:ascii="Times New Roman" w:hAnsi="Times New Roman"/>
          <w:sz w:val="20"/>
          <w:szCs w:val="20"/>
        </w:rPr>
        <w:t xml:space="preserve">stuotteet ja niiden hyväksyntä. </w:t>
      </w:r>
      <w:r w:rsidR="00D83FDB" w:rsidRPr="00D83FDB">
        <w:rPr>
          <w:rFonts w:ascii="Times New Roman" w:hAnsi="Times New Roman"/>
          <w:sz w:val="20"/>
          <w:szCs w:val="20"/>
        </w:rPr>
        <w:t>Koulutukseltaan hän on tekniikan lisensiaatti</w:t>
      </w:r>
      <w:r w:rsidR="00D83FDB">
        <w:rPr>
          <w:rFonts w:ascii="Times New Roman" w:hAnsi="Times New Roman"/>
          <w:sz w:val="20"/>
          <w:szCs w:val="20"/>
        </w:rPr>
        <w:t>.</w:t>
      </w:r>
    </w:p>
    <w:p w:rsidR="00DB5A52" w:rsidRDefault="00DB5A52" w:rsidP="00DB5A52">
      <w:pPr>
        <w:rPr>
          <w:rFonts w:ascii="Times New Roman" w:hAnsi="Times New Roman"/>
          <w:sz w:val="20"/>
          <w:szCs w:val="20"/>
        </w:rPr>
      </w:pPr>
      <w:r w:rsidRPr="00DB5A52">
        <w:rPr>
          <w:rFonts w:ascii="Times New Roman" w:hAnsi="Times New Roman"/>
          <w:sz w:val="20"/>
          <w:szCs w:val="20"/>
        </w:rPr>
        <w:t xml:space="preserve">■■ </w:t>
      </w:r>
      <w:r w:rsidR="00914E82" w:rsidRPr="00914E82">
        <w:rPr>
          <w:rFonts w:ascii="Times New Roman" w:hAnsi="Times New Roman"/>
          <w:b/>
          <w:sz w:val="20"/>
          <w:szCs w:val="20"/>
        </w:rPr>
        <w:t xml:space="preserve">■■ </w:t>
      </w:r>
      <w:bookmarkStart w:id="0" w:name="_GoBack"/>
      <w:r w:rsidR="00914E82" w:rsidRPr="00914E82">
        <w:rPr>
          <w:rFonts w:ascii="Times New Roman" w:hAnsi="Times New Roman"/>
          <w:sz w:val="20"/>
          <w:szCs w:val="20"/>
        </w:rPr>
        <w:t>Tekniikan</w:t>
      </w:r>
      <w:r w:rsidR="00914E82" w:rsidRPr="00914E82">
        <w:rPr>
          <w:rFonts w:ascii="Times New Roman" w:hAnsi="Times New Roman"/>
          <w:b/>
          <w:sz w:val="20"/>
          <w:szCs w:val="20"/>
        </w:rPr>
        <w:t xml:space="preserve"> </w:t>
      </w:r>
      <w:r w:rsidR="00914E82" w:rsidRPr="00914E82">
        <w:rPr>
          <w:rFonts w:ascii="Times New Roman" w:hAnsi="Times New Roman"/>
          <w:sz w:val="20"/>
          <w:szCs w:val="20"/>
        </w:rPr>
        <w:t xml:space="preserve">tohtori </w:t>
      </w:r>
      <w:r w:rsidR="00914E82" w:rsidRPr="00914E82">
        <w:rPr>
          <w:rFonts w:ascii="Times New Roman" w:hAnsi="Times New Roman"/>
          <w:b/>
          <w:sz w:val="20"/>
          <w:szCs w:val="20"/>
        </w:rPr>
        <w:t xml:space="preserve">Jyrki Keinänen </w:t>
      </w:r>
      <w:r w:rsidR="00914E82" w:rsidRPr="00914E82">
        <w:rPr>
          <w:rFonts w:ascii="Times New Roman" w:hAnsi="Times New Roman"/>
          <w:sz w:val="20"/>
          <w:szCs w:val="20"/>
        </w:rPr>
        <w:t>on A-Insinöörit Oy:n toimitusjohtaja ja partneri. Hänellä lähes 30 vuoden monipuolinen kokemus rakennusprojektien johtamisesta, konsultoinnista ja kehittämisestä sekä kotimaassa että kansainvälisesti. Hän on viime vuosina ollut rohkeasti tuomassa uusia toimintamalleja suomalaiseen rakentamiseen.</w:t>
      </w:r>
      <w:bookmarkEnd w:id="0"/>
    </w:p>
    <w:p w:rsidR="00DB5A52" w:rsidRDefault="00DB5A52" w:rsidP="00A76E93">
      <w:pPr>
        <w:rPr>
          <w:rFonts w:ascii="Times New Roman" w:hAnsi="Times New Roman" w:cs="Times New Roman"/>
          <w:sz w:val="24"/>
          <w:szCs w:val="24"/>
        </w:rPr>
      </w:pPr>
    </w:p>
    <w:p w:rsidR="009410FD" w:rsidRPr="00DB5A52" w:rsidRDefault="00A76E93" w:rsidP="00A76E93">
      <w:pPr>
        <w:rPr>
          <w:rFonts w:ascii="Times New Roman" w:hAnsi="Times New Roman" w:cs="Times New Roman"/>
          <w:sz w:val="21"/>
          <w:szCs w:val="24"/>
        </w:rPr>
      </w:pPr>
      <w:r w:rsidRPr="00DB5A52">
        <w:rPr>
          <w:rFonts w:ascii="Times New Roman" w:hAnsi="Times New Roman" w:cs="Times New Roman"/>
          <w:sz w:val="21"/>
          <w:szCs w:val="24"/>
        </w:rPr>
        <w:lastRenderedPageBreak/>
        <w:t>■■</w:t>
      </w:r>
      <w:r w:rsidR="00D04E21" w:rsidRPr="00DB5A52">
        <w:rPr>
          <w:rFonts w:ascii="Times New Roman" w:hAnsi="Times New Roman" w:cs="Times New Roman"/>
          <w:sz w:val="21"/>
          <w:szCs w:val="24"/>
        </w:rPr>
        <w:t xml:space="preserve"> </w:t>
      </w:r>
      <w:r w:rsidR="00740990" w:rsidRPr="00DB5A52">
        <w:rPr>
          <w:rFonts w:ascii="Times New Roman" w:hAnsi="Times New Roman" w:cs="Times New Roman"/>
          <w:b/>
          <w:sz w:val="21"/>
          <w:szCs w:val="24"/>
        </w:rPr>
        <w:t xml:space="preserve">Cad-Q </w:t>
      </w:r>
      <w:r w:rsidR="003644DD" w:rsidRPr="00DB5A52">
        <w:rPr>
          <w:rFonts w:ascii="Times New Roman" w:hAnsi="Times New Roman" w:cs="Times New Roman"/>
          <w:sz w:val="21"/>
          <w:szCs w:val="24"/>
        </w:rPr>
        <w:t>on p</w:t>
      </w:r>
      <w:r w:rsidR="00740990" w:rsidRPr="00DB5A52">
        <w:rPr>
          <w:rFonts w:ascii="Times New Roman" w:hAnsi="Times New Roman" w:cs="Times New Roman"/>
          <w:sz w:val="21"/>
          <w:szCs w:val="24"/>
        </w:rPr>
        <w:t xml:space="preserve">ohjoismaiden </w:t>
      </w:r>
      <w:r w:rsidRPr="00DB5A52">
        <w:rPr>
          <w:rFonts w:ascii="Times New Roman" w:hAnsi="Times New Roman" w:cs="Times New Roman"/>
          <w:sz w:val="21"/>
          <w:szCs w:val="24"/>
        </w:rPr>
        <w:t>johtava</w:t>
      </w:r>
      <w:r w:rsidR="00740990" w:rsidRPr="00DB5A52">
        <w:rPr>
          <w:rFonts w:ascii="Times New Roman" w:hAnsi="Times New Roman" w:cs="Times New Roman"/>
          <w:sz w:val="21"/>
          <w:szCs w:val="24"/>
        </w:rPr>
        <w:t xml:space="preserve"> suunnittelu- ja tiedonhallintajärjestelmien toimittaja. </w:t>
      </w:r>
      <w:r w:rsidRPr="00DB5A52">
        <w:rPr>
          <w:rFonts w:ascii="Times New Roman" w:hAnsi="Times New Roman" w:cs="Times New Roman"/>
          <w:sz w:val="21"/>
          <w:szCs w:val="24"/>
        </w:rPr>
        <w:t>Ratkaisumme kattavat CAD-</w:t>
      </w:r>
      <w:r w:rsidR="00740990" w:rsidRPr="00DB5A52">
        <w:rPr>
          <w:rFonts w:ascii="Times New Roman" w:hAnsi="Times New Roman" w:cs="Times New Roman"/>
          <w:sz w:val="21"/>
          <w:szCs w:val="24"/>
        </w:rPr>
        <w:t>, BIM-, PLM- ja niitä tukevien IT-järjestelmien kaikki osa-alueet. Asiakkaamme toimivat valmistavan teollisuuden, prosessi- ja laitosteollisuuden, rakennusteollisuuden, kiinteistöhallinnan ja -johtamisen sekä julkisen sektorin aloilla. Vuonna 1989 perustetussa Cad-Q:ssa ty</w:t>
      </w:r>
      <w:r w:rsidR="00551539" w:rsidRPr="00DB5A52">
        <w:rPr>
          <w:rFonts w:ascii="Times New Roman" w:hAnsi="Times New Roman" w:cs="Times New Roman"/>
          <w:sz w:val="21"/>
          <w:szCs w:val="24"/>
        </w:rPr>
        <w:t>öskentelee tällä hetkellä lähes 300</w:t>
      </w:r>
      <w:r w:rsidR="00740990" w:rsidRPr="00DB5A52">
        <w:rPr>
          <w:rFonts w:ascii="Times New Roman" w:hAnsi="Times New Roman" w:cs="Times New Roman"/>
          <w:sz w:val="21"/>
          <w:szCs w:val="24"/>
        </w:rPr>
        <w:t xml:space="preserve"> ammattilaista </w:t>
      </w:r>
      <w:r w:rsidR="00551539" w:rsidRPr="00DB5A52">
        <w:rPr>
          <w:rFonts w:ascii="Times New Roman" w:hAnsi="Times New Roman" w:cs="Times New Roman"/>
          <w:sz w:val="21"/>
          <w:szCs w:val="24"/>
        </w:rPr>
        <w:t>Suomessa, Ruotsissa, Norjassa,</w:t>
      </w:r>
      <w:r w:rsidR="00740990" w:rsidRPr="00DB5A52">
        <w:rPr>
          <w:rFonts w:ascii="Times New Roman" w:hAnsi="Times New Roman" w:cs="Times New Roman"/>
          <w:sz w:val="21"/>
          <w:szCs w:val="24"/>
        </w:rPr>
        <w:t xml:space="preserve"> Tanskassa</w:t>
      </w:r>
      <w:r w:rsidR="00551539" w:rsidRPr="00DB5A52">
        <w:rPr>
          <w:rFonts w:ascii="Times New Roman" w:hAnsi="Times New Roman" w:cs="Times New Roman"/>
          <w:sz w:val="21"/>
          <w:szCs w:val="24"/>
        </w:rPr>
        <w:t xml:space="preserve"> ja Iso-Britanniassa</w:t>
      </w:r>
      <w:r w:rsidR="00740990" w:rsidRPr="00DB5A52">
        <w:rPr>
          <w:rFonts w:ascii="Times New Roman" w:hAnsi="Times New Roman" w:cs="Times New Roman"/>
          <w:sz w:val="21"/>
          <w:szCs w:val="24"/>
        </w:rPr>
        <w:t xml:space="preserve">. Kuulumme Pohjoismaiseen, Tukholman pörssissä listattuun Addnode IT-konserniin. </w:t>
      </w:r>
      <w:hyperlink r:id="rId10" w:history="1">
        <w:r w:rsidR="00740990" w:rsidRPr="00DB5A52">
          <w:rPr>
            <w:rStyle w:val="Hyperlink"/>
            <w:rFonts w:ascii="Times New Roman" w:hAnsi="Times New Roman" w:cs="Times New Roman"/>
            <w:sz w:val="21"/>
            <w:szCs w:val="24"/>
          </w:rPr>
          <w:t>www.cad-q.fi</w:t>
        </w:r>
      </w:hyperlink>
      <w:r w:rsidR="00740990" w:rsidRPr="00DB5A52">
        <w:rPr>
          <w:rFonts w:ascii="Times New Roman" w:hAnsi="Times New Roman" w:cs="Times New Roman"/>
          <w:sz w:val="21"/>
          <w:szCs w:val="24"/>
        </w:rPr>
        <w:t xml:space="preserve">, </w:t>
      </w:r>
      <w:hyperlink r:id="rId11" w:history="1">
        <w:r w:rsidR="00740990" w:rsidRPr="00DB5A52">
          <w:rPr>
            <w:rStyle w:val="Hyperlink"/>
            <w:rFonts w:ascii="Times New Roman" w:hAnsi="Times New Roman" w:cs="Times New Roman"/>
            <w:sz w:val="21"/>
            <w:szCs w:val="24"/>
          </w:rPr>
          <w:t>www.addnode.com</w:t>
        </w:r>
      </w:hyperlink>
      <w:r w:rsidR="00740990" w:rsidRPr="00DB5A52">
        <w:rPr>
          <w:rFonts w:ascii="Times New Roman" w:hAnsi="Times New Roman" w:cs="Times New Roman"/>
          <w:sz w:val="21"/>
          <w:szCs w:val="24"/>
        </w:rPr>
        <w:t>.</w:t>
      </w:r>
    </w:p>
    <w:p w:rsidR="00551539" w:rsidRPr="00A76E93" w:rsidRDefault="00551539" w:rsidP="00A76E93">
      <w:pPr>
        <w:rPr>
          <w:rFonts w:ascii="Times New Roman" w:hAnsi="Times New Roman" w:cs="Times New Roman"/>
          <w:sz w:val="24"/>
          <w:szCs w:val="24"/>
        </w:rPr>
      </w:pPr>
    </w:p>
    <w:sectPr w:rsidR="00551539" w:rsidRPr="00A76E93" w:rsidSect="00914E82">
      <w:headerReference w:type="default" r:id="rId12"/>
      <w:pgSz w:w="11906" w:h="16838"/>
      <w:pgMar w:top="1418" w:right="707" w:bottom="709"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AA" w:rsidRDefault="00595EAA" w:rsidP="00740990">
      <w:pPr>
        <w:spacing w:after="0" w:line="240" w:lineRule="auto"/>
      </w:pPr>
      <w:r>
        <w:separator/>
      </w:r>
    </w:p>
  </w:endnote>
  <w:endnote w:type="continuationSeparator" w:id="0">
    <w:p w:rsidR="00595EAA" w:rsidRDefault="00595EAA" w:rsidP="0074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AA" w:rsidRDefault="00595EAA" w:rsidP="00740990">
      <w:pPr>
        <w:spacing w:after="0" w:line="240" w:lineRule="auto"/>
      </w:pPr>
      <w:r>
        <w:separator/>
      </w:r>
    </w:p>
  </w:footnote>
  <w:footnote w:type="continuationSeparator" w:id="0">
    <w:p w:rsidR="00595EAA" w:rsidRDefault="00595EAA" w:rsidP="00740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90" w:rsidRDefault="00740990">
    <w:pPr>
      <w:pStyle w:val="Header"/>
    </w:pPr>
    <w:r>
      <w:rPr>
        <w:noProof/>
        <w:lang w:eastAsia="zh-CN"/>
      </w:rPr>
      <w:drawing>
        <wp:inline distT="0" distB="0" distL="0" distR="0" wp14:anchorId="1A1BFAC4" wp14:editId="3E6FDF5C">
          <wp:extent cx="1268624" cy="37147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Q_LOGO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9872" cy="371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CE"/>
    <w:rsid w:val="00071E46"/>
    <w:rsid w:val="000F1E49"/>
    <w:rsid w:val="000F34F0"/>
    <w:rsid w:val="00120641"/>
    <w:rsid w:val="001E3B58"/>
    <w:rsid w:val="00204480"/>
    <w:rsid w:val="00211776"/>
    <w:rsid w:val="002C095D"/>
    <w:rsid w:val="00317BE1"/>
    <w:rsid w:val="0033724E"/>
    <w:rsid w:val="00352473"/>
    <w:rsid w:val="0035359F"/>
    <w:rsid w:val="003644DD"/>
    <w:rsid w:val="00382E9F"/>
    <w:rsid w:val="00423A3C"/>
    <w:rsid w:val="00436C10"/>
    <w:rsid w:val="00465A94"/>
    <w:rsid w:val="00482E69"/>
    <w:rsid w:val="00551539"/>
    <w:rsid w:val="00595EAA"/>
    <w:rsid w:val="005B1E86"/>
    <w:rsid w:val="005E70E3"/>
    <w:rsid w:val="005F0BF7"/>
    <w:rsid w:val="00665D09"/>
    <w:rsid w:val="00686C5A"/>
    <w:rsid w:val="00711425"/>
    <w:rsid w:val="00740990"/>
    <w:rsid w:val="007A76C2"/>
    <w:rsid w:val="007F4A6C"/>
    <w:rsid w:val="00814224"/>
    <w:rsid w:val="00863D5F"/>
    <w:rsid w:val="0088431F"/>
    <w:rsid w:val="00896B36"/>
    <w:rsid w:val="008A52EB"/>
    <w:rsid w:val="008B6DFE"/>
    <w:rsid w:val="008E1FBC"/>
    <w:rsid w:val="00914E82"/>
    <w:rsid w:val="009410FD"/>
    <w:rsid w:val="0098744E"/>
    <w:rsid w:val="009C219A"/>
    <w:rsid w:val="00A76E93"/>
    <w:rsid w:val="00AD46BC"/>
    <w:rsid w:val="00AF4BC6"/>
    <w:rsid w:val="00C132A6"/>
    <w:rsid w:val="00C36218"/>
    <w:rsid w:val="00CA4E4B"/>
    <w:rsid w:val="00CD1326"/>
    <w:rsid w:val="00CD51C8"/>
    <w:rsid w:val="00CF17F7"/>
    <w:rsid w:val="00D04E21"/>
    <w:rsid w:val="00D642D5"/>
    <w:rsid w:val="00D765CD"/>
    <w:rsid w:val="00D83FDB"/>
    <w:rsid w:val="00DB5A52"/>
    <w:rsid w:val="00E87719"/>
    <w:rsid w:val="00E87DCA"/>
    <w:rsid w:val="00ED1A52"/>
    <w:rsid w:val="00EF6593"/>
    <w:rsid w:val="00F30B27"/>
    <w:rsid w:val="00F632CE"/>
    <w:rsid w:val="00FC387E"/>
    <w:rsid w:val="00FE4110"/>
    <w:rsid w:val="00FF1EAF"/>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7BC41A5-259F-4E16-8593-4D58802D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990"/>
    <w:rPr>
      <w:color w:val="0000FF" w:themeColor="hyperlink"/>
      <w:u w:val="single"/>
    </w:rPr>
  </w:style>
  <w:style w:type="paragraph" w:styleId="Header">
    <w:name w:val="header"/>
    <w:basedOn w:val="Normal"/>
    <w:link w:val="HeaderChar"/>
    <w:uiPriority w:val="99"/>
    <w:unhideWhenUsed/>
    <w:rsid w:val="00740990"/>
    <w:pPr>
      <w:tabs>
        <w:tab w:val="center" w:pos="4819"/>
        <w:tab w:val="right" w:pos="9638"/>
      </w:tabs>
      <w:spacing w:after="0" w:line="240" w:lineRule="auto"/>
    </w:pPr>
  </w:style>
  <w:style w:type="character" w:customStyle="1" w:styleId="HeaderChar">
    <w:name w:val="Header Char"/>
    <w:basedOn w:val="DefaultParagraphFont"/>
    <w:link w:val="Header"/>
    <w:uiPriority w:val="99"/>
    <w:rsid w:val="00740990"/>
  </w:style>
  <w:style w:type="paragraph" w:styleId="Footer">
    <w:name w:val="footer"/>
    <w:basedOn w:val="Normal"/>
    <w:link w:val="FooterChar"/>
    <w:uiPriority w:val="99"/>
    <w:unhideWhenUsed/>
    <w:rsid w:val="00740990"/>
    <w:pPr>
      <w:tabs>
        <w:tab w:val="center" w:pos="4819"/>
        <w:tab w:val="right" w:pos="9638"/>
      </w:tabs>
      <w:spacing w:after="0" w:line="240" w:lineRule="auto"/>
    </w:pPr>
  </w:style>
  <w:style w:type="character" w:customStyle="1" w:styleId="FooterChar">
    <w:name w:val="Footer Char"/>
    <w:basedOn w:val="DefaultParagraphFont"/>
    <w:link w:val="Footer"/>
    <w:uiPriority w:val="99"/>
    <w:rsid w:val="00740990"/>
  </w:style>
  <w:style w:type="paragraph" w:styleId="BalloonText">
    <w:name w:val="Balloon Text"/>
    <w:basedOn w:val="Normal"/>
    <w:link w:val="BalloonTextChar"/>
    <w:uiPriority w:val="99"/>
    <w:semiHidden/>
    <w:unhideWhenUsed/>
    <w:rsid w:val="0074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7258">
      <w:bodyDiv w:val="1"/>
      <w:marLeft w:val="0"/>
      <w:marRight w:val="0"/>
      <w:marTop w:val="0"/>
      <w:marBottom w:val="0"/>
      <w:divBdr>
        <w:top w:val="none" w:sz="0" w:space="0" w:color="auto"/>
        <w:left w:val="none" w:sz="0" w:space="0" w:color="auto"/>
        <w:bottom w:val="none" w:sz="0" w:space="0" w:color="auto"/>
        <w:right w:val="none" w:sz="0" w:space="0" w:color="auto"/>
      </w:divBdr>
    </w:div>
    <w:div w:id="45641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helisten@cad-q.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d-q-event.f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dnode.com" TargetMode="External"/><Relationship Id="rId5" Type="http://schemas.openxmlformats.org/officeDocument/2006/relationships/footnotes" Target="footnotes.xml"/><Relationship Id="rId10" Type="http://schemas.openxmlformats.org/officeDocument/2006/relationships/hyperlink" Target="http://www.cad-q.fi" TargetMode="External"/><Relationship Id="rId4" Type="http://schemas.openxmlformats.org/officeDocument/2006/relationships/webSettings" Target="webSettings.xml"/><Relationship Id="rId9" Type="http://schemas.openxmlformats.org/officeDocument/2006/relationships/hyperlink" Target="mailto:lotta.jarvi@cad-q.f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BE96-9573-4997-8E27-EA2C8914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503</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Cad-Quality Finland Oy</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Järvi</dc:creator>
  <cp:lastModifiedBy>Lotta Järvi</cp:lastModifiedBy>
  <cp:revision>11</cp:revision>
  <cp:lastPrinted>2014-02-12T07:47:00Z</cp:lastPrinted>
  <dcterms:created xsi:type="dcterms:W3CDTF">2015-09-02T18:33:00Z</dcterms:created>
  <dcterms:modified xsi:type="dcterms:W3CDTF">2015-09-03T10:54:00Z</dcterms:modified>
</cp:coreProperties>
</file>