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68E67" w14:textId="0E357D91" w:rsidR="00B93877" w:rsidRPr="00B9353B" w:rsidRDefault="00857937" w:rsidP="00B93877">
      <w:pPr>
        <w:ind w:right="-240"/>
        <w:rPr>
          <w:rFonts w:ascii="Arial" w:hAnsi="Arial" w:cs="Arial"/>
          <w:b/>
          <w:bCs/>
          <w:sz w:val="32"/>
          <w:szCs w:val="32"/>
          <w:lang w:val="ro-RO"/>
        </w:rPr>
      </w:pPr>
      <w:r w:rsidRPr="00B9353B">
        <w:rPr>
          <w:rFonts w:ascii="Arial" w:hAnsi="Arial" w:cs="Arial"/>
          <w:b/>
          <w:bCs/>
          <w:sz w:val="32"/>
          <w:szCs w:val="32"/>
          <w:lang w:val="ro-RO"/>
        </w:rPr>
        <w:t xml:space="preserve">Noul Ford Puma ST </w:t>
      </w:r>
      <w:proofErr w:type="spellStart"/>
      <w:r w:rsidRPr="00B9353B">
        <w:rPr>
          <w:rFonts w:ascii="Arial" w:hAnsi="Arial" w:cs="Arial"/>
          <w:b/>
          <w:bCs/>
          <w:sz w:val="32"/>
          <w:szCs w:val="32"/>
          <w:lang w:val="ro-RO"/>
        </w:rPr>
        <w:t>Powershift</w:t>
      </w:r>
      <w:proofErr w:type="spellEnd"/>
      <w:r w:rsidR="00AF10A6" w:rsidRPr="00B9353B">
        <w:rPr>
          <w:rFonts w:ascii="Arial" w:hAnsi="Arial" w:cs="Arial"/>
          <w:b/>
          <w:bCs/>
          <w:sz w:val="32"/>
          <w:szCs w:val="32"/>
          <w:lang w:val="ro-RO"/>
        </w:rPr>
        <w:t xml:space="preserve"> crește gradul de atractivitate pentru performanță cu un sistem de propulsie </w:t>
      </w:r>
      <w:r w:rsidRPr="00B9353B">
        <w:rPr>
          <w:rFonts w:ascii="Arial" w:hAnsi="Arial" w:cs="Arial"/>
          <w:b/>
          <w:bCs/>
          <w:sz w:val="32"/>
          <w:szCs w:val="32"/>
          <w:lang w:val="ro-RO"/>
        </w:rPr>
        <w:t>electrificat</w:t>
      </w:r>
    </w:p>
    <w:p w14:paraId="56DE637A" w14:textId="24C1A6EA" w:rsidR="00B00BC8" w:rsidRPr="00B9353B" w:rsidRDefault="00B00BC8" w:rsidP="00B00BC8">
      <w:pPr>
        <w:pStyle w:val="BodyText2"/>
        <w:spacing w:line="240" w:lineRule="auto"/>
        <w:rPr>
          <w:rFonts w:ascii="Arial" w:hAnsi="Arial" w:cs="Arial"/>
          <w:b/>
          <w:bCs/>
          <w:sz w:val="32"/>
          <w:szCs w:val="32"/>
          <w:lang w:val="ro-RO"/>
        </w:rPr>
      </w:pPr>
    </w:p>
    <w:p w14:paraId="74AF28CD" w14:textId="753BEB8C" w:rsidR="000F4D39" w:rsidRPr="00B9353B" w:rsidRDefault="000F4D39" w:rsidP="000F4D39">
      <w:pPr>
        <w:numPr>
          <w:ilvl w:val="0"/>
          <w:numId w:val="2"/>
        </w:numPr>
        <w:ind w:right="720"/>
        <w:rPr>
          <w:rFonts w:ascii="Arial" w:hAnsi="Arial" w:cs="Arial"/>
          <w:sz w:val="22"/>
          <w:szCs w:val="22"/>
          <w:lang w:val="ro-RO"/>
        </w:rPr>
      </w:pPr>
      <w:r w:rsidRPr="00B9353B">
        <w:rPr>
          <w:rFonts w:ascii="Arial" w:hAnsi="Arial" w:cs="Arial"/>
          <w:sz w:val="22"/>
          <w:szCs w:val="22"/>
          <w:lang w:val="ro-RO"/>
        </w:rPr>
        <w:t xml:space="preserve">Ford </w:t>
      </w:r>
      <w:r w:rsidR="008F2843" w:rsidRPr="00B9353B">
        <w:rPr>
          <w:rFonts w:ascii="Arial" w:hAnsi="Arial" w:cs="Arial"/>
          <w:sz w:val="22"/>
          <w:szCs w:val="22"/>
          <w:lang w:val="ro-RO"/>
        </w:rPr>
        <w:t>lansează</w:t>
      </w:r>
      <w:r w:rsidRPr="00B9353B">
        <w:rPr>
          <w:rFonts w:ascii="Arial" w:hAnsi="Arial" w:cs="Arial"/>
          <w:sz w:val="22"/>
          <w:szCs w:val="22"/>
          <w:lang w:val="ro-RO"/>
        </w:rPr>
        <w:t xml:space="preserve"> noul Puma ST </w:t>
      </w:r>
      <w:proofErr w:type="spellStart"/>
      <w:r w:rsidRPr="00B9353B">
        <w:rPr>
          <w:rFonts w:ascii="Arial" w:hAnsi="Arial" w:cs="Arial"/>
          <w:sz w:val="22"/>
          <w:szCs w:val="22"/>
          <w:lang w:val="ro-RO"/>
        </w:rPr>
        <w:t>Powershift</w:t>
      </w:r>
      <w:proofErr w:type="spellEnd"/>
      <w:r w:rsidR="008F2843" w:rsidRPr="00B9353B">
        <w:rPr>
          <w:rFonts w:ascii="Arial" w:hAnsi="Arial" w:cs="Arial"/>
          <w:sz w:val="22"/>
          <w:szCs w:val="22"/>
          <w:lang w:val="ro-RO"/>
        </w:rPr>
        <w:t>, disponibil</w:t>
      </w:r>
      <w:r w:rsidRPr="00B9353B">
        <w:rPr>
          <w:rFonts w:ascii="Arial" w:hAnsi="Arial" w:cs="Arial"/>
          <w:sz w:val="22"/>
          <w:szCs w:val="22"/>
          <w:lang w:val="ro-RO"/>
        </w:rPr>
        <w:t xml:space="preserve"> </w:t>
      </w:r>
      <w:r w:rsidR="005D5482" w:rsidRPr="00B9353B">
        <w:rPr>
          <w:rFonts w:ascii="Arial" w:hAnsi="Arial" w:cs="Arial"/>
          <w:sz w:val="22"/>
          <w:szCs w:val="22"/>
          <w:lang w:val="ro-RO"/>
        </w:rPr>
        <w:t>alături de cea</w:t>
      </w:r>
      <w:r w:rsidRPr="00B9353B">
        <w:rPr>
          <w:rFonts w:ascii="Arial" w:hAnsi="Arial" w:cs="Arial"/>
          <w:sz w:val="22"/>
          <w:szCs w:val="22"/>
          <w:lang w:val="ro-RO"/>
        </w:rPr>
        <w:t xml:space="preserve"> mai puternică versiune a </w:t>
      </w:r>
      <w:r w:rsidR="005D5482" w:rsidRPr="00B9353B">
        <w:rPr>
          <w:rFonts w:ascii="Arial" w:hAnsi="Arial" w:cs="Arial"/>
          <w:sz w:val="22"/>
          <w:szCs w:val="22"/>
          <w:lang w:val="ro-RO"/>
        </w:rPr>
        <w:t xml:space="preserve">mult-premiatului </w:t>
      </w:r>
      <w:r w:rsidRPr="00B9353B">
        <w:rPr>
          <w:rFonts w:ascii="Arial" w:hAnsi="Arial" w:cs="Arial"/>
          <w:sz w:val="22"/>
          <w:szCs w:val="22"/>
          <w:lang w:val="ro-RO"/>
        </w:rPr>
        <w:t xml:space="preserve">motor </w:t>
      </w:r>
      <w:proofErr w:type="spellStart"/>
      <w:r w:rsidRPr="00B9353B">
        <w:rPr>
          <w:rFonts w:ascii="Arial" w:hAnsi="Arial" w:cs="Arial"/>
          <w:sz w:val="22"/>
          <w:szCs w:val="22"/>
          <w:lang w:val="ro-RO"/>
        </w:rPr>
        <w:t>EcoBoost</w:t>
      </w:r>
      <w:proofErr w:type="spellEnd"/>
      <w:r w:rsidRPr="00B9353B">
        <w:rPr>
          <w:rFonts w:ascii="Arial" w:hAnsi="Arial" w:cs="Arial"/>
          <w:sz w:val="22"/>
          <w:szCs w:val="22"/>
          <w:lang w:val="ro-RO"/>
        </w:rPr>
        <w:t xml:space="preserve"> de 1,0 litri</w:t>
      </w:r>
      <w:r w:rsidR="005D5482" w:rsidRPr="00B9353B">
        <w:rPr>
          <w:rFonts w:ascii="Arial" w:hAnsi="Arial" w:cs="Arial"/>
          <w:sz w:val="22"/>
          <w:szCs w:val="22"/>
          <w:lang w:val="ro-RO"/>
        </w:rPr>
        <w:t>, cuplat la o</w:t>
      </w:r>
      <w:r w:rsidRPr="00B9353B">
        <w:rPr>
          <w:rFonts w:ascii="Arial" w:hAnsi="Arial" w:cs="Arial"/>
          <w:sz w:val="22"/>
          <w:szCs w:val="22"/>
          <w:lang w:val="ro-RO"/>
        </w:rPr>
        <w:t xml:space="preserve"> transmisie automată cu șapte trepte.</w:t>
      </w:r>
    </w:p>
    <w:p w14:paraId="5352AE04" w14:textId="77777777" w:rsidR="00901FAC" w:rsidRPr="00B9353B" w:rsidRDefault="00901FAC" w:rsidP="00901FAC">
      <w:pPr>
        <w:ind w:right="720"/>
        <w:rPr>
          <w:rFonts w:ascii="Arial" w:hAnsi="Arial" w:cs="Arial"/>
          <w:b/>
          <w:sz w:val="22"/>
          <w:szCs w:val="22"/>
          <w:lang w:val="ro-RO"/>
        </w:rPr>
      </w:pPr>
    </w:p>
    <w:p w14:paraId="25EABC53" w14:textId="45796742" w:rsidR="00901FAC" w:rsidRPr="00B9353B" w:rsidRDefault="005D5482" w:rsidP="000F4D39">
      <w:pPr>
        <w:numPr>
          <w:ilvl w:val="0"/>
          <w:numId w:val="2"/>
        </w:numPr>
        <w:ind w:right="720"/>
        <w:rPr>
          <w:rFonts w:ascii="Arial" w:hAnsi="Arial" w:cs="Arial"/>
          <w:sz w:val="22"/>
          <w:szCs w:val="22"/>
          <w:lang w:val="ro-RO"/>
        </w:rPr>
      </w:pPr>
      <w:bookmarkStart w:id="0" w:name="city"/>
      <w:bookmarkEnd w:id="0"/>
      <w:r w:rsidRPr="00B9353B">
        <w:rPr>
          <w:rFonts w:ascii="Arial" w:hAnsi="Arial" w:cs="Arial"/>
          <w:sz w:val="22"/>
          <w:szCs w:val="22"/>
          <w:lang w:val="ro-RO"/>
        </w:rPr>
        <w:t xml:space="preserve">Sistemul de propulsie </w:t>
      </w:r>
      <w:proofErr w:type="spellStart"/>
      <w:r w:rsidR="006A1FED" w:rsidRPr="00B9353B">
        <w:rPr>
          <w:rFonts w:ascii="Arial" w:hAnsi="Arial" w:cs="Arial"/>
          <w:sz w:val="22"/>
          <w:szCs w:val="22"/>
          <w:lang w:val="ro-RO"/>
        </w:rPr>
        <w:t>mild</w:t>
      </w:r>
      <w:r w:rsidRPr="00B9353B">
        <w:rPr>
          <w:rFonts w:ascii="Arial" w:hAnsi="Arial" w:cs="Arial"/>
          <w:sz w:val="22"/>
          <w:szCs w:val="22"/>
          <w:lang w:val="ro-RO"/>
        </w:rPr>
        <w:t>-</w:t>
      </w:r>
      <w:r w:rsidR="006A1FED" w:rsidRPr="00B9353B">
        <w:rPr>
          <w:rFonts w:ascii="Arial" w:hAnsi="Arial" w:cs="Arial"/>
          <w:sz w:val="22"/>
          <w:szCs w:val="22"/>
          <w:lang w:val="ro-RO"/>
        </w:rPr>
        <w:t>hybrid</w:t>
      </w:r>
      <w:proofErr w:type="spellEnd"/>
      <w:r w:rsidR="006A1FED" w:rsidRPr="00B9353B">
        <w:rPr>
          <w:rFonts w:ascii="Arial" w:hAnsi="Arial" w:cs="Arial"/>
          <w:sz w:val="22"/>
          <w:szCs w:val="22"/>
          <w:lang w:val="ro-RO"/>
        </w:rPr>
        <w:t xml:space="preserve"> de 1,0 litri</w:t>
      </w:r>
      <w:r w:rsidRPr="00B9353B">
        <w:rPr>
          <w:rFonts w:ascii="Arial" w:hAnsi="Arial" w:cs="Arial"/>
          <w:sz w:val="22"/>
          <w:szCs w:val="22"/>
          <w:lang w:val="ro-RO"/>
        </w:rPr>
        <w:t>,</w:t>
      </w:r>
      <w:r w:rsidR="006A1FED" w:rsidRPr="00B9353B">
        <w:rPr>
          <w:rFonts w:ascii="Arial" w:hAnsi="Arial" w:cs="Arial"/>
          <w:sz w:val="22"/>
          <w:szCs w:val="22"/>
          <w:lang w:val="ro-RO"/>
        </w:rPr>
        <w:t xml:space="preserve"> dezvoltat de Ford Performance</w:t>
      </w:r>
      <w:r w:rsidRPr="00B9353B">
        <w:rPr>
          <w:rFonts w:ascii="Arial" w:hAnsi="Arial" w:cs="Arial"/>
          <w:sz w:val="22"/>
          <w:szCs w:val="22"/>
          <w:lang w:val="ro-RO"/>
        </w:rPr>
        <w:t>,</w:t>
      </w:r>
      <w:r w:rsidR="006A1FED" w:rsidRPr="00B9353B">
        <w:rPr>
          <w:rFonts w:ascii="Arial" w:hAnsi="Arial" w:cs="Arial"/>
          <w:sz w:val="22"/>
          <w:szCs w:val="22"/>
          <w:lang w:val="ro-RO"/>
        </w:rPr>
        <w:t xml:space="preserve"> combină </w:t>
      </w:r>
      <w:r w:rsidRPr="00B9353B">
        <w:rPr>
          <w:rFonts w:ascii="Arial" w:hAnsi="Arial" w:cs="Arial"/>
          <w:sz w:val="22"/>
          <w:szCs w:val="22"/>
          <w:lang w:val="ro-RO"/>
        </w:rPr>
        <w:t>schimbările line de treaptă</w:t>
      </w:r>
      <w:r w:rsidR="00772F84">
        <w:rPr>
          <w:rFonts w:ascii="Arial" w:hAnsi="Arial" w:cs="Arial"/>
          <w:sz w:val="22"/>
          <w:szCs w:val="22"/>
          <w:lang w:val="ro-RO"/>
        </w:rPr>
        <w:t>,</w:t>
      </w:r>
      <w:r w:rsidR="006A1FED" w:rsidRPr="00B9353B">
        <w:rPr>
          <w:rFonts w:ascii="Arial" w:hAnsi="Arial" w:cs="Arial"/>
          <w:sz w:val="22"/>
          <w:szCs w:val="22"/>
          <w:lang w:val="ro-RO"/>
        </w:rPr>
        <w:t xml:space="preserve"> experiența</w:t>
      </w:r>
      <w:r w:rsidR="00772F84">
        <w:rPr>
          <w:rFonts w:ascii="Arial" w:hAnsi="Arial" w:cs="Arial"/>
          <w:sz w:val="22"/>
          <w:szCs w:val="22"/>
          <w:lang w:val="ro-RO"/>
        </w:rPr>
        <w:t xml:space="preserve"> incitantă</w:t>
      </w:r>
      <w:r w:rsidR="006A1FED" w:rsidRPr="00B9353B">
        <w:rPr>
          <w:rFonts w:ascii="Arial" w:hAnsi="Arial" w:cs="Arial"/>
          <w:sz w:val="22"/>
          <w:szCs w:val="22"/>
          <w:lang w:val="ro-RO"/>
        </w:rPr>
        <w:t xml:space="preserve"> de </w:t>
      </w:r>
      <w:r w:rsidR="00BF6524" w:rsidRPr="00B9353B">
        <w:rPr>
          <w:rFonts w:ascii="Arial" w:hAnsi="Arial" w:cs="Arial"/>
          <w:sz w:val="22"/>
          <w:szCs w:val="22"/>
          <w:lang w:val="ro-RO"/>
        </w:rPr>
        <w:t>condus</w:t>
      </w:r>
      <w:r w:rsidR="006A1FED" w:rsidRPr="00B9353B">
        <w:rPr>
          <w:rFonts w:ascii="Arial" w:hAnsi="Arial" w:cs="Arial"/>
          <w:sz w:val="22"/>
          <w:szCs w:val="22"/>
          <w:lang w:val="ro-RO"/>
        </w:rPr>
        <w:t xml:space="preserve"> </w:t>
      </w:r>
      <w:r w:rsidRPr="00B9353B">
        <w:rPr>
          <w:rFonts w:ascii="Arial" w:hAnsi="Arial" w:cs="Arial"/>
          <w:sz w:val="22"/>
          <w:szCs w:val="22"/>
          <w:lang w:val="ro-RO"/>
        </w:rPr>
        <w:t xml:space="preserve">a unui </w:t>
      </w:r>
      <w:proofErr w:type="spellStart"/>
      <w:r w:rsidRPr="00B9353B">
        <w:rPr>
          <w:rFonts w:ascii="Arial" w:hAnsi="Arial" w:cs="Arial"/>
          <w:sz w:val="22"/>
          <w:szCs w:val="22"/>
          <w:lang w:val="ro-RO"/>
        </w:rPr>
        <w:t>crossover</w:t>
      </w:r>
      <w:proofErr w:type="spellEnd"/>
      <w:r w:rsidRPr="00B9353B">
        <w:rPr>
          <w:rFonts w:ascii="Arial" w:hAnsi="Arial" w:cs="Arial"/>
          <w:sz w:val="22"/>
          <w:szCs w:val="22"/>
          <w:lang w:val="ro-RO"/>
        </w:rPr>
        <w:t xml:space="preserve"> de</w:t>
      </w:r>
      <w:r w:rsidR="006A1FED" w:rsidRPr="00B9353B">
        <w:rPr>
          <w:rFonts w:ascii="Arial" w:hAnsi="Arial" w:cs="Arial"/>
          <w:sz w:val="22"/>
          <w:szCs w:val="22"/>
          <w:lang w:val="ro-RO"/>
        </w:rPr>
        <w:t xml:space="preserve"> 170 CP</w:t>
      </w:r>
      <w:r w:rsidRPr="00B9353B">
        <w:rPr>
          <w:rFonts w:ascii="Arial" w:hAnsi="Arial" w:cs="Arial"/>
          <w:sz w:val="22"/>
          <w:szCs w:val="22"/>
          <w:lang w:val="ro-RO"/>
        </w:rPr>
        <w:t xml:space="preserve"> și</w:t>
      </w:r>
      <w:r w:rsidR="006A1FED" w:rsidRPr="00B9353B">
        <w:rPr>
          <w:rFonts w:ascii="Arial" w:hAnsi="Arial" w:cs="Arial"/>
          <w:sz w:val="22"/>
          <w:szCs w:val="22"/>
          <w:lang w:val="ro-RO"/>
        </w:rPr>
        <w:t xml:space="preserve"> </w:t>
      </w:r>
      <w:r w:rsidR="00772F84">
        <w:rPr>
          <w:rFonts w:ascii="Arial" w:hAnsi="Arial" w:cs="Arial"/>
          <w:sz w:val="22"/>
          <w:szCs w:val="22"/>
          <w:lang w:val="ro-RO"/>
        </w:rPr>
        <w:t>versatilitatea</w:t>
      </w:r>
      <w:r w:rsidR="006A1FED" w:rsidRPr="00B9353B">
        <w:rPr>
          <w:rFonts w:ascii="Arial" w:hAnsi="Arial" w:cs="Arial"/>
          <w:sz w:val="22"/>
          <w:szCs w:val="22"/>
          <w:lang w:val="ro-RO"/>
        </w:rPr>
        <w:t xml:space="preserve"> </w:t>
      </w:r>
      <w:r w:rsidRPr="00B9353B">
        <w:rPr>
          <w:rFonts w:ascii="Arial" w:hAnsi="Arial" w:cs="Arial"/>
          <w:sz w:val="22"/>
          <w:szCs w:val="22"/>
          <w:lang w:val="ro-RO"/>
        </w:rPr>
        <w:t xml:space="preserve">necesară în </w:t>
      </w:r>
      <w:r w:rsidR="006D563C">
        <w:rPr>
          <w:rFonts w:ascii="Arial" w:hAnsi="Arial" w:cs="Arial"/>
          <w:sz w:val="22"/>
          <w:szCs w:val="22"/>
          <w:lang w:val="ro-RO"/>
        </w:rPr>
        <w:t>utilizarea zilnică</w:t>
      </w:r>
      <w:r w:rsidRPr="00B9353B">
        <w:rPr>
          <w:rFonts w:ascii="Arial" w:hAnsi="Arial" w:cs="Arial"/>
          <w:sz w:val="22"/>
          <w:szCs w:val="22"/>
          <w:lang w:val="ro-RO"/>
        </w:rPr>
        <w:t>.</w:t>
      </w:r>
    </w:p>
    <w:p w14:paraId="39479312" w14:textId="41C4D70D" w:rsidR="00901FAC" w:rsidRPr="00B9353B" w:rsidRDefault="00901FAC" w:rsidP="00901FAC">
      <w:pPr>
        <w:ind w:right="720"/>
        <w:rPr>
          <w:rFonts w:ascii="Arial" w:hAnsi="Arial" w:cs="Arial"/>
          <w:sz w:val="22"/>
          <w:szCs w:val="22"/>
          <w:lang w:val="ro-RO"/>
        </w:rPr>
      </w:pPr>
    </w:p>
    <w:p w14:paraId="1E1BBFB5" w14:textId="7993211C" w:rsidR="000F4D39" w:rsidRPr="00B9353B" w:rsidRDefault="00F001F4" w:rsidP="000F4D39">
      <w:pPr>
        <w:numPr>
          <w:ilvl w:val="0"/>
          <w:numId w:val="2"/>
        </w:numPr>
        <w:ind w:right="720"/>
        <w:rPr>
          <w:rFonts w:ascii="Arial" w:hAnsi="Arial" w:cs="Arial"/>
          <w:sz w:val="22"/>
          <w:szCs w:val="22"/>
          <w:lang w:val="ro-RO"/>
        </w:rPr>
      </w:pPr>
      <w:r w:rsidRPr="00B9353B">
        <w:rPr>
          <w:rFonts w:ascii="Arial" w:hAnsi="Arial" w:cs="Arial"/>
          <w:sz w:val="22"/>
          <w:szCs w:val="22"/>
          <w:lang w:val="ro-RO"/>
        </w:rPr>
        <w:t xml:space="preserve">Puma ST </w:t>
      </w:r>
      <w:proofErr w:type="spellStart"/>
      <w:r w:rsidRPr="00B9353B">
        <w:rPr>
          <w:rFonts w:ascii="Arial" w:hAnsi="Arial" w:cs="Arial"/>
          <w:sz w:val="22"/>
          <w:szCs w:val="22"/>
          <w:lang w:val="ro-RO"/>
        </w:rPr>
        <w:t>Powershift</w:t>
      </w:r>
      <w:proofErr w:type="spellEnd"/>
      <w:r w:rsidRPr="00B9353B">
        <w:rPr>
          <w:rFonts w:ascii="Arial" w:hAnsi="Arial" w:cs="Arial"/>
          <w:sz w:val="22"/>
          <w:szCs w:val="22"/>
          <w:lang w:val="ro-RO"/>
        </w:rPr>
        <w:t xml:space="preserve"> utilizează un </w:t>
      </w:r>
      <w:r w:rsidR="00BF6524" w:rsidRPr="00B9353B">
        <w:rPr>
          <w:rFonts w:ascii="Arial" w:hAnsi="Arial" w:cs="Arial"/>
          <w:sz w:val="22"/>
          <w:szCs w:val="22"/>
          <w:lang w:val="ro-RO"/>
        </w:rPr>
        <w:t>tren de rulare optimizat</w:t>
      </w:r>
      <w:r w:rsidR="001F5F48" w:rsidRPr="00B9353B">
        <w:rPr>
          <w:rFonts w:ascii="Arial" w:hAnsi="Arial" w:cs="Arial"/>
          <w:sz w:val="22"/>
          <w:szCs w:val="22"/>
          <w:lang w:val="ro-RO"/>
        </w:rPr>
        <w:t xml:space="preserve"> pentru sportivitate</w:t>
      </w:r>
      <w:r w:rsidRPr="00B9353B">
        <w:rPr>
          <w:rFonts w:ascii="Arial" w:hAnsi="Arial" w:cs="Arial"/>
          <w:sz w:val="22"/>
          <w:szCs w:val="22"/>
          <w:lang w:val="ro-RO"/>
        </w:rPr>
        <w:t xml:space="preserve">, oferă </w:t>
      </w:r>
      <w:r w:rsidR="001F5F48" w:rsidRPr="00B9353B">
        <w:rPr>
          <w:rFonts w:ascii="Arial" w:hAnsi="Arial" w:cs="Arial"/>
          <w:sz w:val="22"/>
          <w:szCs w:val="22"/>
          <w:lang w:val="ro-RO"/>
        </w:rPr>
        <w:t xml:space="preserve">echipamente </w:t>
      </w:r>
      <w:proofErr w:type="spellStart"/>
      <w:r w:rsidRPr="00B9353B">
        <w:rPr>
          <w:rFonts w:ascii="Arial" w:hAnsi="Arial" w:cs="Arial"/>
          <w:sz w:val="22"/>
          <w:szCs w:val="22"/>
          <w:lang w:val="ro-RO"/>
        </w:rPr>
        <w:t>premium</w:t>
      </w:r>
      <w:proofErr w:type="spellEnd"/>
      <w:r w:rsidRPr="00B9353B">
        <w:rPr>
          <w:rFonts w:ascii="Arial" w:hAnsi="Arial" w:cs="Arial"/>
          <w:sz w:val="22"/>
          <w:szCs w:val="22"/>
          <w:lang w:val="ro-RO"/>
        </w:rPr>
        <w:t xml:space="preserve"> </w:t>
      </w:r>
      <w:r w:rsidR="001F5F48" w:rsidRPr="00B9353B">
        <w:rPr>
          <w:rFonts w:ascii="Arial" w:hAnsi="Arial" w:cs="Arial"/>
          <w:sz w:val="22"/>
          <w:szCs w:val="22"/>
          <w:lang w:val="ro-RO"/>
        </w:rPr>
        <w:t xml:space="preserve">în dotarea </w:t>
      </w:r>
      <w:r w:rsidRPr="00B9353B">
        <w:rPr>
          <w:rFonts w:ascii="Arial" w:hAnsi="Arial" w:cs="Arial"/>
          <w:sz w:val="22"/>
          <w:szCs w:val="22"/>
          <w:lang w:val="ro-RO"/>
        </w:rPr>
        <w:t xml:space="preserve">standard și introduce </w:t>
      </w:r>
      <w:r w:rsidRPr="00B9353B">
        <w:rPr>
          <w:rFonts w:ascii="Arial" w:hAnsi="Arial" w:cs="Arial"/>
          <w:sz w:val="22"/>
          <w:szCs w:val="22"/>
          <w:shd w:val="clear" w:color="auto" w:fill="FFFFFF"/>
          <w:lang w:val="ro-RO"/>
        </w:rPr>
        <w:t>culoarea Azur</w:t>
      </w:r>
      <w:r w:rsidR="006D563C">
        <w:rPr>
          <w:rFonts w:ascii="Arial" w:hAnsi="Arial" w:cs="Arial"/>
          <w:sz w:val="22"/>
          <w:szCs w:val="22"/>
          <w:shd w:val="clear" w:color="auto" w:fill="FFFFFF"/>
          <w:lang w:val="ro-RO"/>
        </w:rPr>
        <w:t>a</w:t>
      </w:r>
      <w:r w:rsidRPr="00B9353B">
        <w:rPr>
          <w:rFonts w:ascii="Arial" w:hAnsi="Arial" w:cs="Arial"/>
          <w:sz w:val="22"/>
          <w:szCs w:val="22"/>
          <w:shd w:val="clear" w:color="auto" w:fill="FFFFFF"/>
          <w:lang w:val="ro-RO"/>
        </w:rPr>
        <w:t xml:space="preserve"> Blue, exclusiv pentru ST.</w:t>
      </w:r>
    </w:p>
    <w:p w14:paraId="464CC5B4" w14:textId="77777777" w:rsidR="00B00BC8" w:rsidRPr="00B9353B" w:rsidRDefault="00B00BC8" w:rsidP="00B00BC8">
      <w:pPr>
        <w:rPr>
          <w:lang w:val="ro-RO"/>
        </w:rPr>
      </w:pPr>
    </w:p>
    <w:p w14:paraId="0A495193" w14:textId="77777777" w:rsidR="00B00BC8" w:rsidRPr="00B9353B" w:rsidRDefault="00B00BC8" w:rsidP="00B00BC8">
      <w:pPr>
        <w:rPr>
          <w:lang w:val="ro-RO"/>
        </w:rPr>
      </w:pPr>
    </w:p>
    <w:p w14:paraId="17B03769" w14:textId="610CEB55" w:rsidR="005D03E8" w:rsidRPr="00B9353B" w:rsidRDefault="008811C7" w:rsidP="005D03E8">
      <w:pPr>
        <w:pStyle w:val="BodyText2"/>
        <w:spacing w:line="240" w:lineRule="auto"/>
        <w:rPr>
          <w:rFonts w:ascii="Arial" w:hAnsi="Arial" w:cs="Arial"/>
          <w:sz w:val="22"/>
          <w:szCs w:val="22"/>
          <w:lang w:val="ro-RO"/>
        </w:rPr>
      </w:pPr>
      <w:r w:rsidRPr="00B9353B">
        <w:rPr>
          <w:rFonts w:ascii="Arial" w:hAnsi="Arial" w:cs="Arial"/>
          <w:b/>
          <w:sz w:val="22"/>
          <w:szCs w:val="22"/>
          <w:lang w:val="ro-RO"/>
        </w:rPr>
        <w:t>KOLN</w:t>
      </w:r>
      <w:r w:rsidR="00B00BC8" w:rsidRPr="00B9353B">
        <w:rPr>
          <w:rFonts w:ascii="Arial" w:hAnsi="Arial" w:cs="Arial"/>
          <w:b/>
          <w:sz w:val="22"/>
          <w:szCs w:val="22"/>
          <w:lang w:val="ro-RO"/>
        </w:rPr>
        <w:t xml:space="preserve">, Germania, 8 martie 2023 </w:t>
      </w:r>
      <w:r w:rsidR="00B00BC8" w:rsidRPr="00B9353B">
        <w:rPr>
          <w:rFonts w:ascii="Arial" w:hAnsi="Arial" w:cs="Arial"/>
          <w:sz w:val="22"/>
          <w:szCs w:val="22"/>
          <w:lang w:val="ro-RO"/>
        </w:rPr>
        <w:t xml:space="preserve">– </w:t>
      </w:r>
      <w:r w:rsidR="00E973F6" w:rsidRPr="00B9353B">
        <w:rPr>
          <w:rFonts w:ascii="Arial" w:hAnsi="Arial" w:cs="Arial"/>
          <w:sz w:val="22"/>
          <w:szCs w:val="22"/>
          <w:lang w:val="ro-RO"/>
        </w:rPr>
        <w:t>Caracterul dinamic</w:t>
      </w:r>
      <w:r w:rsidR="00113819">
        <w:rPr>
          <w:rFonts w:ascii="Arial" w:hAnsi="Arial" w:cs="Arial"/>
          <w:sz w:val="22"/>
          <w:szCs w:val="22"/>
          <w:lang w:val="ro-RO"/>
        </w:rPr>
        <w:t xml:space="preserve"> și</w:t>
      </w:r>
      <w:r w:rsidR="00E973F6" w:rsidRPr="00B9353B">
        <w:rPr>
          <w:rFonts w:ascii="Arial" w:hAnsi="Arial" w:cs="Arial"/>
          <w:sz w:val="22"/>
          <w:szCs w:val="22"/>
          <w:lang w:val="ro-RO"/>
        </w:rPr>
        <w:t xml:space="preserve"> sportiv</w:t>
      </w:r>
      <w:r w:rsidR="00113819">
        <w:rPr>
          <w:rFonts w:ascii="Arial" w:hAnsi="Arial" w:cs="Arial"/>
          <w:sz w:val="22"/>
          <w:szCs w:val="22"/>
          <w:lang w:val="ro-RO"/>
        </w:rPr>
        <w:t xml:space="preserve"> </w:t>
      </w:r>
      <w:r w:rsidR="00E973F6" w:rsidRPr="00B9353B">
        <w:rPr>
          <w:rFonts w:ascii="Arial" w:hAnsi="Arial" w:cs="Arial"/>
          <w:sz w:val="22"/>
          <w:szCs w:val="22"/>
          <w:lang w:val="ro-RO"/>
        </w:rPr>
        <w:t xml:space="preserve">tipic modelelor </w:t>
      </w:r>
      <w:r w:rsidR="00B00BC8" w:rsidRPr="00B9353B">
        <w:rPr>
          <w:rFonts w:ascii="Arial" w:hAnsi="Arial" w:cs="Arial"/>
          <w:sz w:val="22"/>
          <w:szCs w:val="22"/>
          <w:lang w:val="ro-RO"/>
        </w:rPr>
        <w:t>Ford Performance</w:t>
      </w:r>
      <w:r w:rsidR="00E973F6" w:rsidRPr="00B9353B">
        <w:rPr>
          <w:rFonts w:ascii="Arial" w:hAnsi="Arial" w:cs="Arial"/>
          <w:sz w:val="22"/>
          <w:szCs w:val="22"/>
          <w:lang w:val="ro-RO"/>
        </w:rPr>
        <w:t xml:space="preserve"> va fi, de acum, disponibil și mai multor clienți, deoarece Ford a lansat </w:t>
      </w:r>
      <w:r w:rsidR="00B00BC8" w:rsidRPr="00B9353B">
        <w:rPr>
          <w:rFonts w:ascii="Arial" w:hAnsi="Arial" w:cs="Arial"/>
          <w:sz w:val="22"/>
          <w:szCs w:val="22"/>
          <w:lang w:val="ro-RO"/>
        </w:rPr>
        <w:t xml:space="preserve">noul Puma ST </w:t>
      </w:r>
      <w:proofErr w:type="spellStart"/>
      <w:r w:rsidR="00B00BC8" w:rsidRPr="00B9353B">
        <w:rPr>
          <w:rFonts w:ascii="Arial" w:hAnsi="Arial" w:cs="Arial"/>
          <w:sz w:val="22"/>
          <w:szCs w:val="22"/>
          <w:lang w:val="ro-RO"/>
        </w:rPr>
        <w:t>Powershift</w:t>
      </w:r>
      <w:proofErr w:type="spellEnd"/>
      <w:r w:rsidR="00B00BC8" w:rsidRPr="00B9353B">
        <w:rPr>
          <w:rFonts w:ascii="Arial" w:hAnsi="Arial" w:cs="Arial"/>
          <w:sz w:val="22"/>
          <w:szCs w:val="22"/>
          <w:lang w:val="ro-RO"/>
        </w:rPr>
        <w:t xml:space="preserve"> </w:t>
      </w:r>
      <w:r w:rsidR="00B00BC8" w:rsidRPr="00B9353B">
        <w:rPr>
          <w:rFonts w:ascii="Arial" w:hAnsi="Arial" w:cs="Arial"/>
          <w:sz w:val="22"/>
          <w:szCs w:val="22"/>
          <w:vertAlign w:val="superscript"/>
          <w:lang w:val="ro-RO"/>
        </w:rPr>
        <w:t>1</w:t>
      </w:r>
      <w:r w:rsidR="00B00BC8" w:rsidRPr="00B9353B">
        <w:rPr>
          <w:rFonts w:ascii="Arial" w:hAnsi="Arial" w:cs="Arial"/>
          <w:sz w:val="22"/>
          <w:szCs w:val="22"/>
          <w:lang w:val="ro-RO"/>
        </w:rPr>
        <w:t xml:space="preserve"> –</w:t>
      </w:r>
      <w:r w:rsidR="00084C9A" w:rsidRPr="00B9353B">
        <w:rPr>
          <w:rFonts w:ascii="Arial" w:hAnsi="Arial" w:cs="Arial"/>
          <w:sz w:val="22"/>
          <w:szCs w:val="22"/>
          <w:lang w:val="ro-RO"/>
        </w:rPr>
        <w:t xml:space="preserve"> </w:t>
      </w:r>
      <w:r w:rsidR="00B00BC8" w:rsidRPr="00B9353B">
        <w:rPr>
          <w:rFonts w:ascii="Arial" w:hAnsi="Arial" w:cs="Arial"/>
          <w:sz w:val="22"/>
          <w:szCs w:val="22"/>
          <w:lang w:val="ro-RO"/>
        </w:rPr>
        <w:t xml:space="preserve">cea mai </w:t>
      </w:r>
      <w:r w:rsidR="00DA47E2" w:rsidRPr="00B9353B">
        <w:rPr>
          <w:rFonts w:ascii="Arial" w:hAnsi="Arial" w:cs="Arial"/>
          <w:sz w:val="22"/>
          <w:szCs w:val="22"/>
          <w:lang w:val="ro-RO"/>
        </w:rPr>
        <w:t xml:space="preserve">puternică </w:t>
      </w:r>
      <w:r w:rsidR="00697983" w:rsidRPr="00B9353B">
        <w:rPr>
          <w:rFonts w:ascii="Arial" w:hAnsi="Arial" w:cs="Arial"/>
          <w:sz w:val="22"/>
          <w:szCs w:val="22"/>
          <w:lang w:val="ro-RO"/>
        </w:rPr>
        <w:t xml:space="preserve">versiune </w:t>
      </w:r>
      <w:r w:rsidR="00084C9A" w:rsidRPr="00B9353B">
        <w:rPr>
          <w:rFonts w:ascii="Arial" w:hAnsi="Arial" w:cs="Arial"/>
          <w:sz w:val="22"/>
          <w:szCs w:val="22"/>
          <w:lang w:val="ro-RO"/>
        </w:rPr>
        <w:t xml:space="preserve">a motorului </w:t>
      </w:r>
      <w:r w:rsidR="00697983" w:rsidRPr="00B9353B">
        <w:rPr>
          <w:rFonts w:ascii="Arial" w:hAnsi="Arial" w:cs="Arial"/>
          <w:sz w:val="22"/>
          <w:szCs w:val="22"/>
          <w:lang w:val="ro-RO"/>
        </w:rPr>
        <w:t xml:space="preserve">Ford </w:t>
      </w:r>
      <w:proofErr w:type="spellStart"/>
      <w:r w:rsidR="00697983" w:rsidRPr="00B9353B">
        <w:rPr>
          <w:rFonts w:ascii="Arial" w:hAnsi="Arial" w:cs="Arial"/>
          <w:sz w:val="22"/>
          <w:szCs w:val="22"/>
          <w:lang w:val="ro-RO"/>
        </w:rPr>
        <w:t>EcoBoost</w:t>
      </w:r>
      <w:proofErr w:type="spellEnd"/>
      <w:r w:rsidR="00697983" w:rsidRPr="00B9353B">
        <w:rPr>
          <w:rFonts w:ascii="Arial" w:hAnsi="Arial" w:cs="Arial"/>
          <w:sz w:val="22"/>
          <w:szCs w:val="22"/>
          <w:lang w:val="ro-RO"/>
        </w:rPr>
        <w:t xml:space="preserve"> de 1,0 litri, </w:t>
      </w:r>
      <w:r w:rsidR="00084C9A" w:rsidRPr="00B9353B">
        <w:rPr>
          <w:rFonts w:ascii="Arial" w:hAnsi="Arial" w:cs="Arial"/>
          <w:sz w:val="22"/>
          <w:szCs w:val="22"/>
          <w:lang w:val="ro-RO"/>
        </w:rPr>
        <w:t>mult-premiat de-a lungul anilor</w:t>
      </w:r>
      <w:r w:rsidR="00697983" w:rsidRPr="00B9353B">
        <w:rPr>
          <w:rFonts w:ascii="Arial" w:hAnsi="Arial" w:cs="Arial"/>
          <w:sz w:val="22"/>
          <w:szCs w:val="22"/>
          <w:lang w:val="ro-RO"/>
        </w:rPr>
        <w:t>.</w:t>
      </w:r>
    </w:p>
    <w:p w14:paraId="6978B574" w14:textId="77777777" w:rsidR="005D03E8" w:rsidRPr="00B9353B" w:rsidRDefault="005D03E8" w:rsidP="00B93877">
      <w:pPr>
        <w:pStyle w:val="BodyText2"/>
        <w:spacing w:line="240" w:lineRule="auto"/>
        <w:rPr>
          <w:rFonts w:ascii="Arial" w:hAnsi="Arial" w:cs="Arial"/>
          <w:sz w:val="22"/>
          <w:szCs w:val="22"/>
          <w:lang w:val="ro-RO"/>
        </w:rPr>
      </w:pPr>
    </w:p>
    <w:p w14:paraId="08356BE3" w14:textId="65833DE8" w:rsidR="00697983" w:rsidRPr="00B9353B" w:rsidRDefault="00287F45" w:rsidP="00B93877">
      <w:pPr>
        <w:pStyle w:val="BodyText2"/>
        <w:spacing w:line="240" w:lineRule="auto"/>
        <w:rPr>
          <w:rFonts w:ascii="Arial" w:hAnsi="Arial" w:cs="Arial"/>
          <w:sz w:val="22"/>
          <w:szCs w:val="22"/>
          <w:lang w:val="ro-RO"/>
        </w:rPr>
      </w:pPr>
      <w:r w:rsidRPr="00B9353B">
        <w:rPr>
          <w:rFonts w:ascii="Arial" w:hAnsi="Arial" w:cs="Arial"/>
          <w:sz w:val="22"/>
          <w:szCs w:val="22"/>
          <w:lang w:val="ro-RO"/>
        </w:rPr>
        <w:t xml:space="preserve">Cu un potențial crescut, grație sistemului </w:t>
      </w:r>
      <w:proofErr w:type="spellStart"/>
      <w:r w:rsidR="005D03E8" w:rsidRPr="00B9353B">
        <w:rPr>
          <w:rFonts w:ascii="Arial" w:hAnsi="Arial" w:cs="Arial"/>
          <w:sz w:val="22"/>
          <w:szCs w:val="22"/>
          <w:lang w:val="ro-RO"/>
        </w:rPr>
        <w:t>mild</w:t>
      </w:r>
      <w:r w:rsidRPr="00B9353B">
        <w:rPr>
          <w:rFonts w:ascii="Arial" w:hAnsi="Arial" w:cs="Arial"/>
          <w:sz w:val="22"/>
          <w:szCs w:val="22"/>
          <w:lang w:val="ro-RO"/>
        </w:rPr>
        <w:t>-</w:t>
      </w:r>
      <w:r w:rsidR="005D03E8" w:rsidRPr="00B9353B">
        <w:rPr>
          <w:rFonts w:ascii="Arial" w:hAnsi="Arial" w:cs="Arial"/>
          <w:sz w:val="22"/>
          <w:szCs w:val="22"/>
          <w:lang w:val="ro-RO"/>
        </w:rPr>
        <w:t>hybrid</w:t>
      </w:r>
      <w:proofErr w:type="spellEnd"/>
      <w:r w:rsidR="005D03E8" w:rsidRPr="00B9353B">
        <w:rPr>
          <w:rFonts w:ascii="Arial" w:hAnsi="Arial" w:cs="Arial"/>
          <w:sz w:val="22"/>
          <w:szCs w:val="22"/>
          <w:lang w:val="ro-RO"/>
        </w:rPr>
        <w:t xml:space="preserve"> de 48 de volți</w:t>
      </w:r>
      <w:r w:rsidRPr="00B9353B">
        <w:rPr>
          <w:rFonts w:ascii="Arial" w:hAnsi="Arial" w:cs="Arial"/>
          <w:sz w:val="22"/>
          <w:szCs w:val="22"/>
          <w:lang w:val="ro-RO"/>
        </w:rPr>
        <w:t xml:space="preserve">, unitatea de propulsie dezvoltă o putere maximă de </w:t>
      </w:r>
      <w:r w:rsidR="005D03E8" w:rsidRPr="00B9353B">
        <w:rPr>
          <w:rFonts w:ascii="Arial" w:hAnsi="Arial" w:cs="Arial"/>
          <w:sz w:val="22"/>
          <w:szCs w:val="22"/>
          <w:lang w:val="ro-RO"/>
        </w:rPr>
        <w:t xml:space="preserve">170 CP și un cuplu maxim de 248 Nm </w:t>
      </w:r>
      <w:r w:rsidR="00584F4E" w:rsidRPr="00B9353B">
        <w:rPr>
          <w:rFonts w:ascii="Arial" w:hAnsi="Arial" w:cs="Arial"/>
          <w:sz w:val="22"/>
          <w:szCs w:val="22"/>
          <w:vertAlign w:val="superscript"/>
          <w:lang w:val="ro-RO"/>
        </w:rPr>
        <w:t>2</w:t>
      </w:r>
      <w:r w:rsidRPr="00B9353B">
        <w:rPr>
          <w:rFonts w:ascii="Arial" w:hAnsi="Arial" w:cs="Arial"/>
          <w:sz w:val="22"/>
          <w:szCs w:val="22"/>
          <w:lang w:val="ro-RO"/>
        </w:rPr>
        <w:t>.</w:t>
      </w:r>
      <w:r w:rsidR="005D03E8" w:rsidRPr="00B9353B">
        <w:rPr>
          <w:rFonts w:ascii="Arial" w:hAnsi="Arial" w:cs="Arial"/>
          <w:sz w:val="22"/>
          <w:szCs w:val="22"/>
          <w:lang w:val="ro-RO"/>
        </w:rPr>
        <w:t xml:space="preserve"> </w:t>
      </w:r>
      <w:r w:rsidRPr="00B9353B">
        <w:rPr>
          <w:rFonts w:ascii="Arial" w:hAnsi="Arial" w:cs="Arial"/>
          <w:sz w:val="22"/>
          <w:szCs w:val="22"/>
          <w:lang w:val="ro-RO"/>
        </w:rPr>
        <w:t>M</w:t>
      </w:r>
      <w:r w:rsidR="005D03E8" w:rsidRPr="00B9353B">
        <w:rPr>
          <w:rFonts w:ascii="Arial" w:hAnsi="Arial" w:cs="Arial"/>
          <w:sz w:val="22"/>
          <w:szCs w:val="22"/>
          <w:lang w:val="ro-RO"/>
        </w:rPr>
        <w:t xml:space="preserve">otorul de 1,0 litri este </w:t>
      </w:r>
      <w:r w:rsidRPr="00B9353B">
        <w:rPr>
          <w:rFonts w:ascii="Arial" w:hAnsi="Arial" w:cs="Arial"/>
          <w:sz w:val="22"/>
          <w:szCs w:val="22"/>
          <w:lang w:val="ro-RO"/>
        </w:rPr>
        <w:t>cuplat la o cutie automată cu dublu-</w:t>
      </w:r>
      <w:r w:rsidR="005D03E8" w:rsidRPr="00B9353B">
        <w:rPr>
          <w:rFonts w:ascii="Arial" w:hAnsi="Arial" w:cs="Arial"/>
          <w:sz w:val="22"/>
          <w:szCs w:val="22"/>
          <w:lang w:val="ro-RO"/>
        </w:rPr>
        <w:t>ambreiaj, cu șapte trepte,</w:t>
      </w:r>
      <w:r w:rsidRPr="00B9353B">
        <w:rPr>
          <w:rFonts w:ascii="Arial" w:hAnsi="Arial" w:cs="Arial"/>
          <w:sz w:val="22"/>
          <w:szCs w:val="22"/>
          <w:lang w:val="ro-RO"/>
        </w:rPr>
        <w:t xml:space="preserve"> care permite schimbarea rapoartelor prin intermediul clapetelor de pe volan</w:t>
      </w:r>
      <w:r w:rsidR="005D03E8" w:rsidRPr="00B9353B">
        <w:rPr>
          <w:rFonts w:ascii="Arial" w:hAnsi="Arial" w:cs="Arial"/>
          <w:sz w:val="22"/>
          <w:szCs w:val="22"/>
          <w:lang w:val="ro-RO"/>
        </w:rPr>
        <w:t xml:space="preserve">. Transmisia Ford </w:t>
      </w:r>
      <w:proofErr w:type="spellStart"/>
      <w:r w:rsidR="005D03E8" w:rsidRPr="00B9353B">
        <w:rPr>
          <w:rFonts w:ascii="Arial" w:hAnsi="Arial" w:cs="Arial"/>
          <w:sz w:val="22"/>
          <w:szCs w:val="22"/>
          <w:lang w:val="ro-RO"/>
        </w:rPr>
        <w:t>Powershift</w:t>
      </w:r>
      <w:proofErr w:type="spellEnd"/>
      <w:r w:rsidR="005D03E8" w:rsidRPr="00B9353B">
        <w:rPr>
          <w:rFonts w:ascii="Arial" w:hAnsi="Arial" w:cs="Arial"/>
          <w:sz w:val="22"/>
          <w:szCs w:val="22"/>
          <w:lang w:val="ro-RO"/>
        </w:rPr>
        <w:t xml:space="preserve"> </w:t>
      </w:r>
      <w:r w:rsidRPr="00B9353B">
        <w:rPr>
          <w:rFonts w:ascii="Arial" w:hAnsi="Arial" w:cs="Arial"/>
          <w:sz w:val="22"/>
          <w:szCs w:val="22"/>
          <w:lang w:val="ro-RO"/>
        </w:rPr>
        <w:t>îmbină</w:t>
      </w:r>
      <w:r w:rsidR="005D03E8" w:rsidRPr="00B9353B">
        <w:rPr>
          <w:rFonts w:ascii="Arial" w:hAnsi="Arial" w:cs="Arial"/>
          <w:sz w:val="22"/>
          <w:szCs w:val="22"/>
          <w:lang w:val="ro-RO"/>
        </w:rPr>
        <w:t xml:space="preserve"> perfect experienț</w:t>
      </w:r>
      <w:r w:rsidRPr="00B9353B">
        <w:rPr>
          <w:rFonts w:ascii="Arial" w:hAnsi="Arial" w:cs="Arial"/>
          <w:sz w:val="22"/>
          <w:szCs w:val="22"/>
          <w:lang w:val="ro-RO"/>
        </w:rPr>
        <w:t>a</w:t>
      </w:r>
      <w:r w:rsidR="005D03E8" w:rsidRPr="00B9353B">
        <w:rPr>
          <w:rFonts w:ascii="Arial" w:hAnsi="Arial" w:cs="Arial"/>
          <w:sz w:val="22"/>
          <w:szCs w:val="22"/>
          <w:lang w:val="ro-RO"/>
        </w:rPr>
        <w:t xml:space="preserve"> de condus </w:t>
      </w:r>
      <w:r w:rsidRPr="00B9353B">
        <w:rPr>
          <w:rFonts w:ascii="Arial" w:hAnsi="Arial" w:cs="Arial"/>
          <w:sz w:val="22"/>
          <w:szCs w:val="22"/>
          <w:lang w:val="ro-RO"/>
        </w:rPr>
        <w:t>dinamică cu</w:t>
      </w:r>
      <w:r w:rsidR="005D03E8" w:rsidRPr="00B9353B">
        <w:rPr>
          <w:rFonts w:ascii="Arial" w:hAnsi="Arial" w:cs="Arial"/>
          <w:sz w:val="22"/>
          <w:szCs w:val="22"/>
          <w:lang w:val="ro-RO"/>
        </w:rPr>
        <w:t xml:space="preserve"> </w:t>
      </w:r>
      <w:r w:rsidRPr="00B9353B">
        <w:rPr>
          <w:rFonts w:ascii="Arial" w:hAnsi="Arial" w:cs="Arial"/>
          <w:sz w:val="22"/>
          <w:szCs w:val="22"/>
          <w:lang w:val="ro-RO"/>
        </w:rPr>
        <w:t>ușurința la utilizarea de zi cu zi</w:t>
      </w:r>
      <w:r w:rsidR="005D03E8" w:rsidRPr="00B9353B">
        <w:rPr>
          <w:rFonts w:ascii="Arial" w:hAnsi="Arial" w:cs="Arial"/>
          <w:sz w:val="22"/>
          <w:szCs w:val="22"/>
          <w:lang w:val="ro-RO"/>
        </w:rPr>
        <w:t>.</w:t>
      </w:r>
    </w:p>
    <w:p w14:paraId="18F783AB" w14:textId="112D59D4" w:rsidR="007274DB" w:rsidRPr="00B9353B" w:rsidRDefault="007274DB" w:rsidP="00B93877">
      <w:pPr>
        <w:pStyle w:val="BodyText2"/>
        <w:spacing w:line="240" w:lineRule="auto"/>
        <w:rPr>
          <w:rFonts w:ascii="Arial" w:hAnsi="Arial" w:cs="Arial"/>
          <w:sz w:val="22"/>
          <w:szCs w:val="22"/>
          <w:lang w:val="ro-RO"/>
        </w:rPr>
      </w:pPr>
    </w:p>
    <w:p w14:paraId="13DBC374" w14:textId="7AEC9D4D" w:rsidR="00E64FA2" w:rsidRPr="00B9353B" w:rsidRDefault="00E64FA2" w:rsidP="00B93877">
      <w:pPr>
        <w:pStyle w:val="BodyText2"/>
        <w:spacing w:line="240" w:lineRule="auto"/>
        <w:rPr>
          <w:rFonts w:ascii="Arial" w:hAnsi="Arial" w:cs="Arial"/>
          <w:sz w:val="22"/>
          <w:szCs w:val="22"/>
          <w:lang w:val="ro-RO"/>
        </w:rPr>
      </w:pPr>
      <w:r w:rsidRPr="00B9353B">
        <w:rPr>
          <w:rFonts w:ascii="Arial" w:hAnsi="Arial" w:cs="Arial"/>
          <w:sz w:val="22"/>
          <w:szCs w:val="22"/>
          <w:lang w:val="ro-RO"/>
        </w:rPr>
        <w:t xml:space="preserve">Noua versiune Puma ST </w:t>
      </w:r>
      <w:proofErr w:type="spellStart"/>
      <w:r w:rsidRPr="00B9353B">
        <w:rPr>
          <w:rFonts w:ascii="Arial" w:hAnsi="Arial" w:cs="Arial"/>
          <w:sz w:val="22"/>
          <w:szCs w:val="22"/>
          <w:lang w:val="ro-RO"/>
        </w:rPr>
        <w:t>Powershift</w:t>
      </w:r>
      <w:proofErr w:type="spellEnd"/>
      <w:r w:rsidRPr="00B9353B">
        <w:rPr>
          <w:rFonts w:ascii="Arial" w:hAnsi="Arial" w:cs="Arial"/>
          <w:sz w:val="22"/>
          <w:szCs w:val="22"/>
          <w:lang w:val="ro-RO"/>
        </w:rPr>
        <w:t xml:space="preserve"> preia întregul tren de rulare de la Puma ST 1.5 </w:t>
      </w:r>
      <w:proofErr w:type="spellStart"/>
      <w:r w:rsidRPr="00B9353B">
        <w:rPr>
          <w:rFonts w:ascii="Arial" w:hAnsi="Arial" w:cs="Arial"/>
          <w:sz w:val="22"/>
          <w:szCs w:val="22"/>
          <w:lang w:val="ro-RO"/>
        </w:rPr>
        <w:t>EcoBoost</w:t>
      </w:r>
      <w:proofErr w:type="spellEnd"/>
      <w:r w:rsidRPr="00B9353B">
        <w:rPr>
          <w:rFonts w:ascii="Arial" w:hAnsi="Arial" w:cs="Arial"/>
          <w:sz w:val="22"/>
          <w:szCs w:val="22"/>
          <w:lang w:val="ro-RO"/>
        </w:rPr>
        <w:t xml:space="preserve"> </w:t>
      </w:r>
      <w:r w:rsidRPr="00B9353B">
        <w:rPr>
          <w:rFonts w:ascii="Arial" w:hAnsi="Arial" w:cs="Arial"/>
          <w:sz w:val="22"/>
          <w:szCs w:val="22"/>
          <w:vertAlign w:val="superscript"/>
          <w:lang w:val="ro-RO"/>
        </w:rPr>
        <w:t xml:space="preserve">1,3 </w:t>
      </w:r>
      <w:r w:rsidRPr="00B9353B">
        <w:rPr>
          <w:rFonts w:ascii="Arial" w:hAnsi="Arial" w:cs="Arial"/>
          <w:sz w:val="22"/>
          <w:szCs w:val="22"/>
          <w:lang w:val="ro-RO"/>
        </w:rPr>
        <w:t xml:space="preserve"> și toate setările sale specifice de performanță. </w:t>
      </w:r>
    </w:p>
    <w:p w14:paraId="7A1004BE" w14:textId="77777777" w:rsidR="00E64FA2" w:rsidRPr="00B9353B" w:rsidRDefault="00E64FA2" w:rsidP="008E4B07">
      <w:pPr>
        <w:pStyle w:val="BodyText2"/>
        <w:spacing w:line="240" w:lineRule="auto"/>
        <w:rPr>
          <w:rFonts w:ascii="Arial" w:hAnsi="Arial" w:cs="Arial"/>
          <w:sz w:val="22"/>
          <w:szCs w:val="22"/>
          <w:lang w:val="ro-RO"/>
        </w:rPr>
      </w:pPr>
    </w:p>
    <w:p w14:paraId="07E9164E" w14:textId="70E92AAE" w:rsidR="008E4B07" w:rsidRPr="00B9353B" w:rsidRDefault="00E64FA2" w:rsidP="008E4B07">
      <w:pPr>
        <w:pStyle w:val="BodyText2"/>
        <w:spacing w:line="240" w:lineRule="auto"/>
        <w:rPr>
          <w:rFonts w:ascii="Arial" w:hAnsi="Arial" w:cs="Arial"/>
          <w:sz w:val="22"/>
          <w:szCs w:val="22"/>
          <w:lang w:val="ro-RO"/>
        </w:rPr>
      </w:pPr>
      <w:r w:rsidRPr="00B9353B">
        <w:rPr>
          <w:rFonts w:ascii="Arial" w:hAnsi="Arial" w:cs="Arial"/>
          <w:sz w:val="22"/>
          <w:szCs w:val="22"/>
          <w:lang w:val="ro-RO"/>
        </w:rPr>
        <w:t xml:space="preserve">Alături de elementele de confort, de spațiul interior generos și de soluțiile practice inovatoare, inclusiv </w:t>
      </w:r>
      <w:proofErr w:type="spellStart"/>
      <w:r w:rsidRPr="00B9353B">
        <w:rPr>
          <w:rFonts w:ascii="Arial" w:hAnsi="Arial" w:cs="Arial"/>
          <w:sz w:val="22"/>
          <w:szCs w:val="22"/>
          <w:lang w:val="ro-RO"/>
        </w:rPr>
        <w:t>MegaBox</w:t>
      </w:r>
      <w:proofErr w:type="spellEnd"/>
      <w:r w:rsidRPr="00B9353B">
        <w:rPr>
          <w:rFonts w:ascii="Arial" w:hAnsi="Arial" w:cs="Arial"/>
          <w:sz w:val="22"/>
          <w:szCs w:val="22"/>
          <w:lang w:val="ro-RO"/>
        </w:rPr>
        <w:t xml:space="preserve">, noul Puma ST </w:t>
      </w:r>
      <w:proofErr w:type="spellStart"/>
      <w:r w:rsidRPr="00B9353B">
        <w:rPr>
          <w:rFonts w:ascii="Arial" w:hAnsi="Arial" w:cs="Arial"/>
          <w:sz w:val="22"/>
          <w:szCs w:val="22"/>
          <w:lang w:val="ro-RO"/>
        </w:rPr>
        <w:t>Powershift</w:t>
      </w:r>
      <w:proofErr w:type="spellEnd"/>
      <w:r w:rsidRPr="00B9353B">
        <w:rPr>
          <w:rFonts w:ascii="Arial" w:hAnsi="Arial" w:cs="Arial"/>
          <w:sz w:val="22"/>
          <w:szCs w:val="22"/>
          <w:lang w:val="ro-RO"/>
        </w:rPr>
        <w:t xml:space="preserve"> propune </w:t>
      </w:r>
      <w:r w:rsidR="004059FC" w:rsidRPr="00B9353B">
        <w:rPr>
          <w:rFonts w:ascii="Arial" w:hAnsi="Arial" w:cs="Arial"/>
          <w:sz w:val="22"/>
          <w:szCs w:val="22"/>
          <w:lang w:val="ro-RO"/>
        </w:rPr>
        <w:t>experiențe de condus</w:t>
      </w:r>
      <w:r w:rsidRPr="00B9353B">
        <w:rPr>
          <w:rFonts w:ascii="Arial" w:hAnsi="Arial" w:cs="Arial"/>
          <w:sz w:val="22"/>
          <w:szCs w:val="22"/>
          <w:lang w:val="ro-RO"/>
        </w:rPr>
        <w:t xml:space="preserve"> tipice modelelor</w:t>
      </w:r>
      <w:r w:rsidR="004059FC" w:rsidRPr="00B9353B">
        <w:rPr>
          <w:rFonts w:ascii="Arial" w:hAnsi="Arial" w:cs="Arial"/>
          <w:sz w:val="22"/>
          <w:szCs w:val="22"/>
          <w:lang w:val="ro-RO"/>
        </w:rPr>
        <w:t xml:space="preserve"> Ford Performance</w:t>
      </w:r>
      <w:r w:rsidRPr="00B9353B">
        <w:rPr>
          <w:rFonts w:ascii="Arial" w:hAnsi="Arial" w:cs="Arial"/>
          <w:sz w:val="22"/>
          <w:szCs w:val="22"/>
          <w:lang w:val="ro-RO"/>
        </w:rPr>
        <w:t>.</w:t>
      </w:r>
      <w:r w:rsidR="004059FC" w:rsidRPr="00B9353B">
        <w:rPr>
          <w:rFonts w:ascii="Arial" w:hAnsi="Arial" w:cs="Arial"/>
          <w:sz w:val="22"/>
          <w:szCs w:val="22"/>
          <w:lang w:val="ro-RO"/>
        </w:rPr>
        <w:t xml:space="preserve"> </w:t>
      </w:r>
      <w:r w:rsidRPr="00B9353B">
        <w:rPr>
          <w:rFonts w:ascii="Arial" w:hAnsi="Arial" w:cs="Arial"/>
          <w:sz w:val="22"/>
          <w:szCs w:val="22"/>
          <w:lang w:val="ro-RO"/>
        </w:rPr>
        <w:t>Accelerația 0-100 km/h este realizată în</w:t>
      </w:r>
      <w:r w:rsidR="004059FC" w:rsidRPr="00B9353B">
        <w:rPr>
          <w:rFonts w:ascii="Arial" w:hAnsi="Arial" w:cs="Arial"/>
          <w:sz w:val="22"/>
          <w:szCs w:val="22"/>
          <w:lang w:val="ro-RO"/>
        </w:rPr>
        <w:t xml:space="preserve"> 7,4 secunde</w:t>
      </w:r>
      <w:r w:rsidRPr="00B9353B">
        <w:rPr>
          <w:rFonts w:ascii="Arial" w:hAnsi="Arial" w:cs="Arial"/>
          <w:sz w:val="22"/>
          <w:szCs w:val="22"/>
          <w:lang w:val="ro-RO"/>
        </w:rPr>
        <w:t>, în timp ce valorile de eficiență sunt foarte bune – un consum de</w:t>
      </w:r>
      <w:r w:rsidR="004059FC" w:rsidRPr="00B9353B">
        <w:rPr>
          <w:rFonts w:ascii="Arial" w:hAnsi="Arial" w:cs="Arial"/>
          <w:sz w:val="22"/>
          <w:szCs w:val="22"/>
          <w:lang w:val="ro-RO"/>
        </w:rPr>
        <w:t xml:space="preserve"> 6,3 l/100 km și</w:t>
      </w:r>
      <w:r w:rsidRPr="00B9353B">
        <w:rPr>
          <w:rFonts w:ascii="Arial" w:hAnsi="Arial" w:cs="Arial"/>
          <w:sz w:val="22"/>
          <w:szCs w:val="22"/>
          <w:lang w:val="ro-RO"/>
        </w:rPr>
        <w:t xml:space="preserve"> emisii de</w:t>
      </w:r>
      <w:r w:rsidR="004059FC" w:rsidRPr="00B9353B">
        <w:rPr>
          <w:rFonts w:ascii="Arial" w:hAnsi="Arial" w:cs="Arial"/>
          <w:sz w:val="22"/>
          <w:szCs w:val="22"/>
          <w:lang w:val="ro-RO"/>
        </w:rPr>
        <w:t xml:space="preserve"> 144 g/km CO</w:t>
      </w:r>
      <w:r w:rsidR="008F1DF2" w:rsidRPr="00B9353B">
        <w:rPr>
          <w:rFonts w:ascii="Arial" w:hAnsi="Arial" w:cs="Arial"/>
          <w:sz w:val="22"/>
          <w:szCs w:val="22"/>
          <w:vertAlign w:val="subscript"/>
          <w:lang w:val="ro-RO"/>
        </w:rPr>
        <w:t>2</w:t>
      </w:r>
      <w:r w:rsidR="008F1DF2" w:rsidRPr="00B9353B">
        <w:rPr>
          <w:rFonts w:ascii="Arial" w:hAnsi="Arial" w:cs="Arial"/>
          <w:sz w:val="22"/>
          <w:szCs w:val="22"/>
          <w:lang w:val="ro-RO"/>
        </w:rPr>
        <w:t>.</w:t>
      </w:r>
    </w:p>
    <w:p w14:paraId="5ED61F15" w14:textId="77777777" w:rsidR="00B35A4C" w:rsidRPr="00B9353B" w:rsidRDefault="00B35A4C" w:rsidP="008E4B07">
      <w:pPr>
        <w:pStyle w:val="BodyText2"/>
        <w:spacing w:line="240" w:lineRule="auto"/>
        <w:rPr>
          <w:rFonts w:ascii="Arial" w:hAnsi="Arial" w:cs="Arial"/>
          <w:sz w:val="22"/>
          <w:szCs w:val="22"/>
          <w:lang w:val="ro-RO"/>
        </w:rPr>
      </w:pPr>
    </w:p>
    <w:p w14:paraId="2D7C9325" w14:textId="6FC28389" w:rsidR="00A32792" w:rsidRPr="00B9353B" w:rsidRDefault="00DE5BD8" w:rsidP="000F4D39">
      <w:pPr>
        <w:pStyle w:val="BodyText2"/>
        <w:spacing w:line="240" w:lineRule="auto"/>
        <w:rPr>
          <w:rFonts w:ascii="Arial" w:hAnsi="Arial" w:cs="Arial"/>
          <w:sz w:val="22"/>
          <w:szCs w:val="22"/>
          <w:lang w:val="ro-RO"/>
        </w:rPr>
      </w:pPr>
      <w:r w:rsidRPr="00B9353B">
        <w:rPr>
          <w:rFonts w:ascii="Arial" w:hAnsi="Arial" w:cs="Arial"/>
          <w:sz w:val="22"/>
          <w:szCs w:val="22"/>
          <w:lang w:val="ro-RO"/>
        </w:rPr>
        <w:t>„Echipa Ford Performance a apelat la toată experiența sa în dezvoltarea modelului Puma ST pentru a oferi semnătura</w:t>
      </w:r>
      <w:r w:rsidR="00FE0BCD" w:rsidRPr="00B9353B">
        <w:rPr>
          <w:rFonts w:ascii="Arial" w:hAnsi="Arial" w:cs="Arial"/>
          <w:sz w:val="22"/>
          <w:szCs w:val="22"/>
          <w:lang w:val="ro-RO"/>
        </w:rPr>
        <w:t xml:space="preserve"> tipică unui</w:t>
      </w:r>
      <w:r w:rsidRPr="00B9353B">
        <w:rPr>
          <w:rFonts w:ascii="Arial" w:hAnsi="Arial" w:cs="Arial"/>
          <w:sz w:val="22"/>
          <w:szCs w:val="22"/>
          <w:lang w:val="ro-RO"/>
        </w:rPr>
        <w:t xml:space="preserve"> ST </w:t>
      </w:r>
      <w:r w:rsidR="00FE0BCD" w:rsidRPr="00B9353B">
        <w:rPr>
          <w:rFonts w:ascii="Arial" w:hAnsi="Arial" w:cs="Arial"/>
          <w:sz w:val="22"/>
          <w:szCs w:val="22"/>
          <w:lang w:val="ro-RO"/>
        </w:rPr>
        <w:t>la condus</w:t>
      </w:r>
      <w:r w:rsidRPr="00B9353B">
        <w:rPr>
          <w:rFonts w:ascii="Arial" w:hAnsi="Arial" w:cs="Arial"/>
          <w:sz w:val="22"/>
          <w:szCs w:val="22"/>
          <w:lang w:val="ro-RO"/>
        </w:rPr>
        <w:t>, fără a pierde caracterul practic al SUV-ului nostru, iar nou</w:t>
      </w:r>
      <w:r w:rsidR="00FE0BCD" w:rsidRPr="00B9353B">
        <w:rPr>
          <w:rFonts w:ascii="Arial" w:hAnsi="Arial" w:cs="Arial"/>
          <w:sz w:val="22"/>
          <w:szCs w:val="22"/>
          <w:lang w:val="ro-RO"/>
        </w:rPr>
        <w:t>a versiune</w:t>
      </w:r>
      <w:r w:rsidRPr="00B9353B">
        <w:rPr>
          <w:rFonts w:ascii="Arial" w:hAnsi="Arial" w:cs="Arial"/>
          <w:sz w:val="22"/>
          <w:szCs w:val="22"/>
          <w:lang w:val="ro-RO"/>
        </w:rPr>
        <w:t xml:space="preserve"> </w:t>
      </w:r>
      <w:proofErr w:type="spellStart"/>
      <w:r w:rsidRPr="00B9353B">
        <w:rPr>
          <w:rFonts w:ascii="Arial" w:hAnsi="Arial" w:cs="Arial"/>
          <w:sz w:val="22"/>
          <w:szCs w:val="22"/>
          <w:lang w:val="ro-RO"/>
        </w:rPr>
        <w:t>Powershift</w:t>
      </w:r>
      <w:proofErr w:type="spellEnd"/>
      <w:r w:rsidRPr="00B9353B">
        <w:rPr>
          <w:rFonts w:ascii="Arial" w:hAnsi="Arial" w:cs="Arial"/>
          <w:sz w:val="22"/>
          <w:szCs w:val="22"/>
          <w:lang w:val="ro-RO"/>
        </w:rPr>
        <w:t xml:space="preserve"> este și mai versatil</w:t>
      </w:r>
      <w:r w:rsidR="00FE0BCD" w:rsidRPr="00B9353B">
        <w:rPr>
          <w:rFonts w:ascii="Arial" w:hAnsi="Arial" w:cs="Arial"/>
          <w:sz w:val="22"/>
          <w:szCs w:val="22"/>
          <w:lang w:val="ro-RO"/>
        </w:rPr>
        <w:t>ă</w:t>
      </w:r>
      <w:r w:rsidRPr="00B9353B">
        <w:rPr>
          <w:rFonts w:ascii="Arial" w:hAnsi="Arial" w:cs="Arial"/>
          <w:sz w:val="22"/>
          <w:szCs w:val="22"/>
          <w:lang w:val="ro-RO"/>
        </w:rPr>
        <w:t xml:space="preserve">. Folosim tehnologia </w:t>
      </w:r>
      <w:proofErr w:type="spellStart"/>
      <w:r w:rsidRPr="00B9353B">
        <w:rPr>
          <w:rFonts w:ascii="Arial" w:hAnsi="Arial" w:cs="Arial"/>
          <w:sz w:val="22"/>
          <w:szCs w:val="22"/>
          <w:lang w:val="ro-RO"/>
        </w:rPr>
        <w:t>mild</w:t>
      </w:r>
      <w:r w:rsidR="00FE0BCD" w:rsidRPr="00B9353B">
        <w:rPr>
          <w:rFonts w:ascii="Arial" w:hAnsi="Arial" w:cs="Arial"/>
          <w:sz w:val="22"/>
          <w:szCs w:val="22"/>
          <w:lang w:val="ro-RO"/>
        </w:rPr>
        <w:t>-</w:t>
      </w:r>
      <w:r w:rsidRPr="00B9353B">
        <w:rPr>
          <w:rFonts w:ascii="Arial" w:hAnsi="Arial" w:cs="Arial"/>
          <w:sz w:val="22"/>
          <w:szCs w:val="22"/>
          <w:lang w:val="ro-RO"/>
        </w:rPr>
        <w:t>hybrid</w:t>
      </w:r>
      <w:proofErr w:type="spellEnd"/>
      <w:r w:rsidRPr="00B9353B">
        <w:rPr>
          <w:rFonts w:ascii="Arial" w:hAnsi="Arial" w:cs="Arial"/>
          <w:sz w:val="22"/>
          <w:szCs w:val="22"/>
          <w:lang w:val="ro-RO"/>
        </w:rPr>
        <w:t xml:space="preserve"> de 48 de volți nu doar pentru a îmbunătăți eficiența, ci și pentru a îmbunătăți puterea și cuplul</w:t>
      </w:r>
      <w:r w:rsidR="00FE0BCD" w:rsidRPr="00B9353B">
        <w:rPr>
          <w:rFonts w:ascii="Arial" w:hAnsi="Arial" w:cs="Arial"/>
          <w:sz w:val="22"/>
          <w:szCs w:val="22"/>
          <w:lang w:val="ro-RO"/>
        </w:rPr>
        <w:t xml:space="preserve"> maxim</w:t>
      </w:r>
      <w:r w:rsidRPr="00B9353B">
        <w:rPr>
          <w:rFonts w:ascii="Arial" w:hAnsi="Arial" w:cs="Arial"/>
          <w:sz w:val="22"/>
          <w:szCs w:val="22"/>
          <w:lang w:val="ro-RO"/>
        </w:rPr>
        <w:t xml:space="preserve">”, a declarat Stefan </w:t>
      </w:r>
      <w:proofErr w:type="spellStart"/>
      <w:r w:rsidRPr="00B9353B">
        <w:rPr>
          <w:rFonts w:ascii="Arial" w:hAnsi="Arial" w:cs="Arial"/>
          <w:sz w:val="22"/>
          <w:szCs w:val="22"/>
          <w:lang w:val="ro-RO"/>
        </w:rPr>
        <w:t>Muenzinger</w:t>
      </w:r>
      <w:proofErr w:type="spellEnd"/>
      <w:r w:rsidRPr="00B9353B">
        <w:rPr>
          <w:rFonts w:ascii="Arial" w:hAnsi="Arial" w:cs="Arial"/>
          <w:sz w:val="22"/>
          <w:szCs w:val="22"/>
          <w:lang w:val="ro-RO"/>
        </w:rPr>
        <w:t xml:space="preserve">, manager Ford Performance, Europa. „Motorul </w:t>
      </w:r>
      <w:proofErr w:type="spellStart"/>
      <w:r w:rsidRPr="00B9353B">
        <w:rPr>
          <w:rFonts w:ascii="Arial" w:hAnsi="Arial" w:cs="Arial"/>
          <w:sz w:val="22"/>
          <w:szCs w:val="22"/>
          <w:lang w:val="ro-RO"/>
        </w:rPr>
        <w:t>EcoBoost</w:t>
      </w:r>
      <w:proofErr w:type="spellEnd"/>
      <w:r w:rsidRPr="00B9353B">
        <w:rPr>
          <w:rFonts w:ascii="Arial" w:hAnsi="Arial" w:cs="Arial"/>
          <w:sz w:val="22"/>
          <w:szCs w:val="22"/>
          <w:lang w:val="ro-RO"/>
        </w:rPr>
        <w:t xml:space="preserve"> de 1,0 litri, câștigător</w:t>
      </w:r>
      <w:r w:rsidR="00FE0BCD" w:rsidRPr="00B9353B">
        <w:rPr>
          <w:rFonts w:ascii="Arial" w:hAnsi="Arial" w:cs="Arial"/>
          <w:sz w:val="22"/>
          <w:szCs w:val="22"/>
          <w:lang w:val="ro-RO"/>
        </w:rPr>
        <w:t xml:space="preserve"> a mai multor </w:t>
      </w:r>
      <w:r w:rsidRPr="00B9353B">
        <w:rPr>
          <w:rFonts w:ascii="Arial" w:hAnsi="Arial" w:cs="Arial"/>
          <w:sz w:val="22"/>
          <w:szCs w:val="22"/>
          <w:lang w:val="ro-RO"/>
        </w:rPr>
        <w:t xml:space="preserve">premii, este </w:t>
      </w:r>
      <w:r w:rsidR="00FE0BCD" w:rsidRPr="00B9353B">
        <w:rPr>
          <w:rFonts w:ascii="Arial" w:hAnsi="Arial" w:cs="Arial"/>
          <w:sz w:val="22"/>
          <w:szCs w:val="22"/>
          <w:lang w:val="ro-RO"/>
        </w:rPr>
        <w:t>cuplat la</w:t>
      </w:r>
      <w:r w:rsidRPr="00B9353B">
        <w:rPr>
          <w:rFonts w:ascii="Arial" w:hAnsi="Arial" w:cs="Arial"/>
          <w:sz w:val="22"/>
          <w:szCs w:val="22"/>
          <w:lang w:val="ro-RO"/>
        </w:rPr>
        <w:t xml:space="preserve"> o transmisie Ford </w:t>
      </w:r>
      <w:proofErr w:type="spellStart"/>
      <w:r w:rsidRPr="00B9353B">
        <w:rPr>
          <w:rFonts w:ascii="Arial" w:hAnsi="Arial" w:cs="Arial"/>
          <w:sz w:val="22"/>
          <w:szCs w:val="22"/>
          <w:lang w:val="ro-RO"/>
        </w:rPr>
        <w:t>Powershift</w:t>
      </w:r>
      <w:proofErr w:type="spellEnd"/>
      <w:r w:rsidRPr="00B9353B">
        <w:rPr>
          <w:rFonts w:ascii="Arial" w:hAnsi="Arial" w:cs="Arial"/>
          <w:sz w:val="22"/>
          <w:szCs w:val="22"/>
          <w:lang w:val="ro-RO"/>
        </w:rPr>
        <w:t xml:space="preserve">, cu șapte trepte și dublu ambreiaj, care îmbină o experiență de condus plină de energie </w:t>
      </w:r>
      <w:r w:rsidR="00FE0BCD" w:rsidRPr="00B9353B">
        <w:rPr>
          <w:rFonts w:ascii="Arial" w:hAnsi="Arial" w:cs="Arial"/>
          <w:sz w:val="22"/>
          <w:szCs w:val="22"/>
          <w:lang w:val="ro-RO"/>
        </w:rPr>
        <w:t xml:space="preserve">cu ușurința în utilizarea </w:t>
      </w:r>
      <w:r w:rsidRPr="00B9353B">
        <w:rPr>
          <w:rFonts w:ascii="Arial" w:hAnsi="Arial" w:cs="Arial"/>
          <w:sz w:val="22"/>
          <w:szCs w:val="22"/>
          <w:lang w:val="ro-RO"/>
        </w:rPr>
        <w:t>zilnică.”</w:t>
      </w:r>
      <w:r w:rsidR="00312A17" w:rsidRPr="00B9353B" w:rsidDel="00312A17">
        <w:rPr>
          <w:rFonts w:ascii="Arial" w:hAnsi="Arial" w:cs="Arial"/>
          <w:sz w:val="22"/>
          <w:szCs w:val="22"/>
          <w:lang w:val="ro-RO"/>
        </w:rPr>
        <w:t xml:space="preserve"> </w:t>
      </w:r>
    </w:p>
    <w:p w14:paraId="42444947" w14:textId="69925268" w:rsidR="00F35D11" w:rsidRPr="00B9353B" w:rsidRDefault="00F35D11" w:rsidP="000F4D39">
      <w:pPr>
        <w:pStyle w:val="BodyText2"/>
        <w:spacing w:line="240" w:lineRule="auto"/>
        <w:rPr>
          <w:rFonts w:ascii="Arial" w:hAnsi="Arial" w:cs="Arial"/>
          <w:sz w:val="22"/>
          <w:szCs w:val="22"/>
          <w:lang w:val="ro-RO"/>
        </w:rPr>
      </w:pPr>
    </w:p>
    <w:p w14:paraId="360D8512" w14:textId="77777777" w:rsidR="00050773" w:rsidRPr="00B9353B" w:rsidRDefault="00050773" w:rsidP="00050773">
      <w:pPr>
        <w:pStyle w:val="BodyText2"/>
        <w:spacing w:before="120" w:line="240" w:lineRule="auto"/>
        <w:rPr>
          <w:rFonts w:ascii="Arial" w:hAnsi="Arial" w:cs="Arial"/>
          <w:b/>
          <w:bCs/>
          <w:sz w:val="22"/>
          <w:szCs w:val="22"/>
          <w:lang w:val="ro-RO"/>
        </w:rPr>
      </w:pPr>
    </w:p>
    <w:p w14:paraId="1425D173" w14:textId="3E1738B4" w:rsidR="00F35D11" w:rsidRPr="00B9353B" w:rsidRDefault="00110D30" w:rsidP="00050773">
      <w:pPr>
        <w:pStyle w:val="BodyText2"/>
        <w:spacing w:before="120" w:line="240" w:lineRule="auto"/>
        <w:rPr>
          <w:rFonts w:ascii="Arial" w:hAnsi="Arial" w:cs="Arial"/>
          <w:b/>
          <w:bCs/>
          <w:sz w:val="22"/>
          <w:szCs w:val="22"/>
          <w:lang w:val="ro-RO"/>
        </w:rPr>
      </w:pPr>
      <w:r w:rsidRPr="00B9353B">
        <w:rPr>
          <w:rFonts w:ascii="Arial" w:hAnsi="Arial" w:cs="Arial"/>
          <w:b/>
          <w:bCs/>
          <w:sz w:val="22"/>
          <w:szCs w:val="22"/>
          <w:lang w:val="ro-RO"/>
        </w:rPr>
        <w:t>Un ST adevărat</w:t>
      </w:r>
      <w:r w:rsidR="00355BF7" w:rsidRPr="00B9353B">
        <w:rPr>
          <w:rFonts w:ascii="Arial" w:hAnsi="Arial" w:cs="Arial"/>
          <w:b/>
          <w:bCs/>
          <w:sz w:val="22"/>
          <w:szCs w:val="22"/>
          <w:lang w:val="ro-RO"/>
        </w:rPr>
        <w:t xml:space="preserve">, eficiență </w:t>
      </w:r>
      <w:r w:rsidRPr="00B9353B">
        <w:rPr>
          <w:rFonts w:ascii="Arial" w:hAnsi="Arial" w:cs="Arial"/>
          <w:b/>
          <w:bCs/>
          <w:sz w:val="22"/>
          <w:szCs w:val="22"/>
          <w:lang w:val="ro-RO"/>
        </w:rPr>
        <w:t xml:space="preserve">tipică unui </w:t>
      </w:r>
      <w:proofErr w:type="spellStart"/>
      <w:r w:rsidRPr="00B9353B">
        <w:rPr>
          <w:rFonts w:ascii="Arial" w:hAnsi="Arial" w:cs="Arial"/>
          <w:b/>
          <w:bCs/>
          <w:sz w:val="22"/>
          <w:szCs w:val="22"/>
          <w:lang w:val="ro-RO"/>
        </w:rPr>
        <w:t>mild-hybrid</w:t>
      </w:r>
      <w:proofErr w:type="spellEnd"/>
    </w:p>
    <w:p w14:paraId="7B0AC0B3" w14:textId="668F86A4" w:rsidR="00355BF7" w:rsidRPr="00B9353B" w:rsidRDefault="00355BF7" w:rsidP="00A8153C">
      <w:pPr>
        <w:pStyle w:val="BodyText2"/>
        <w:spacing w:line="240" w:lineRule="auto"/>
        <w:rPr>
          <w:rFonts w:ascii="Arial" w:hAnsi="Arial" w:cs="Arial"/>
          <w:b/>
          <w:bCs/>
          <w:sz w:val="22"/>
          <w:szCs w:val="22"/>
          <w:lang w:val="ro-RO"/>
        </w:rPr>
      </w:pPr>
    </w:p>
    <w:p w14:paraId="6D1A2219" w14:textId="3AC92613" w:rsidR="00764A1E" w:rsidRPr="00B9353B" w:rsidRDefault="00E54755" w:rsidP="000F4D39">
      <w:pPr>
        <w:pStyle w:val="BodyText2"/>
        <w:spacing w:line="240" w:lineRule="auto"/>
        <w:rPr>
          <w:rFonts w:ascii="Arial" w:hAnsi="Arial" w:cs="Arial"/>
          <w:sz w:val="22"/>
          <w:szCs w:val="22"/>
          <w:lang w:val="ro-RO"/>
        </w:rPr>
      </w:pPr>
      <w:r w:rsidRPr="00B9353B">
        <w:rPr>
          <w:rFonts w:ascii="Arial" w:hAnsi="Arial" w:cs="Arial"/>
          <w:sz w:val="22"/>
          <w:szCs w:val="22"/>
          <w:lang w:val="ro-RO"/>
        </w:rPr>
        <w:t>Tehnologia</w:t>
      </w:r>
      <w:r w:rsidR="003B6A39" w:rsidRPr="00B9353B">
        <w:rPr>
          <w:rFonts w:ascii="Arial" w:hAnsi="Arial" w:cs="Arial"/>
          <w:sz w:val="22"/>
          <w:szCs w:val="22"/>
          <w:lang w:val="ro-RO"/>
        </w:rPr>
        <w:t xml:space="preserve"> </w:t>
      </w:r>
      <w:proofErr w:type="spellStart"/>
      <w:r w:rsidRPr="00B9353B">
        <w:rPr>
          <w:rFonts w:ascii="Arial" w:hAnsi="Arial" w:cs="Arial"/>
          <w:sz w:val="22"/>
          <w:szCs w:val="22"/>
          <w:lang w:val="ro-RO"/>
        </w:rPr>
        <w:t>EcoBoost</w:t>
      </w:r>
      <w:proofErr w:type="spellEnd"/>
      <w:r w:rsidRPr="00B9353B">
        <w:rPr>
          <w:rFonts w:ascii="Arial" w:hAnsi="Arial" w:cs="Arial"/>
          <w:sz w:val="22"/>
          <w:szCs w:val="22"/>
          <w:lang w:val="ro-RO"/>
        </w:rPr>
        <w:t xml:space="preserve"> </w:t>
      </w:r>
      <w:proofErr w:type="spellStart"/>
      <w:r w:rsidRPr="00B9353B">
        <w:rPr>
          <w:rFonts w:ascii="Arial" w:hAnsi="Arial" w:cs="Arial"/>
          <w:sz w:val="22"/>
          <w:szCs w:val="22"/>
          <w:lang w:val="ro-RO"/>
        </w:rPr>
        <w:t>Hybrid</w:t>
      </w:r>
      <w:proofErr w:type="spellEnd"/>
      <w:r w:rsidR="003B6A39" w:rsidRPr="00B9353B">
        <w:rPr>
          <w:rFonts w:ascii="Arial" w:hAnsi="Arial" w:cs="Arial"/>
          <w:sz w:val="22"/>
          <w:szCs w:val="22"/>
          <w:lang w:val="ro-RO"/>
        </w:rPr>
        <w:t xml:space="preserve"> care funcționează la</w:t>
      </w:r>
      <w:r w:rsidRPr="00B9353B">
        <w:rPr>
          <w:rFonts w:ascii="Arial" w:hAnsi="Arial" w:cs="Arial"/>
          <w:sz w:val="22"/>
          <w:szCs w:val="22"/>
          <w:lang w:val="ro-RO"/>
        </w:rPr>
        <w:t xml:space="preserve"> 48 volți </w:t>
      </w:r>
      <w:r w:rsidR="003B6A39" w:rsidRPr="00B9353B">
        <w:rPr>
          <w:rFonts w:ascii="Arial" w:hAnsi="Arial" w:cs="Arial"/>
          <w:sz w:val="22"/>
          <w:szCs w:val="22"/>
          <w:lang w:val="ro-RO"/>
        </w:rPr>
        <w:t xml:space="preserve">a fost </w:t>
      </w:r>
      <w:r w:rsidRPr="00B9353B">
        <w:rPr>
          <w:rFonts w:ascii="Arial" w:hAnsi="Arial" w:cs="Arial"/>
          <w:sz w:val="22"/>
          <w:szCs w:val="22"/>
          <w:lang w:val="ro-RO"/>
        </w:rPr>
        <w:t xml:space="preserve">oferită clienților </w:t>
      </w:r>
      <w:r w:rsidR="003B6A39" w:rsidRPr="00B9353B">
        <w:rPr>
          <w:rFonts w:ascii="Arial" w:hAnsi="Arial" w:cs="Arial"/>
          <w:sz w:val="22"/>
          <w:szCs w:val="22"/>
          <w:lang w:val="ro-RO"/>
        </w:rPr>
        <w:t xml:space="preserve">de </w:t>
      </w:r>
      <w:r w:rsidRPr="00B9353B">
        <w:rPr>
          <w:rFonts w:ascii="Arial" w:hAnsi="Arial" w:cs="Arial"/>
          <w:sz w:val="22"/>
          <w:szCs w:val="22"/>
          <w:lang w:val="ro-RO"/>
        </w:rPr>
        <w:t xml:space="preserve">Puma </w:t>
      </w:r>
      <w:r w:rsidR="003B6A39" w:rsidRPr="00B9353B">
        <w:rPr>
          <w:rFonts w:ascii="Arial" w:hAnsi="Arial" w:cs="Arial"/>
          <w:sz w:val="22"/>
          <w:szCs w:val="22"/>
          <w:lang w:val="ro-RO"/>
        </w:rPr>
        <w:t xml:space="preserve">încă de la momentul lansării din </w:t>
      </w:r>
      <w:r w:rsidRPr="00B9353B">
        <w:rPr>
          <w:rFonts w:ascii="Arial" w:hAnsi="Arial" w:cs="Arial"/>
          <w:sz w:val="22"/>
          <w:szCs w:val="22"/>
          <w:lang w:val="ro-RO"/>
        </w:rPr>
        <w:t>2019</w:t>
      </w:r>
      <w:r w:rsidR="003B6A39" w:rsidRPr="00B9353B">
        <w:rPr>
          <w:rFonts w:ascii="Arial" w:hAnsi="Arial" w:cs="Arial"/>
          <w:sz w:val="22"/>
          <w:szCs w:val="22"/>
          <w:lang w:val="ro-RO"/>
        </w:rPr>
        <w:t xml:space="preserve">. Acum, aceasta este </w:t>
      </w:r>
      <w:r w:rsidRPr="00B9353B">
        <w:rPr>
          <w:rFonts w:ascii="Arial" w:hAnsi="Arial" w:cs="Arial"/>
          <w:sz w:val="22"/>
          <w:szCs w:val="22"/>
          <w:lang w:val="ro-RO"/>
        </w:rPr>
        <w:t xml:space="preserve">îmbunătățită pentru a oferi performanțe și mai mari pentru Puma ST </w:t>
      </w:r>
      <w:proofErr w:type="spellStart"/>
      <w:r w:rsidRPr="00B9353B">
        <w:rPr>
          <w:rFonts w:ascii="Arial" w:hAnsi="Arial" w:cs="Arial"/>
          <w:sz w:val="22"/>
          <w:szCs w:val="22"/>
          <w:lang w:val="ro-RO"/>
        </w:rPr>
        <w:t>Powershift</w:t>
      </w:r>
      <w:proofErr w:type="spellEnd"/>
      <w:r w:rsidRPr="00B9353B">
        <w:rPr>
          <w:rFonts w:ascii="Arial" w:hAnsi="Arial" w:cs="Arial"/>
          <w:sz w:val="22"/>
          <w:szCs w:val="22"/>
          <w:lang w:val="ro-RO"/>
        </w:rPr>
        <w:t>.</w:t>
      </w:r>
    </w:p>
    <w:p w14:paraId="18F18B09" w14:textId="77777777" w:rsidR="00764A1E" w:rsidRPr="00B9353B" w:rsidRDefault="00764A1E" w:rsidP="000F4D39">
      <w:pPr>
        <w:pStyle w:val="BodyText2"/>
        <w:spacing w:line="240" w:lineRule="auto"/>
        <w:rPr>
          <w:rFonts w:ascii="Arial" w:hAnsi="Arial" w:cs="Arial"/>
          <w:sz w:val="22"/>
          <w:szCs w:val="22"/>
          <w:lang w:val="ro-RO"/>
        </w:rPr>
      </w:pPr>
    </w:p>
    <w:p w14:paraId="772D6A35" w14:textId="6C2A1A73" w:rsidR="00AF7288" w:rsidRPr="00B9353B" w:rsidRDefault="00AF7288" w:rsidP="00AF7288">
      <w:pPr>
        <w:pStyle w:val="BodyText2"/>
        <w:spacing w:line="240" w:lineRule="auto"/>
        <w:rPr>
          <w:rFonts w:ascii="Arial" w:hAnsi="Arial" w:cs="Arial"/>
          <w:sz w:val="22"/>
          <w:szCs w:val="22"/>
          <w:lang w:val="ro-RO"/>
        </w:rPr>
      </w:pPr>
      <w:r w:rsidRPr="00B9353B">
        <w:rPr>
          <w:rFonts w:ascii="Arial" w:hAnsi="Arial" w:cs="Arial"/>
          <w:sz w:val="22"/>
          <w:szCs w:val="22"/>
          <w:lang w:val="ro-RO"/>
        </w:rPr>
        <w:t xml:space="preserve">Sistemul </w:t>
      </w:r>
      <w:proofErr w:type="spellStart"/>
      <w:r w:rsidRPr="00B9353B">
        <w:rPr>
          <w:rFonts w:ascii="Arial" w:hAnsi="Arial" w:cs="Arial"/>
          <w:sz w:val="22"/>
          <w:szCs w:val="22"/>
          <w:lang w:val="ro-RO"/>
        </w:rPr>
        <w:t>mild</w:t>
      </w:r>
      <w:r w:rsidR="000E6793" w:rsidRPr="00B9353B">
        <w:rPr>
          <w:rFonts w:ascii="Arial" w:hAnsi="Arial" w:cs="Arial"/>
          <w:sz w:val="22"/>
          <w:szCs w:val="22"/>
          <w:lang w:val="ro-RO"/>
        </w:rPr>
        <w:t>-</w:t>
      </w:r>
      <w:r w:rsidRPr="00B9353B">
        <w:rPr>
          <w:rFonts w:ascii="Arial" w:hAnsi="Arial" w:cs="Arial"/>
          <w:sz w:val="22"/>
          <w:szCs w:val="22"/>
          <w:lang w:val="ro-RO"/>
        </w:rPr>
        <w:t>hybrid</w:t>
      </w:r>
      <w:proofErr w:type="spellEnd"/>
      <w:r w:rsidRPr="00B9353B">
        <w:rPr>
          <w:rFonts w:ascii="Arial" w:hAnsi="Arial" w:cs="Arial"/>
          <w:sz w:val="22"/>
          <w:szCs w:val="22"/>
          <w:lang w:val="ro-RO"/>
        </w:rPr>
        <w:t xml:space="preserve"> activează recuperarea energiei mai rapid decât </w:t>
      </w:r>
      <w:r w:rsidR="000E6793" w:rsidRPr="00B9353B">
        <w:rPr>
          <w:rFonts w:ascii="Arial" w:hAnsi="Arial" w:cs="Arial"/>
          <w:sz w:val="22"/>
          <w:szCs w:val="22"/>
          <w:lang w:val="ro-RO"/>
        </w:rPr>
        <w:t xml:space="preserve">la alte versiuni și permite </w:t>
      </w:r>
      <w:r w:rsidRPr="00B9353B">
        <w:rPr>
          <w:rFonts w:ascii="Arial" w:hAnsi="Arial" w:cs="Arial"/>
          <w:sz w:val="22"/>
          <w:szCs w:val="22"/>
          <w:lang w:val="ro-RO"/>
        </w:rPr>
        <w:t xml:space="preserve">o reîncărcare mai rapidă a acumulatorului litiu-ion. </w:t>
      </w:r>
      <w:r w:rsidR="000E6793" w:rsidRPr="00B9353B">
        <w:rPr>
          <w:rFonts w:ascii="Arial" w:hAnsi="Arial" w:cs="Arial"/>
          <w:sz w:val="22"/>
          <w:szCs w:val="22"/>
          <w:lang w:val="ro-RO"/>
        </w:rPr>
        <w:t xml:space="preserve">Astfel, </w:t>
      </w:r>
      <w:r w:rsidRPr="00B9353B">
        <w:rPr>
          <w:rFonts w:ascii="Arial" w:hAnsi="Arial" w:cs="Arial"/>
          <w:sz w:val="22"/>
          <w:szCs w:val="22"/>
          <w:lang w:val="ro-RO"/>
        </w:rPr>
        <w:t>demarorul</w:t>
      </w:r>
      <w:r w:rsidR="000E6793" w:rsidRPr="00B9353B">
        <w:rPr>
          <w:rFonts w:ascii="Arial" w:hAnsi="Arial" w:cs="Arial"/>
          <w:sz w:val="22"/>
          <w:szCs w:val="22"/>
          <w:lang w:val="ro-RO"/>
        </w:rPr>
        <w:t xml:space="preserve"> </w:t>
      </w:r>
      <w:r w:rsidRPr="00B9353B">
        <w:rPr>
          <w:rFonts w:ascii="Arial" w:hAnsi="Arial" w:cs="Arial"/>
          <w:sz w:val="22"/>
          <w:szCs w:val="22"/>
          <w:lang w:val="ro-RO"/>
        </w:rPr>
        <w:t>integrat</w:t>
      </w:r>
      <w:r w:rsidR="00684B5E" w:rsidRPr="00B9353B">
        <w:rPr>
          <w:rFonts w:ascii="Arial" w:hAnsi="Arial" w:cs="Arial"/>
          <w:sz w:val="22"/>
          <w:szCs w:val="22"/>
          <w:lang w:val="ro-RO"/>
        </w:rPr>
        <w:t xml:space="preserve"> (cu rol de generator)</w:t>
      </w:r>
      <w:r w:rsidR="00F95528" w:rsidRPr="00B9353B">
        <w:rPr>
          <w:rFonts w:ascii="Arial" w:hAnsi="Arial" w:cs="Arial"/>
          <w:sz w:val="22"/>
          <w:szCs w:val="22"/>
          <w:lang w:val="ro-RO"/>
        </w:rPr>
        <w:t xml:space="preserve"> </w:t>
      </w:r>
      <w:r w:rsidR="00684B5E" w:rsidRPr="00B9353B">
        <w:rPr>
          <w:rFonts w:ascii="Arial" w:hAnsi="Arial" w:cs="Arial"/>
          <w:sz w:val="22"/>
          <w:szCs w:val="22"/>
          <w:lang w:val="ro-RO"/>
        </w:rPr>
        <w:t>poate susține</w:t>
      </w:r>
      <w:r w:rsidRPr="00B9353B">
        <w:rPr>
          <w:rFonts w:ascii="Arial" w:hAnsi="Arial" w:cs="Arial"/>
          <w:sz w:val="22"/>
          <w:szCs w:val="22"/>
          <w:lang w:val="ro-RO"/>
        </w:rPr>
        <w:t xml:space="preserve"> o perioadă mai lungă </w:t>
      </w:r>
      <w:r w:rsidR="00F95528" w:rsidRPr="00B9353B">
        <w:rPr>
          <w:rFonts w:ascii="Arial" w:hAnsi="Arial" w:cs="Arial"/>
          <w:sz w:val="22"/>
          <w:szCs w:val="22"/>
          <w:lang w:val="ro-RO"/>
        </w:rPr>
        <w:t xml:space="preserve">de </w:t>
      </w:r>
      <w:r w:rsidRPr="00B9353B">
        <w:rPr>
          <w:rFonts w:ascii="Arial" w:hAnsi="Arial" w:cs="Arial"/>
          <w:sz w:val="22"/>
          <w:szCs w:val="22"/>
          <w:lang w:val="ro-RO"/>
        </w:rPr>
        <w:t>creștere a cuplului</w:t>
      </w:r>
      <w:r w:rsidR="00684B5E" w:rsidRPr="00B9353B">
        <w:rPr>
          <w:rFonts w:ascii="Arial" w:hAnsi="Arial" w:cs="Arial"/>
          <w:sz w:val="22"/>
          <w:szCs w:val="22"/>
          <w:lang w:val="ro-RO"/>
        </w:rPr>
        <w:t xml:space="preserve"> la accelerații</w:t>
      </w:r>
      <w:r w:rsidRPr="00B9353B">
        <w:rPr>
          <w:rFonts w:ascii="Arial" w:hAnsi="Arial" w:cs="Arial"/>
          <w:sz w:val="22"/>
          <w:szCs w:val="22"/>
          <w:lang w:val="ro-RO"/>
        </w:rPr>
        <w:t xml:space="preserve"> </w:t>
      </w:r>
      <w:r w:rsidR="00F95528" w:rsidRPr="00B9353B">
        <w:rPr>
          <w:rFonts w:ascii="Arial" w:hAnsi="Arial" w:cs="Arial"/>
          <w:sz w:val="22"/>
          <w:szCs w:val="22"/>
          <w:lang w:val="ro-RO"/>
        </w:rPr>
        <w:t>și</w:t>
      </w:r>
      <w:r w:rsidR="00684B5E" w:rsidRPr="00B9353B">
        <w:rPr>
          <w:rFonts w:ascii="Arial" w:hAnsi="Arial" w:cs="Arial"/>
          <w:sz w:val="22"/>
          <w:szCs w:val="22"/>
          <w:lang w:val="ro-RO"/>
        </w:rPr>
        <w:t xml:space="preserve"> aduce un nivel de performanță îmbunătățit în regimul de </w:t>
      </w:r>
      <w:r w:rsidRPr="00B9353B">
        <w:rPr>
          <w:rFonts w:ascii="Arial" w:hAnsi="Arial" w:cs="Arial"/>
          <w:sz w:val="22"/>
          <w:szCs w:val="22"/>
          <w:lang w:val="ro-RO"/>
        </w:rPr>
        <w:t xml:space="preserve">turații </w:t>
      </w:r>
      <w:r w:rsidR="00684B5E" w:rsidRPr="00B9353B">
        <w:rPr>
          <w:rFonts w:ascii="Arial" w:hAnsi="Arial" w:cs="Arial"/>
          <w:sz w:val="22"/>
          <w:szCs w:val="22"/>
          <w:lang w:val="ro-RO"/>
        </w:rPr>
        <w:t xml:space="preserve">joase </w:t>
      </w:r>
      <w:r w:rsidRPr="00B9353B">
        <w:rPr>
          <w:rFonts w:ascii="Arial" w:hAnsi="Arial" w:cs="Arial"/>
          <w:sz w:val="22"/>
          <w:szCs w:val="22"/>
          <w:lang w:val="ro-RO"/>
        </w:rPr>
        <w:t xml:space="preserve">ale motorului. În plus, recuperarea </w:t>
      </w:r>
      <w:r w:rsidR="00684B5E" w:rsidRPr="00B9353B">
        <w:rPr>
          <w:rFonts w:ascii="Arial" w:hAnsi="Arial" w:cs="Arial"/>
          <w:sz w:val="22"/>
          <w:szCs w:val="22"/>
          <w:lang w:val="ro-RO"/>
        </w:rPr>
        <w:t>mai accentuată</w:t>
      </w:r>
      <w:r w:rsidRPr="00B9353B">
        <w:rPr>
          <w:rFonts w:ascii="Arial" w:hAnsi="Arial" w:cs="Arial"/>
          <w:sz w:val="22"/>
          <w:szCs w:val="22"/>
          <w:lang w:val="ro-RO"/>
        </w:rPr>
        <w:t xml:space="preserve"> a energiei</w:t>
      </w:r>
      <w:r w:rsidR="00684B5E" w:rsidRPr="00B9353B">
        <w:rPr>
          <w:rFonts w:ascii="Arial" w:hAnsi="Arial" w:cs="Arial"/>
          <w:sz w:val="22"/>
          <w:szCs w:val="22"/>
          <w:lang w:val="ro-RO"/>
        </w:rPr>
        <w:t xml:space="preserve"> cinetice</w:t>
      </w:r>
      <w:r w:rsidRPr="00B9353B">
        <w:rPr>
          <w:rFonts w:ascii="Arial" w:hAnsi="Arial" w:cs="Arial"/>
          <w:sz w:val="22"/>
          <w:szCs w:val="22"/>
          <w:lang w:val="ro-RO"/>
        </w:rPr>
        <w:t xml:space="preserve"> permite </w:t>
      </w:r>
      <w:r w:rsidR="00684B5E" w:rsidRPr="00B9353B">
        <w:rPr>
          <w:rFonts w:ascii="Arial" w:hAnsi="Arial" w:cs="Arial"/>
          <w:sz w:val="22"/>
          <w:szCs w:val="22"/>
          <w:lang w:val="ro-RO"/>
        </w:rPr>
        <w:t xml:space="preserve">un plus de </w:t>
      </w:r>
      <w:r w:rsidRPr="00B9353B">
        <w:rPr>
          <w:rFonts w:ascii="Arial" w:hAnsi="Arial" w:cs="Arial"/>
          <w:sz w:val="22"/>
          <w:szCs w:val="22"/>
          <w:lang w:val="ro-RO"/>
        </w:rPr>
        <w:t xml:space="preserve">10 CP </w:t>
      </w:r>
      <w:r w:rsidR="00684B5E" w:rsidRPr="00B9353B">
        <w:rPr>
          <w:rFonts w:ascii="Arial" w:hAnsi="Arial" w:cs="Arial"/>
          <w:sz w:val="22"/>
          <w:szCs w:val="22"/>
          <w:lang w:val="ro-RO"/>
        </w:rPr>
        <w:t xml:space="preserve">din partea sistemului </w:t>
      </w:r>
      <w:proofErr w:type="spellStart"/>
      <w:r w:rsidR="00684B5E" w:rsidRPr="00B9353B">
        <w:rPr>
          <w:rFonts w:ascii="Arial" w:hAnsi="Arial" w:cs="Arial"/>
          <w:sz w:val="22"/>
          <w:szCs w:val="22"/>
          <w:lang w:val="ro-RO"/>
        </w:rPr>
        <w:t>mild-hybrid</w:t>
      </w:r>
      <w:proofErr w:type="spellEnd"/>
      <w:r w:rsidRPr="00B9353B">
        <w:rPr>
          <w:rFonts w:ascii="Arial" w:hAnsi="Arial" w:cs="Arial"/>
          <w:sz w:val="22"/>
          <w:szCs w:val="22"/>
          <w:lang w:val="ro-RO"/>
        </w:rPr>
        <w:t>.</w:t>
      </w:r>
    </w:p>
    <w:p w14:paraId="72303560" w14:textId="6F0EE3E1" w:rsidR="00AF7288" w:rsidRPr="00B9353B" w:rsidRDefault="00AF7288" w:rsidP="000F4D39">
      <w:pPr>
        <w:pStyle w:val="BodyText2"/>
        <w:spacing w:line="240" w:lineRule="auto"/>
        <w:rPr>
          <w:rFonts w:ascii="Arial" w:hAnsi="Arial" w:cs="Arial"/>
          <w:sz w:val="22"/>
          <w:szCs w:val="22"/>
          <w:lang w:val="ro-RO"/>
        </w:rPr>
      </w:pPr>
    </w:p>
    <w:p w14:paraId="2292E100" w14:textId="44749D25" w:rsidR="00DF46A9" w:rsidRPr="00B9353B" w:rsidRDefault="00684B5E" w:rsidP="000F4D39">
      <w:pPr>
        <w:pStyle w:val="BodyText2"/>
        <w:spacing w:line="240" w:lineRule="auto"/>
        <w:rPr>
          <w:rFonts w:ascii="Arial" w:hAnsi="Arial" w:cs="Arial"/>
          <w:sz w:val="22"/>
          <w:szCs w:val="22"/>
          <w:lang w:val="ro-RO"/>
        </w:rPr>
      </w:pPr>
      <w:r w:rsidRPr="00B9353B">
        <w:rPr>
          <w:rFonts w:ascii="Arial" w:hAnsi="Arial" w:cs="Arial"/>
          <w:sz w:val="22"/>
          <w:szCs w:val="22"/>
          <w:lang w:val="ro-RO"/>
        </w:rPr>
        <w:t xml:space="preserve">Astfel, sistemul de propulsie aduce un plus de </w:t>
      </w:r>
      <w:r w:rsidR="002335B6">
        <w:rPr>
          <w:rFonts w:ascii="Arial" w:hAnsi="Arial" w:cs="Arial"/>
          <w:sz w:val="22"/>
          <w:szCs w:val="22"/>
          <w:lang w:val="ro-RO"/>
        </w:rPr>
        <w:t>circa</w:t>
      </w:r>
      <w:r w:rsidRPr="00B9353B">
        <w:rPr>
          <w:rFonts w:ascii="Arial" w:hAnsi="Arial" w:cs="Arial"/>
          <w:sz w:val="22"/>
          <w:szCs w:val="22"/>
          <w:lang w:val="ro-RO"/>
        </w:rPr>
        <w:t xml:space="preserve"> 10% la nivel de putere maximă, comparat cu versiunea de 155 CP a motorului 1.0 </w:t>
      </w:r>
      <w:proofErr w:type="spellStart"/>
      <w:r w:rsidRPr="00B9353B">
        <w:rPr>
          <w:rFonts w:ascii="Arial" w:hAnsi="Arial" w:cs="Arial"/>
          <w:sz w:val="22"/>
          <w:szCs w:val="22"/>
          <w:lang w:val="ro-RO"/>
        </w:rPr>
        <w:t>EcoBoost</w:t>
      </w:r>
      <w:proofErr w:type="spellEnd"/>
      <w:r w:rsidRPr="00B9353B">
        <w:rPr>
          <w:rFonts w:ascii="Arial" w:hAnsi="Arial" w:cs="Arial"/>
          <w:sz w:val="22"/>
          <w:szCs w:val="22"/>
          <w:lang w:val="ro-RO"/>
        </w:rPr>
        <w:t>.</w:t>
      </w:r>
      <w:r w:rsidR="00AF7288" w:rsidRPr="00B9353B">
        <w:rPr>
          <w:rFonts w:ascii="Arial" w:hAnsi="Arial" w:cs="Arial"/>
          <w:sz w:val="22"/>
          <w:szCs w:val="22"/>
          <w:lang w:val="ro-RO"/>
        </w:rPr>
        <w:t xml:space="preserve"> </w:t>
      </w:r>
      <w:r w:rsidRPr="00B9353B">
        <w:rPr>
          <w:rFonts w:ascii="Arial" w:hAnsi="Arial" w:cs="Arial"/>
          <w:sz w:val="22"/>
          <w:szCs w:val="22"/>
          <w:lang w:val="ro-RO"/>
        </w:rPr>
        <w:t xml:space="preserve">Cu </w:t>
      </w:r>
      <w:r w:rsidR="00AF7288" w:rsidRPr="00B9353B">
        <w:rPr>
          <w:rFonts w:ascii="Arial" w:hAnsi="Arial" w:cs="Arial"/>
          <w:sz w:val="22"/>
          <w:szCs w:val="22"/>
          <w:lang w:val="ro-RO"/>
        </w:rPr>
        <w:t xml:space="preserve">170 CP </w:t>
      </w:r>
      <w:r w:rsidRPr="00B9353B">
        <w:rPr>
          <w:rFonts w:ascii="Arial" w:hAnsi="Arial" w:cs="Arial"/>
          <w:sz w:val="22"/>
          <w:szCs w:val="22"/>
          <w:lang w:val="ro-RO"/>
        </w:rPr>
        <w:t xml:space="preserve">disponibili </w:t>
      </w:r>
      <w:r w:rsidR="00AF7288" w:rsidRPr="00B9353B">
        <w:rPr>
          <w:rFonts w:ascii="Arial" w:hAnsi="Arial" w:cs="Arial"/>
          <w:sz w:val="22"/>
          <w:szCs w:val="22"/>
          <w:lang w:val="ro-RO"/>
        </w:rPr>
        <w:t xml:space="preserve">la 5.750 </w:t>
      </w:r>
      <w:proofErr w:type="spellStart"/>
      <w:r w:rsidR="00AF7288" w:rsidRPr="00B9353B">
        <w:rPr>
          <w:rFonts w:ascii="Arial" w:hAnsi="Arial" w:cs="Arial"/>
          <w:sz w:val="22"/>
          <w:szCs w:val="22"/>
          <w:lang w:val="ro-RO"/>
        </w:rPr>
        <w:t>rpm</w:t>
      </w:r>
      <w:proofErr w:type="spellEnd"/>
      <w:r w:rsidR="00AF7288" w:rsidRPr="00B9353B">
        <w:rPr>
          <w:rFonts w:ascii="Arial" w:hAnsi="Arial" w:cs="Arial"/>
          <w:sz w:val="22"/>
          <w:szCs w:val="22"/>
          <w:lang w:val="ro-RO"/>
        </w:rPr>
        <w:t xml:space="preserve"> și 248 Nm, Puma ST </w:t>
      </w:r>
      <w:proofErr w:type="spellStart"/>
      <w:r w:rsidR="00AF7288" w:rsidRPr="00B9353B">
        <w:rPr>
          <w:rFonts w:ascii="Arial" w:hAnsi="Arial" w:cs="Arial"/>
          <w:sz w:val="22"/>
          <w:szCs w:val="22"/>
          <w:lang w:val="ro-RO"/>
        </w:rPr>
        <w:t>Powershift</w:t>
      </w:r>
      <w:proofErr w:type="spellEnd"/>
      <w:r w:rsidR="00AF7288" w:rsidRPr="00B9353B">
        <w:rPr>
          <w:rFonts w:ascii="Arial" w:hAnsi="Arial" w:cs="Arial"/>
          <w:sz w:val="22"/>
          <w:szCs w:val="22"/>
          <w:lang w:val="ro-RO"/>
        </w:rPr>
        <w:t xml:space="preserve"> produce exact de două ori puterea pe litru față de un Focus ST170 din 2002.</w:t>
      </w:r>
    </w:p>
    <w:p w14:paraId="2CBCB98D" w14:textId="5F27177C" w:rsidR="00B14C75" w:rsidRPr="00B9353B" w:rsidRDefault="00B14C75" w:rsidP="000F4D39">
      <w:pPr>
        <w:pStyle w:val="BodyText2"/>
        <w:spacing w:line="240" w:lineRule="auto"/>
        <w:rPr>
          <w:rFonts w:ascii="Arial" w:hAnsi="Arial" w:cs="Arial"/>
          <w:sz w:val="22"/>
          <w:szCs w:val="22"/>
          <w:lang w:val="ro-RO"/>
        </w:rPr>
      </w:pPr>
    </w:p>
    <w:p w14:paraId="79BCD1E6" w14:textId="0AB8F3BC" w:rsidR="00B14C75" w:rsidRPr="00B9353B" w:rsidRDefault="00B14C75" w:rsidP="000F4D39">
      <w:pPr>
        <w:pStyle w:val="BodyText2"/>
        <w:spacing w:line="240" w:lineRule="auto"/>
        <w:rPr>
          <w:rFonts w:ascii="Arial" w:hAnsi="Arial" w:cs="Arial"/>
          <w:sz w:val="22"/>
          <w:szCs w:val="22"/>
          <w:lang w:val="ro-RO"/>
        </w:rPr>
      </w:pPr>
      <w:r w:rsidRPr="00B9353B">
        <w:rPr>
          <w:rFonts w:ascii="Arial" w:hAnsi="Arial" w:cs="Arial"/>
          <w:sz w:val="22"/>
          <w:szCs w:val="22"/>
          <w:lang w:val="ro-RO"/>
        </w:rPr>
        <w:t xml:space="preserve">Puma ST </w:t>
      </w:r>
      <w:proofErr w:type="spellStart"/>
      <w:r w:rsidRPr="00B9353B">
        <w:rPr>
          <w:rFonts w:ascii="Arial" w:hAnsi="Arial" w:cs="Arial"/>
          <w:sz w:val="22"/>
          <w:szCs w:val="22"/>
          <w:lang w:val="ro-RO"/>
        </w:rPr>
        <w:t>Powershift</w:t>
      </w:r>
      <w:proofErr w:type="spellEnd"/>
      <w:r w:rsidRPr="00B9353B">
        <w:rPr>
          <w:rFonts w:ascii="Arial" w:hAnsi="Arial" w:cs="Arial"/>
          <w:sz w:val="22"/>
          <w:szCs w:val="22"/>
          <w:lang w:val="ro-RO"/>
        </w:rPr>
        <w:t xml:space="preserve"> beneficiază de aceeași tehnologie </w:t>
      </w:r>
      <w:r w:rsidR="00997210" w:rsidRPr="00B9353B">
        <w:rPr>
          <w:rFonts w:ascii="Arial" w:hAnsi="Arial" w:cs="Arial"/>
          <w:sz w:val="22"/>
          <w:szCs w:val="22"/>
          <w:lang w:val="ro-RO"/>
        </w:rPr>
        <w:t>cu valve active pentru evacuare</w:t>
      </w:r>
      <w:r w:rsidR="009A546B" w:rsidRPr="00B9353B">
        <w:rPr>
          <w:rFonts w:ascii="Arial" w:hAnsi="Arial" w:cs="Arial"/>
          <w:sz w:val="22"/>
          <w:szCs w:val="22"/>
          <w:lang w:val="ro-RO"/>
        </w:rPr>
        <w:t xml:space="preserve"> regăsită la Puma ST</w:t>
      </w:r>
      <w:r w:rsidR="00997210" w:rsidRPr="00B9353B">
        <w:rPr>
          <w:rFonts w:ascii="Arial" w:hAnsi="Arial" w:cs="Arial"/>
          <w:sz w:val="22"/>
          <w:szCs w:val="22"/>
          <w:lang w:val="ro-RO"/>
        </w:rPr>
        <w:t>,</w:t>
      </w:r>
      <w:r w:rsidRPr="00B9353B">
        <w:rPr>
          <w:rFonts w:ascii="Arial" w:hAnsi="Arial" w:cs="Arial"/>
          <w:sz w:val="22"/>
          <w:szCs w:val="22"/>
          <w:lang w:val="ro-RO"/>
        </w:rPr>
        <w:t xml:space="preserve"> </w:t>
      </w:r>
      <w:r w:rsidR="009A546B" w:rsidRPr="00B9353B">
        <w:rPr>
          <w:rFonts w:ascii="Arial" w:hAnsi="Arial" w:cs="Arial"/>
          <w:sz w:val="22"/>
          <w:szCs w:val="22"/>
          <w:lang w:val="ro-RO"/>
        </w:rPr>
        <w:t xml:space="preserve">astfel încât propune </w:t>
      </w:r>
      <w:r w:rsidRPr="00B9353B">
        <w:rPr>
          <w:rFonts w:ascii="Arial" w:hAnsi="Arial" w:cs="Arial"/>
          <w:sz w:val="22"/>
          <w:szCs w:val="22"/>
          <w:lang w:val="ro-RO"/>
        </w:rPr>
        <w:t xml:space="preserve">o notă </w:t>
      </w:r>
      <w:r w:rsidR="009A546B" w:rsidRPr="00B9353B">
        <w:rPr>
          <w:rFonts w:ascii="Arial" w:hAnsi="Arial" w:cs="Arial"/>
          <w:sz w:val="22"/>
          <w:szCs w:val="22"/>
          <w:lang w:val="ro-RO"/>
        </w:rPr>
        <w:t xml:space="preserve">sonoră </w:t>
      </w:r>
      <w:r w:rsidRPr="00B9353B">
        <w:rPr>
          <w:rFonts w:ascii="Arial" w:hAnsi="Arial" w:cs="Arial"/>
          <w:sz w:val="22"/>
          <w:szCs w:val="22"/>
          <w:lang w:val="ro-RO"/>
        </w:rPr>
        <w:t>distinctivă la accelerare. Controlată de modurile de conducere selectabile, supapa de evacuare activă rămâne închisă în modurile Normal și Eco pentru rafinamentul de zi cu zi, dar se deschide în modul Sport pentru a intensifica sunetul sportiv.</w:t>
      </w:r>
    </w:p>
    <w:p w14:paraId="65D345C5" w14:textId="427C260B" w:rsidR="00E54755" w:rsidRPr="00B9353B" w:rsidRDefault="00E54755" w:rsidP="000F4D39">
      <w:pPr>
        <w:pStyle w:val="BodyText2"/>
        <w:spacing w:line="240" w:lineRule="auto"/>
        <w:rPr>
          <w:rFonts w:ascii="Arial" w:hAnsi="Arial" w:cs="Arial"/>
          <w:sz w:val="22"/>
          <w:szCs w:val="22"/>
          <w:lang w:val="ro-RO"/>
        </w:rPr>
      </w:pPr>
    </w:p>
    <w:p w14:paraId="2FCC4119" w14:textId="403451E8" w:rsidR="00DE5BD8" w:rsidRPr="00B9353B" w:rsidRDefault="00DE5BD8" w:rsidP="000F4D39">
      <w:pPr>
        <w:pStyle w:val="BodyText2"/>
        <w:spacing w:line="240" w:lineRule="auto"/>
        <w:rPr>
          <w:rFonts w:ascii="Arial" w:hAnsi="Arial" w:cs="Arial"/>
          <w:sz w:val="22"/>
          <w:szCs w:val="22"/>
          <w:lang w:val="ro-RO"/>
        </w:rPr>
      </w:pPr>
      <w:r w:rsidRPr="00B9353B">
        <w:rPr>
          <w:rFonts w:ascii="Arial" w:hAnsi="Arial" w:cs="Arial"/>
          <w:sz w:val="22"/>
          <w:szCs w:val="22"/>
          <w:lang w:val="ro-RO"/>
        </w:rPr>
        <w:t xml:space="preserve">„Combinația dintre un motor </w:t>
      </w:r>
      <w:r w:rsidR="00A91D3A" w:rsidRPr="00B9353B">
        <w:rPr>
          <w:rFonts w:ascii="Arial" w:hAnsi="Arial" w:cs="Arial"/>
          <w:sz w:val="22"/>
          <w:szCs w:val="22"/>
          <w:lang w:val="ro-RO"/>
        </w:rPr>
        <w:t>de cilindree mică</w:t>
      </w:r>
      <w:r w:rsidRPr="00B9353B">
        <w:rPr>
          <w:rFonts w:ascii="Arial" w:hAnsi="Arial" w:cs="Arial"/>
          <w:sz w:val="22"/>
          <w:szCs w:val="22"/>
          <w:lang w:val="ro-RO"/>
        </w:rPr>
        <w:t xml:space="preserve"> și tehnologia electrificată ajută la reducerea consumului de combustibil și a emisiilor, oferind în același timp performanțe</w:t>
      </w:r>
      <w:r w:rsidR="00A91D3A" w:rsidRPr="00B9353B">
        <w:rPr>
          <w:rFonts w:ascii="Arial" w:hAnsi="Arial" w:cs="Arial"/>
          <w:sz w:val="22"/>
          <w:szCs w:val="22"/>
          <w:lang w:val="ro-RO"/>
        </w:rPr>
        <w:t xml:space="preserve"> ridicate în utilizarea </w:t>
      </w:r>
      <w:r w:rsidRPr="00B9353B">
        <w:rPr>
          <w:rFonts w:ascii="Arial" w:hAnsi="Arial" w:cs="Arial"/>
          <w:sz w:val="22"/>
          <w:szCs w:val="22"/>
          <w:lang w:val="ro-RO"/>
        </w:rPr>
        <w:t xml:space="preserve">de zi cu zi. Împreună cu transmisia </w:t>
      </w:r>
      <w:proofErr w:type="spellStart"/>
      <w:r w:rsidRPr="00B9353B">
        <w:rPr>
          <w:rFonts w:ascii="Arial" w:hAnsi="Arial" w:cs="Arial"/>
          <w:sz w:val="22"/>
          <w:szCs w:val="22"/>
          <w:lang w:val="ro-RO"/>
        </w:rPr>
        <w:t>Powershift</w:t>
      </w:r>
      <w:proofErr w:type="spellEnd"/>
      <w:r w:rsidRPr="00B9353B">
        <w:rPr>
          <w:rFonts w:ascii="Arial" w:hAnsi="Arial" w:cs="Arial"/>
          <w:sz w:val="22"/>
          <w:szCs w:val="22"/>
          <w:lang w:val="ro-RO"/>
        </w:rPr>
        <w:t xml:space="preserve"> recalibrată</w:t>
      </w:r>
      <w:r w:rsidR="00A91D3A" w:rsidRPr="00B9353B">
        <w:rPr>
          <w:rFonts w:ascii="Arial" w:hAnsi="Arial" w:cs="Arial"/>
          <w:sz w:val="22"/>
          <w:szCs w:val="22"/>
          <w:lang w:val="ro-RO"/>
        </w:rPr>
        <w:t>,</w:t>
      </w:r>
      <w:r w:rsidRPr="00B9353B">
        <w:rPr>
          <w:rFonts w:ascii="Arial" w:hAnsi="Arial" w:cs="Arial"/>
          <w:sz w:val="22"/>
          <w:szCs w:val="22"/>
          <w:lang w:val="ro-RO"/>
        </w:rPr>
        <w:t xml:space="preserve"> acest pachet oferă performanță</w:t>
      </w:r>
      <w:r w:rsidR="00A91D3A" w:rsidRPr="00B9353B">
        <w:rPr>
          <w:rFonts w:ascii="Arial" w:hAnsi="Arial" w:cs="Arial"/>
          <w:sz w:val="22"/>
          <w:szCs w:val="22"/>
          <w:lang w:val="ro-RO"/>
        </w:rPr>
        <w:t>, plăcere de a conduce</w:t>
      </w:r>
      <w:r w:rsidRPr="00B9353B">
        <w:rPr>
          <w:rFonts w:ascii="Arial" w:hAnsi="Arial" w:cs="Arial"/>
          <w:sz w:val="22"/>
          <w:szCs w:val="22"/>
          <w:lang w:val="ro-RO"/>
        </w:rPr>
        <w:t xml:space="preserve"> și</w:t>
      </w:r>
      <w:r w:rsidR="00A91D3A" w:rsidRPr="00B9353B">
        <w:rPr>
          <w:rFonts w:ascii="Arial" w:hAnsi="Arial" w:cs="Arial"/>
          <w:sz w:val="22"/>
          <w:szCs w:val="22"/>
          <w:lang w:val="ro-RO"/>
        </w:rPr>
        <w:t xml:space="preserve"> multă emoție la volan, tipică pentru un ST</w:t>
      </w:r>
      <w:r w:rsidRPr="00B9353B">
        <w:rPr>
          <w:rFonts w:ascii="Arial" w:hAnsi="Arial" w:cs="Arial"/>
          <w:sz w:val="22"/>
          <w:szCs w:val="22"/>
          <w:lang w:val="ro-RO"/>
        </w:rPr>
        <w:t xml:space="preserve">”, a spus </w:t>
      </w:r>
      <w:proofErr w:type="spellStart"/>
      <w:r w:rsidRPr="00B9353B">
        <w:rPr>
          <w:rFonts w:ascii="Arial" w:hAnsi="Arial" w:cs="Arial"/>
          <w:sz w:val="22"/>
          <w:szCs w:val="22"/>
          <w:lang w:val="ro-RO"/>
        </w:rPr>
        <w:t>Muenzinger</w:t>
      </w:r>
      <w:proofErr w:type="spellEnd"/>
      <w:r w:rsidRPr="00B9353B">
        <w:rPr>
          <w:rFonts w:ascii="Arial" w:hAnsi="Arial" w:cs="Arial"/>
          <w:sz w:val="22"/>
          <w:szCs w:val="22"/>
          <w:lang w:val="ro-RO"/>
        </w:rPr>
        <w:t>.</w:t>
      </w:r>
    </w:p>
    <w:p w14:paraId="37F0013A" w14:textId="4E59F4E5" w:rsidR="00F66060" w:rsidRPr="00B9353B" w:rsidRDefault="00F66060" w:rsidP="000F4D39">
      <w:pPr>
        <w:pStyle w:val="BodyText2"/>
        <w:spacing w:line="240" w:lineRule="auto"/>
        <w:rPr>
          <w:rFonts w:ascii="Arial" w:hAnsi="Arial" w:cs="Arial"/>
          <w:sz w:val="22"/>
          <w:szCs w:val="22"/>
          <w:lang w:val="ro-RO"/>
        </w:rPr>
      </w:pPr>
    </w:p>
    <w:p w14:paraId="586750D9" w14:textId="00481058" w:rsidR="00F66060" w:rsidRPr="00B9353B" w:rsidRDefault="00DC5351" w:rsidP="00050773">
      <w:pPr>
        <w:pStyle w:val="BodyText2"/>
        <w:spacing w:before="120" w:line="240" w:lineRule="auto"/>
        <w:rPr>
          <w:rFonts w:ascii="Arial" w:hAnsi="Arial" w:cs="Arial"/>
          <w:b/>
          <w:bCs/>
          <w:sz w:val="22"/>
          <w:szCs w:val="22"/>
          <w:lang w:val="ro-RO"/>
        </w:rPr>
      </w:pPr>
      <w:r w:rsidRPr="00B9353B">
        <w:rPr>
          <w:rFonts w:ascii="Arial" w:hAnsi="Arial" w:cs="Arial"/>
          <w:b/>
          <w:bCs/>
          <w:sz w:val="22"/>
          <w:szCs w:val="22"/>
          <w:lang w:val="ro-RO"/>
        </w:rPr>
        <w:t xml:space="preserve">Transmisia </w:t>
      </w:r>
      <w:proofErr w:type="spellStart"/>
      <w:r w:rsidR="00F66060" w:rsidRPr="00B9353B">
        <w:rPr>
          <w:rFonts w:ascii="Arial" w:hAnsi="Arial" w:cs="Arial"/>
          <w:b/>
          <w:bCs/>
          <w:sz w:val="22"/>
          <w:szCs w:val="22"/>
          <w:lang w:val="ro-RO"/>
        </w:rPr>
        <w:t>Powershift</w:t>
      </w:r>
      <w:proofErr w:type="spellEnd"/>
      <w:r w:rsidRPr="00B9353B">
        <w:rPr>
          <w:rFonts w:ascii="Arial" w:hAnsi="Arial" w:cs="Arial"/>
          <w:b/>
          <w:bCs/>
          <w:sz w:val="22"/>
          <w:szCs w:val="22"/>
          <w:lang w:val="ro-RO"/>
        </w:rPr>
        <w:t xml:space="preserve"> – control total pentru șofer</w:t>
      </w:r>
    </w:p>
    <w:p w14:paraId="00E0397C" w14:textId="77777777" w:rsidR="00F66060" w:rsidRPr="00B9353B" w:rsidRDefault="00F66060" w:rsidP="000F4D39">
      <w:pPr>
        <w:pStyle w:val="BodyText2"/>
        <w:spacing w:line="240" w:lineRule="auto"/>
        <w:rPr>
          <w:rFonts w:ascii="Arial" w:hAnsi="Arial" w:cs="Arial"/>
          <w:sz w:val="22"/>
          <w:szCs w:val="22"/>
          <w:lang w:val="ro-RO"/>
        </w:rPr>
      </w:pPr>
    </w:p>
    <w:p w14:paraId="6F4E14D6" w14:textId="73BAE138" w:rsidR="00F66060" w:rsidRPr="00B9353B" w:rsidRDefault="00D91E0A" w:rsidP="000F4D39">
      <w:pPr>
        <w:pStyle w:val="BodyText2"/>
        <w:spacing w:line="240" w:lineRule="auto"/>
        <w:rPr>
          <w:rFonts w:ascii="Arial" w:hAnsi="Arial" w:cs="Arial"/>
          <w:sz w:val="22"/>
          <w:szCs w:val="22"/>
          <w:lang w:val="ro-RO"/>
        </w:rPr>
      </w:pPr>
      <w:r w:rsidRPr="00B9353B">
        <w:rPr>
          <w:rFonts w:ascii="Arial" w:hAnsi="Arial" w:cs="Arial"/>
          <w:sz w:val="22"/>
          <w:szCs w:val="22"/>
          <w:lang w:val="ro-RO"/>
        </w:rPr>
        <w:t xml:space="preserve">Dezvoltată </w:t>
      </w:r>
      <w:r w:rsidR="00BA2BE7" w:rsidRPr="00B9353B">
        <w:rPr>
          <w:rFonts w:ascii="Arial" w:hAnsi="Arial" w:cs="Arial"/>
          <w:sz w:val="22"/>
          <w:szCs w:val="22"/>
          <w:lang w:val="ro-RO"/>
        </w:rPr>
        <w:t xml:space="preserve">special pentru a </w:t>
      </w:r>
      <w:r w:rsidRPr="00B9353B">
        <w:rPr>
          <w:rFonts w:ascii="Arial" w:hAnsi="Arial" w:cs="Arial"/>
          <w:sz w:val="22"/>
          <w:szCs w:val="22"/>
          <w:lang w:val="ro-RO"/>
        </w:rPr>
        <w:t xml:space="preserve">funcționa </w:t>
      </w:r>
      <w:r w:rsidR="00BA2BE7" w:rsidRPr="00B9353B">
        <w:rPr>
          <w:rFonts w:ascii="Arial" w:hAnsi="Arial" w:cs="Arial"/>
          <w:sz w:val="22"/>
          <w:szCs w:val="22"/>
          <w:lang w:val="ro-RO"/>
        </w:rPr>
        <w:t xml:space="preserve">împreună </w:t>
      </w:r>
      <w:r w:rsidRPr="00B9353B">
        <w:rPr>
          <w:rFonts w:ascii="Arial" w:hAnsi="Arial" w:cs="Arial"/>
          <w:sz w:val="22"/>
          <w:szCs w:val="22"/>
          <w:lang w:val="ro-RO"/>
        </w:rPr>
        <w:t xml:space="preserve">cu motoarele Ford </w:t>
      </w:r>
      <w:proofErr w:type="spellStart"/>
      <w:r w:rsidRPr="00B9353B">
        <w:rPr>
          <w:rFonts w:ascii="Arial" w:hAnsi="Arial" w:cs="Arial"/>
          <w:sz w:val="22"/>
          <w:szCs w:val="22"/>
          <w:lang w:val="ro-RO"/>
        </w:rPr>
        <w:t>EcoBoost</w:t>
      </w:r>
      <w:proofErr w:type="spellEnd"/>
      <w:r w:rsidRPr="00B9353B">
        <w:rPr>
          <w:rFonts w:ascii="Arial" w:hAnsi="Arial" w:cs="Arial"/>
          <w:sz w:val="22"/>
          <w:szCs w:val="22"/>
          <w:lang w:val="ro-RO"/>
        </w:rPr>
        <w:t xml:space="preserve"> </w:t>
      </w:r>
      <w:proofErr w:type="spellStart"/>
      <w:r w:rsidRPr="00B9353B">
        <w:rPr>
          <w:rFonts w:ascii="Arial" w:hAnsi="Arial" w:cs="Arial"/>
          <w:sz w:val="22"/>
          <w:szCs w:val="22"/>
          <w:lang w:val="ro-RO"/>
        </w:rPr>
        <w:t>Hybrid</w:t>
      </w:r>
      <w:proofErr w:type="spellEnd"/>
      <w:r w:rsidRPr="00B9353B">
        <w:rPr>
          <w:rFonts w:ascii="Arial" w:hAnsi="Arial" w:cs="Arial"/>
          <w:sz w:val="22"/>
          <w:szCs w:val="22"/>
          <w:lang w:val="ro-RO"/>
        </w:rPr>
        <w:t xml:space="preserve"> de 1,0 litri, transmisia Ford </w:t>
      </w:r>
      <w:proofErr w:type="spellStart"/>
      <w:r w:rsidRPr="00B9353B">
        <w:rPr>
          <w:rFonts w:ascii="Arial" w:hAnsi="Arial" w:cs="Arial"/>
          <w:sz w:val="22"/>
          <w:szCs w:val="22"/>
          <w:lang w:val="ro-RO"/>
        </w:rPr>
        <w:t>Powershift</w:t>
      </w:r>
      <w:proofErr w:type="spellEnd"/>
      <w:r w:rsidRPr="00B9353B">
        <w:rPr>
          <w:rFonts w:ascii="Arial" w:hAnsi="Arial" w:cs="Arial"/>
          <w:sz w:val="22"/>
          <w:szCs w:val="22"/>
          <w:lang w:val="ro-RO"/>
        </w:rPr>
        <w:t xml:space="preserve"> cu șapte trepte </w:t>
      </w:r>
      <w:r w:rsidR="0044794B" w:rsidRPr="00B9353B">
        <w:rPr>
          <w:rFonts w:ascii="Arial" w:hAnsi="Arial" w:cs="Arial"/>
          <w:sz w:val="22"/>
          <w:szCs w:val="22"/>
          <w:lang w:val="ro-RO"/>
        </w:rPr>
        <w:t xml:space="preserve">are integrat un software special pentru a maximiza performanța în cazul versiunii </w:t>
      </w:r>
      <w:r w:rsidRPr="00B9353B">
        <w:rPr>
          <w:rFonts w:ascii="Arial" w:hAnsi="Arial" w:cs="Arial"/>
          <w:sz w:val="22"/>
          <w:szCs w:val="22"/>
          <w:lang w:val="ro-RO"/>
        </w:rPr>
        <w:t xml:space="preserve">Puma ST </w:t>
      </w:r>
      <w:proofErr w:type="spellStart"/>
      <w:r w:rsidRPr="00B9353B">
        <w:rPr>
          <w:rFonts w:ascii="Arial" w:hAnsi="Arial" w:cs="Arial"/>
          <w:sz w:val="22"/>
          <w:szCs w:val="22"/>
          <w:lang w:val="ro-RO"/>
        </w:rPr>
        <w:t>Powershift</w:t>
      </w:r>
      <w:proofErr w:type="spellEnd"/>
      <w:r w:rsidRPr="00B9353B">
        <w:rPr>
          <w:rFonts w:ascii="Arial" w:hAnsi="Arial" w:cs="Arial"/>
          <w:sz w:val="22"/>
          <w:szCs w:val="22"/>
          <w:lang w:val="ro-RO"/>
        </w:rPr>
        <w:t>.</w:t>
      </w:r>
    </w:p>
    <w:p w14:paraId="439DA668" w14:textId="1205B3CF" w:rsidR="00626C02" w:rsidRPr="00B9353B" w:rsidRDefault="00626C02" w:rsidP="000F4D39">
      <w:pPr>
        <w:pStyle w:val="BodyText2"/>
        <w:spacing w:line="240" w:lineRule="auto"/>
        <w:rPr>
          <w:rFonts w:ascii="Arial" w:hAnsi="Arial" w:cs="Arial"/>
          <w:sz w:val="22"/>
          <w:szCs w:val="22"/>
          <w:lang w:val="ro-RO"/>
        </w:rPr>
      </w:pPr>
    </w:p>
    <w:p w14:paraId="1B0469F0" w14:textId="5C425C4C" w:rsidR="00265277" w:rsidRPr="00B9353B" w:rsidRDefault="00265277" w:rsidP="00AF7288">
      <w:pPr>
        <w:pStyle w:val="BodyText2"/>
        <w:spacing w:line="240" w:lineRule="auto"/>
        <w:rPr>
          <w:rFonts w:ascii="Arial" w:hAnsi="Arial" w:cs="Arial"/>
          <w:sz w:val="22"/>
          <w:szCs w:val="22"/>
          <w:lang w:val="ro-RO"/>
        </w:rPr>
      </w:pPr>
      <w:r w:rsidRPr="00B9353B">
        <w:rPr>
          <w:rFonts w:ascii="Arial" w:hAnsi="Arial" w:cs="Arial"/>
          <w:sz w:val="22"/>
          <w:szCs w:val="22"/>
          <w:lang w:val="ro-RO"/>
        </w:rPr>
        <w:t>În modul complet automat, cutia de viteze cu dublu ambreiaj oferă o schimbare lină</w:t>
      </w:r>
      <w:r w:rsidR="0044794B" w:rsidRPr="00B9353B">
        <w:rPr>
          <w:rFonts w:ascii="Arial" w:hAnsi="Arial" w:cs="Arial"/>
          <w:sz w:val="22"/>
          <w:szCs w:val="22"/>
          <w:lang w:val="ro-RO"/>
        </w:rPr>
        <w:t xml:space="preserve"> a treptelor</w:t>
      </w:r>
      <w:r w:rsidR="002335B6">
        <w:rPr>
          <w:rFonts w:ascii="Arial" w:hAnsi="Arial" w:cs="Arial"/>
          <w:sz w:val="22"/>
          <w:szCs w:val="22"/>
          <w:lang w:val="ro-RO"/>
        </w:rPr>
        <w:t xml:space="preserve"> </w:t>
      </w:r>
      <w:r w:rsidR="0044794B" w:rsidRPr="00B9353B">
        <w:rPr>
          <w:rFonts w:ascii="Arial" w:hAnsi="Arial" w:cs="Arial"/>
          <w:sz w:val="22"/>
          <w:szCs w:val="22"/>
          <w:lang w:val="ro-RO"/>
        </w:rPr>
        <w:t>și</w:t>
      </w:r>
      <w:r w:rsidRPr="00B9353B">
        <w:rPr>
          <w:rFonts w:ascii="Arial" w:hAnsi="Arial" w:cs="Arial"/>
          <w:sz w:val="22"/>
          <w:szCs w:val="22"/>
          <w:lang w:val="ro-RO"/>
        </w:rPr>
        <w:t xml:space="preserve"> </w:t>
      </w:r>
      <w:r w:rsidR="0044794B" w:rsidRPr="00B9353B">
        <w:rPr>
          <w:rFonts w:ascii="Arial" w:hAnsi="Arial" w:cs="Arial"/>
          <w:sz w:val="22"/>
          <w:szCs w:val="22"/>
          <w:lang w:val="ro-RO"/>
        </w:rPr>
        <w:t xml:space="preserve">mult </w:t>
      </w:r>
      <w:r w:rsidRPr="00B9353B">
        <w:rPr>
          <w:rFonts w:ascii="Arial" w:hAnsi="Arial" w:cs="Arial"/>
          <w:sz w:val="22"/>
          <w:szCs w:val="22"/>
          <w:lang w:val="ro-RO"/>
        </w:rPr>
        <w:t xml:space="preserve">confort – în special </w:t>
      </w:r>
      <w:r w:rsidR="0044794B" w:rsidRPr="00B9353B">
        <w:rPr>
          <w:rFonts w:ascii="Arial" w:hAnsi="Arial" w:cs="Arial"/>
          <w:sz w:val="22"/>
          <w:szCs w:val="22"/>
          <w:lang w:val="ro-RO"/>
        </w:rPr>
        <w:t>în traficul aglomerat unde sunt necesare multe opriri și porniri de pe loc</w:t>
      </w:r>
      <w:r w:rsidRPr="00B9353B">
        <w:rPr>
          <w:rFonts w:ascii="Arial" w:hAnsi="Arial" w:cs="Arial"/>
          <w:sz w:val="22"/>
          <w:szCs w:val="22"/>
          <w:lang w:val="ro-RO"/>
        </w:rPr>
        <w:t xml:space="preserve">. Cu toate acestea, pentru a exploata cu adevărat performanța motorului, </w:t>
      </w:r>
      <w:r w:rsidR="0044794B" w:rsidRPr="00B9353B">
        <w:rPr>
          <w:rFonts w:ascii="Arial" w:hAnsi="Arial" w:cs="Arial"/>
          <w:sz w:val="22"/>
          <w:szCs w:val="22"/>
          <w:lang w:val="ro-RO"/>
        </w:rPr>
        <w:t xml:space="preserve">cutia de viteze permite retrogradarea imediată </w:t>
      </w:r>
      <w:r w:rsidR="002335B6">
        <w:rPr>
          <w:rFonts w:ascii="Arial" w:hAnsi="Arial" w:cs="Arial"/>
          <w:sz w:val="22"/>
          <w:szCs w:val="22"/>
          <w:lang w:val="ro-RO"/>
        </w:rPr>
        <w:t>a</w:t>
      </w:r>
      <w:r w:rsidR="0044794B" w:rsidRPr="00B9353B">
        <w:rPr>
          <w:rFonts w:ascii="Arial" w:hAnsi="Arial" w:cs="Arial"/>
          <w:sz w:val="22"/>
          <w:szCs w:val="22"/>
          <w:lang w:val="ro-RO"/>
        </w:rPr>
        <w:t xml:space="preserve"> până la trei trepte atunci când șoferul are nevoie de accelerații rapide.</w:t>
      </w:r>
      <w:r w:rsidRPr="00B9353B">
        <w:rPr>
          <w:rFonts w:ascii="Arial" w:hAnsi="Arial" w:cs="Arial"/>
          <w:sz w:val="22"/>
          <w:szCs w:val="22"/>
          <w:lang w:val="ro-RO"/>
        </w:rPr>
        <w:t xml:space="preserve"> Cu modul Sport activat, transmisia </w:t>
      </w:r>
      <w:r w:rsidR="0044794B" w:rsidRPr="00B9353B">
        <w:rPr>
          <w:rFonts w:ascii="Arial" w:hAnsi="Arial" w:cs="Arial"/>
          <w:sz w:val="22"/>
          <w:szCs w:val="22"/>
          <w:lang w:val="ro-RO"/>
        </w:rPr>
        <w:t>men</w:t>
      </w:r>
      <w:r w:rsidRPr="00B9353B">
        <w:rPr>
          <w:rFonts w:ascii="Arial" w:hAnsi="Arial" w:cs="Arial"/>
          <w:sz w:val="22"/>
          <w:szCs w:val="22"/>
          <w:lang w:val="ro-RO"/>
        </w:rPr>
        <w:t>ține</w:t>
      </w:r>
      <w:r w:rsidR="0044794B" w:rsidRPr="00B9353B">
        <w:rPr>
          <w:rFonts w:ascii="Arial" w:hAnsi="Arial" w:cs="Arial"/>
          <w:sz w:val="22"/>
          <w:szCs w:val="22"/>
          <w:lang w:val="ro-RO"/>
        </w:rPr>
        <w:t xml:space="preserve"> cuplate </w:t>
      </w:r>
      <w:r w:rsidRPr="00B9353B">
        <w:rPr>
          <w:rFonts w:ascii="Arial" w:hAnsi="Arial" w:cs="Arial"/>
          <w:sz w:val="22"/>
          <w:szCs w:val="22"/>
          <w:lang w:val="ro-RO"/>
        </w:rPr>
        <w:t xml:space="preserve">treptele inferioare pentru mai mult timp, </w:t>
      </w:r>
      <w:r w:rsidR="0044794B" w:rsidRPr="00B9353B">
        <w:rPr>
          <w:rFonts w:ascii="Arial" w:hAnsi="Arial" w:cs="Arial"/>
          <w:sz w:val="22"/>
          <w:szCs w:val="22"/>
          <w:lang w:val="ro-RO"/>
        </w:rPr>
        <w:t>cu rolul de a facilita o reacție mai dinamică la apăsarea pedalei de accelerație</w:t>
      </w:r>
      <w:r w:rsidRPr="00B9353B">
        <w:rPr>
          <w:rFonts w:ascii="Arial" w:hAnsi="Arial" w:cs="Arial"/>
          <w:sz w:val="22"/>
          <w:szCs w:val="22"/>
          <w:lang w:val="ro-RO"/>
        </w:rPr>
        <w:t xml:space="preserve">. În plus, </w:t>
      </w:r>
      <w:r w:rsidR="0044794B" w:rsidRPr="00B9353B">
        <w:rPr>
          <w:rFonts w:ascii="Arial" w:hAnsi="Arial" w:cs="Arial"/>
          <w:sz w:val="22"/>
          <w:szCs w:val="22"/>
          <w:lang w:val="ro-RO"/>
        </w:rPr>
        <w:t>padelele de pe</w:t>
      </w:r>
      <w:r w:rsidRPr="00B9353B">
        <w:rPr>
          <w:rFonts w:ascii="Arial" w:hAnsi="Arial" w:cs="Arial"/>
          <w:sz w:val="22"/>
          <w:szCs w:val="22"/>
          <w:lang w:val="ro-RO"/>
        </w:rPr>
        <w:t xml:space="preserve"> volan permit controlul manual </w:t>
      </w:r>
      <w:r w:rsidR="0044794B" w:rsidRPr="00B9353B">
        <w:rPr>
          <w:rFonts w:ascii="Arial" w:hAnsi="Arial" w:cs="Arial"/>
          <w:sz w:val="22"/>
          <w:szCs w:val="22"/>
          <w:lang w:val="ro-RO"/>
        </w:rPr>
        <w:t>pentru schimbarea treptelor de viteză</w:t>
      </w:r>
      <w:r w:rsidRPr="00B9353B">
        <w:rPr>
          <w:rFonts w:ascii="Arial" w:hAnsi="Arial" w:cs="Arial"/>
          <w:sz w:val="22"/>
          <w:szCs w:val="22"/>
          <w:lang w:val="ro-RO"/>
        </w:rPr>
        <w:t>.</w:t>
      </w:r>
    </w:p>
    <w:p w14:paraId="576457FA" w14:textId="3F8FED29" w:rsidR="00626C02" w:rsidRPr="00B9353B" w:rsidRDefault="00626C02" w:rsidP="000F4D39">
      <w:pPr>
        <w:pStyle w:val="BodyText2"/>
        <w:spacing w:line="240" w:lineRule="auto"/>
        <w:rPr>
          <w:rFonts w:ascii="Arial" w:hAnsi="Arial" w:cs="Arial"/>
          <w:sz w:val="22"/>
          <w:szCs w:val="22"/>
          <w:lang w:val="ro-RO"/>
        </w:rPr>
      </w:pPr>
    </w:p>
    <w:p w14:paraId="18602854" w14:textId="1776806D" w:rsidR="00F66060" w:rsidRPr="00B9353B" w:rsidRDefault="003A4674" w:rsidP="000F4D39">
      <w:pPr>
        <w:pStyle w:val="BodyText2"/>
        <w:spacing w:line="240" w:lineRule="auto"/>
        <w:rPr>
          <w:rFonts w:ascii="Arial" w:hAnsi="Arial" w:cs="Arial"/>
          <w:sz w:val="22"/>
          <w:szCs w:val="22"/>
          <w:vertAlign w:val="superscript"/>
          <w:lang w:val="ro-RO"/>
        </w:rPr>
      </w:pPr>
      <w:r w:rsidRPr="00B9353B">
        <w:rPr>
          <w:rFonts w:ascii="Arial" w:hAnsi="Arial" w:cs="Arial"/>
          <w:sz w:val="22"/>
          <w:szCs w:val="22"/>
          <w:lang w:val="ro-RO"/>
        </w:rPr>
        <w:t>Cutia de viteze</w:t>
      </w:r>
      <w:r w:rsidR="00626C02" w:rsidRPr="00B9353B">
        <w:rPr>
          <w:rFonts w:ascii="Arial" w:hAnsi="Arial" w:cs="Arial"/>
          <w:sz w:val="22"/>
          <w:szCs w:val="22"/>
          <w:lang w:val="ro-RO"/>
        </w:rPr>
        <w:t xml:space="preserve"> </w:t>
      </w:r>
      <w:proofErr w:type="spellStart"/>
      <w:r w:rsidR="00626C02" w:rsidRPr="00B9353B">
        <w:rPr>
          <w:rFonts w:ascii="Arial" w:hAnsi="Arial" w:cs="Arial"/>
          <w:sz w:val="22"/>
          <w:szCs w:val="22"/>
          <w:lang w:val="ro-RO"/>
        </w:rPr>
        <w:t>Powershift</w:t>
      </w:r>
      <w:proofErr w:type="spellEnd"/>
      <w:r w:rsidR="00626C02" w:rsidRPr="00B9353B">
        <w:rPr>
          <w:rFonts w:ascii="Arial" w:hAnsi="Arial" w:cs="Arial"/>
          <w:sz w:val="22"/>
          <w:szCs w:val="22"/>
          <w:lang w:val="ro-RO"/>
        </w:rPr>
        <w:t xml:space="preserve"> </w:t>
      </w:r>
      <w:r w:rsidRPr="00B9353B">
        <w:rPr>
          <w:rFonts w:ascii="Arial" w:hAnsi="Arial" w:cs="Arial"/>
          <w:sz w:val="22"/>
          <w:szCs w:val="22"/>
          <w:lang w:val="ro-RO"/>
        </w:rPr>
        <w:t xml:space="preserve">integrează și funcția </w:t>
      </w:r>
      <w:r w:rsidR="00626C02" w:rsidRPr="00B9353B">
        <w:rPr>
          <w:rFonts w:ascii="Arial" w:hAnsi="Arial" w:cs="Arial"/>
          <w:sz w:val="22"/>
          <w:szCs w:val="22"/>
          <w:lang w:val="ro-RO"/>
        </w:rPr>
        <w:t xml:space="preserve">Stop &amp; </w:t>
      </w:r>
      <w:proofErr w:type="spellStart"/>
      <w:r w:rsidR="00626C02" w:rsidRPr="00B9353B">
        <w:rPr>
          <w:rFonts w:ascii="Arial" w:hAnsi="Arial" w:cs="Arial"/>
          <w:sz w:val="22"/>
          <w:szCs w:val="22"/>
          <w:lang w:val="ro-RO"/>
        </w:rPr>
        <w:t>Go</w:t>
      </w:r>
      <w:proofErr w:type="spellEnd"/>
      <w:r w:rsidRPr="00B9353B">
        <w:rPr>
          <w:rFonts w:ascii="Arial" w:hAnsi="Arial" w:cs="Arial"/>
          <w:sz w:val="22"/>
          <w:szCs w:val="22"/>
          <w:lang w:val="ro-RO"/>
        </w:rPr>
        <w:t xml:space="preserve">, partea a Adaptive Cruise Control </w:t>
      </w:r>
      <w:r w:rsidR="00AB6015" w:rsidRPr="00B9353B">
        <w:rPr>
          <w:rFonts w:ascii="Arial" w:hAnsi="Arial" w:cs="Arial"/>
          <w:sz w:val="22"/>
          <w:szCs w:val="22"/>
          <w:vertAlign w:val="superscript"/>
          <w:lang w:val="ro-RO"/>
        </w:rPr>
        <w:t>4</w:t>
      </w:r>
      <w:r w:rsidRPr="00B9353B">
        <w:rPr>
          <w:rFonts w:ascii="Arial" w:hAnsi="Arial" w:cs="Arial"/>
          <w:sz w:val="22"/>
          <w:szCs w:val="22"/>
          <w:lang w:val="ro-RO"/>
        </w:rPr>
        <w:t>, c</w:t>
      </w:r>
      <w:r w:rsidR="00626C02" w:rsidRPr="00B9353B">
        <w:rPr>
          <w:rFonts w:ascii="Arial" w:hAnsi="Arial" w:cs="Arial"/>
          <w:sz w:val="22"/>
          <w:szCs w:val="22"/>
          <w:lang w:val="ro-RO"/>
        </w:rPr>
        <w:t>are poate opri vehiculul complet în trafic</w:t>
      </w:r>
      <w:r w:rsidRPr="00B9353B">
        <w:rPr>
          <w:rFonts w:ascii="Arial" w:hAnsi="Arial" w:cs="Arial"/>
          <w:sz w:val="22"/>
          <w:szCs w:val="22"/>
          <w:lang w:val="ro-RO"/>
        </w:rPr>
        <w:t>ul bară-la-bară</w:t>
      </w:r>
      <w:r w:rsidR="00626C02" w:rsidRPr="00B9353B">
        <w:rPr>
          <w:rFonts w:ascii="Arial" w:hAnsi="Arial" w:cs="Arial"/>
          <w:sz w:val="22"/>
          <w:szCs w:val="22"/>
          <w:lang w:val="ro-RO"/>
        </w:rPr>
        <w:t xml:space="preserve"> și poate </w:t>
      </w:r>
      <w:r w:rsidRPr="00B9353B">
        <w:rPr>
          <w:rFonts w:ascii="Arial" w:hAnsi="Arial" w:cs="Arial"/>
          <w:sz w:val="22"/>
          <w:szCs w:val="22"/>
          <w:lang w:val="ro-RO"/>
        </w:rPr>
        <w:t xml:space="preserve">reporni </w:t>
      </w:r>
      <w:r w:rsidR="00626C02" w:rsidRPr="00B9353B">
        <w:rPr>
          <w:rFonts w:ascii="Arial" w:hAnsi="Arial" w:cs="Arial"/>
          <w:sz w:val="22"/>
          <w:szCs w:val="22"/>
          <w:lang w:val="ro-RO"/>
        </w:rPr>
        <w:t xml:space="preserve">automat dacă durata opririi este mai mică de trei secunde. Transmisia </w:t>
      </w:r>
      <w:r w:rsidR="00881925" w:rsidRPr="00B9353B">
        <w:rPr>
          <w:rFonts w:ascii="Arial" w:hAnsi="Arial" w:cs="Arial"/>
          <w:sz w:val="22"/>
          <w:szCs w:val="22"/>
          <w:lang w:val="ro-RO"/>
        </w:rPr>
        <w:t>permite și utilizarea funcției</w:t>
      </w:r>
      <w:r w:rsidR="00626C02" w:rsidRPr="00B9353B">
        <w:rPr>
          <w:rFonts w:ascii="Arial" w:hAnsi="Arial" w:cs="Arial"/>
          <w:sz w:val="22"/>
          <w:szCs w:val="22"/>
          <w:lang w:val="ro-RO"/>
        </w:rPr>
        <w:t xml:space="preserve"> </w:t>
      </w:r>
      <w:proofErr w:type="spellStart"/>
      <w:r w:rsidR="00626C02" w:rsidRPr="00B9353B">
        <w:rPr>
          <w:rFonts w:ascii="Arial" w:hAnsi="Arial" w:cs="Arial"/>
          <w:sz w:val="22"/>
          <w:szCs w:val="22"/>
          <w:lang w:val="ro-RO"/>
        </w:rPr>
        <w:t>Remote</w:t>
      </w:r>
      <w:proofErr w:type="spellEnd"/>
      <w:r w:rsidR="00626C02" w:rsidRPr="00B9353B">
        <w:rPr>
          <w:rFonts w:ascii="Arial" w:hAnsi="Arial" w:cs="Arial"/>
          <w:sz w:val="22"/>
          <w:szCs w:val="22"/>
          <w:lang w:val="ro-RO"/>
        </w:rPr>
        <w:t xml:space="preserve"> Start </w:t>
      </w:r>
      <w:r w:rsidR="00AB6015" w:rsidRPr="00B9353B">
        <w:rPr>
          <w:rFonts w:ascii="Arial" w:hAnsi="Arial" w:cs="Arial"/>
          <w:sz w:val="22"/>
          <w:szCs w:val="22"/>
          <w:vertAlign w:val="superscript"/>
          <w:lang w:val="ro-RO"/>
        </w:rPr>
        <w:t xml:space="preserve">5 </w:t>
      </w:r>
      <w:r w:rsidR="00B14C75" w:rsidRPr="00B9353B">
        <w:rPr>
          <w:rFonts w:ascii="Arial" w:hAnsi="Arial" w:cs="Arial"/>
          <w:sz w:val="22"/>
          <w:szCs w:val="22"/>
          <w:lang w:val="ro-RO"/>
        </w:rPr>
        <w:t xml:space="preserve">prin aplicația </w:t>
      </w:r>
      <w:proofErr w:type="spellStart"/>
      <w:r w:rsidR="00B14C75" w:rsidRPr="00B9353B">
        <w:rPr>
          <w:rFonts w:ascii="Arial" w:hAnsi="Arial" w:cs="Arial"/>
          <w:sz w:val="22"/>
          <w:szCs w:val="22"/>
          <w:lang w:val="ro-RO"/>
        </w:rPr>
        <w:t>FordPass</w:t>
      </w:r>
      <w:proofErr w:type="spellEnd"/>
      <w:r w:rsidR="00B14C75" w:rsidRPr="00B9353B">
        <w:rPr>
          <w:rFonts w:ascii="Arial" w:hAnsi="Arial" w:cs="Arial"/>
          <w:sz w:val="22"/>
          <w:szCs w:val="22"/>
          <w:lang w:val="ro-RO"/>
        </w:rPr>
        <w:t xml:space="preserve">. </w:t>
      </w:r>
      <w:r w:rsidR="00AB6015" w:rsidRPr="00B9353B">
        <w:rPr>
          <w:rFonts w:ascii="Arial" w:hAnsi="Arial" w:cs="Arial"/>
          <w:sz w:val="22"/>
          <w:szCs w:val="22"/>
          <w:vertAlign w:val="superscript"/>
          <w:lang w:val="ro-RO"/>
        </w:rPr>
        <w:t>6</w:t>
      </w:r>
    </w:p>
    <w:p w14:paraId="1B0CFD79" w14:textId="5D79522A" w:rsidR="00F66060" w:rsidRPr="00B9353B" w:rsidRDefault="002A284D" w:rsidP="00050773">
      <w:pPr>
        <w:pStyle w:val="BodyText2"/>
        <w:spacing w:before="120" w:line="240" w:lineRule="auto"/>
        <w:rPr>
          <w:rFonts w:ascii="Arial" w:hAnsi="Arial" w:cs="Arial"/>
          <w:b/>
          <w:bCs/>
          <w:sz w:val="22"/>
          <w:szCs w:val="22"/>
          <w:lang w:val="ro-RO"/>
        </w:rPr>
      </w:pPr>
      <w:r w:rsidRPr="00B9353B">
        <w:rPr>
          <w:rFonts w:ascii="Arial" w:hAnsi="Arial" w:cs="Arial"/>
          <w:b/>
          <w:bCs/>
          <w:sz w:val="22"/>
          <w:szCs w:val="22"/>
          <w:lang w:val="ro-RO"/>
        </w:rPr>
        <w:lastRenderedPageBreak/>
        <w:t>Tren de rulare</w:t>
      </w:r>
      <w:r w:rsidR="00F66060" w:rsidRPr="00B9353B">
        <w:rPr>
          <w:rFonts w:ascii="Arial" w:hAnsi="Arial" w:cs="Arial"/>
          <w:b/>
          <w:bCs/>
          <w:sz w:val="22"/>
          <w:szCs w:val="22"/>
          <w:lang w:val="ro-RO"/>
        </w:rPr>
        <w:t xml:space="preserve"> ST</w:t>
      </w:r>
      <w:r w:rsidRPr="00B9353B">
        <w:rPr>
          <w:rFonts w:ascii="Arial" w:hAnsi="Arial" w:cs="Arial"/>
          <w:b/>
          <w:bCs/>
          <w:sz w:val="22"/>
          <w:szCs w:val="22"/>
          <w:lang w:val="ro-RO"/>
        </w:rPr>
        <w:t>, construit pentru performanțe ridicate</w:t>
      </w:r>
    </w:p>
    <w:p w14:paraId="156C712E" w14:textId="77777777" w:rsidR="000F4D39" w:rsidRPr="00B9353B" w:rsidRDefault="000F4D39" w:rsidP="00A8153C">
      <w:pPr>
        <w:pStyle w:val="BodyText2"/>
        <w:spacing w:line="240" w:lineRule="auto"/>
        <w:rPr>
          <w:rFonts w:ascii="Arial" w:hAnsi="Arial" w:cs="Arial"/>
          <w:sz w:val="22"/>
          <w:szCs w:val="22"/>
          <w:lang w:val="ro-RO"/>
        </w:rPr>
      </w:pPr>
    </w:p>
    <w:p w14:paraId="7C3E9F90" w14:textId="3F4147D4" w:rsidR="000F4D39" w:rsidRPr="00B9353B" w:rsidRDefault="00304454" w:rsidP="000F4D39">
      <w:pPr>
        <w:pStyle w:val="BodyText2"/>
        <w:spacing w:line="240" w:lineRule="auto"/>
        <w:rPr>
          <w:rFonts w:ascii="Arial" w:hAnsi="Arial" w:cs="Arial"/>
          <w:sz w:val="22"/>
          <w:szCs w:val="22"/>
          <w:lang w:val="ro-RO"/>
        </w:rPr>
      </w:pPr>
      <w:r w:rsidRPr="00B9353B">
        <w:rPr>
          <w:rFonts w:ascii="Arial" w:hAnsi="Arial" w:cs="Arial"/>
          <w:sz w:val="22"/>
          <w:szCs w:val="22"/>
          <w:lang w:val="ro-RO"/>
        </w:rPr>
        <w:t>Trenul de rulare de care dispune</w:t>
      </w:r>
      <w:r w:rsidR="00B40269" w:rsidRPr="00B9353B">
        <w:rPr>
          <w:rFonts w:ascii="Arial" w:hAnsi="Arial" w:cs="Arial"/>
          <w:sz w:val="22"/>
          <w:szCs w:val="22"/>
          <w:lang w:val="ro-RO"/>
        </w:rPr>
        <w:t xml:space="preserve"> Puma ST </w:t>
      </w:r>
      <w:proofErr w:type="spellStart"/>
      <w:r w:rsidR="00B40269" w:rsidRPr="00B9353B">
        <w:rPr>
          <w:rFonts w:ascii="Arial" w:hAnsi="Arial" w:cs="Arial"/>
          <w:sz w:val="22"/>
          <w:szCs w:val="22"/>
          <w:lang w:val="ro-RO"/>
        </w:rPr>
        <w:t>Powershift</w:t>
      </w:r>
      <w:proofErr w:type="spellEnd"/>
      <w:r w:rsidR="00B40269" w:rsidRPr="00B9353B">
        <w:rPr>
          <w:rFonts w:ascii="Arial" w:hAnsi="Arial" w:cs="Arial"/>
          <w:sz w:val="22"/>
          <w:szCs w:val="22"/>
          <w:lang w:val="ro-RO"/>
        </w:rPr>
        <w:t xml:space="preserve"> </w:t>
      </w:r>
      <w:r w:rsidRPr="00B9353B">
        <w:rPr>
          <w:rFonts w:ascii="Arial" w:hAnsi="Arial" w:cs="Arial"/>
          <w:sz w:val="22"/>
          <w:szCs w:val="22"/>
          <w:lang w:val="ro-RO"/>
        </w:rPr>
        <w:t xml:space="preserve">este același cu cel al versiunii </w:t>
      </w:r>
      <w:r w:rsidR="00B40269" w:rsidRPr="00B9353B">
        <w:rPr>
          <w:rFonts w:ascii="Arial" w:hAnsi="Arial" w:cs="Arial"/>
          <w:sz w:val="22"/>
          <w:szCs w:val="22"/>
          <w:lang w:val="ro-RO"/>
        </w:rPr>
        <w:t>Puma ST</w:t>
      </w:r>
      <w:r w:rsidRPr="00B9353B">
        <w:rPr>
          <w:rFonts w:ascii="Arial" w:hAnsi="Arial" w:cs="Arial"/>
          <w:sz w:val="22"/>
          <w:szCs w:val="22"/>
          <w:lang w:val="ro-RO"/>
        </w:rPr>
        <w:t xml:space="preserve">, cu o punte spate de tip Twist-Beam, care are o rigiditate </w:t>
      </w:r>
      <w:proofErr w:type="spellStart"/>
      <w:r w:rsidRPr="00B9353B">
        <w:rPr>
          <w:rFonts w:ascii="Arial" w:hAnsi="Arial" w:cs="Arial"/>
          <w:sz w:val="22"/>
          <w:szCs w:val="22"/>
          <w:lang w:val="ro-RO"/>
        </w:rPr>
        <w:t>torsională</w:t>
      </w:r>
      <w:proofErr w:type="spellEnd"/>
      <w:r w:rsidRPr="00B9353B">
        <w:rPr>
          <w:rFonts w:ascii="Arial" w:hAnsi="Arial" w:cs="Arial"/>
          <w:sz w:val="22"/>
          <w:szCs w:val="22"/>
          <w:lang w:val="ro-RO"/>
        </w:rPr>
        <w:t xml:space="preserve"> de </w:t>
      </w:r>
      <w:r w:rsidR="00B40269" w:rsidRPr="00B9353B">
        <w:rPr>
          <w:rFonts w:ascii="Arial" w:hAnsi="Arial" w:cs="Arial"/>
          <w:sz w:val="22"/>
          <w:szCs w:val="22"/>
          <w:lang w:val="ro-RO"/>
        </w:rPr>
        <w:t>2.000 Nm/</w:t>
      </w:r>
      <w:proofErr w:type="spellStart"/>
      <w:r w:rsidR="00B40269" w:rsidRPr="00B9353B">
        <w:rPr>
          <w:rFonts w:ascii="Arial" w:hAnsi="Arial" w:cs="Arial"/>
          <w:sz w:val="22"/>
          <w:szCs w:val="22"/>
          <w:lang w:val="ro-RO"/>
        </w:rPr>
        <w:t>deg</w:t>
      </w:r>
      <w:proofErr w:type="spellEnd"/>
      <w:r w:rsidR="00B40269" w:rsidRPr="00B9353B">
        <w:rPr>
          <w:rFonts w:ascii="Arial" w:hAnsi="Arial" w:cs="Arial"/>
          <w:sz w:val="22"/>
          <w:szCs w:val="22"/>
          <w:lang w:val="ro-RO"/>
        </w:rPr>
        <w:t xml:space="preserve"> </w:t>
      </w:r>
      <w:r w:rsidR="000F4D39" w:rsidRPr="00B9353B">
        <w:rPr>
          <w:rFonts w:ascii="Arial" w:hAnsi="Arial" w:cs="Arial"/>
          <w:sz w:val="22"/>
          <w:szCs w:val="22"/>
          <w:lang w:val="ro-RO"/>
        </w:rPr>
        <w:t>–</w:t>
      </w:r>
      <w:r w:rsidRPr="00B9353B">
        <w:rPr>
          <w:rFonts w:ascii="Arial" w:hAnsi="Arial" w:cs="Arial"/>
          <w:sz w:val="22"/>
          <w:szCs w:val="22"/>
          <w:lang w:val="ro-RO"/>
        </w:rPr>
        <w:t xml:space="preserve"> ceea ce reprezintă</w:t>
      </w:r>
      <w:r w:rsidR="000F4D39" w:rsidRPr="00B9353B">
        <w:rPr>
          <w:rFonts w:ascii="Arial" w:hAnsi="Arial" w:cs="Arial"/>
          <w:sz w:val="22"/>
          <w:szCs w:val="22"/>
          <w:lang w:val="ro-RO"/>
        </w:rPr>
        <w:t xml:space="preserve"> o creștere cu peste 50% față de </w:t>
      </w:r>
      <w:r w:rsidRPr="00B9353B">
        <w:rPr>
          <w:rFonts w:ascii="Arial" w:hAnsi="Arial" w:cs="Arial"/>
          <w:sz w:val="22"/>
          <w:szCs w:val="22"/>
          <w:lang w:val="ro-RO"/>
        </w:rPr>
        <w:t xml:space="preserve">o </w:t>
      </w:r>
      <w:r w:rsidR="000F4D39" w:rsidRPr="00B9353B">
        <w:rPr>
          <w:rFonts w:ascii="Arial" w:hAnsi="Arial" w:cs="Arial"/>
          <w:sz w:val="22"/>
          <w:szCs w:val="22"/>
          <w:lang w:val="ro-RO"/>
        </w:rPr>
        <w:t>Puma standard</w:t>
      </w:r>
      <w:r w:rsidRPr="00B9353B">
        <w:rPr>
          <w:rFonts w:ascii="Arial" w:hAnsi="Arial" w:cs="Arial"/>
          <w:sz w:val="22"/>
          <w:szCs w:val="22"/>
          <w:lang w:val="ro-RO"/>
        </w:rPr>
        <w:t>. Bara anti-ruliu</w:t>
      </w:r>
      <w:r w:rsidR="000F4D39" w:rsidRPr="00B9353B">
        <w:rPr>
          <w:rFonts w:ascii="Arial" w:hAnsi="Arial" w:cs="Arial"/>
          <w:sz w:val="22"/>
          <w:szCs w:val="22"/>
          <w:lang w:val="ro-RO"/>
        </w:rPr>
        <w:t xml:space="preserve"> </w:t>
      </w:r>
      <w:r w:rsidRPr="00B9353B">
        <w:rPr>
          <w:rFonts w:ascii="Arial" w:hAnsi="Arial" w:cs="Arial"/>
          <w:sz w:val="22"/>
          <w:szCs w:val="22"/>
          <w:lang w:val="ro-RO"/>
        </w:rPr>
        <w:t xml:space="preserve">spate are un diametru de </w:t>
      </w:r>
      <w:r w:rsidR="000F4D39" w:rsidRPr="00B9353B">
        <w:rPr>
          <w:rFonts w:ascii="Arial" w:hAnsi="Arial" w:cs="Arial"/>
          <w:sz w:val="22"/>
          <w:szCs w:val="22"/>
          <w:lang w:val="ro-RO"/>
        </w:rPr>
        <w:t>28 mm</w:t>
      </w:r>
      <w:r w:rsidRPr="00B9353B">
        <w:rPr>
          <w:rFonts w:ascii="Arial" w:hAnsi="Arial" w:cs="Arial"/>
          <w:sz w:val="22"/>
          <w:szCs w:val="22"/>
          <w:lang w:val="ro-RO"/>
        </w:rPr>
        <w:t xml:space="preserve">, iar cea față de </w:t>
      </w:r>
      <w:r w:rsidR="000F4D39" w:rsidRPr="00B9353B">
        <w:rPr>
          <w:rFonts w:ascii="Arial" w:hAnsi="Arial" w:cs="Arial"/>
          <w:sz w:val="22"/>
          <w:szCs w:val="22"/>
          <w:lang w:val="ro-RO"/>
        </w:rPr>
        <w:t>24 mm.</w:t>
      </w:r>
    </w:p>
    <w:p w14:paraId="097C5DD0" w14:textId="77777777" w:rsidR="000F4D39" w:rsidRPr="00B9353B" w:rsidRDefault="000F4D39" w:rsidP="000F4D39">
      <w:pPr>
        <w:pStyle w:val="BodyText2"/>
        <w:spacing w:line="240" w:lineRule="auto"/>
        <w:rPr>
          <w:rFonts w:ascii="Arial" w:hAnsi="Arial" w:cs="Arial"/>
          <w:sz w:val="22"/>
          <w:szCs w:val="22"/>
          <w:lang w:val="ro-RO"/>
        </w:rPr>
      </w:pPr>
    </w:p>
    <w:p w14:paraId="0327A9D7" w14:textId="7EAD7CA4" w:rsidR="000F4D39" w:rsidRPr="00B9353B" w:rsidRDefault="00304454" w:rsidP="000F4D39">
      <w:pPr>
        <w:pStyle w:val="BodyText2"/>
        <w:spacing w:line="240" w:lineRule="auto"/>
        <w:rPr>
          <w:rFonts w:ascii="Arial" w:hAnsi="Arial" w:cs="Arial"/>
          <w:sz w:val="22"/>
          <w:szCs w:val="22"/>
          <w:lang w:val="ro-RO"/>
        </w:rPr>
      </w:pPr>
      <w:r w:rsidRPr="00B9353B">
        <w:rPr>
          <w:rFonts w:ascii="Arial" w:hAnsi="Arial" w:cs="Arial"/>
          <w:sz w:val="22"/>
          <w:szCs w:val="22"/>
          <w:lang w:val="ro-RO"/>
        </w:rPr>
        <w:t>S</w:t>
      </w:r>
      <w:r w:rsidR="000F4D39" w:rsidRPr="00B9353B">
        <w:rPr>
          <w:rFonts w:ascii="Arial" w:hAnsi="Arial" w:cs="Arial"/>
          <w:sz w:val="22"/>
          <w:szCs w:val="22"/>
          <w:lang w:val="ro-RO"/>
        </w:rPr>
        <w:t>tabilitatea</w:t>
      </w:r>
      <w:r w:rsidRPr="00B9353B">
        <w:rPr>
          <w:rFonts w:ascii="Arial" w:hAnsi="Arial" w:cs="Arial"/>
          <w:sz w:val="22"/>
          <w:szCs w:val="22"/>
          <w:lang w:val="ro-RO"/>
        </w:rPr>
        <w:t xml:space="preserve"> și</w:t>
      </w:r>
      <w:r w:rsidR="000F4D39" w:rsidRPr="00B9353B">
        <w:rPr>
          <w:rFonts w:ascii="Arial" w:hAnsi="Arial" w:cs="Arial"/>
          <w:sz w:val="22"/>
          <w:szCs w:val="22"/>
          <w:lang w:val="ro-RO"/>
        </w:rPr>
        <w:t xml:space="preserve"> agilitatea</w:t>
      </w:r>
      <w:r w:rsidRPr="00B9353B">
        <w:rPr>
          <w:rFonts w:ascii="Arial" w:hAnsi="Arial" w:cs="Arial"/>
          <w:sz w:val="22"/>
          <w:szCs w:val="22"/>
          <w:lang w:val="ro-RO"/>
        </w:rPr>
        <w:t xml:space="preserve">, dar și </w:t>
      </w:r>
      <w:r w:rsidR="000F4D39" w:rsidRPr="00B9353B">
        <w:rPr>
          <w:rFonts w:ascii="Arial" w:hAnsi="Arial" w:cs="Arial"/>
          <w:sz w:val="22"/>
          <w:szCs w:val="22"/>
          <w:lang w:val="ro-RO"/>
        </w:rPr>
        <w:t>reacția</w:t>
      </w:r>
      <w:r w:rsidRPr="00B9353B">
        <w:rPr>
          <w:rFonts w:ascii="Arial" w:hAnsi="Arial" w:cs="Arial"/>
          <w:sz w:val="22"/>
          <w:szCs w:val="22"/>
          <w:lang w:val="ro-RO"/>
        </w:rPr>
        <w:t xml:space="preserve"> rapidă la comenzi este permisă de </w:t>
      </w:r>
      <w:r w:rsidR="00F45D40">
        <w:rPr>
          <w:rFonts w:ascii="Arial" w:hAnsi="Arial" w:cs="Arial"/>
          <w:sz w:val="22"/>
          <w:szCs w:val="22"/>
          <w:lang w:val="ro-RO"/>
        </w:rPr>
        <w:t>arcurile</w:t>
      </w:r>
      <w:r w:rsidRPr="00B9353B">
        <w:rPr>
          <w:rFonts w:ascii="Arial" w:hAnsi="Arial" w:cs="Arial"/>
          <w:sz w:val="22"/>
          <w:szCs w:val="22"/>
          <w:lang w:val="ro-RO"/>
        </w:rPr>
        <w:t xml:space="preserve"> patentate Force </w:t>
      </w:r>
      <w:proofErr w:type="spellStart"/>
      <w:r w:rsidRPr="00B9353B">
        <w:rPr>
          <w:rFonts w:ascii="Arial" w:hAnsi="Arial" w:cs="Arial"/>
          <w:sz w:val="22"/>
          <w:szCs w:val="22"/>
          <w:lang w:val="ro-RO"/>
        </w:rPr>
        <w:t>Vectoring</w:t>
      </w:r>
      <w:proofErr w:type="spellEnd"/>
      <w:r w:rsidRPr="00B9353B">
        <w:rPr>
          <w:rFonts w:ascii="Arial" w:hAnsi="Arial" w:cs="Arial"/>
          <w:sz w:val="22"/>
          <w:szCs w:val="22"/>
          <w:lang w:val="ro-RO"/>
        </w:rPr>
        <w:t>. Acestea sunt neuniforme, nu se pot schimba între ele și absorb direct toate forțele vectoriale apărute în viraje pentru o rigiditate laterală superioară</w:t>
      </w:r>
      <w:r w:rsidR="000F4D39" w:rsidRPr="00B9353B">
        <w:rPr>
          <w:rFonts w:ascii="Arial" w:hAnsi="Arial" w:cs="Arial"/>
          <w:sz w:val="22"/>
          <w:szCs w:val="22"/>
          <w:lang w:val="ro-RO"/>
        </w:rPr>
        <w:t>.</w:t>
      </w:r>
    </w:p>
    <w:p w14:paraId="23AB5634" w14:textId="77777777" w:rsidR="000F4D39" w:rsidRPr="00B9353B" w:rsidRDefault="000F4D39" w:rsidP="000F4D39">
      <w:pPr>
        <w:pStyle w:val="BodyText2"/>
        <w:spacing w:line="240" w:lineRule="auto"/>
        <w:rPr>
          <w:rFonts w:ascii="Arial" w:hAnsi="Arial" w:cs="Arial"/>
          <w:sz w:val="22"/>
          <w:szCs w:val="22"/>
          <w:lang w:val="ro-RO"/>
        </w:rPr>
      </w:pPr>
    </w:p>
    <w:p w14:paraId="7F16CC1A" w14:textId="7AB49DAE" w:rsidR="000F4D39" w:rsidRPr="00B9353B" w:rsidRDefault="000F4D39" w:rsidP="000F4D39">
      <w:pPr>
        <w:pStyle w:val="BodyText2"/>
        <w:spacing w:line="240" w:lineRule="auto"/>
        <w:rPr>
          <w:rFonts w:ascii="Arial" w:hAnsi="Arial" w:cs="Arial"/>
          <w:sz w:val="22"/>
          <w:szCs w:val="22"/>
          <w:lang w:val="ro-RO"/>
        </w:rPr>
      </w:pPr>
      <w:r w:rsidRPr="00B9353B">
        <w:rPr>
          <w:rFonts w:ascii="Arial" w:hAnsi="Arial" w:cs="Arial"/>
          <w:sz w:val="22"/>
          <w:szCs w:val="22"/>
          <w:lang w:val="ro-RO"/>
        </w:rPr>
        <w:t xml:space="preserve">Această tehnologie avansată </w:t>
      </w:r>
      <w:r w:rsidR="00A4415C" w:rsidRPr="00B9353B">
        <w:rPr>
          <w:rFonts w:ascii="Arial" w:hAnsi="Arial" w:cs="Arial"/>
          <w:sz w:val="22"/>
          <w:szCs w:val="22"/>
          <w:lang w:val="ro-RO"/>
        </w:rPr>
        <w:t xml:space="preserve">a </w:t>
      </w:r>
      <w:r w:rsidR="00F45D40">
        <w:rPr>
          <w:rFonts w:ascii="Arial" w:hAnsi="Arial" w:cs="Arial"/>
          <w:sz w:val="22"/>
          <w:szCs w:val="22"/>
          <w:lang w:val="ro-RO"/>
        </w:rPr>
        <w:t>arcurilor</w:t>
      </w:r>
      <w:r w:rsidR="00A4415C" w:rsidRPr="00B9353B">
        <w:rPr>
          <w:rFonts w:ascii="Arial" w:hAnsi="Arial" w:cs="Arial"/>
          <w:sz w:val="22"/>
          <w:szCs w:val="22"/>
          <w:lang w:val="ro-RO"/>
        </w:rPr>
        <w:t xml:space="preserve"> este </w:t>
      </w:r>
      <w:r w:rsidRPr="00B9353B">
        <w:rPr>
          <w:rFonts w:ascii="Arial" w:hAnsi="Arial" w:cs="Arial"/>
          <w:sz w:val="22"/>
          <w:szCs w:val="22"/>
          <w:lang w:val="ro-RO"/>
        </w:rPr>
        <w:t>combinată cu amortizoare</w:t>
      </w:r>
      <w:r w:rsidR="00A4415C" w:rsidRPr="00B9353B">
        <w:rPr>
          <w:rFonts w:ascii="Arial" w:hAnsi="Arial" w:cs="Arial"/>
          <w:sz w:val="22"/>
          <w:szCs w:val="22"/>
          <w:lang w:val="ro-RO"/>
        </w:rPr>
        <w:t xml:space="preserve"> față și spate</w:t>
      </w:r>
      <w:r w:rsidRPr="00B9353B">
        <w:rPr>
          <w:rFonts w:ascii="Arial" w:hAnsi="Arial" w:cs="Arial"/>
          <w:sz w:val="22"/>
          <w:szCs w:val="22"/>
          <w:lang w:val="ro-RO"/>
        </w:rPr>
        <w:t xml:space="preserve"> Hitachi</w:t>
      </w:r>
      <w:r w:rsidR="00A4415C" w:rsidRPr="00B9353B">
        <w:rPr>
          <w:rFonts w:ascii="Arial" w:hAnsi="Arial" w:cs="Arial"/>
          <w:sz w:val="22"/>
          <w:szCs w:val="22"/>
          <w:lang w:val="ro-RO"/>
        </w:rPr>
        <w:t>,</w:t>
      </w:r>
      <w:r w:rsidRPr="00B9353B">
        <w:rPr>
          <w:rFonts w:ascii="Arial" w:hAnsi="Arial" w:cs="Arial"/>
          <w:sz w:val="22"/>
          <w:szCs w:val="22"/>
          <w:lang w:val="ro-RO"/>
        </w:rPr>
        <w:t xml:space="preserve"> cu două tuburi reactive,</w:t>
      </w:r>
      <w:r w:rsidR="00A4415C" w:rsidRPr="00B9353B">
        <w:rPr>
          <w:rFonts w:ascii="Arial" w:hAnsi="Arial" w:cs="Arial"/>
          <w:sz w:val="22"/>
          <w:szCs w:val="22"/>
          <w:lang w:val="ro-RO"/>
        </w:rPr>
        <w:t xml:space="preserve"> care oferă </w:t>
      </w:r>
      <w:r w:rsidRPr="00B9353B">
        <w:rPr>
          <w:rFonts w:ascii="Arial" w:hAnsi="Arial" w:cs="Arial"/>
          <w:sz w:val="22"/>
          <w:szCs w:val="22"/>
          <w:lang w:val="ro-RO"/>
        </w:rPr>
        <w:t>rigiditatea necesară pentru un control îmbunătățit al caroseriei,</w:t>
      </w:r>
      <w:r w:rsidR="00A4415C" w:rsidRPr="00B9353B">
        <w:rPr>
          <w:rFonts w:ascii="Arial" w:hAnsi="Arial" w:cs="Arial"/>
          <w:sz w:val="22"/>
          <w:szCs w:val="22"/>
          <w:lang w:val="ro-RO"/>
        </w:rPr>
        <w:t xml:space="preserve"> dar și capacitatea de a filtra</w:t>
      </w:r>
      <w:r w:rsidRPr="00B9353B">
        <w:rPr>
          <w:rFonts w:ascii="Arial" w:hAnsi="Arial" w:cs="Arial"/>
          <w:sz w:val="22"/>
          <w:szCs w:val="22"/>
          <w:lang w:val="ro-RO"/>
        </w:rPr>
        <w:t xml:space="preserve"> imperfecțiunile mai mici ale drumului pentru</w:t>
      </w:r>
      <w:r w:rsidR="00A4415C" w:rsidRPr="00B9353B">
        <w:rPr>
          <w:rFonts w:ascii="Arial" w:hAnsi="Arial" w:cs="Arial"/>
          <w:sz w:val="22"/>
          <w:szCs w:val="22"/>
          <w:lang w:val="ro-RO"/>
        </w:rPr>
        <w:t xml:space="preserve"> un rafinament superior la </w:t>
      </w:r>
      <w:r w:rsidRPr="00B9353B">
        <w:rPr>
          <w:rFonts w:ascii="Arial" w:hAnsi="Arial" w:cs="Arial"/>
          <w:sz w:val="22"/>
          <w:szCs w:val="22"/>
          <w:lang w:val="ro-RO"/>
        </w:rPr>
        <w:t>vitez</w:t>
      </w:r>
      <w:r w:rsidR="00A4415C" w:rsidRPr="00B9353B">
        <w:rPr>
          <w:rFonts w:ascii="Arial" w:hAnsi="Arial" w:cs="Arial"/>
          <w:sz w:val="22"/>
          <w:szCs w:val="22"/>
          <w:lang w:val="ro-RO"/>
        </w:rPr>
        <w:t>e ridicate</w:t>
      </w:r>
      <w:r w:rsidRPr="00B9353B">
        <w:rPr>
          <w:rFonts w:ascii="Arial" w:hAnsi="Arial" w:cs="Arial"/>
          <w:sz w:val="22"/>
          <w:szCs w:val="22"/>
          <w:lang w:val="ro-RO"/>
        </w:rPr>
        <w:t>.</w:t>
      </w:r>
    </w:p>
    <w:p w14:paraId="28A0EFAB" w14:textId="77777777" w:rsidR="000F4D39" w:rsidRPr="00B9353B" w:rsidRDefault="000F4D39" w:rsidP="000F4D39">
      <w:pPr>
        <w:pStyle w:val="BodyText2"/>
        <w:spacing w:line="240" w:lineRule="auto"/>
        <w:rPr>
          <w:rFonts w:ascii="Arial" w:hAnsi="Arial" w:cs="Arial"/>
          <w:sz w:val="22"/>
          <w:szCs w:val="22"/>
          <w:lang w:val="ro-RO"/>
        </w:rPr>
      </w:pPr>
    </w:p>
    <w:p w14:paraId="41172E17" w14:textId="68CB8D50" w:rsidR="000F4D39" w:rsidRPr="00B9353B" w:rsidRDefault="00507079" w:rsidP="000F4D39">
      <w:pPr>
        <w:pStyle w:val="BodyText2"/>
        <w:spacing w:line="240" w:lineRule="auto"/>
        <w:rPr>
          <w:rFonts w:ascii="Arial" w:hAnsi="Arial" w:cs="Arial"/>
          <w:sz w:val="22"/>
          <w:szCs w:val="22"/>
          <w:lang w:val="ro-RO"/>
        </w:rPr>
      </w:pPr>
      <w:r w:rsidRPr="00B9353B">
        <w:rPr>
          <w:rFonts w:ascii="Arial" w:hAnsi="Arial" w:cs="Arial"/>
          <w:sz w:val="22"/>
          <w:szCs w:val="22"/>
          <w:lang w:val="ro-RO"/>
        </w:rPr>
        <w:t>Sistemul de direcție cu un raport de</w:t>
      </w:r>
      <w:r w:rsidR="00B40269" w:rsidRPr="00B9353B">
        <w:rPr>
          <w:rFonts w:ascii="Arial" w:hAnsi="Arial" w:cs="Arial"/>
          <w:sz w:val="22"/>
          <w:szCs w:val="22"/>
          <w:lang w:val="ro-RO"/>
        </w:rPr>
        <w:t xml:space="preserve"> 11,4:1 – cu aproape 25% mai rapid decât</w:t>
      </w:r>
      <w:r w:rsidRPr="00B9353B">
        <w:rPr>
          <w:rFonts w:ascii="Arial" w:hAnsi="Arial" w:cs="Arial"/>
          <w:sz w:val="22"/>
          <w:szCs w:val="22"/>
          <w:lang w:val="ro-RO"/>
        </w:rPr>
        <w:t xml:space="preserve"> la celelalte versiuni de</w:t>
      </w:r>
      <w:r w:rsidR="00B40269" w:rsidRPr="00B9353B">
        <w:rPr>
          <w:rFonts w:ascii="Arial" w:hAnsi="Arial" w:cs="Arial"/>
          <w:sz w:val="22"/>
          <w:szCs w:val="22"/>
          <w:lang w:val="ro-RO"/>
        </w:rPr>
        <w:t xml:space="preserve"> Puma – folosește o combinație</w:t>
      </w:r>
      <w:r w:rsidRPr="00B9353B">
        <w:rPr>
          <w:rFonts w:ascii="Arial" w:hAnsi="Arial" w:cs="Arial"/>
          <w:sz w:val="22"/>
          <w:szCs w:val="22"/>
          <w:lang w:val="ro-RO"/>
        </w:rPr>
        <w:t xml:space="preserve"> tipică ST în ceea ce privește</w:t>
      </w:r>
      <w:r w:rsidR="00B40269" w:rsidRPr="00B9353B">
        <w:rPr>
          <w:rFonts w:ascii="Arial" w:hAnsi="Arial" w:cs="Arial"/>
          <w:sz w:val="22"/>
          <w:szCs w:val="22"/>
          <w:lang w:val="ro-RO"/>
        </w:rPr>
        <w:t xml:space="preserve"> articulații</w:t>
      </w:r>
      <w:r w:rsidRPr="00B9353B">
        <w:rPr>
          <w:rFonts w:ascii="Arial" w:hAnsi="Arial" w:cs="Arial"/>
          <w:sz w:val="22"/>
          <w:szCs w:val="22"/>
          <w:lang w:val="ro-RO"/>
        </w:rPr>
        <w:t>le</w:t>
      </w:r>
      <w:r w:rsidR="00B40269" w:rsidRPr="00B9353B">
        <w:rPr>
          <w:rFonts w:ascii="Arial" w:hAnsi="Arial" w:cs="Arial"/>
          <w:sz w:val="22"/>
          <w:szCs w:val="22"/>
          <w:lang w:val="ro-RO"/>
        </w:rPr>
        <w:t xml:space="preserve"> frontale</w:t>
      </w:r>
      <w:r w:rsidRPr="00B9353B">
        <w:rPr>
          <w:rFonts w:ascii="Arial" w:hAnsi="Arial" w:cs="Arial"/>
          <w:sz w:val="22"/>
          <w:szCs w:val="22"/>
          <w:lang w:val="ro-RO"/>
        </w:rPr>
        <w:t xml:space="preserve"> și</w:t>
      </w:r>
      <w:r w:rsidR="00B40269" w:rsidRPr="00B9353B">
        <w:rPr>
          <w:rFonts w:ascii="Arial" w:hAnsi="Arial" w:cs="Arial"/>
          <w:sz w:val="22"/>
          <w:szCs w:val="22"/>
          <w:lang w:val="ro-RO"/>
        </w:rPr>
        <w:t xml:space="preserve"> </w:t>
      </w:r>
      <w:r w:rsidRPr="00B9353B">
        <w:rPr>
          <w:rFonts w:ascii="Arial" w:hAnsi="Arial" w:cs="Arial"/>
          <w:sz w:val="22"/>
          <w:szCs w:val="22"/>
          <w:lang w:val="ro-RO"/>
        </w:rPr>
        <w:t>coloana</w:t>
      </w:r>
      <w:r w:rsidR="00B40269" w:rsidRPr="00B9353B">
        <w:rPr>
          <w:rFonts w:ascii="Arial" w:hAnsi="Arial" w:cs="Arial"/>
          <w:sz w:val="22"/>
          <w:szCs w:val="22"/>
          <w:lang w:val="ro-RO"/>
        </w:rPr>
        <w:t xml:space="preserve"> de direcție</w:t>
      </w:r>
      <w:r w:rsidRPr="00B9353B">
        <w:rPr>
          <w:rFonts w:ascii="Arial" w:hAnsi="Arial" w:cs="Arial"/>
          <w:sz w:val="22"/>
          <w:szCs w:val="22"/>
          <w:lang w:val="ro-RO"/>
        </w:rPr>
        <w:t>.</w:t>
      </w:r>
    </w:p>
    <w:p w14:paraId="77B2D8DD" w14:textId="77777777" w:rsidR="000F4D39" w:rsidRPr="00B9353B" w:rsidRDefault="000F4D39" w:rsidP="000F4D39">
      <w:pPr>
        <w:pStyle w:val="BodyText2"/>
        <w:spacing w:line="240" w:lineRule="auto"/>
        <w:rPr>
          <w:rFonts w:ascii="Arial" w:hAnsi="Arial" w:cs="Arial"/>
          <w:sz w:val="22"/>
          <w:szCs w:val="22"/>
          <w:lang w:val="ro-RO"/>
        </w:rPr>
      </w:pPr>
    </w:p>
    <w:p w14:paraId="054DF3CD" w14:textId="14C4081B" w:rsidR="00BF7484" w:rsidRPr="00B9353B" w:rsidRDefault="0076358D" w:rsidP="00BF7484">
      <w:pPr>
        <w:pStyle w:val="BodyText2"/>
        <w:spacing w:line="240" w:lineRule="auto"/>
        <w:rPr>
          <w:rFonts w:ascii="Arial" w:hAnsi="Arial" w:cs="Arial"/>
          <w:sz w:val="22"/>
          <w:szCs w:val="22"/>
          <w:lang w:val="ro-RO"/>
        </w:rPr>
      </w:pPr>
      <w:r w:rsidRPr="00B9353B">
        <w:rPr>
          <w:rFonts w:ascii="Arial" w:hAnsi="Arial" w:cs="Arial"/>
          <w:sz w:val="22"/>
          <w:szCs w:val="22"/>
          <w:lang w:val="ro-RO"/>
        </w:rPr>
        <w:t>Performanța de frânare îmbunătățită este asigurată de discurile față de 325 mm – cu 17% mai mar</w:t>
      </w:r>
      <w:r w:rsidR="00507079" w:rsidRPr="00B9353B">
        <w:rPr>
          <w:rFonts w:ascii="Arial" w:hAnsi="Arial" w:cs="Arial"/>
          <w:sz w:val="22"/>
          <w:szCs w:val="22"/>
          <w:lang w:val="ro-RO"/>
        </w:rPr>
        <w:t>i</w:t>
      </w:r>
      <w:r w:rsidRPr="00B9353B">
        <w:rPr>
          <w:rFonts w:ascii="Arial" w:hAnsi="Arial" w:cs="Arial"/>
          <w:sz w:val="22"/>
          <w:szCs w:val="22"/>
          <w:lang w:val="ro-RO"/>
        </w:rPr>
        <w:t xml:space="preserve"> în diametru decât specificația standard </w:t>
      </w:r>
      <w:r w:rsidR="00507079" w:rsidRPr="00B9353B">
        <w:rPr>
          <w:rFonts w:ascii="Arial" w:hAnsi="Arial" w:cs="Arial"/>
          <w:sz w:val="22"/>
          <w:szCs w:val="22"/>
          <w:lang w:val="ro-RO"/>
        </w:rPr>
        <w:t xml:space="preserve">de la </w:t>
      </w:r>
      <w:r w:rsidRPr="00B9353B">
        <w:rPr>
          <w:rFonts w:ascii="Arial" w:hAnsi="Arial" w:cs="Arial"/>
          <w:sz w:val="22"/>
          <w:szCs w:val="22"/>
          <w:lang w:val="ro-RO"/>
        </w:rPr>
        <w:t>Puma.</w:t>
      </w:r>
    </w:p>
    <w:p w14:paraId="742898F4" w14:textId="5480C8B1" w:rsidR="00F3591A" w:rsidRPr="00B9353B" w:rsidRDefault="00F3591A" w:rsidP="00050773">
      <w:pPr>
        <w:pStyle w:val="BodyText2"/>
        <w:spacing w:before="120" w:line="240" w:lineRule="auto"/>
        <w:rPr>
          <w:rFonts w:ascii="Arial" w:hAnsi="Arial" w:cs="Arial"/>
          <w:sz w:val="22"/>
          <w:szCs w:val="22"/>
          <w:lang w:val="ro-RO"/>
        </w:rPr>
      </w:pPr>
    </w:p>
    <w:p w14:paraId="198F2A8E" w14:textId="79DBB02B" w:rsidR="009473BC" w:rsidRPr="00B9353B" w:rsidRDefault="003879D6" w:rsidP="009473BC">
      <w:pPr>
        <w:rPr>
          <w:rFonts w:ascii="Arial" w:hAnsi="Arial" w:cs="Arial"/>
          <w:b/>
          <w:bCs/>
          <w:sz w:val="22"/>
          <w:szCs w:val="22"/>
          <w:lang w:val="ro-RO"/>
        </w:rPr>
      </w:pPr>
      <w:r w:rsidRPr="00B9353B">
        <w:rPr>
          <w:rFonts w:ascii="Arial" w:hAnsi="Arial" w:cs="Arial"/>
          <w:b/>
          <w:bCs/>
          <w:sz w:val="22"/>
          <w:szCs w:val="22"/>
          <w:lang w:val="ro-RO"/>
        </w:rPr>
        <w:t xml:space="preserve">Design care combină forma </w:t>
      </w:r>
      <w:r w:rsidR="005F7183" w:rsidRPr="00B9353B">
        <w:rPr>
          <w:rFonts w:ascii="Arial" w:hAnsi="Arial" w:cs="Arial"/>
          <w:b/>
          <w:bCs/>
          <w:sz w:val="22"/>
          <w:szCs w:val="22"/>
          <w:lang w:val="ro-RO"/>
        </w:rPr>
        <w:t>cu</w:t>
      </w:r>
      <w:r w:rsidRPr="00B9353B">
        <w:rPr>
          <w:rFonts w:ascii="Arial" w:hAnsi="Arial" w:cs="Arial"/>
          <w:b/>
          <w:bCs/>
          <w:sz w:val="22"/>
          <w:szCs w:val="22"/>
          <w:lang w:val="ro-RO"/>
        </w:rPr>
        <w:t xml:space="preserve"> funcția</w:t>
      </w:r>
    </w:p>
    <w:p w14:paraId="24604C6D" w14:textId="74EE5B71" w:rsidR="009473BC" w:rsidRPr="00B9353B" w:rsidRDefault="009473BC" w:rsidP="009473BC">
      <w:pPr>
        <w:rPr>
          <w:rFonts w:ascii="Arial" w:hAnsi="Arial" w:cs="Arial"/>
          <w:sz w:val="22"/>
          <w:szCs w:val="22"/>
          <w:lang w:val="ro-RO"/>
        </w:rPr>
      </w:pPr>
    </w:p>
    <w:p w14:paraId="4353C4AF" w14:textId="7AE045D3" w:rsidR="002001B4" w:rsidRPr="00B9353B" w:rsidRDefault="005F7183" w:rsidP="002001B4">
      <w:pPr>
        <w:rPr>
          <w:rFonts w:ascii="Arial" w:hAnsi="Arial" w:cs="Arial"/>
          <w:sz w:val="22"/>
          <w:szCs w:val="22"/>
          <w:shd w:val="clear" w:color="auto" w:fill="FFFFFF"/>
          <w:lang w:val="ro-RO"/>
        </w:rPr>
      </w:pPr>
      <w:proofErr w:type="spellStart"/>
      <w:r w:rsidRPr="00B9353B">
        <w:rPr>
          <w:rFonts w:ascii="Arial" w:hAnsi="Arial" w:cs="Arial"/>
          <w:sz w:val="22"/>
          <w:szCs w:val="22"/>
          <w:lang w:val="ro-RO"/>
        </w:rPr>
        <w:t>S</w:t>
      </w:r>
      <w:r w:rsidR="002001B4" w:rsidRPr="00B9353B">
        <w:rPr>
          <w:rFonts w:ascii="Arial" w:hAnsi="Arial" w:cs="Arial"/>
          <w:sz w:val="22"/>
          <w:szCs w:val="22"/>
          <w:lang w:val="ro-RO"/>
        </w:rPr>
        <w:t>plitter</w:t>
      </w:r>
      <w:r w:rsidRPr="00B9353B">
        <w:rPr>
          <w:rFonts w:ascii="Arial" w:hAnsi="Arial" w:cs="Arial"/>
          <w:sz w:val="22"/>
          <w:szCs w:val="22"/>
          <w:lang w:val="ro-RO"/>
        </w:rPr>
        <w:t>-ul</w:t>
      </w:r>
      <w:proofErr w:type="spellEnd"/>
      <w:r w:rsidRPr="00B9353B">
        <w:rPr>
          <w:rFonts w:ascii="Arial" w:hAnsi="Arial" w:cs="Arial"/>
          <w:sz w:val="22"/>
          <w:szCs w:val="22"/>
          <w:lang w:val="ro-RO"/>
        </w:rPr>
        <w:t xml:space="preserve"> integrat în partea de jos a spoilerului față, </w:t>
      </w:r>
      <w:r w:rsidR="00F45D40">
        <w:rPr>
          <w:rFonts w:ascii="Arial" w:hAnsi="Arial" w:cs="Arial"/>
          <w:sz w:val="22"/>
          <w:szCs w:val="22"/>
          <w:lang w:val="ro-RO"/>
        </w:rPr>
        <w:t>pe care regăsim</w:t>
      </w:r>
      <w:r w:rsidRPr="00B9353B">
        <w:rPr>
          <w:rFonts w:ascii="Arial" w:hAnsi="Arial" w:cs="Arial"/>
          <w:sz w:val="22"/>
          <w:szCs w:val="22"/>
          <w:lang w:val="ro-RO"/>
        </w:rPr>
        <w:t xml:space="preserve"> inscripția </w:t>
      </w:r>
      <w:r w:rsidR="002001B4" w:rsidRPr="00B9353B">
        <w:rPr>
          <w:rFonts w:ascii="Arial" w:hAnsi="Arial" w:cs="Arial"/>
          <w:sz w:val="22"/>
          <w:szCs w:val="22"/>
          <w:lang w:val="ro-RO"/>
        </w:rPr>
        <w:t xml:space="preserve">Ford Performance </w:t>
      </w:r>
      <w:r w:rsidRPr="00B9353B">
        <w:rPr>
          <w:rFonts w:ascii="Arial" w:hAnsi="Arial" w:cs="Arial"/>
          <w:sz w:val="22"/>
          <w:szCs w:val="22"/>
          <w:lang w:val="ro-RO"/>
        </w:rPr>
        <w:t xml:space="preserve">în relief, </w:t>
      </w:r>
      <w:r w:rsidR="002001B4" w:rsidRPr="00B9353B">
        <w:rPr>
          <w:rFonts w:ascii="Arial" w:hAnsi="Arial" w:cs="Arial"/>
          <w:sz w:val="22"/>
          <w:szCs w:val="22"/>
          <w:lang w:val="ro-RO"/>
        </w:rPr>
        <w:t xml:space="preserve">nu </w:t>
      </w:r>
      <w:r w:rsidRPr="00B9353B">
        <w:rPr>
          <w:rFonts w:ascii="Arial" w:hAnsi="Arial" w:cs="Arial"/>
          <w:sz w:val="22"/>
          <w:szCs w:val="22"/>
          <w:lang w:val="ro-RO"/>
        </w:rPr>
        <w:t>are doar rol să transmită acreditările</w:t>
      </w:r>
      <w:r w:rsidR="002001B4" w:rsidRPr="00B9353B">
        <w:rPr>
          <w:rFonts w:ascii="Arial" w:hAnsi="Arial" w:cs="Arial"/>
          <w:sz w:val="22"/>
          <w:szCs w:val="22"/>
          <w:lang w:val="ro-RO"/>
        </w:rPr>
        <w:t xml:space="preserve"> sportive ale lui Puma ST </w:t>
      </w:r>
      <w:proofErr w:type="spellStart"/>
      <w:r w:rsidR="002001B4" w:rsidRPr="00B9353B">
        <w:rPr>
          <w:rFonts w:ascii="Arial" w:hAnsi="Arial" w:cs="Arial"/>
          <w:sz w:val="22"/>
          <w:szCs w:val="22"/>
          <w:lang w:val="ro-RO"/>
        </w:rPr>
        <w:t>Powershift</w:t>
      </w:r>
      <w:proofErr w:type="spellEnd"/>
      <w:r w:rsidR="002001B4" w:rsidRPr="00B9353B">
        <w:rPr>
          <w:rFonts w:ascii="Arial" w:hAnsi="Arial" w:cs="Arial"/>
          <w:sz w:val="22"/>
          <w:szCs w:val="22"/>
          <w:lang w:val="ro-RO"/>
        </w:rPr>
        <w:t xml:space="preserve">, dar și </w:t>
      </w:r>
      <w:r w:rsidRPr="00B9353B">
        <w:rPr>
          <w:rFonts w:ascii="Arial" w:hAnsi="Arial" w:cs="Arial"/>
          <w:sz w:val="22"/>
          <w:szCs w:val="22"/>
          <w:lang w:val="ro-RO"/>
        </w:rPr>
        <w:t xml:space="preserve">mărește </w:t>
      </w:r>
      <w:r w:rsidR="002001B4" w:rsidRPr="00B9353B">
        <w:rPr>
          <w:rFonts w:ascii="Arial" w:hAnsi="Arial" w:cs="Arial"/>
          <w:sz w:val="22"/>
          <w:szCs w:val="22"/>
          <w:lang w:val="ro-RO"/>
        </w:rPr>
        <w:t xml:space="preserve">forța de apăsare pe partea din față cu aproape 80% față de Puma standard. De asemenea, </w:t>
      </w:r>
      <w:r w:rsidRPr="00B9353B">
        <w:rPr>
          <w:rFonts w:ascii="Arial" w:hAnsi="Arial" w:cs="Arial"/>
          <w:sz w:val="22"/>
          <w:szCs w:val="22"/>
          <w:lang w:val="ro-RO"/>
        </w:rPr>
        <w:t xml:space="preserve">Puma ST </w:t>
      </w:r>
      <w:proofErr w:type="spellStart"/>
      <w:r w:rsidRPr="00B9353B">
        <w:rPr>
          <w:rFonts w:ascii="Arial" w:hAnsi="Arial" w:cs="Arial"/>
          <w:sz w:val="22"/>
          <w:szCs w:val="22"/>
          <w:lang w:val="ro-RO"/>
        </w:rPr>
        <w:t>Powershift</w:t>
      </w:r>
      <w:proofErr w:type="spellEnd"/>
      <w:r w:rsidRPr="00B9353B">
        <w:rPr>
          <w:rFonts w:ascii="Arial" w:hAnsi="Arial" w:cs="Arial"/>
          <w:sz w:val="22"/>
          <w:szCs w:val="22"/>
          <w:lang w:val="ro-RO"/>
        </w:rPr>
        <w:t xml:space="preserve"> beneficiază de</w:t>
      </w:r>
      <w:r w:rsidR="002001B4" w:rsidRPr="00B9353B">
        <w:rPr>
          <w:rFonts w:ascii="Arial" w:hAnsi="Arial" w:cs="Arial"/>
          <w:sz w:val="22"/>
          <w:szCs w:val="22"/>
          <w:lang w:val="ro-RO"/>
        </w:rPr>
        <w:t xml:space="preserve"> un spoiler spate mare</w:t>
      </w:r>
      <w:r w:rsidRPr="00B9353B">
        <w:rPr>
          <w:rFonts w:ascii="Arial" w:hAnsi="Arial" w:cs="Arial"/>
          <w:sz w:val="22"/>
          <w:szCs w:val="22"/>
          <w:lang w:val="ro-RO"/>
        </w:rPr>
        <w:t>, poziționat pe plafon</w:t>
      </w:r>
      <w:r w:rsidR="002001B4" w:rsidRPr="00B9353B">
        <w:rPr>
          <w:rFonts w:ascii="Arial" w:hAnsi="Arial" w:cs="Arial"/>
          <w:sz w:val="22"/>
          <w:szCs w:val="22"/>
          <w:lang w:val="ro-RO"/>
        </w:rPr>
        <w:t xml:space="preserve"> și un difuzor spate distinct,</w:t>
      </w:r>
      <w:r w:rsidRPr="00B9353B">
        <w:rPr>
          <w:rFonts w:ascii="Arial" w:hAnsi="Arial" w:cs="Arial"/>
          <w:sz w:val="22"/>
          <w:szCs w:val="22"/>
          <w:lang w:val="ro-RO"/>
        </w:rPr>
        <w:t xml:space="preserve"> alături de grilele față ST, proiectate </w:t>
      </w:r>
      <w:r w:rsidR="002001B4" w:rsidRPr="00B9353B">
        <w:rPr>
          <w:rFonts w:ascii="Arial" w:hAnsi="Arial" w:cs="Arial"/>
          <w:sz w:val="22"/>
          <w:szCs w:val="22"/>
          <w:lang w:val="ro-RO"/>
        </w:rPr>
        <w:t xml:space="preserve">pentru a maximiza </w:t>
      </w:r>
      <w:r w:rsidR="002001B4" w:rsidRPr="00B9353B">
        <w:rPr>
          <w:rFonts w:ascii="Arial" w:hAnsi="Arial" w:cs="Arial"/>
          <w:sz w:val="22"/>
          <w:szCs w:val="22"/>
          <w:shd w:val="clear" w:color="auto" w:fill="FFFFFF"/>
          <w:lang w:val="ro-RO"/>
        </w:rPr>
        <w:t>capacitatea și eficiența de răcire a motorului.</w:t>
      </w:r>
    </w:p>
    <w:p w14:paraId="794F5EA2" w14:textId="0A85682B" w:rsidR="00D37D52" w:rsidRPr="00B9353B" w:rsidRDefault="00D37D52" w:rsidP="009473BC">
      <w:pPr>
        <w:rPr>
          <w:rFonts w:ascii="Arial" w:hAnsi="Arial" w:cs="Arial"/>
          <w:sz w:val="22"/>
          <w:szCs w:val="22"/>
          <w:lang w:val="ro-RO"/>
        </w:rPr>
      </w:pPr>
      <w:r w:rsidRPr="00B9353B">
        <w:rPr>
          <w:rFonts w:ascii="Arial" w:hAnsi="Arial" w:cs="Arial"/>
          <w:sz w:val="22"/>
          <w:szCs w:val="22"/>
          <w:lang w:val="ro-RO"/>
        </w:rPr>
        <w:t xml:space="preserve"> </w:t>
      </w:r>
    </w:p>
    <w:p w14:paraId="5037379E" w14:textId="2E9FFF1B" w:rsidR="003879D6" w:rsidRPr="00B9353B" w:rsidRDefault="00D37D52" w:rsidP="009473BC">
      <w:pPr>
        <w:rPr>
          <w:rFonts w:ascii="Arial" w:hAnsi="Arial" w:cs="Arial"/>
          <w:sz w:val="22"/>
          <w:szCs w:val="22"/>
          <w:lang w:val="ro-RO"/>
        </w:rPr>
      </w:pPr>
      <w:r w:rsidRPr="00B9353B">
        <w:rPr>
          <w:rFonts w:ascii="Arial" w:hAnsi="Arial" w:cs="Arial"/>
          <w:sz w:val="22"/>
          <w:szCs w:val="22"/>
          <w:lang w:val="ro-RO"/>
        </w:rPr>
        <w:t xml:space="preserve">Puma ST </w:t>
      </w:r>
      <w:proofErr w:type="spellStart"/>
      <w:r w:rsidRPr="00B9353B">
        <w:rPr>
          <w:rFonts w:ascii="Arial" w:hAnsi="Arial" w:cs="Arial"/>
          <w:sz w:val="22"/>
          <w:szCs w:val="22"/>
          <w:lang w:val="ro-RO"/>
        </w:rPr>
        <w:t>Powershift</w:t>
      </w:r>
      <w:proofErr w:type="spellEnd"/>
      <w:r w:rsidRPr="00B9353B">
        <w:rPr>
          <w:rFonts w:ascii="Arial" w:hAnsi="Arial" w:cs="Arial"/>
          <w:sz w:val="22"/>
          <w:szCs w:val="22"/>
          <w:lang w:val="ro-RO"/>
        </w:rPr>
        <w:t xml:space="preserve"> introduce o nouă </w:t>
      </w:r>
      <w:r w:rsidRPr="00B9353B">
        <w:rPr>
          <w:rFonts w:ascii="Arial" w:hAnsi="Arial" w:cs="Arial"/>
          <w:sz w:val="22"/>
          <w:szCs w:val="22"/>
          <w:shd w:val="clear" w:color="auto" w:fill="FFFFFF"/>
          <w:lang w:val="ro-RO"/>
        </w:rPr>
        <w:t>culoare</w:t>
      </w:r>
      <w:r w:rsidR="00F456B9" w:rsidRPr="00B9353B">
        <w:rPr>
          <w:rFonts w:ascii="Arial" w:hAnsi="Arial" w:cs="Arial"/>
          <w:sz w:val="22"/>
          <w:szCs w:val="22"/>
          <w:shd w:val="clear" w:color="auto" w:fill="FFFFFF"/>
          <w:lang w:val="ro-RO"/>
        </w:rPr>
        <w:t xml:space="preserve"> – </w:t>
      </w:r>
      <w:r w:rsidRPr="00B9353B">
        <w:rPr>
          <w:rFonts w:ascii="Arial" w:hAnsi="Arial" w:cs="Arial"/>
          <w:sz w:val="22"/>
          <w:szCs w:val="22"/>
          <w:shd w:val="clear" w:color="auto" w:fill="FFFFFF"/>
          <w:lang w:val="ro-RO"/>
        </w:rPr>
        <w:t>Azur</w:t>
      </w:r>
      <w:r w:rsidR="006D563C">
        <w:rPr>
          <w:rFonts w:ascii="Arial" w:hAnsi="Arial" w:cs="Arial"/>
          <w:sz w:val="22"/>
          <w:szCs w:val="22"/>
          <w:shd w:val="clear" w:color="auto" w:fill="FFFFFF"/>
          <w:lang w:val="ro-RO"/>
        </w:rPr>
        <w:t>a</w:t>
      </w:r>
      <w:r w:rsidRPr="00B9353B">
        <w:rPr>
          <w:rFonts w:ascii="Arial" w:hAnsi="Arial" w:cs="Arial"/>
          <w:sz w:val="22"/>
          <w:szCs w:val="22"/>
          <w:shd w:val="clear" w:color="auto" w:fill="FFFFFF"/>
          <w:lang w:val="ro-RO"/>
        </w:rPr>
        <w:t xml:space="preserve"> Blue, exclusivă pentru ST, </w:t>
      </w:r>
      <w:r w:rsidR="00F456B9" w:rsidRPr="00B9353B">
        <w:rPr>
          <w:rFonts w:ascii="Arial" w:hAnsi="Arial" w:cs="Arial"/>
          <w:sz w:val="22"/>
          <w:szCs w:val="22"/>
          <w:shd w:val="clear" w:color="auto" w:fill="FFFFFF"/>
          <w:lang w:val="ro-RO"/>
        </w:rPr>
        <w:t>care se numără printre alte</w:t>
      </w:r>
      <w:r w:rsidRPr="00B9353B">
        <w:rPr>
          <w:rFonts w:ascii="Arial" w:hAnsi="Arial" w:cs="Arial"/>
          <w:sz w:val="22"/>
          <w:szCs w:val="22"/>
          <w:shd w:val="clear" w:color="auto" w:fill="FFFFFF"/>
          <w:lang w:val="ro-RO"/>
        </w:rPr>
        <w:t xml:space="preserve"> </w:t>
      </w:r>
      <w:r w:rsidR="002001B4" w:rsidRPr="00B9353B">
        <w:rPr>
          <w:rFonts w:ascii="Arial" w:hAnsi="Arial" w:cs="Arial"/>
          <w:sz w:val="22"/>
          <w:szCs w:val="22"/>
          <w:lang w:val="ro-RO"/>
        </w:rPr>
        <w:t>șase opțiuni de vopsea exterioară</w:t>
      </w:r>
      <w:r w:rsidRPr="00B9353B">
        <w:rPr>
          <w:rFonts w:ascii="Arial" w:hAnsi="Arial" w:cs="Arial"/>
          <w:sz w:val="22"/>
          <w:szCs w:val="22"/>
          <w:shd w:val="clear" w:color="auto" w:fill="FFFFFF"/>
          <w:lang w:val="ro-RO"/>
        </w:rPr>
        <w:t xml:space="preserve">. </w:t>
      </w:r>
      <w:r w:rsidR="00F456B9" w:rsidRPr="00B9353B">
        <w:rPr>
          <w:rFonts w:ascii="Arial" w:hAnsi="Arial" w:cs="Arial"/>
          <w:sz w:val="22"/>
          <w:szCs w:val="22"/>
          <w:shd w:val="clear" w:color="auto" w:fill="FFFFFF"/>
          <w:lang w:val="ro-RO"/>
        </w:rPr>
        <w:t>Plafonul poate fi comandat în culoarea negru lucios, la fel ca și alte elemente de la exterior, precum grila</w:t>
      </w:r>
      <w:r w:rsidRPr="00B9353B">
        <w:rPr>
          <w:rFonts w:ascii="Arial" w:hAnsi="Arial" w:cs="Arial"/>
          <w:sz w:val="22"/>
          <w:szCs w:val="22"/>
          <w:shd w:val="clear" w:color="auto" w:fill="FFFFFF"/>
          <w:lang w:val="ro-RO"/>
        </w:rPr>
        <w:t>, capacele oglinzilor</w:t>
      </w:r>
      <w:r w:rsidR="00F456B9" w:rsidRPr="00B9353B">
        <w:rPr>
          <w:rFonts w:ascii="Arial" w:hAnsi="Arial" w:cs="Arial"/>
          <w:sz w:val="22"/>
          <w:szCs w:val="22"/>
          <w:shd w:val="clear" w:color="auto" w:fill="FFFFFF"/>
          <w:lang w:val="ro-RO"/>
        </w:rPr>
        <w:t xml:space="preserve"> </w:t>
      </w:r>
      <w:r w:rsidRPr="00B9353B">
        <w:rPr>
          <w:rFonts w:ascii="Arial" w:hAnsi="Arial" w:cs="Arial"/>
          <w:sz w:val="22"/>
          <w:szCs w:val="22"/>
          <w:shd w:val="clear" w:color="auto" w:fill="FFFFFF"/>
          <w:lang w:val="ro-RO"/>
        </w:rPr>
        <w:t xml:space="preserve">și </w:t>
      </w:r>
      <w:r w:rsidR="00F456B9" w:rsidRPr="00B9353B">
        <w:rPr>
          <w:rFonts w:ascii="Arial" w:hAnsi="Arial" w:cs="Arial"/>
          <w:sz w:val="22"/>
          <w:szCs w:val="22"/>
          <w:shd w:val="clear" w:color="auto" w:fill="FFFFFF"/>
          <w:lang w:val="ro-RO"/>
        </w:rPr>
        <w:t>eleronul</w:t>
      </w:r>
      <w:r w:rsidRPr="00B9353B">
        <w:rPr>
          <w:rFonts w:ascii="Arial" w:hAnsi="Arial" w:cs="Arial"/>
          <w:sz w:val="22"/>
          <w:szCs w:val="22"/>
          <w:shd w:val="clear" w:color="auto" w:fill="FFFFFF"/>
          <w:lang w:val="ro-RO"/>
        </w:rPr>
        <w:t xml:space="preserve"> spate </w:t>
      </w:r>
      <w:r w:rsidR="00F456B9" w:rsidRPr="00B9353B">
        <w:rPr>
          <w:rFonts w:ascii="Arial" w:hAnsi="Arial" w:cs="Arial"/>
          <w:sz w:val="22"/>
          <w:szCs w:val="22"/>
          <w:shd w:val="clear" w:color="auto" w:fill="FFFFFF"/>
          <w:lang w:val="ro-RO"/>
        </w:rPr>
        <w:t xml:space="preserve">de pe plafon. Puma ST </w:t>
      </w:r>
      <w:proofErr w:type="spellStart"/>
      <w:r w:rsidR="00F456B9" w:rsidRPr="00B9353B">
        <w:rPr>
          <w:rFonts w:ascii="Arial" w:hAnsi="Arial" w:cs="Arial"/>
          <w:sz w:val="22"/>
          <w:szCs w:val="22"/>
          <w:shd w:val="clear" w:color="auto" w:fill="FFFFFF"/>
          <w:lang w:val="ro-RO"/>
        </w:rPr>
        <w:t>Powershift</w:t>
      </w:r>
      <w:proofErr w:type="spellEnd"/>
      <w:r w:rsidR="00F456B9" w:rsidRPr="00B9353B">
        <w:rPr>
          <w:rFonts w:ascii="Arial" w:hAnsi="Arial" w:cs="Arial"/>
          <w:sz w:val="22"/>
          <w:szCs w:val="22"/>
          <w:shd w:val="clear" w:color="auto" w:fill="FFFFFF"/>
          <w:lang w:val="ro-RO"/>
        </w:rPr>
        <w:t xml:space="preserve"> </w:t>
      </w:r>
      <w:r w:rsidRPr="00B9353B">
        <w:rPr>
          <w:rFonts w:ascii="Arial" w:hAnsi="Arial" w:cs="Arial"/>
          <w:sz w:val="22"/>
          <w:szCs w:val="22"/>
          <w:shd w:val="clear" w:color="auto" w:fill="FFFFFF"/>
          <w:lang w:val="ro-RO"/>
        </w:rPr>
        <w:t>oferă, de asemenea, un finisaj Magnetite pe</w:t>
      </w:r>
      <w:r w:rsidR="00F456B9" w:rsidRPr="00B9353B">
        <w:rPr>
          <w:rFonts w:ascii="Arial" w:hAnsi="Arial" w:cs="Arial"/>
          <w:sz w:val="22"/>
          <w:szCs w:val="22"/>
          <w:shd w:val="clear" w:color="auto" w:fill="FFFFFF"/>
          <w:lang w:val="ro-RO"/>
        </w:rPr>
        <w:t>ntru</w:t>
      </w:r>
      <w:r w:rsidRPr="00B9353B">
        <w:rPr>
          <w:rFonts w:ascii="Arial" w:hAnsi="Arial" w:cs="Arial"/>
          <w:sz w:val="22"/>
          <w:szCs w:val="22"/>
          <w:shd w:val="clear" w:color="auto" w:fill="FFFFFF"/>
          <w:lang w:val="ro-RO"/>
        </w:rPr>
        <w:t xml:space="preserve"> jantele de aliaj de 19 </w:t>
      </w:r>
      <w:proofErr w:type="spellStart"/>
      <w:r w:rsidRPr="00B9353B">
        <w:rPr>
          <w:rFonts w:ascii="Arial" w:hAnsi="Arial" w:cs="Arial"/>
          <w:sz w:val="22"/>
          <w:szCs w:val="22"/>
          <w:shd w:val="clear" w:color="auto" w:fill="FFFFFF"/>
          <w:lang w:val="ro-RO"/>
        </w:rPr>
        <w:t>inchi</w:t>
      </w:r>
      <w:proofErr w:type="spellEnd"/>
      <w:r w:rsidR="00D5207D" w:rsidRPr="00B9353B">
        <w:rPr>
          <w:rFonts w:ascii="Arial" w:hAnsi="Arial" w:cs="Arial"/>
          <w:sz w:val="22"/>
          <w:szCs w:val="22"/>
          <w:shd w:val="clear" w:color="auto" w:fill="FFFFFF"/>
          <w:lang w:val="ro-RO"/>
        </w:rPr>
        <w:t>, oferite standard</w:t>
      </w:r>
      <w:r w:rsidRPr="00B9353B">
        <w:rPr>
          <w:rFonts w:ascii="Arial" w:hAnsi="Arial" w:cs="Arial"/>
          <w:sz w:val="22"/>
          <w:szCs w:val="22"/>
          <w:shd w:val="clear" w:color="auto" w:fill="FFFFFF"/>
          <w:lang w:val="ro-RO"/>
        </w:rPr>
        <w:t>.</w:t>
      </w:r>
    </w:p>
    <w:p w14:paraId="42466453" w14:textId="77777777" w:rsidR="003879D6" w:rsidRPr="00B9353B" w:rsidRDefault="003879D6" w:rsidP="009473BC">
      <w:pPr>
        <w:rPr>
          <w:rFonts w:ascii="Arial" w:hAnsi="Arial" w:cs="Arial"/>
          <w:sz w:val="22"/>
          <w:szCs w:val="22"/>
          <w:lang w:val="ro-RO"/>
        </w:rPr>
      </w:pPr>
    </w:p>
    <w:p w14:paraId="2F951143" w14:textId="3232914A" w:rsidR="009473BC" w:rsidRPr="00B9353B" w:rsidRDefault="000273D7" w:rsidP="009473BC">
      <w:pPr>
        <w:rPr>
          <w:rFonts w:ascii="Arial" w:hAnsi="Arial" w:cs="Arial"/>
          <w:sz w:val="22"/>
          <w:szCs w:val="22"/>
          <w:lang w:val="ro-RO"/>
        </w:rPr>
      </w:pPr>
      <w:r w:rsidRPr="00B9353B">
        <w:rPr>
          <w:rFonts w:ascii="Arial" w:hAnsi="Arial" w:cs="Arial"/>
          <w:sz w:val="22"/>
          <w:szCs w:val="22"/>
          <w:lang w:val="ro-RO"/>
        </w:rPr>
        <w:t xml:space="preserve">În interior, </w:t>
      </w:r>
      <w:r w:rsidR="00CB47F2" w:rsidRPr="00B9353B">
        <w:rPr>
          <w:rFonts w:ascii="Arial" w:hAnsi="Arial" w:cs="Arial"/>
          <w:sz w:val="22"/>
          <w:szCs w:val="22"/>
          <w:lang w:val="ro-RO"/>
        </w:rPr>
        <w:t>echiparea</w:t>
      </w:r>
      <w:r w:rsidRPr="00B9353B">
        <w:rPr>
          <w:rFonts w:ascii="Arial" w:hAnsi="Arial" w:cs="Arial"/>
          <w:sz w:val="22"/>
          <w:szCs w:val="22"/>
          <w:lang w:val="ro-RO"/>
        </w:rPr>
        <w:t xml:space="preserve"> standard includ</w:t>
      </w:r>
      <w:r w:rsidR="00CB47F2" w:rsidRPr="00B9353B">
        <w:rPr>
          <w:rFonts w:ascii="Arial" w:hAnsi="Arial" w:cs="Arial"/>
          <w:sz w:val="22"/>
          <w:szCs w:val="22"/>
          <w:lang w:val="ro-RO"/>
        </w:rPr>
        <w:t>e</w:t>
      </w:r>
      <w:r w:rsidRPr="00B9353B">
        <w:rPr>
          <w:rFonts w:ascii="Arial" w:hAnsi="Arial" w:cs="Arial"/>
          <w:sz w:val="22"/>
          <w:szCs w:val="22"/>
          <w:lang w:val="ro-RO"/>
        </w:rPr>
        <w:t xml:space="preserve"> scaune sport dezvoltate de Ford Performance, finisate cu material </w:t>
      </w:r>
      <w:proofErr w:type="spellStart"/>
      <w:r w:rsidRPr="00B9353B">
        <w:rPr>
          <w:rFonts w:ascii="Arial" w:hAnsi="Arial" w:cs="Arial"/>
          <w:sz w:val="22"/>
          <w:szCs w:val="22"/>
          <w:lang w:val="ro-RO"/>
        </w:rPr>
        <w:t>premium</w:t>
      </w:r>
      <w:proofErr w:type="spellEnd"/>
      <w:r w:rsidRPr="00B9353B">
        <w:rPr>
          <w:rFonts w:ascii="Arial" w:hAnsi="Arial" w:cs="Arial"/>
          <w:sz w:val="22"/>
          <w:szCs w:val="22"/>
          <w:lang w:val="ro-RO"/>
        </w:rPr>
        <w:t xml:space="preserve"> din </w:t>
      </w:r>
      <w:r w:rsidR="002001B4" w:rsidRPr="00B9353B">
        <w:rPr>
          <w:rFonts w:ascii="Arial" w:hAnsi="Arial" w:cs="Arial"/>
          <w:sz w:val="22"/>
          <w:szCs w:val="22"/>
          <w:lang w:val="ro-RO"/>
        </w:rPr>
        <w:t xml:space="preserve">piele sintetică </w:t>
      </w:r>
      <w:proofErr w:type="spellStart"/>
      <w:r w:rsidR="00B3631A" w:rsidRPr="00B9353B">
        <w:rPr>
          <w:rFonts w:ascii="Arial" w:hAnsi="Arial" w:cs="Arial"/>
          <w:sz w:val="22"/>
          <w:szCs w:val="22"/>
          <w:lang w:val="ro-RO"/>
        </w:rPr>
        <w:t>Sensico</w:t>
      </w:r>
      <w:proofErr w:type="spellEnd"/>
      <w:r w:rsidR="00B3631A" w:rsidRPr="00B9353B">
        <w:rPr>
          <w:rFonts w:ascii="Arial" w:hAnsi="Arial" w:cs="Arial"/>
          <w:sz w:val="22"/>
          <w:szCs w:val="22"/>
          <w:lang w:val="ro-RO"/>
        </w:rPr>
        <w:t xml:space="preserve">, un suport de încărcare fără fir, parbriz încălzit </w:t>
      </w:r>
      <w:proofErr w:type="spellStart"/>
      <w:r w:rsidR="009473BC" w:rsidRPr="00B9353B">
        <w:rPr>
          <w:rFonts w:ascii="Arial" w:hAnsi="Arial" w:cs="Arial"/>
          <w:sz w:val="22"/>
          <w:szCs w:val="22"/>
          <w:lang w:val="ro-RO"/>
        </w:rPr>
        <w:t>Quickclear</w:t>
      </w:r>
      <w:proofErr w:type="spellEnd"/>
      <w:r w:rsidR="009473BC" w:rsidRPr="00B9353B">
        <w:rPr>
          <w:rFonts w:ascii="Arial" w:hAnsi="Arial" w:cs="Arial"/>
          <w:sz w:val="22"/>
          <w:szCs w:val="22"/>
          <w:lang w:val="ro-RO"/>
        </w:rPr>
        <w:t>, senzori de parcare față și spate, ștergăto</w:t>
      </w:r>
      <w:r w:rsidR="00CB47F2" w:rsidRPr="00B9353B">
        <w:rPr>
          <w:rFonts w:ascii="Arial" w:hAnsi="Arial" w:cs="Arial"/>
          <w:sz w:val="22"/>
          <w:szCs w:val="22"/>
          <w:lang w:val="ro-RO"/>
        </w:rPr>
        <w:t>a</w:t>
      </w:r>
      <w:r w:rsidR="009473BC" w:rsidRPr="00B9353B">
        <w:rPr>
          <w:rFonts w:ascii="Arial" w:hAnsi="Arial" w:cs="Arial"/>
          <w:sz w:val="22"/>
          <w:szCs w:val="22"/>
          <w:lang w:val="ro-RO"/>
        </w:rPr>
        <w:t>r</w:t>
      </w:r>
      <w:r w:rsidR="00CB47F2" w:rsidRPr="00B9353B">
        <w:rPr>
          <w:rFonts w:ascii="Arial" w:hAnsi="Arial" w:cs="Arial"/>
          <w:sz w:val="22"/>
          <w:szCs w:val="22"/>
          <w:lang w:val="ro-RO"/>
        </w:rPr>
        <w:t>e</w:t>
      </w:r>
      <w:r w:rsidR="009473BC" w:rsidRPr="00B9353B">
        <w:rPr>
          <w:rFonts w:ascii="Arial" w:hAnsi="Arial" w:cs="Arial"/>
          <w:sz w:val="22"/>
          <w:szCs w:val="22"/>
          <w:lang w:val="ro-RO"/>
        </w:rPr>
        <w:t xml:space="preserve"> cu senzor de ploaie, modem</w:t>
      </w:r>
      <w:r w:rsidR="00CB47F2" w:rsidRPr="00B9353B">
        <w:rPr>
          <w:rFonts w:ascii="Arial" w:hAnsi="Arial" w:cs="Arial"/>
          <w:sz w:val="22"/>
          <w:szCs w:val="22"/>
          <w:lang w:val="ro-RO"/>
        </w:rPr>
        <w:t xml:space="preserve"> pentru funcționalitatea</w:t>
      </w:r>
      <w:r w:rsidR="009473BC" w:rsidRPr="00B9353B">
        <w:rPr>
          <w:rFonts w:ascii="Arial" w:hAnsi="Arial" w:cs="Arial"/>
          <w:sz w:val="22"/>
          <w:szCs w:val="22"/>
          <w:lang w:val="ro-RO"/>
        </w:rPr>
        <w:t xml:space="preserve"> </w:t>
      </w:r>
      <w:proofErr w:type="spellStart"/>
      <w:r w:rsidR="009473BC" w:rsidRPr="00B9353B">
        <w:rPr>
          <w:rFonts w:ascii="Arial" w:hAnsi="Arial" w:cs="Arial"/>
          <w:sz w:val="22"/>
          <w:szCs w:val="22"/>
          <w:lang w:val="ro-RO"/>
        </w:rPr>
        <w:t>FordPass</w:t>
      </w:r>
      <w:proofErr w:type="spellEnd"/>
      <w:r w:rsidR="009473BC" w:rsidRPr="00B9353B">
        <w:rPr>
          <w:rFonts w:ascii="Arial" w:hAnsi="Arial" w:cs="Arial"/>
          <w:sz w:val="22"/>
          <w:szCs w:val="22"/>
          <w:lang w:val="ro-RO"/>
        </w:rPr>
        <w:t xml:space="preserve"> </w:t>
      </w:r>
      <w:proofErr w:type="spellStart"/>
      <w:r w:rsidR="009473BC" w:rsidRPr="00B9353B">
        <w:rPr>
          <w:rFonts w:ascii="Arial" w:hAnsi="Arial" w:cs="Arial"/>
          <w:sz w:val="22"/>
          <w:szCs w:val="22"/>
          <w:lang w:val="ro-RO"/>
        </w:rPr>
        <w:t>Connect</w:t>
      </w:r>
      <w:proofErr w:type="spellEnd"/>
      <w:r w:rsidR="009473BC" w:rsidRPr="00B9353B">
        <w:rPr>
          <w:rFonts w:ascii="Arial" w:hAnsi="Arial" w:cs="Arial"/>
          <w:sz w:val="22"/>
          <w:szCs w:val="22"/>
          <w:lang w:val="ro-RO"/>
        </w:rPr>
        <w:t xml:space="preserve"> </w:t>
      </w:r>
      <w:r w:rsidR="00CA133D" w:rsidRPr="00B9353B">
        <w:rPr>
          <w:rFonts w:ascii="Arial" w:hAnsi="Arial" w:cs="Arial"/>
          <w:sz w:val="22"/>
          <w:szCs w:val="22"/>
          <w:vertAlign w:val="superscript"/>
          <w:lang w:val="ro-RO"/>
        </w:rPr>
        <w:t xml:space="preserve">7 </w:t>
      </w:r>
      <w:r w:rsidR="00CA133D" w:rsidRPr="00B9353B">
        <w:rPr>
          <w:rFonts w:ascii="Arial" w:hAnsi="Arial" w:cs="Arial"/>
          <w:sz w:val="22"/>
          <w:szCs w:val="22"/>
          <w:lang w:val="ro-RO"/>
        </w:rPr>
        <w:t xml:space="preserve">și </w:t>
      </w:r>
      <w:r w:rsidR="00CB47F2" w:rsidRPr="00B9353B">
        <w:rPr>
          <w:rFonts w:ascii="Arial" w:hAnsi="Arial" w:cs="Arial"/>
          <w:sz w:val="22"/>
          <w:szCs w:val="22"/>
          <w:lang w:val="ro-RO"/>
        </w:rPr>
        <w:t xml:space="preserve">sistemul multimedia </w:t>
      </w:r>
      <w:r w:rsidR="00CA133D" w:rsidRPr="00B9353B">
        <w:rPr>
          <w:rFonts w:ascii="Arial" w:hAnsi="Arial" w:cs="Arial"/>
          <w:sz w:val="22"/>
          <w:szCs w:val="22"/>
          <w:lang w:val="ro-RO"/>
        </w:rPr>
        <w:t xml:space="preserve">Ford SYNC 3, </w:t>
      </w:r>
      <w:r w:rsidR="00CA133D" w:rsidRPr="00B9353B">
        <w:rPr>
          <w:rFonts w:ascii="Arial" w:hAnsi="Arial" w:cs="Arial"/>
          <w:sz w:val="22"/>
          <w:szCs w:val="22"/>
          <w:vertAlign w:val="superscript"/>
          <w:lang w:val="ro-RO"/>
        </w:rPr>
        <w:t>8</w:t>
      </w:r>
      <w:r w:rsidRPr="00B9353B">
        <w:rPr>
          <w:rFonts w:ascii="Arial" w:hAnsi="Arial" w:cs="Arial"/>
          <w:sz w:val="22"/>
          <w:szCs w:val="22"/>
          <w:lang w:val="ro-RO"/>
        </w:rPr>
        <w:t xml:space="preserve"> compatibil cu Apple </w:t>
      </w:r>
      <w:proofErr w:type="spellStart"/>
      <w:r w:rsidRPr="00B9353B">
        <w:rPr>
          <w:rFonts w:ascii="Arial" w:hAnsi="Arial" w:cs="Arial"/>
          <w:sz w:val="22"/>
          <w:szCs w:val="22"/>
          <w:lang w:val="ro-RO"/>
        </w:rPr>
        <w:t>CarPlay</w:t>
      </w:r>
      <w:proofErr w:type="spellEnd"/>
      <w:r w:rsidRPr="00B9353B">
        <w:rPr>
          <w:rFonts w:ascii="Arial" w:hAnsi="Arial" w:cs="Arial"/>
          <w:sz w:val="22"/>
          <w:szCs w:val="22"/>
          <w:lang w:val="ro-RO"/>
        </w:rPr>
        <w:t xml:space="preserve"> și Android Auto™ </w:t>
      </w:r>
      <w:r w:rsidR="00CA133D" w:rsidRPr="00B9353B">
        <w:rPr>
          <w:rFonts w:ascii="Arial" w:hAnsi="Arial" w:cs="Arial"/>
          <w:sz w:val="22"/>
          <w:szCs w:val="22"/>
          <w:vertAlign w:val="superscript"/>
          <w:lang w:val="ro-RO"/>
        </w:rPr>
        <w:t>8, 9</w:t>
      </w:r>
      <w:bookmarkStart w:id="1" w:name="_Hlk51676259"/>
      <w:r w:rsidR="00CB47F2" w:rsidRPr="00B9353B">
        <w:rPr>
          <w:rFonts w:ascii="Arial" w:hAnsi="Arial" w:cs="Arial"/>
          <w:sz w:val="22"/>
          <w:szCs w:val="22"/>
          <w:lang w:val="ro-RO"/>
        </w:rPr>
        <w:t xml:space="preserve">. </w:t>
      </w:r>
      <w:r w:rsidRPr="00B9353B">
        <w:rPr>
          <w:rFonts w:ascii="Arial" w:hAnsi="Arial" w:cs="Arial"/>
          <w:sz w:val="22"/>
          <w:szCs w:val="22"/>
          <w:lang w:val="ro-RO" w:eastAsia="en-GB"/>
        </w:rPr>
        <w:t xml:space="preserve">Tehnologiile </w:t>
      </w:r>
      <w:r w:rsidR="00CB47F2" w:rsidRPr="00B9353B">
        <w:rPr>
          <w:rFonts w:ascii="Arial" w:hAnsi="Arial" w:cs="Arial"/>
          <w:sz w:val="22"/>
          <w:szCs w:val="22"/>
          <w:lang w:val="ro-RO" w:eastAsia="en-GB"/>
        </w:rPr>
        <w:t xml:space="preserve">de asistență </w:t>
      </w:r>
      <w:r w:rsidRPr="00B9353B">
        <w:rPr>
          <w:rFonts w:ascii="Arial" w:hAnsi="Arial" w:cs="Arial"/>
          <w:sz w:val="22"/>
          <w:szCs w:val="22"/>
          <w:lang w:val="ro-RO" w:eastAsia="en-GB"/>
        </w:rPr>
        <w:t>disponibile includ Pre-</w:t>
      </w:r>
      <w:proofErr w:type="spellStart"/>
      <w:r w:rsidRPr="00B9353B">
        <w:rPr>
          <w:rFonts w:ascii="Arial" w:hAnsi="Arial" w:cs="Arial"/>
          <w:sz w:val="22"/>
          <w:szCs w:val="22"/>
          <w:lang w:val="ro-RO" w:eastAsia="en-GB"/>
        </w:rPr>
        <w:t>Collision</w:t>
      </w:r>
      <w:proofErr w:type="spellEnd"/>
      <w:r w:rsidRPr="00B9353B">
        <w:rPr>
          <w:rFonts w:ascii="Arial" w:hAnsi="Arial" w:cs="Arial"/>
          <w:sz w:val="22"/>
          <w:szCs w:val="22"/>
          <w:lang w:val="ro-RO" w:eastAsia="en-GB"/>
        </w:rPr>
        <w:t xml:space="preserve"> </w:t>
      </w:r>
      <w:proofErr w:type="spellStart"/>
      <w:r w:rsidRPr="00B9353B">
        <w:rPr>
          <w:rFonts w:ascii="Arial" w:hAnsi="Arial" w:cs="Arial"/>
          <w:sz w:val="22"/>
          <w:szCs w:val="22"/>
          <w:lang w:val="ro-RO" w:eastAsia="en-GB"/>
        </w:rPr>
        <w:t>Assist</w:t>
      </w:r>
      <w:proofErr w:type="spellEnd"/>
      <w:r w:rsidRPr="00B9353B">
        <w:rPr>
          <w:rFonts w:ascii="Arial" w:hAnsi="Arial" w:cs="Arial"/>
          <w:sz w:val="22"/>
          <w:szCs w:val="22"/>
          <w:lang w:val="ro-RO" w:eastAsia="en-GB"/>
        </w:rPr>
        <w:t xml:space="preserve"> cu Active </w:t>
      </w:r>
      <w:proofErr w:type="spellStart"/>
      <w:r w:rsidRPr="00B9353B">
        <w:rPr>
          <w:rFonts w:ascii="Arial" w:hAnsi="Arial" w:cs="Arial"/>
          <w:sz w:val="22"/>
          <w:szCs w:val="22"/>
          <w:lang w:val="ro-RO" w:eastAsia="en-GB"/>
        </w:rPr>
        <w:t>Braking</w:t>
      </w:r>
      <w:proofErr w:type="spellEnd"/>
      <w:r w:rsidRPr="00B9353B">
        <w:rPr>
          <w:rFonts w:ascii="Arial" w:hAnsi="Arial" w:cs="Arial"/>
          <w:sz w:val="22"/>
          <w:szCs w:val="22"/>
          <w:lang w:val="ro-RO" w:eastAsia="en-GB"/>
        </w:rPr>
        <w:t xml:space="preserve"> </w:t>
      </w:r>
      <w:r w:rsidR="00AB6015" w:rsidRPr="00B9353B">
        <w:rPr>
          <w:rFonts w:ascii="Arial" w:hAnsi="Arial" w:cs="Arial"/>
          <w:sz w:val="22"/>
          <w:szCs w:val="22"/>
          <w:shd w:val="clear" w:color="auto" w:fill="FFFFFF"/>
          <w:vertAlign w:val="superscript"/>
          <w:lang w:val="ro-RO"/>
        </w:rPr>
        <w:t>4</w:t>
      </w:r>
      <w:r w:rsidR="00CB47F2" w:rsidRPr="00B9353B">
        <w:rPr>
          <w:rFonts w:ascii="Arial" w:hAnsi="Arial" w:cs="Arial"/>
          <w:sz w:val="22"/>
          <w:szCs w:val="22"/>
          <w:lang w:val="ro-RO" w:eastAsia="en-GB"/>
        </w:rPr>
        <w:t xml:space="preserve">, </w:t>
      </w:r>
      <w:r w:rsidR="009473BC" w:rsidRPr="00B9353B">
        <w:rPr>
          <w:rFonts w:ascii="Arial" w:hAnsi="Arial" w:cs="Arial"/>
          <w:sz w:val="22"/>
          <w:szCs w:val="22"/>
          <w:lang w:val="ro-RO" w:eastAsia="en-GB"/>
        </w:rPr>
        <w:t xml:space="preserve">Active Park </w:t>
      </w:r>
      <w:proofErr w:type="spellStart"/>
      <w:r w:rsidR="009473BC" w:rsidRPr="00B9353B">
        <w:rPr>
          <w:rFonts w:ascii="Arial" w:hAnsi="Arial" w:cs="Arial"/>
          <w:sz w:val="22"/>
          <w:szCs w:val="22"/>
          <w:lang w:val="ro-RO" w:eastAsia="en-GB"/>
        </w:rPr>
        <w:t>Assist</w:t>
      </w:r>
      <w:proofErr w:type="spellEnd"/>
      <w:r w:rsidR="009473BC" w:rsidRPr="00B9353B">
        <w:rPr>
          <w:rFonts w:ascii="Arial" w:hAnsi="Arial" w:cs="Arial"/>
          <w:sz w:val="22"/>
          <w:szCs w:val="22"/>
          <w:lang w:val="ro-RO" w:eastAsia="en-GB"/>
        </w:rPr>
        <w:t xml:space="preserve"> </w:t>
      </w:r>
      <w:r w:rsidR="00AB6015" w:rsidRPr="00B9353B">
        <w:rPr>
          <w:rFonts w:ascii="Arial" w:hAnsi="Arial" w:cs="Arial"/>
          <w:sz w:val="22"/>
          <w:szCs w:val="22"/>
          <w:vertAlign w:val="superscript"/>
          <w:lang w:val="ro-RO" w:eastAsia="en-GB"/>
        </w:rPr>
        <w:t>4</w:t>
      </w:r>
      <w:r w:rsidR="00CB47F2" w:rsidRPr="00B9353B">
        <w:rPr>
          <w:rFonts w:ascii="Arial" w:hAnsi="Arial" w:cs="Arial"/>
          <w:sz w:val="22"/>
          <w:szCs w:val="22"/>
          <w:lang w:val="ro-RO" w:eastAsia="en-GB"/>
        </w:rPr>
        <w:t xml:space="preserve">, </w:t>
      </w:r>
      <w:r w:rsidR="009473BC" w:rsidRPr="00B9353B">
        <w:rPr>
          <w:rFonts w:ascii="Arial" w:hAnsi="Arial" w:cs="Arial"/>
          <w:sz w:val="22"/>
          <w:szCs w:val="22"/>
          <w:lang w:val="ro-RO" w:eastAsia="en-GB"/>
        </w:rPr>
        <w:t xml:space="preserve">Cross </w:t>
      </w:r>
      <w:proofErr w:type="spellStart"/>
      <w:r w:rsidR="009473BC" w:rsidRPr="00B9353B">
        <w:rPr>
          <w:rFonts w:ascii="Arial" w:hAnsi="Arial" w:cs="Arial"/>
          <w:sz w:val="22"/>
          <w:szCs w:val="22"/>
          <w:lang w:val="ro-RO" w:eastAsia="en-GB"/>
        </w:rPr>
        <w:t>Traffic</w:t>
      </w:r>
      <w:proofErr w:type="spellEnd"/>
      <w:r w:rsidR="009473BC" w:rsidRPr="00B9353B">
        <w:rPr>
          <w:rFonts w:ascii="Arial" w:hAnsi="Arial" w:cs="Arial"/>
          <w:sz w:val="22"/>
          <w:szCs w:val="22"/>
          <w:lang w:val="ro-RO" w:eastAsia="en-GB"/>
        </w:rPr>
        <w:t xml:space="preserve"> Alert cu Active </w:t>
      </w:r>
      <w:proofErr w:type="spellStart"/>
      <w:r w:rsidR="009473BC" w:rsidRPr="00B9353B">
        <w:rPr>
          <w:rFonts w:ascii="Arial" w:hAnsi="Arial" w:cs="Arial"/>
          <w:sz w:val="22"/>
          <w:szCs w:val="22"/>
          <w:lang w:val="ro-RO" w:eastAsia="en-GB"/>
        </w:rPr>
        <w:t>Braking</w:t>
      </w:r>
      <w:proofErr w:type="spellEnd"/>
      <w:r w:rsidR="00CB47F2" w:rsidRPr="00B9353B">
        <w:rPr>
          <w:rFonts w:ascii="Arial" w:hAnsi="Arial" w:cs="Arial"/>
          <w:sz w:val="22"/>
          <w:szCs w:val="22"/>
          <w:lang w:val="ro-RO" w:eastAsia="en-GB"/>
        </w:rPr>
        <w:t xml:space="preserve"> </w:t>
      </w:r>
      <w:r w:rsidR="00AB6015" w:rsidRPr="00B9353B">
        <w:rPr>
          <w:rFonts w:ascii="Arial" w:hAnsi="Arial" w:cs="Arial"/>
          <w:sz w:val="22"/>
          <w:szCs w:val="22"/>
          <w:vertAlign w:val="superscript"/>
          <w:lang w:val="ro-RO" w:eastAsia="en-GB"/>
        </w:rPr>
        <w:t xml:space="preserve">4 </w:t>
      </w:r>
      <w:r w:rsidR="00CB47F2" w:rsidRPr="00B9353B">
        <w:rPr>
          <w:rFonts w:ascii="Arial" w:hAnsi="Arial" w:cs="Arial"/>
          <w:sz w:val="22"/>
          <w:szCs w:val="22"/>
          <w:lang w:val="ro-RO" w:eastAsia="en-GB"/>
        </w:rPr>
        <w:t xml:space="preserve"> </w:t>
      </w:r>
      <w:r w:rsidR="001F0A8B" w:rsidRPr="00B9353B">
        <w:rPr>
          <w:rFonts w:ascii="Arial" w:hAnsi="Arial" w:cs="Arial"/>
          <w:sz w:val="22"/>
          <w:szCs w:val="22"/>
          <w:lang w:val="ro-RO" w:eastAsia="en-GB"/>
        </w:rPr>
        <w:t xml:space="preserve">și </w:t>
      </w:r>
      <w:proofErr w:type="spellStart"/>
      <w:r w:rsidR="001F0A8B" w:rsidRPr="00B9353B">
        <w:rPr>
          <w:rFonts w:ascii="Arial" w:hAnsi="Arial" w:cs="Arial"/>
          <w:sz w:val="22"/>
          <w:szCs w:val="22"/>
          <w:lang w:val="ro-RO" w:eastAsia="en-GB"/>
        </w:rPr>
        <w:t>Intelligent</w:t>
      </w:r>
      <w:proofErr w:type="spellEnd"/>
      <w:r w:rsidR="001F0A8B" w:rsidRPr="00B9353B">
        <w:rPr>
          <w:rFonts w:ascii="Arial" w:hAnsi="Arial" w:cs="Arial"/>
          <w:sz w:val="22"/>
          <w:szCs w:val="22"/>
          <w:lang w:val="ro-RO" w:eastAsia="en-GB"/>
        </w:rPr>
        <w:t xml:space="preserve"> </w:t>
      </w:r>
      <w:proofErr w:type="spellStart"/>
      <w:r w:rsidR="001F0A8B" w:rsidRPr="00B9353B">
        <w:rPr>
          <w:rFonts w:ascii="Arial" w:hAnsi="Arial" w:cs="Arial"/>
          <w:sz w:val="22"/>
          <w:szCs w:val="22"/>
          <w:lang w:val="ro-RO" w:eastAsia="en-GB"/>
        </w:rPr>
        <w:t>Speed</w:t>
      </w:r>
      <w:proofErr w:type="spellEnd"/>
      <w:r w:rsidR="001F0A8B" w:rsidRPr="00B9353B">
        <w:rPr>
          <w:rFonts w:ascii="Arial" w:hAnsi="Arial" w:cs="Arial"/>
          <w:sz w:val="22"/>
          <w:szCs w:val="22"/>
          <w:lang w:val="ro-RO" w:eastAsia="en-GB"/>
        </w:rPr>
        <w:t xml:space="preserve"> </w:t>
      </w:r>
      <w:proofErr w:type="spellStart"/>
      <w:r w:rsidR="001F0A8B" w:rsidRPr="00B9353B">
        <w:rPr>
          <w:rFonts w:ascii="Arial" w:hAnsi="Arial" w:cs="Arial"/>
          <w:sz w:val="22"/>
          <w:szCs w:val="22"/>
          <w:lang w:val="ro-RO" w:eastAsia="en-GB"/>
        </w:rPr>
        <w:t>Limiter</w:t>
      </w:r>
      <w:proofErr w:type="spellEnd"/>
      <w:r w:rsidR="001F0A8B" w:rsidRPr="00B9353B">
        <w:rPr>
          <w:rFonts w:ascii="Arial" w:hAnsi="Arial" w:cs="Arial"/>
          <w:sz w:val="22"/>
          <w:szCs w:val="22"/>
          <w:lang w:val="ro-RO" w:eastAsia="en-GB"/>
        </w:rPr>
        <w:t xml:space="preserve"> </w:t>
      </w:r>
      <w:r w:rsidR="00AB6015" w:rsidRPr="00B9353B">
        <w:rPr>
          <w:rFonts w:ascii="Arial" w:hAnsi="Arial" w:cs="Arial"/>
          <w:sz w:val="22"/>
          <w:szCs w:val="22"/>
          <w:shd w:val="clear" w:color="auto" w:fill="FFFFFF"/>
          <w:vertAlign w:val="superscript"/>
          <w:lang w:val="ro-RO"/>
        </w:rPr>
        <w:t>4</w:t>
      </w:r>
      <w:r w:rsidR="00CB47F2" w:rsidRPr="00B9353B">
        <w:rPr>
          <w:rFonts w:ascii="Arial" w:hAnsi="Arial" w:cs="Arial"/>
          <w:sz w:val="22"/>
          <w:szCs w:val="22"/>
          <w:lang w:val="ro-RO" w:eastAsia="en-GB"/>
        </w:rPr>
        <w:t>.</w:t>
      </w:r>
    </w:p>
    <w:bookmarkEnd w:id="1"/>
    <w:p w14:paraId="3075B29F" w14:textId="77777777" w:rsidR="00501DD7" w:rsidRPr="00B9353B" w:rsidRDefault="00501DD7" w:rsidP="00501DD7">
      <w:pPr>
        <w:rPr>
          <w:rFonts w:ascii="Arial" w:hAnsi="Arial" w:cs="Arial"/>
          <w:sz w:val="22"/>
          <w:szCs w:val="22"/>
          <w:lang w:val="ro-RO"/>
        </w:rPr>
      </w:pPr>
    </w:p>
    <w:p w14:paraId="70C621D8" w14:textId="60F22A1A" w:rsidR="00501DD7" w:rsidRDefault="00BD07D3" w:rsidP="00501DD7">
      <w:pPr>
        <w:rPr>
          <w:rFonts w:ascii="Arial" w:hAnsi="Arial" w:cs="Arial"/>
          <w:sz w:val="22"/>
          <w:szCs w:val="22"/>
          <w:lang w:val="ro-RO"/>
        </w:rPr>
      </w:pPr>
      <w:r w:rsidRPr="00B9353B">
        <w:rPr>
          <w:rFonts w:ascii="Arial" w:hAnsi="Arial" w:cs="Arial"/>
          <w:sz w:val="22"/>
          <w:szCs w:val="22"/>
          <w:lang w:val="ro-RO"/>
        </w:rPr>
        <w:lastRenderedPageBreak/>
        <w:t xml:space="preserve">Latura versatilă bine-cunoscută la Puma este păstrată și pentru versiunea </w:t>
      </w:r>
      <w:r w:rsidR="00FD4822" w:rsidRPr="00B9353B">
        <w:rPr>
          <w:rFonts w:ascii="Arial" w:hAnsi="Arial" w:cs="Arial"/>
          <w:sz w:val="22"/>
          <w:szCs w:val="22"/>
          <w:lang w:val="ro-RO"/>
        </w:rPr>
        <w:t xml:space="preserve">ST </w:t>
      </w:r>
      <w:proofErr w:type="spellStart"/>
      <w:r w:rsidR="00FD4822" w:rsidRPr="00B9353B">
        <w:rPr>
          <w:rFonts w:ascii="Arial" w:hAnsi="Arial" w:cs="Arial"/>
          <w:sz w:val="22"/>
          <w:szCs w:val="22"/>
          <w:lang w:val="ro-RO"/>
        </w:rPr>
        <w:t>Powershift</w:t>
      </w:r>
      <w:proofErr w:type="spellEnd"/>
      <w:r w:rsidR="00E954F7" w:rsidRPr="00B9353B">
        <w:rPr>
          <w:rFonts w:ascii="Arial" w:hAnsi="Arial" w:cs="Arial"/>
          <w:sz w:val="22"/>
          <w:szCs w:val="22"/>
          <w:lang w:val="ro-RO"/>
        </w:rPr>
        <w:t xml:space="preserve">. Spațiul interior este generos, caracterul practic fiind păstrat de volumul util de 456 de litri al portbagajului, dar și de </w:t>
      </w:r>
      <w:r w:rsidR="00501DD7" w:rsidRPr="00B9353B">
        <w:rPr>
          <w:rFonts w:ascii="Arial" w:hAnsi="Arial" w:cs="Arial"/>
          <w:sz w:val="22"/>
          <w:szCs w:val="22"/>
          <w:lang w:val="ro-RO"/>
        </w:rPr>
        <w:t>inovatorul</w:t>
      </w:r>
      <w:r w:rsidR="00E954F7" w:rsidRPr="00B9353B">
        <w:rPr>
          <w:rFonts w:ascii="Arial" w:hAnsi="Arial" w:cs="Arial"/>
          <w:sz w:val="22"/>
          <w:szCs w:val="22"/>
          <w:lang w:val="ro-RO"/>
        </w:rPr>
        <w:t xml:space="preserve"> spațiu</w:t>
      </w:r>
      <w:r w:rsidR="00501DD7" w:rsidRPr="00B9353B">
        <w:rPr>
          <w:rFonts w:ascii="Arial" w:hAnsi="Arial" w:cs="Arial"/>
          <w:sz w:val="22"/>
          <w:szCs w:val="22"/>
          <w:lang w:val="ro-RO"/>
        </w:rPr>
        <w:t xml:space="preserve"> Ford </w:t>
      </w:r>
      <w:proofErr w:type="spellStart"/>
      <w:r w:rsidR="00501DD7" w:rsidRPr="00B9353B">
        <w:rPr>
          <w:rFonts w:ascii="Arial" w:hAnsi="Arial" w:cs="Arial"/>
          <w:sz w:val="22"/>
          <w:szCs w:val="22"/>
          <w:lang w:val="ro-RO"/>
        </w:rPr>
        <w:t>MegaBox</w:t>
      </w:r>
      <w:proofErr w:type="spellEnd"/>
      <w:r w:rsidR="00E954F7" w:rsidRPr="00B9353B">
        <w:rPr>
          <w:rFonts w:ascii="Arial" w:hAnsi="Arial" w:cs="Arial"/>
          <w:sz w:val="22"/>
          <w:szCs w:val="22"/>
          <w:lang w:val="ro-RO"/>
        </w:rPr>
        <w:t>,</w:t>
      </w:r>
      <w:r w:rsidR="00501DD7" w:rsidRPr="00B9353B">
        <w:rPr>
          <w:rFonts w:ascii="Arial" w:hAnsi="Arial" w:cs="Arial"/>
          <w:sz w:val="22"/>
          <w:szCs w:val="22"/>
          <w:lang w:val="ro-RO"/>
        </w:rPr>
        <w:t xml:space="preserve"> </w:t>
      </w:r>
      <w:r w:rsidR="00FD4822" w:rsidRPr="00B9353B">
        <w:rPr>
          <w:rFonts w:ascii="Arial" w:hAnsi="Arial" w:cs="Arial"/>
          <w:sz w:val="22"/>
          <w:szCs w:val="22"/>
          <w:lang w:val="ro-RO"/>
        </w:rPr>
        <w:t xml:space="preserve">care oferă </w:t>
      </w:r>
      <w:r w:rsidR="00E954F7" w:rsidRPr="00B9353B">
        <w:rPr>
          <w:rFonts w:ascii="Arial" w:hAnsi="Arial" w:cs="Arial"/>
          <w:sz w:val="22"/>
          <w:szCs w:val="22"/>
          <w:lang w:val="ro-RO"/>
        </w:rPr>
        <w:t xml:space="preserve">un plus de 80 de litri pentru depozitare </w:t>
      </w:r>
      <w:r w:rsidR="00FD4822" w:rsidRPr="00B9353B">
        <w:rPr>
          <w:rFonts w:ascii="Arial" w:hAnsi="Arial" w:cs="Arial"/>
          <w:sz w:val="22"/>
          <w:szCs w:val="22"/>
          <w:lang w:val="ro-RO"/>
        </w:rPr>
        <w:t xml:space="preserve">sub podeaua portbagajului </w:t>
      </w:r>
      <w:r w:rsidR="00CA133D" w:rsidRPr="00B9353B">
        <w:rPr>
          <w:rFonts w:ascii="Arial" w:hAnsi="Arial" w:cs="Arial"/>
          <w:sz w:val="22"/>
          <w:szCs w:val="22"/>
          <w:vertAlign w:val="superscript"/>
          <w:lang w:val="ro-RO"/>
        </w:rPr>
        <w:t>10</w:t>
      </w:r>
      <w:r w:rsidR="00501DD7" w:rsidRPr="00B9353B">
        <w:rPr>
          <w:rFonts w:ascii="Arial" w:hAnsi="Arial" w:cs="Arial"/>
          <w:sz w:val="22"/>
          <w:szCs w:val="22"/>
          <w:lang w:val="ro-RO"/>
        </w:rPr>
        <w:t>.</w:t>
      </w:r>
    </w:p>
    <w:p w14:paraId="45460269" w14:textId="0E2FFD12" w:rsidR="00AA2668" w:rsidRDefault="00AA2668" w:rsidP="00501DD7">
      <w:pPr>
        <w:rPr>
          <w:rFonts w:ascii="Arial" w:hAnsi="Arial" w:cs="Arial"/>
          <w:sz w:val="22"/>
          <w:szCs w:val="22"/>
          <w:lang w:val="ro-RO"/>
        </w:rPr>
      </w:pPr>
    </w:p>
    <w:p w14:paraId="620C58D4" w14:textId="77EC53DE" w:rsidR="00AA2668" w:rsidRPr="00AA2668" w:rsidRDefault="00AA2668" w:rsidP="00501DD7">
      <w:pPr>
        <w:rPr>
          <w:rFonts w:ascii="Arial" w:hAnsi="Arial" w:cs="Arial"/>
          <w:b/>
          <w:bCs/>
          <w:sz w:val="22"/>
          <w:szCs w:val="22"/>
          <w:lang w:val="ro-RO"/>
        </w:rPr>
      </w:pPr>
      <w:r w:rsidRPr="00AA2668">
        <w:rPr>
          <w:rFonts w:ascii="Arial" w:hAnsi="Arial" w:cs="Arial"/>
          <w:b/>
          <w:bCs/>
          <w:sz w:val="22"/>
          <w:szCs w:val="22"/>
          <w:lang w:val="ro-RO"/>
        </w:rPr>
        <w:t>VIDEO</w:t>
      </w:r>
    </w:p>
    <w:p w14:paraId="405A61A9" w14:textId="6A99F9F0" w:rsidR="00AA2668" w:rsidRPr="00AA2668" w:rsidRDefault="00AA2668" w:rsidP="00501DD7">
      <w:pPr>
        <w:rPr>
          <w:color w:val="44546A"/>
          <w:szCs w:val="22"/>
          <w:lang w:val="en-GB"/>
        </w:rPr>
      </w:pPr>
      <w:hyperlink r:id="rId8" w:history="1">
        <w:r>
          <w:rPr>
            <w:rStyle w:val="Hyperlink"/>
            <w:lang w:val="en-GB"/>
          </w:rPr>
          <w:t>https://youtu.be/MSynAcNwX_4</w:t>
        </w:r>
      </w:hyperlink>
    </w:p>
    <w:p w14:paraId="6A58EE98" w14:textId="77777777" w:rsidR="00501DD7" w:rsidRPr="00B9353B" w:rsidRDefault="00501DD7" w:rsidP="009473BC">
      <w:pPr>
        <w:rPr>
          <w:rFonts w:ascii="Arial" w:hAnsi="Arial" w:cs="Arial"/>
          <w:sz w:val="22"/>
          <w:szCs w:val="22"/>
          <w:lang w:val="ro-RO"/>
        </w:rPr>
      </w:pPr>
    </w:p>
    <w:p w14:paraId="480164FC" w14:textId="77777777" w:rsidR="00B00BC8" w:rsidRPr="00B9353B" w:rsidRDefault="00B00BC8" w:rsidP="00B00BC8">
      <w:pPr>
        <w:jc w:val="center"/>
        <w:rPr>
          <w:rFonts w:ascii="Arial" w:hAnsi="Arial" w:cs="Arial"/>
          <w:sz w:val="22"/>
          <w:szCs w:val="22"/>
          <w:lang w:val="ro-RO"/>
        </w:rPr>
      </w:pPr>
      <w:r w:rsidRPr="00B9353B">
        <w:rPr>
          <w:rFonts w:ascii="Arial" w:hAnsi="Arial" w:cs="Arial"/>
          <w:sz w:val="22"/>
          <w:szCs w:val="22"/>
          <w:lang w:val="ro-RO"/>
        </w:rPr>
        <w:t># # #</w:t>
      </w:r>
    </w:p>
    <w:p w14:paraId="2DE5DB8D" w14:textId="07AA1C86" w:rsidR="009939AD" w:rsidRPr="00B9353B" w:rsidRDefault="00827677" w:rsidP="00827677">
      <w:pPr>
        <w:tabs>
          <w:tab w:val="left" w:pos="7496"/>
        </w:tabs>
        <w:rPr>
          <w:rFonts w:ascii="Arial" w:hAnsi="Arial" w:cs="Arial"/>
          <w:sz w:val="22"/>
          <w:szCs w:val="22"/>
          <w:lang w:val="ro-RO"/>
        </w:rPr>
      </w:pPr>
      <w:r w:rsidRPr="00B9353B">
        <w:rPr>
          <w:rFonts w:ascii="Arial" w:hAnsi="Arial" w:cs="Arial"/>
          <w:sz w:val="22"/>
          <w:szCs w:val="22"/>
          <w:lang w:val="ro-RO"/>
        </w:rPr>
        <w:tab/>
      </w:r>
    </w:p>
    <w:p w14:paraId="1DEC11DF" w14:textId="2D128FBD" w:rsidR="009939AD" w:rsidRPr="00B9353B" w:rsidRDefault="00B16CBE" w:rsidP="00B16CBE">
      <w:pPr>
        <w:rPr>
          <w:rFonts w:ascii="Arial" w:hAnsi="Arial" w:cs="Arial"/>
          <w:lang w:val="ro-RO"/>
        </w:rPr>
      </w:pPr>
      <w:r w:rsidRPr="00B9353B">
        <w:rPr>
          <w:rFonts w:ascii="Arial" w:hAnsi="Arial" w:cs="Arial"/>
          <w:vertAlign w:val="superscript"/>
          <w:lang w:val="ro-RO"/>
        </w:rPr>
        <w:t xml:space="preserve">1 </w:t>
      </w:r>
      <w:r w:rsidRPr="00B9353B">
        <w:rPr>
          <w:rFonts w:ascii="Arial" w:hAnsi="Arial" w:cs="Arial"/>
          <w:lang w:val="ro-RO"/>
        </w:rPr>
        <w:t>Emisiile de CO</w:t>
      </w:r>
      <w:r w:rsidRPr="00B9353B">
        <w:rPr>
          <w:rFonts w:ascii="Arial" w:hAnsi="Arial" w:cs="Arial"/>
          <w:vertAlign w:val="subscript"/>
          <w:lang w:val="ro-RO"/>
        </w:rPr>
        <w:t xml:space="preserve">2 </w:t>
      </w:r>
      <w:r w:rsidRPr="00B9353B">
        <w:rPr>
          <w:rFonts w:ascii="Arial" w:hAnsi="Arial" w:cs="Arial"/>
          <w:lang w:val="ro-RO"/>
        </w:rPr>
        <w:t>și intervalele de eficiență pot varia în funcție de variantele de vehicule oferite de piețele individuale.</w:t>
      </w:r>
      <w:r w:rsidR="007246A6" w:rsidRPr="00B9353B">
        <w:rPr>
          <w:rFonts w:ascii="Arial" w:hAnsi="Arial" w:cs="Arial"/>
          <w:lang w:val="ro-RO"/>
        </w:rPr>
        <w:t xml:space="preserve"> </w:t>
      </w:r>
      <w:r w:rsidRPr="00B9353B">
        <w:rPr>
          <w:rFonts w:ascii="Arial" w:hAnsi="Arial" w:cs="Arial"/>
          <w:lang w:val="ro-RO"/>
        </w:rPr>
        <w:t>Consumurile declarate de combustibil/energie WLTP, emisiile de CO</w:t>
      </w:r>
      <w:r w:rsidRPr="00B9353B">
        <w:rPr>
          <w:rFonts w:ascii="Arial" w:hAnsi="Arial" w:cs="Arial"/>
          <w:vertAlign w:val="subscript"/>
          <w:lang w:val="ro-RO"/>
        </w:rPr>
        <w:t xml:space="preserve">2 </w:t>
      </w:r>
      <w:r w:rsidRPr="00B9353B">
        <w:rPr>
          <w:rFonts w:ascii="Arial" w:hAnsi="Arial" w:cs="Arial"/>
          <w:lang w:val="ro-RO"/>
        </w:rPr>
        <w:t>și autonomia electrică sunt determinate în conformitate cu cerințele și specificațiile tehnice ale Reglementărilor Europene (CE) 715/2007 și (UE) 2017/1151 cu modificările ulterioare. Procedurile standard de testare aplicate permit compararea între diferite tipuri de vehicule și diferiți producători.</w:t>
      </w:r>
    </w:p>
    <w:p w14:paraId="0B743C9D" w14:textId="54499D52" w:rsidR="00BE1B2E" w:rsidRPr="00B9353B" w:rsidRDefault="00BE1B2E" w:rsidP="00B16CBE">
      <w:pPr>
        <w:rPr>
          <w:rFonts w:ascii="Arial" w:hAnsi="Arial" w:cs="Arial"/>
          <w:lang w:val="ro-RO"/>
        </w:rPr>
      </w:pPr>
    </w:p>
    <w:p w14:paraId="272538EB" w14:textId="5155C428" w:rsidR="00A55D59" w:rsidRPr="00B9353B" w:rsidRDefault="00584F4E" w:rsidP="00A55D59">
      <w:pPr>
        <w:rPr>
          <w:rFonts w:ascii="Arial" w:hAnsi="Arial" w:cs="Arial"/>
          <w:lang w:val="ro-RO"/>
        </w:rPr>
      </w:pPr>
      <w:r w:rsidRPr="00B9353B">
        <w:rPr>
          <w:rFonts w:ascii="Arial" w:hAnsi="Arial" w:cs="Arial"/>
          <w:vertAlign w:val="superscript"/>
          <w:lang w:val="ro-RO"/>
        </w:rPr>
        <w:t xml:space="preserve">2 </w:t>
      </w:r>
      <w:r w:rsidR="00A55D59" w:rsidRPr="00B9353B">
        <w:rPr>
          <w:rFonts w:ascii="Arial" w:hAnsi="Arial" w:cs="Arial"/>
          <w:lang w:val="ro-RO"/>
        </w:rPr>
        <w:t>Performanță maximă determinată de procedura de testare Regulamentul tehnic global al ONU-21 (ian 2021).</w:t>
      </w:r>
    </w:p>
    <w:p w14:paraId="6AAEC566" w14:textId="4DD7B864" w:rsidR="00BE1B2E" w:rsidRPr="00B9353B" w:rsidRDefault="00BE1B2E" w:rsidP="00B16CBE">
      <w:pPr>
        <w:rPr>
          <w:rFonts w:ascii="Arial" w:hAnsi="Arial" w:cs="Arial"/>
          <w:lang w:val="ro-RO"/>
        </w:rPr>
      </w:pPr>
    </w:p>
    <w:p w14:paraId="3D858510" w14:textId="133E9AA7" w:rsidR="00DA47E2" w:rsidRPr="00B9353B" w:rsidRDefault="00AB6015" w:rsidP="00B16CBE">
      <w:pPr>
        <w:rPr>
          <w:rFonts w:ascii="Arial" w:hAnsi="Arial" w:cs="Arial"/>
          <w:lang w:val="ro-RO"/>
        </w:rPr>
      </w:pPr>
      <w:r w:rsidRPr="00B9353B">
        <w:rPr>
          <w:rFonts w:ascii="Arial" w:hAnsi="Arial" w:cs="Arial"/>
          <w:vertAlign w:val="superscript"/>
          <w:lang w:val="ro-RO"/>
        </w:rPr>
        <w:t xml:space="preserve">3 </w:t>
      </w:r>
      <w:r w:rsidR="00DA47E2" w:rsidRPr="00B9353B">
        <w:rPr>
          <w:rFonts w:ascii="Arial" w:hAnsi="Arial" w:cs="Arial"/>
          <w:lang w:val="ro-RO"/>
        </w:rPr>
        <w:t xml:space="preserve">Puma ST 1,5 litri </w:t>
      </w:r>
      <w:proofErr w:type="spellStart"/>
      <w:r w:rsidR="00DA47E2" w:rsidRPr="00B9353B">
        <w:rPr>
          <w:rFonts w:ascii="Arial" w:hAnsi="Arial" w:cs="Arial"/>
          <w:lang w:val="ro-RO"/>
        </w:rPr>
        <w:t>EcoBoost</w:t>
      </w:r>
      <w:proofErr w:type="spellEnd"/>
      <w:r w:rsidR="00DA47E2" w:rsidRPr="00B9353B">
        <w:rPr>
          <w:rFonts w:ascii="Arial" w:hAnsi="Arial" w:cs="Arial"/>
          <w:lang w:val="ro-RO"/>
        </w:rPr>
        <w:t xml:space="preserve"> </w:t>
      </w:r>
      <w:r w:rsidR="007246A6" w:rsidRPr="00B9353B">
        <w:rPr>
          <w:rFonts w:ascii="Arial" w:hAnsi="Arial" w:cs="Arial"/>
          <w:lang w:val="ro-RO"/>
        </w:rPr>
        <w:t xml:space="preserve">este </w:t>
      </w:r>
      <w:r w:rsidR="00DA47E2" w:rsidRPr="00B9353B">
        <w:rPr>
          <w:rFonts w:ascii="Arial" w:hAnsi="Arial" w:cs="Arial"/>
          <w:lang w:val="ro-RO"/>
        </w:rPr>
        <w:t xml:space="preserve">omologat </w:t>
      </w:r>
      <w:r w:rsidR="007246A6" w:rsidRPr="00B9353B">
        <w:rPr>
          <w:rFonts w:ascii="Arial" w:hAnsi="Arial" w:cs="Arial"/>
          <w:lang w:val="ro-RO"/>
        </w:rPr>
        <w:t>cu e</w:t>
      </w:r>
      <w:r w:rsidR="00DA47E2" w:rsidRPr="00B9353B">
        <w:rPr>
          <w:rFonts w:ascii="Arial" w:hAnsi="Arial" w:cs="Arial"/>
          <w:lang w:val="ro-RO"/>
        </w:rPr>
        <w:t>misii de CO</w:t>
      </w:r>
      <w:r w:rsidR="00DA47E2" w:rsidRPr="00B9353B">
        <w:rPr>
          <w:rFonts w:ascii="Arial" w:hAnsi="Arial" w:cs="Arial"/>
          <w:vertAlign w:val="subscript"/>
          <w:lang w:val="ro-RO"/>
        </w:rPr>
        <w:t xml:space="preserve">2 </w:t>
      </w:r>
      <w:r w:rsidR="00DA47E2" w:rsidRPr="00B9353B">
        <w:rPr>
          <w:rFonts w:ascii="Arial" w:hAnsi="Arial" w:cs="Arial"/>
          <w:lang w:val="ro-RO"/>
        </w:rPr>
        <w:t>149-155 g/km WLTP, eficiență omologata 6,6-6,8 l/100 km WLTP.</w:t>
      </w:r>
    </w:p>
    <w:p w14:paraId="4DF67503" w14:textId="77777777" w:rsidR="00DA47E2" w:rsidRPr="00B9353B" w:rsidRDefault="00DA47E2" w:rsidP="00B16CBE">
      <w:pPr>
        <w:rPr>
          <w:rFonts w:ascii="Arial" w:hAnsi="Arial" w:cs="Arial"/>
          <w:vertAlign w:val="superscript"/>
          <w:lang w:val="ro-RO"/>
        </w:rPr>
      </w:pPr>
    </w:p>
    <w:p w14:paraId="38A00A45" w14:textId="63BFB775" w:rsidR="005F2E7C" w:rsidRPr="00B9353B" w:rsidRDefault="00AB6015" w:rsidP="00B16CBE">
      <w:pPr>
        <w:rPr>
          <w:rFonts w:ascii="Arial" w:hAnsi="Arial" w:cs="Arial"/>
          <w:lang w:val="ro-RO"/>
        </w:rPr>
      </w:pPr>
      <w:r w:rsidRPr="00B9353B">
        <w:rPr>
          <w:rFonts w:ascii="Arial" w:hAnsi="Arial" w:cs="Arial"/>
          <w:vertAlign w:val="superscript"/>
          <w:lang w:val="ro-RO"/>
        </w:rPr>
        <w:t xml:space="preserve">4 </w:t>
      </w:r>
      <w:r w:rsidR="00DA47E2" w:rsidRPr="00B9353B">
        <w:rPr>
          <w:rFonts w:ascii="Arial" w:hAnsi="Arial" w:cs="Arial"/>
          <w:lang w:val="ro-RO"/>
        </w:rPr>
        <w:t>Funcțiile de asistență a șoferului sunt suplimentare și nu înlocuiesc atenția, raționamentul și nevoia șoferului de a controla vehiculul. Consultați Manualul de utilizare pentru detalii și limitări.</w:t>
      </w:r>
    </w:p>
    <w:p w14:paraId="2EAA6FBF" w14:textId="5B8DB1ED" w:rsidR="005A1E9F" w:rsidRPr="00B9353B" w:rsidRDefault="005A1E9F" w:rsidP="00B16CBE">
      <w:pPr>
        <w:rPr>
          <w:rFonts w:ascii="Arial" w:hAnsi="Arial" w:cs="Arial"/>
          <w:lang w:val="ro-RO"/>
        </w:rPr>
      </w:pPr>
    </w:p>
    <w:p w14:paraId="65EFAC22" w14:textId="003A581C" w:rsidR="005A1E9F" w:rsidRPr="00B9353B" w:rsidRDefault="005A1E9F" w:rsidP="00B16CBE">
      <w:pPr>
        <w:rPr>
          <w:rFonts w:ascii="Arial" w:hAnsi="Arial" w:cs="Arial"/>
          <w:lang w:val="ro-RO"/>
        </w:rPr>
      </w:pPr>
      <w:r w:rsidRPr="00B9353B">
        <w:rPr>
          <w:rFonts w:ascii="Arial" w:hAnsi="Arial" w:cs="Arial"/>
          <w:vertAlign w:val="superscript"/>
          <w:lang w:val="ro-RO"/>
        </w:rPr>
        <w:t xml:space="preserve">5 </w:t>
      </w:r>
      <w:r w:rsidRPr="00B9353B">
        <w:rPr>
          <w:rFonts w:ascii="Arial" w:hAnsi="Arial" w:cs="Arial"/>
          <w:lang w:val="ro-RO"/>
        </w:rPr>
        <w:t>În regiunile permise de lege.</w:t>
      </w:r>
    </w:p>
    <w:p w14:paraId="5952D8A0" w14:textId="5A4D63A4" w:rsidR="005A1E9F" w:rsidRPr="00B9353B" w:rsidRDefault="005A1E9F" w:rsidP="00B16CBE">
      <w:pPr>
        <w:rPr>
          <w:rFonts w:ascii="Arial" w:hAnsi="Arial" w:cs="Arial"/>
          <w:lang w:val="ro-RO"/>
        </w:rPr>
      </w:pPr>
    </w:p>
    <w:p w14:paraId="65F479EB" w14:textId="45BEA850" w:rsidR="005A1E9F" w:rsidRPr="00B9353B" w:rsidRDefault="00AB6015" w:rsidP="00B16CBE">
      <w:pPr>
        <w:rPr>
          <w:rFonts w:ascii="Arial" w:hAnsi="Arial" w:cs="Arial"/>
          <w:lang w:val="ro-RO"/>
        </w:rPr>
      </w:pPr>
      <w:r w:rsidRPr="00B9353B">
        <w:rPr>
          <w:rFonts w:ascii="Arial" w:hAnsi="Arial" w:cs="Arial"/>
          <w:vertAlign w:val="superscript"/>
          <w:lang w:val="ro-RO"/>
        </w:rPr>
        <w:t xml:space="preserve">6 </w:t>
      </w:r>
      <w:r w:rsidR="005A1E9F" w:rsidRPr="00B9353B">
        <w:rPr>
          <w:rFonts w:ascii="Arial" w:hAnsi="Arial" w:cs="Arial"/>
          <w:lang w:val="ro-RO"/>
        </w:rPr>
        <w:t xml:space="preserve">Aplicația </w:t>
      </w:r>
      <w:proofErr w:type="spellStart"/>
      <w:r w:rsidR="005A1E9F" w:rsidRPr="00B9353B">
        <w:rPr>
          <w:rFonts w:ascii="Arial" w:hAnsi="Arial" w:cs="Arial"/>
          <w:lang w:val="ro-RO"/>
        </w:rPr>
        <w:t>FordPass</w:t>
      </w:r>
      <w:proofErr w:type="spellEnd"/>
      <w:r w:rsidR="005A1E9F" w:rsidRPr="00B9353B">
        <w:rPr>
          <w:rFonts w:ascii="Arial" w:hAnsi="Arial" w:cs="Arial"/>
          <w:lang w:val="ro-RO"/>
        </w:rPr>
        <w:t xml:space="preserve">, compatibilă cu anumite platforme de </w:t>
      </w:r>
      <w:proofErr w:type="spellStart"/>
      <w:r w:rsidR="005A1E9F" w:rsidRPr="00B9353B">
        <w:rPr>
          <w:rFonts w:ascii="Arial" w:hAnsi="Arial" w:cs="Arial"/>
          <w:lang w:val="ro-RO"/>
        </w:rPr>
        <w:t>smartphone</w:t>
      </w:r>
      <w:proofErr w:type="spellEnd"/>
      <w:r w:rsidR="005A1E9F" w:rsidRPr="00B9353B">
        <w:rPr>
          <w:rFonts w:ascii="Arial" w:hAnsi="Arial" w:cs="Arial"/>
          <w:lang w:val="ro-RO"/>
        </w:rPr>
        <w:t xml:space="preserve">-uri, este disponibilă prin descărcare. Se aplică tarife pentru mesaje și date. </w:t>
      </w:r>
      <w:proofErr w:type="spellStart"/>
      <w:r w:rsidR="005A1E9F" w:rsidRPr="00B9353B">
        <w:rPr>
          <w:rFonts w:ascii="Arial" w:hAnsi="Arial" w:cs="Arial"/>
          <w:lang w:val="ro-RO"/>
        </w:rPr>
        <w:t>FordPass</w:t>
      </w:r>
      <w:proofErr w:type="spellEnd"/>
      <w:r w:rsidR="005A1E9F" w:rsidRPr="00B9353B">
        <w:rPr>
          <w:rFonts w:ascii="Arial" w:hAnsi="Arial" w:cs="Arial"/>
          <w:lang w:val="ro-RO"/>
        </w:rPr>
        <w:t xml:space="preserve"> </w:t>
      </w:r>
      <w:proofErr w:type="spellStart"/>
      <w:r w:rsidR="005A1E9F" w:rsidRPr="00B9353B">
        <w:rPr>
          <w:rFonts w:ascii="Arial" w:hAnsi="Arial" w:cs="Arial"/>
          <w:lang w:val="ro-RO"/>
        </w:rPr>
        <w:t>Connect</w:t>
      </w:r>
      <w:proofErr w:type="spellEnd"/>
      <w:r w:rsidR="005A1E9F" w:rsidRPr="00B9353B">
        <w:rPr>
          <w:rFonts w:ascii="Arial" w:hAnsi="Arial" w:cs="Arial"/>
          <w:lang w:val="ro-RO"/>
        </w:rPr>
        <w:t xml:space="preserve">, aplicația </w:t>
      </w:r>
      <w:proofErr w:type="spellStart"/>
      <w:r w:rsidR="005A1E9F" w:rsidRPr="00B9353B">
        <w:rPr>
          <w:rFonts w:ascii="Arial" w:hAnsi="Arial" w:cs="Arial"/>
          <w:lang w:val="ro-RO"/>
        </w:rPr>
        <w:t>FordPass</w:t>
      </w:r>
      <w:proofErr w:type="spellEnd"/>
      <w:r w:rsidR="005A1E9F" w:rsidRPr="00B9353B">
        <w:rPr>
          <w:rFonts w:ascii="Arial" w:hAnsi="Arial" w:cs="Arial"/>
          <w:lang w:val="ro-RO"/>
        </w:rPr>
        <w:t xml:space="preserve"> și serviciul conectat gratuit sunt necesare pentru funcțiile de la distanță (consultați termenii </w:t>
      </w:r>
      <w:proofErr w:type="spellStart"/>
      <w:r w:rsidR="005A1E9F" w:rsidRPr="00B9353B">
        <w:rPr>
          <w:rFonts w:ascii="Arial" w:hAnsi="Arial" w:cs="Arial"/>
          <w:lang w:val="ro-RO"/>
        </w:rPr>
        <w:t>FordPass</w:t>
      </w:r>
      <w:proofErr w:type="spellEnd"/>
      <w:r w:rsidR="005A1E9F" w:rsidRPr="00B9353B">
        <w:rPr>
          <w:rFonts w:ascii="Arial" w:hAnsi="Arial" w:cs="Arial"/>
          <w:lang w:val="ro-RO"/>
        </w:rPr>
        <w:t xml:space="preserve"> pentru detalii). Serviciul și funcțiile conectate depind de disponibilitatea rețelei mobile Vodafone sau partenerului Vodafone. Evoluția tehnologiei/rețelelor mobile/capacității vehiculului poate limita funcționalitatea și poate împiedica funcționarea funcțiilor conectate. Serviciul conectat exclude </w:t>
      </w:r>
      <w:proofErr w:type="spellStart"/>
      <w:r w:rsidR="005A1E9F" w:rsidRPr="00B9353B">
        <w:rPr>
          <w:rFonts w:ascii="Arial" w:hAnsi="Arial" w:cs="Arial"/>
          <w:lang w:val="ro-RO"/>
        </w:rPr>
        <w:t>hotspot-ul</w:t>
      </w:r>
      <w:proofErr w:type="spellEnd"/>
      <w:r w:rsidR="005A1E9F" w:rsidRPr="00B9353B">
        <w:rPr>
          <w:rFonts w:ascii="Arial" w:hAnsi="Arial" w:cs="Arial"/>
          <w:lang w:val="ro-RO"/>
        </w:rPr>
        <w:t xml:space="preserve"> </w:t>
      </w:r>
      <w:proofErr w:type="spellStart"/>
      <w:r w:rsidR="005A1E9F" w:rsidRPr="00B9353B">
        <w:rPr>
          <w:rFonts w:ascii="Arial" w:hAnsi="Arial" w:cs="Arial"/>
          <w:lang w:val="ro-RO"/>
        </w:rPr>
        <w:t>Wi</w:t>
      </w:r>
      <w:proofErr w:type="spellEnd"/>
      <w:r w:rsidR="005A1E9F" w:rsidRPr="00B9353B">
        <w:rPr>
          <w:rFonts w:ascii="Arial" w:hAnsi="Arial" w:cs="Arial"/>
          <w:lang w:val="ro-RO"/>
        </w:rPr>
        <w:t>-Fi.</w:t>
      </w:r>
    </w:p>
    <w:p w14:paraId="3E4BEFD6" w14:textId="023CB85E" w:rsidR="00CA133D" w:rsidRPr="00B9353B" w:rsidRDefault="00CA133D" w:rsidP="00B16CBE">
      <w:pPr>
        <w:rPr>
          <w:rFonts w:ascii="Arial" w:hAnsi="Arial" w:cs="Arial"/>
          <w:lang w:val="ro-RO"/>
        </w:rPr>
      </w:pPr>
    </w:p>
    <w:p w14:paraId="4990DBF0" w14:textId="32518673" w:rsidR="00CA133D" w:rsidRPr="00B9353B" w:rsidRDefault="00CA133D" w:rsidP="00CA133D">
      <w:pPr>
        <w:shd w:val="clear" w:color="auto" w:fill="FFFFFF"/>
        <w:rPr>
          <w:rFonts w:ascii="Arial" w:hAnsi="Arial" w:cs="Arial"/>
          <w:color w:val="000000" w:themeColor="text1"/>
          <w:szCs w:val="20"/>
          <w:lang w:val="ro-RO" w:eastAsia="en-GB"/>
        </w:rPr>
      </w:pPr>
      <w:r w:rsidRPr="00B9353B">
        <w:rPr>
          <w:rFonts w:ascii="Arial" w:hAnsi="Arial" w:cs="Arial"/>
          <w:color w:val="000000" w:themeColor="text1"/>
          <w:szCs w:val="20"/>
          <w:vertAlign w:val="superscript"/>
          <w:lang w:val="ro-RO" w:eastAsia="en-GB"/>
        </w:rPr>
        <w:t xml:space="preserve">7 </w:t>
      </w:r>
      <w:r w:rsidRPr="00B9353B">
        <w:rPr>
          <w:rFonts w:ascii="Arial" w:hAnsi="Arial" w:cs="Arial"/>
          <w:color w:val="000000" w:themeColor="text1"/>
          <w:szCs w:val="20"/>
          <w:lang w:val="ro-RO" w:eastAsia="en-GB"/>
        </w:rPr>
        <w:t xml:space="preserve">Este posibil ca încărcarea fără fir </w:t>
      </w:r>
      <w:proofErr w:type="spellStart"/>
      <w:r w:rsidRPr="00B9353B">
        <w:rPr>
          <w:rFonts w:ascii="Arial" w:hAnsi="Arial" w:cs="Arial"/>
          <w:color w:val="000000" w:themeColor="text1"/>
          <w:szCs w:val="20"/>
          <w:lang w:val="ro-RO" w:eastAsia="en-GB"/>
        </w:rPr>
        <w:t>Qi</w:t>
      </w:r>
      <w:proofErr w:type="spellEnd"/>
      <w:r w:rsidRPr="00B9353B">
        <w:rPr>
          <w:rFonts w:ascii="Arial" w:hAnsi="Arial" w:cs="Arial"/>
          <w:color w:val="000000" w:themeColor="text1"/>
          <w:szCs w:val="20"/>
          <w:lang w:val="ro-RO" w:eastAsia="en-GB"/>
        </w:rPr>
        <w:t xml:space="preserve"> disponibilă să nu fie compatibilă cu toate telefoanele mobile.</w:t>
      </w:r>
    </w:p>
    <w:p w14:paraId="6AA28DF7" w14:textId="792D2181" w:rsidR="00B3631A" w:rsidRPr="00B9353B" w:rsidRDefault="00B3631A" w:rsidP="00B16CBE">
      <w:pPr>
        <w:rPr>
          <w:rFonts w:ascii="Arial" w:hAnsi="Arial" w:cs="Arial"/>
          <w:lang w:val="ro-RO"/>
        </w:rPr>
      </w:pPr>
    </w:p>
    <w:p w14:paraId="536B5DD4" w14:textId="5768F244" w:rsidR="00B3631A" w:rsidRPr="00B9353B" w:rsidRDefault="00CA133D" w:rsidP="00B16CBE">
      <w:pPr>
        <w:rPr>
          <w:rFonts w:ascii="Arial" w:hAnsi="Arial" w:cs="Arial"/>
          <w:lang w:val="ro-RO"/>
        </w:rPr>
      </w:pPr>
      <w:r w:rsidRPr="00B9353B">
        <w:rPr>
          <w:rFonts w:ascii="Arial" w:hAnsi="Arial" w:cs="Arial"/>
          <w:vertAlign w:val="superscript"/>
          <w:lang w:val="ro-RO"/>
        </w:rPr>
        <w:t xml:space="preserve">8 </w:t>
      </w:r>
      <w:r w:rsidR="00B3631A" w:rsidRPr="00B9353B">
        <w:rPr>
          <w:rFonts w:ascii="Arial" w:hAnsi="Arial" w:cs="Arial"/>
          <w:lang w:val="ro-RO"/>
        </w:rPr>
        <w:t xml:space="preserve">Nu conduceți când sunteți distras. Folosiți sisteme operate vocal atunci când este posibil; nu folosiți dispozitive portabile în timp ce conduceți. Unele funcții pot fi blocate în timp ce vehiculul este </w:t>
      </w:r>
      <w:r w:rsidR="00C7707C" w:rsidRPr="00B9353B">
        <w:rPr>
          <w:rFonts w:ascii="Arial" w:hAnsi="Arial" w:cs="Arial"/>
          <w:lang w:val="ro-RO"/>
        </w:rPr>
        <w:t>în mers</w:t>
      </w:r>
      <w:r w:rsidR="00B3631A" w:rsidRPr="00B9353B">
        <w:rPr>
          <w:rFonts w:ascii="Arial" w:hAnsi="Arial" w:cs="Arial"/>
          <w:lang w:val="ro-RO"/>
        </w:rPr>
        <w:t>. Nu toate funcțiile sunt compatibile cu toate telefoanele.</w:t>
      </w:r>
    </w:p>
    <w:p w14:paraId="10F23F75" w14:textId="74323663" w:rsidR="005A1E9F" w:rsidRPr="00B9353B" w:rsidRDefault="005A1E9F" w:rsidP="00B16CBE">
      <w:pPr>
        <w:rPr>
          <w:rFonts w:ascii="Arial" w:hAnsi="Arial" w:cs="Arial"/>
          <w:lang w:val="ro-RO"/>
        </w:rPr>
      </w:pPr>
    </w:p>
    <w:p w14:paraId="455D6ED9" w14:textId="15FE2EA5" w:rsidR="00B3631A" w:rsidRPr="00B9353B" w:rsidRDefault="00CA133D" w:rsidP="00B16CBE">
      <w:pPr>
        <w:rPr>
          <w:rFonts w:ascii="Arial" w:hAnsi="Arial" w:cs="Arial"/>
          <w:lang w:val="ro-RO"/>
        </w:rPr>
      </w:pPr>
      <w:r w:rsidRPr="00B9353B">
        <w:rPr>
          <w:rFonts w:ascii="Arial" w:hAnsi="Arial" w:cs="Arial"/>
          <w:vertAlign w:val="superscript"/>
          <w:lang w:val="ro-RO"/>
        </w:rPr>
        <w:t xml:space="preserve">9 </w:t>
      </w:r>
      <w:r w:rsidR="00B3631A" w:rsidRPr="00B9353B">
        <w:rPr>
          <w:rFonts w:ascii="Arial" w:hAnsi="Arial" w:cs="Arial"/>
          <w:lang w:val="ro-RO"/>
        </w:rPr>
        <w:t>Funcțiile pot necesita activare.</w:t>
      </w:r>
    </w:p>
    <w:p w14:paraId="4117B460" w14:textId="456F8CC8" w:rsidR="00DA47E2" w:rsidRPr="00B9353B" w:rsidRDefault="00DA47E2" w:rsidP="00B16CBE">
      <w:pPr>
        <w:rPr>
          <w:rFonts w:ascii="Arial" w:hAnsi="Arial" w:cs="Arial"/>
          <w:lang w:val="ro-RO"/>
        </w:rPr>
      </w:pPr>
    </w:p>
    <w:p w14:paraId="6378C08D" w14:textId="535032B4" w:rsidR="00DA47E2" w:rsidRPr="00B9353B" w:rsidRDefault="00CA133D" w:rsidP="00B16CBE">
      <w:pPr>
        <w:rPr>
          <w:rFonts w:ascii="Arial" w:hAnsi="Arial" w:cs="Arial"/>
          <w:lang w:val="ro-RO"/>
        </w:rPr>
      </w:pPr>
      <w:r w:rsidRPr="00B9353B">
        <w:rPr>
          <w:rFonts w:ascii="Arial" w:hAnsi="Arial" w:cs="Arial"/>
          <w:vertAlign w:val="superscript"/>
          <w:lang w:val="ro-RO"/>
        </w:rPr>
        <w:t xml:space="preserve">10 </w:t>
      </w:r>
      <w:r w:rsidR="00DA47E2" w:rsidRPr="00B9353B">
        <w:rPr>
          <w:rFonts w:ascii="Arial" w:hAnsi="Arial" w:cs="Arial"/>
          <w:lang w:val="ro-RO"/>
        </w:rPr>
        <w:t>Capacitatea de încărcare și încărcătură limitată de greutatea și distribuția greutății.</w:t>
      </w:r>
    </w:p>
    <w:p w14:paraId="5F4D9F94" w14:textId="3FEFCC8E" w:rsidR="00DB58F9" w:rsidRPr="00B9353B" w:rsidRDefault="00DB58F9" w:rsidP="00B16CBE">
      <w:pPr>
        <w:rPr>
          <w:rFonts w:ascii="Arial" w:hAnsi="Arial" w:cs="Arial"/>
          <w:lang w:val="ro-RO"/>
        </w:rPr>
      </w:pPr>
    </w:p>
    <w:p w14:paraId="18C526E0" w14:textId="06AA3260" w:rsidR="00B16CBE" w:rsidRPr="00B9353B" w:rsidRDefault="00B16CBE" w:rsidP="001D6C0D">
      <w:pPr>
        <w:rPr>
          <w:rFonts w:ascii="Arial" w:hAnsi="Arial" w:cs="Arial"/>
          <w:sz w:val="22"/>
          <w:szCs w:val="22"/>
          <w:lang w:val="ro-RO"/>
        </w:rPr>
      </w:pPr>
    </w:p>
    <w:p w14:paraId="2C3C6933" w14:textId="77777777" w:rsidR="0042213C" w:rsidRPr="00B9353B" w:rsidRDefault="0042213C" w:rsidP="0042213C">
      <w:pPr>
        <w:rPr>
          <w:rFonts w:ascii="Arial" w:hAnsi="Arial" w:cs="Arial"/>
          <w:b/>
          <w:bCs/>
          <w:i/>
          <w:iCs/>
          <w:szCs w:val="20"/>
          <w:lang w:val="ro-RO" w:eastAsia="en-GB"/>
        </w:rPr>
      </w:pPr>
      <w:r w:rsidRPr="00B9353B">
        <w:rPr>
          <w:rFonts w:ascii="Arial" w:hAnsi="Arial" w:cs="Arial"/>
          <w:b/>
          <w:bCs/>
          <w:i/>
          <w:iCs/>
          <w:szCs w:val="20"/>
          <w:lang w:val="ro-RO"/>
        </w:rPr>
        <w:t>Despre Ford Motor Company</w:t>
      </w:r>
    </w:p>
    <w:p w14:paraId="249C82C6" w14:textId="2ED4AF53" w:rsidR="0042213C" w:rsidRPr="00B9353B" w:rsidRDefault="0042213C" w:rsidP="0042213C">
      <w:pPr>
        <w:rPr>
          <w:rFonts w:ascii="Arial" w:hAnsi="Arial" w:cs="Arial"/>
          <w:i/>
          <w:iCs/>
          <w:szCs w:val="20"/>
          <w:lang w:val="ro-RO"/>
        </w:rPr>
      </w:pPr>
      <w:r w:rsidRPr="00B9353B">
        <w:rPr>
          <w:rFonts w:ascii="Arial" w:hAnsi="Arial" w:cs="Arial"/>
          <w:i/>
          <w:iCs/>
          <w:szCs w:val="20"/>
          <w:lang w:val="ro-RO"/>
        </w:rPr>
        <w:t xml:space="preserve">Ford Motor Company (NYSE: F) este o companie globală cu sediul în </w:t>
      </w:r>
      <w:proofErr w:type="spellStart"/>
      <w:r w:rsidRPr="00B9353B">
        <w:rPr>
          <w:rFonts w:ascii="Arial" w:hAnsi="Arial" w:cs="Arial"/>
          <w:i/>
          <w:iCs/>
          <w:szCs w:val="20"/>
          <w:lang w:val="ro-RO"/>
        </w:rPr>
        <w:t>Dearborn</w:t>
      </w:r>
      <w:proofErr w:type="spellEnd"/>
      <w:r w:rsidRPr="00B9353B">
        <w:rPr>
          <w:rFonts w:ascii="Arial" w:hAnsi="Arial" w:cs="Arial"/>
          <w:i/>
          <w:iCs/>
          <w:szCs w:val="20"/>
          <w:lang w:val="ro-RO"/>
        </w:rPr>
        <w:t xml:space="preserve">, Michigan, angajată să ajute la construirea unei lumi mai bune, în care fiecare persoană este liberă să se miște și să-și urmeze visurile. Planul Ford+ al companiei pentru creștere și creare de valoare combină punctele forte existente, noile capacități și relațiile mereu active cu clienții pentru a îmbogăți experiențele clienților și pentru a le consolida loialitatea. Ford dezvoltă și oferă </w:t>
      </w:r>
      <w:r w:rsidR="00B9353B">
        <w:rPr>
          <w:rFonts w:ascii="Arial" w:hAnsi="Arial" w:cs="Arial"/>
          <w:i/>
          <w:iCs/>
          <w:szCs w:val="20"/>
          <w:lang w:val="ro-RO"/>
        </w:rPr>
        <w:t>camionete</w:t>
      </w:r>
      <w:r w:rsidRPr="00B9353B">
        <w:rPr>
          <w:rFonts w:ascii="Arial" w:hAnsi="Arial" w:cs="Arial"/>
          <w:i/>
          <w:iCs/>
          <w:szCs w:val="20"/>
          <w:lang w:val="ro-RO"/>
        </w:rPr>
        <w:t xml:space="preserve"> Ford inovatoare, </w:t>
      </w:r>
      <w:r w:rsidR="00B9353B">
        <w:rPr>
          <w:rFonts w:ascii="Arial" w:hAnsi="Arial" w:cs="Arial"/>
          <w:i/>
          <w:iCs/>
          <w:szCs w:val="20"/>
          <w:lang w:val="ro-RO"/>
        </w:rPr>
        <w:t>SUV-uri</w:t>
      </w:r>
      <w:r w:rsidRPr="00B9353B">
        <w:rPr>
          <w:rFonts w:ascii="Arial" w:hAnsi="Arial" w:cs="Arial"/>
          <w:i/>
          <w:iCs/>
          <w:szCs w:val="20"/>
          <w:lang w:val="ro-RO"/>
        </w:rPr>
        <w:t xml:space="preserve">, </w:t>
      </w:r>
      <w:r w:rsidR="00B9353B">
        <w:rPr>
          <w:rFonts w:ascii="Arial" w:hAnsi="Arial" w:cs="Arial"/>
          <w:i/>
          <w:iCs/>
          <w:szCs w:val="20"/>
          <w:lang w:val="ro-RO"/>
        </w:rPr>
        <w:t>vehicule comerciale</w:t>
      </w:r>
      <w:r w:rsidRPr="00B9353B">
        <w:rPr>
          <w:rFonts w:ascii="Arial" w:hAnsi="Arial" w:cs="Arial"/>
          <w:i/>
          <w:iCs/>
          <w:szCs w:val="20"/>
          <w:lang w:val="ro-RO"/>
        </w:rPr>
        <w:t xml:space="preserve"> și vehicule de lux Lincoln, împreună cu servicii conectate. Compania face acest lucru prin intermediul a trei </w:t>
      </w:r>
      <w:r w:rsidRPr="00B9353B">
        <w:rPr>
          <w:rFonts w:ascii="Arial" w:hAnsi="Arial" w:cs="Arial"/>
          <w:i/>
          <w:iCs/>
          <w:szCs w:val="20"/>
          <w:lang w:val="ro-RO"/>
        </w:rPr>
        <w:lastRenderedPageBreak/>
        <w:t xml:space="preserve">segmente de afaceri centrate pe client: Ford Blue, </w:t>
      </w:r>
      <w:r w:rsidR="003975C7">
        <w:rPr>
          <w:rFonts w:ascii="Arial" w:hAnsi="Arial" w:cs="Arial"/>
          <w:i/>
          <w:iCs/>
          <w:szCs w:val="20"/>
          <w:lang w:val="ro-RO"/>
        </w:rPr>
        <w:t>care proiectează</w:t>
      </w:r>
      <w:r w:rsidRPr="00B9353B">
        <w:rPr>
          <w:rFonts w:ascii="Arial" w:hAnsi="Arial" w:cs="Arial"/>
          <w:i/>
          <w:iCs/>
          <w:szCs w:val="20"/>
          <w:lang w:val="ro-RO"/>
        </w:rPr>
        <w:t xml:space="preserve"> vehicule iconice </w:t>
      </w:r>
      <w:r w:rsidR="005F38F2">
        <w:rPr>
          <w:rFonts w:ascii="Arial" w:hAnsi="Arial" w:cs="Arial"/>
          <w:i/>
          <w:iCs/>
          <w:szCs w:val="20"/>
          <w:lang w:val="ro-RO"/>
        </w:rPr>
        <w:t xml:space="preserve">cu motoare pe combustie și </w:t>
      </w:r>
      <w:r w:rsidRPr="00B9353B">
        <w:rPr>
          <w:rFonts w:ascii="Arial" w:hAnsi="Arial" w:cs="Arial"/>
          <w:i/>
          <w:iCs/>
          <w:szCs w:val="20"/>
          <w:lang w:val="ro-RO"/>
        </w:rPr>
        <w:t>hibride; Ford Model e</w:t>
      </w:r>
      <w:r w:rsidR="00A707F8">
        <w:rPr>
          <w:rFonts w:ascii="Arial" w:hAnsi="Arial" w:cs="Arial"/>
          <w:i/>
          <w:iCs/>
          <w:szCs w:val="20"/>
          <w:lang w:val="ro-RO"/>
        </w:rPr>
        <w:t xml:space="preserve"> care dezvoltă</w:t>
      </w:r>
      <w:r w:rsidRPr="00B9353B">
        <w:rPr>
          <w:rFonts w:ascii="Arial" w:hAnsi="Arial" w:cs="Arial"/>
          <w:i/>
          <w:iCs/>
          <w:szCs w:val="20"/>
          <w:lang w:val="ro-RO"/>
        </w:rPr>
        <w:t xml:space="preserve"> vehiculele electrice inovatoare împreună cu software încorporat care definește experiențe digitale mereu active pentru toți clienții; și Ford Pro</w:t>
      </w:r>
      <w:r w:rsidR="00A707F8">
        <w:rPr>
          <w:rFonts w:ascii="Arial" w:hAnsi="Arial" w:cs="Arial"/>
          <w:i/>
          <w:iCs/>
          <w:szCs w:val="20"/>
          <w:lang w:val="ro-RO"/>
        </w:rPr>
        <w:t xml:space="preserve"> care ajută </w:t>
      </w:r>
      <w:r w:rsidRPr="00B9353B">
        <w:rPr>
          <w:rFonts w:ascii="Arial" w:hAnsi="Arial" w:cs="Arial"/>
          <w:i/>
          <w:iCs/>
          <w:szCs w:val="20"/>
          <w:lang w:val="ro-RO"/>
        </w:rPr>
        <w:t xml:space="preserve">clienții comerciali să își transforme și să-și extindă afacerile cu vehicule și servicii adaptate nevoilor lor. În plus, Ford urmărește soluții de mobilitate prin Ford </w:t>
      </w:r>
      <w:proofErr w:type="spellStart"/>
      <w:r w:rsidRPr="00B9353B">
        <w:rPr>
          <w:rFonts w:ascii="Arial" w:hAnsi="Arial" w:cs="Arial"/>
          <w:i/>
          <w:iCs/>
          <w:szCs w:val="20"/>
          <w:lang w:val="ro-RO"/>
        </w:rPr>
        <w:t>Next</w:t>
      </w:r>
      <w:proofErr w:type="spellEnd"/>
      <w:r w:rsidRPr="00B9353B">
        <w:rPr>
          <w:rFonts w:ascii="Arial" w:hAnsi="Arial" w:cs="Arial"/>
          <w:i/>
          <w:iCs/>
          <w:szCs w:val="20"/>
          <w:lang w:val="ro-RO"/>
        </w:rPr>
        <w:t xml:space="preserve"> și oferă servicii financiare prin Ford Motor Credit Company. Ford are aproximativ 173.000 de angajați în întreaga lume. Mai multe informații despre companie și despre produsele și serviciile sale sunt disponibile la corporate.ford.com.</w:t>
      </w:r>
    </w:p>
    <w:p w14:paraId="2351B714" w14:textId="77777777" w:rsidR="0042213C" w:rsidRPr="00B9353B" w:rsidRDefault="0042213C" w:rsidP="0042213C">
      <w:pPr>
        <w:rPr>
          <w:rFonts w:ascii="Arial" w:hAnsi="Arial" w:cs="Arial"/>
          <w:i/>
          <w:iCs/>
          <w:lang w:val="ro-RO"/>
        </w:rPr>
      </w:pPr>
    </w:p>
    <w:p w14:paraId="7D3FD211" w14:textId="5B7B3350" w:rsidR="000B69E9" w:rsidRPr="00B9353B" w:rsidRDefault="0042213C" w:rsidP="001D6C0D">
      <w:pPr>
        <w:rPr>
          <w:rFonts w:ascii="Arial" w:hAnsi="Arial" w:cs="Arial"/>
          <w:i/>
          <w:iCs/>
          <w:szCs w:val="20"/>
          <w:lang w:val="ro-RO"/>
        </w:rPr>
      </w:pPr>
      <w:r w:rsidRPr="00B9353B">
        <w:rPr>
          <w:rFonts w:ascii="Arial" w:hAnsi="Arial" w:cs="Arial"/>
          <w:b/>
          <w:bCs/>
          <w:i/>
          <w:iCs/>
          <w:lang w:val="ro-RO"/>
        </w:rPr>
        <w:t>Ford</w:t>
      </w:r>
      <w:r w:rsidR="00792797">
        <w:rPr>
          <w:rFonts w:ascii="Arial" w:hAnsi="Arial" w:cs="Arial"/>
          <w:i/>
          <w:iCs/>
          <w:lang w:val="ro-RO"/>
        </w:rPr>
        <w:t xml:space="preserve"> este</w:t>
      </w:r>
      <w:r w:rsidRPr="00B9353B">
        <w:rPr>
          <w:rFonts w:ascii="Arial" w:hAnsi="Arial" w:cs="Arial"/>
          <w:i/>
          <w:iCs/>
          <w:lang w:val="ro-RO"/>
        </w:rPr>
        <w:t xml:space="preserve"> o marcă americană globală </w:t>
      </w:r>
      <w:r w:rsidR="00792797">
        <w:rPr>
          <w:rFonts w:ascii="Arial" w:hAnsi="Arial" w:cs="Arial"/>
          <w:i/>
          <w:iCs/>
          <w:lang w:val="ro-RO"/>
        </w:rPr>
        <w:t>prezentă în</w:t>
      </w:r>
      <w:r w:rsidRPr="00B9353B">
        <w:rPr>
          <w:rFonts w:ascii="Arial" w:hAnsi="Arial" w:cs="Arial"/>
          <w:i/>
          <w:iCs/>
          <w:lang w:val="ro-RO"/>
        </w:rPr>
        <w:t xml:space="preserve"> Europ</w:t>
      </w:r>
      <w:r w:rsidR="00792797">
        <w:rPr>
          <w:rFonts w:ascii="Arial" w:hAnsi="Arial" w:cs="Arial"/>
          <w:i/>
          <w:iCs/>
          <w:lang w:val="ro-RO"/>
        </w:rPr>
        <w:t>a</w:t>
      </w:r>
      <w:r w:rsidRPr="00B9353B">
        <w:rPr>
          <w:rFonts w:ascii="Arial" w:hAnsi="Arial" w:cs="Arial"/>
          <w:i/>
          <w:iCs/>
          <w:lang w:val="ro-RO"/>
        </w:rPr>
        <w:t xml:space="preserve"> de mai bine de 100 de ani</w:t>
      </w:r>
      <w:r w:rsidR="00792797">
        <w:rPr>
          <w:rFonts w:ascii="Arial" w:hAnsi="Arial" w:cs="Arial"/>
          <w:i/>
          <w:iCs/>
          <w:lang w:val="ro-RO"/>
        </w:rPr>
        <w:t>, care</w:t>
      </w:r>
      <w:r w:rsidRPr="00B9353B">
        <w:rPr>
          <w:rFonts w:ascii="Arial" w:hAnsi="Arial" w:cs="Arial"/>
          <w:i/>
          <w:iCs/>
          <w:lang w:val="ro-RO"/>
        </w:rPr>
        <w:t xml:space="preserve"> este dedicată libertății de mișcare care merge mână în mână cu îngrijirea planetei și a celorlalți. Planul Ford+ al companiei, cu unitățile de afaceri Model e, Ford Pro și Ford Blue, accelerează transformarea europeană către un viitor complet electric</w:t>
      </w:r>
      <w:r w:rsidR="00792797">
        <w:rPr>
          <w:rFonts w:ascii="Arial" w:hAnsi="Arial" w:cs="Arial"/>
          <w:i/>
          <w:iCs/>
          <w:lang w:val="ro-RO"/>
        </w:rPr>
        <w:t>, cu o amprentă neutră de carbon</w:t>
      </w:r>
      <w:r w:rsidRPr="00B9353B">
        <w:rPr>
          <w:rFonts w:ascii="Arial" w:hAnsi="Arial" w:cs="Arial"/>
          <w:i/>
          <w:iCs/>
          <w:lang w:val="ro-RO"/>
        </w:rPr>
        <w:t xml:space="preserve"> până în 2035. Compania </w:t>
      </w:r>
      <w:r w:rsidR="00792797">
        <w:rPr>
          <w:rFonts w:ascii="Arial" w:hAnsi="Arial" w:cs="Arial"/>
          <w:i/>
          <w:iCs/>
          <w:lang w:val="ro-RO"/>
        </w:rPr>
        <w:t xml:space="preserve">progresează </w:t>
      </w:r>
      <w:r w:rsidRPr="00B9353B">
        <w:rPr>
          <w:rFonts w:ascii="Arial" w:hAnsi="Arial" w:cs="Arial"/>
          <w:i/>
          <w:iCs/>
          <w:lang w:val="ro-RO"/>
        </w:rPr>
        <w:t>cu noi vehicule electrice îndrăznețe, fiecare proiectat</w:t>
      </w:r>
      <w:r w:rsidR="00792797">
        <w:rPr>
          <w:rFonts w:ascii="Arial" w:hAnsi="Arial" w:cs="Arial"/>
          <w:i/>
          <w:iCs/>
          <w:lang w:val="ro-RO"/>
        </w:rPr>
        <w:t>e pentru clienții europeni</w:t>
      </w:r>
      <w:r w:rsidRPr="00B9353B">
        <w:rPr>
          <w:rFonts w:ascii="Arial" w:hAnsi="Arial" w:cs="Arial"/>
          <w:i/>
          <w:iCs/>
          <w:lang w:val="ro-RO"/>
        </w:rPr>
        <w:t xml:space="preserve">. Vânzând și întreținând vehicule Ford pe 50 de piețe europene individuale, operațiunile includ, de asemenea, Ford Motor Credit Company, Ford </w:t>
      </w:r>
      <w:proofErr w:type="spellStart"/>
      <w:r w:rsidRPr="00B9353B">
        <w:rPr>
          <w:rFonts w:ascii="Arial" w:hAnsi="Arial" w:cs="Arial"/>
          <w:i/>
          <w:iCs/>
          <w:lang w:val="ro-RO"/>
        </w:rPr>
        <w:t>Customer</w:t>
      </w:r>
      <w:proofErr w:type="spellEnd"/>
      <w:r w:rsidRPr="00B9353B">
        <w:rPr>
          <w:rFonts w:ascii="Arial" w:hAnsi="Arial" w:cs="Arial"/>
          <w:i/>
          <w:iCs/>
          <w:lang w:val="ro-RO"/>
        </w:rPr>
        <w:t xml:space="preserve"> Service Division și 14 unități de producție (opt unități deținute în totalitate și șase </w:t>
      </w:r>
      <w:r w:rsidR="00792797">
        <w:rPr>
          <w:rFonts w:ascii="Arial" w:hAnsi="Arial" w:cs="Arial"/>
          <w:i/>
          <w:iCs/>
          <w:lang w:val="ro-RO"/>
        </w:rPr>
        <w:t>unități</w:t>
      </w:r>
      <w:r w:rsidRPr="00B9353B">
        <w:rPr>
          <w:rFonts w:ascii="Arial" w:hAnsi="Arial" w:cs="Arial"/>
          <w:i/>
          <w:iCs/>
          <w:lang w:val="ro-RO"/>
        </w:rPr>
        <w:t xml:space="preserve"> mixte) cu patru centre cu sediul în Köln, Germania; Valencia, Spania și la </w:t>
      </w:r>
      <w:proofErr w:type="spellStart"/>
      <w:r w:rsidRPr="00B9353B">
        <w:rPr>
          <w:rFonts w:ascii="Arial" w:hAnsi="Arial" w:cs="Arial"/>
          <w:i/>
          <w:iCs/>
          <w:lang w:val="ro-RO"/>
        </w:rPr>
        <w:t>joint</w:t>
      </w:r>
      <w:proofErr w:type="spellEnd"/>
      <w:r w:rsidRPr="00B9353B">
        <w:rPr>
          <w:rFonts w:ascii="Arial" w:hAnsi="Arial" w:cs="Arial"/>
          <w:i/>
          <w:iCs/>
          <w:lang w:val="ro-RO"/>
        </w:rPr>
        <w:t xml:space="preserve"> </w:t>
      </w:r>
      <w:proofErr w:type="spellStart"/>
      <w:r w:rsidRPr="00B9353B">
        <w:rPr>
          <w:rFonts w:ascii="Arial" w:hAnsi="Arial" w:cs="Arial"/>
          <w:i/>
          <w:iCs/>
          <w:lang w:val="ro-RO"/>
        </w:rPr>
        <w:t>venture-ul</w:t>
      </w:r>
      <w:proofErr w:type="spellEnd"/>
      <w:r w:rsidRPr="00B9353B">
        <w:rPr>
          <w:rFonts w:ascii="Arial" w:hAnsi="Arial" w:cs="Arial"/>
          <w:i/>
          <w:iCs/>
          <w:lang w:val="ro-RO"/>
        </w:rPr>
        <w:t xml:space="preserve"> nostru din Craiova, România și </w:t>
      </w:r>
      <w:proofErr w:type="spellStart"/>
      <w:r w:rsidRPr="00B9353B">
        <w:rPr>
          <w:rFonts w:ascii="Arial" w:hAnsi="Arial" w:cs="Arial"/>
          <w:i/>
          <w:iCs/>
          <w:lang w:val="ro-RO"/>
        </w:rPr>
        <w:t>Kocaeli</w:t>
      </w:r>
      <w:proofErr w:type="spellEnd"/>
      <w:r w:rsidRPr="00B9353B">
        <w:rPr>
          <w:rFonts w:ascii="Arial" w:hAnsi="Arial" w:cs="Arial"/>
          <w:i/>
          <w:iCs/>
          <w:lang w:val="ro-RO"/>
        </w:rPr>
        <w:t>, T</w:t>
      </w:r>
      <w:r w:rsidR="00792797">
        <w:rPr>
          <w:rFonts w:ascii="Arial" w:hAnsi="Arial" w:cs="Arial"/>
          <w:i/>
          <w:iCs/>
          <w:lang w:val="ro-RO"/>
        </w:rPr>
        <w:t>urcia</w:t>
      </w:r>
      <w:r w:rsidRPr="00B9353B">
        <w:rPr>
          <w:rFonts w:ascii="Arial" w:hAnsi="Arial" w:cs="Arial"/>
          <w:i/>
          <w:iCs/>
          <w:lang w:val="ro-RO"/>
        </w:rPr>
        <w:t>. Ford are aproximativ 34.000 de angajați la unitățile sale deținute în totalitate și la întreprinderile mixte consolidate și aproximativ 54.000 de oameni,</w:t>
      </w:r>
      <w:r w:rsidR="00792797">
        <w:rPr>
          <w:rFonts w:ascii="Arial" w:hAnsi="Arial" w:cs="Arial"/>
          <w:i/>
          <w:iCs/>
          <w:lang w:val="ro-RO"/>
        </w:rPr>
        <w:t xml:space="preserve"> dacă includem</w:t>
      </w:r>
      <w:r w:rsidRPr="00B9353B">
        <w:rPr>
          <w:rFonts w:ascii="Arial" w:hAnsi="Arial" w:cs="Arial"/>
          <w:i/>
          <w:iCs/>
          <w:lang w:val="ro-RO"/>
        </w:rPr>
        <w:t xml:space="preserve"> companiile neconsolidate din Europa. Mai multe informații despre companie, produsele sale și Ford Credit sunt disponibile la corporate.ford.com.</w:t>
      </w:r>
    </w:p>
    <w:sectPr w:rsidR="000B69E9" w:rsidRPr="00B9353B" w:rsidSect="00A86BB6">
      <w:footerReference w:type="even" r:id="rId9"/>
      <w:footerReference w:type="default" r:id="rId10"/>
      <w:headerReference w:type="first" r:id="rId11"/>
      <w:footerReference w:type="first" r:id="rId12"/>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2965" w14:textId="77777777" w:rsidR="00803909" w:rsidRDefault="00803909">
      <w:r>
        <w:separator/>
      </w:r>
    </w:p>
  </w:endnote>
  <w:endnote w:type="continuationSeparator" w:id="0">
    <w:p w14:paraId="262CB71F" w14:textId="77777777" w:rsidR="00803909" w:rsidRDefault="0080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77777777"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4F328" w14:textId="77777777"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04C">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50B0A773" w14:textId="77777777" w:rsidR="004D127F" w:rsidRPr="009F12AA" w:rsidRDefault="004D127F">
          <w:pPr>
            <w:pStyle w:val="Footer"/>
            <w:jc w:val="center"/>
            <w:rPr>
              <w:rFonts w:ascii="Arial" w:hAnsi="Arial" w:cs="Arial"/>
            </w:rPr>
          </w:pPr>
        </w:p>
        <w:p w14:paraId="2414D4A0" w14:textId="77777777" w:rsidR="004D127F" w:rsidRPr="009F12AA" w:rsidRDefault="004D127F">
          <w:pPr>
            <w:pStyle w:val="Footer"/>
            <w:jc w:val="center"/>
            <w:rPr>
              <w:rFonts w:ascii="Arial" w:hAnsi="Arial" w:cs="Arial"/>
            </w:rPr>
          </w:pPr>
        </w:p>
        <w:p w14:paraId="39F53E2A" w14:textId="77777777" w:rsidR="00364704" w:rsidRPr="00AF6A89" w:rsidRDefault="00364704" w:rsidP="00364704">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Pentru comunicate de presă, materiale conexe, fotografii și videoclipuri, vizitați </w:t>
          </w:r>
          <w:hyperlink r:id="rId1" w:history="1">
            <w:r w:rsidRPr="00AF6A89">
              <w:rPr>
                <w:rFonts w:ascii="Arial" w:eastAsia="Calibri" w:hAnsi="Arial" w:cs="Arial"/>
                <w:color w:val="0000FF"/>
                <w:sz w:val="18"/>
                <w:szCs w:val="18"/>
                <w:u w:val="single"/>
                <w:lang w:eastAsia="en-GB"/>
              </w:rPr>
              <w:t xml:space="preserve">www.fordmedia.eu </w:t>
            </w:r>
          </w:hyperlink>
          <w:r w:rsidRPr="00AF6A89">
            <w:rPr>
              <w:rFonts w:ascii="Arial" w:eastAsia="Calibri" w:hAnsi="Arial" w:cs="Arial"/>
              <w:color w:val="000000"/>
              <w:sz w:val="18"/>
              <w:szCs w:val="18"/>
              <w:lang w:eastAsia="en-GB"/>
            </w:rPr>
            <w:t xml:space="preserve">sau </w:t>
          </w:r>
          <w:hyperlink r:id="rId2" w:history="1">
            <w:r w:rsidRPr="00AF6A89">
              <w:rPr>
                <w:rFonts w:ascii="Arial" w:eastAsia="Calibri" w:hAnsi="Arial" w:cs="Arial"/>
                <w:color w:val="0000FF"/>
                <w:sz w:val="18"/>
                <w:szCs w:val="18"/>
                <w:u w:val="single"/>
                <w:lang w:eastAsia="en-GB"/>
              </w:rPr>
              <w:t xml:space="preserve">www.media.ford.com </w:t>
            </w:r>
          </w:hyperlink>
          <w:r w:rsidRPr="00AF6A89">
            <w:rPr>
              <w:rFonts w:ascii="Arial" w:eastAsia="Calibri" w:hAnsi="Arial" w:cs="Arial"/>
              <w:color w:val="000000"/>
              <w:sz w:val="18"/>
              <w:szCs w:val="18"/>
              <w:lang w:eastAsia="en-GB"/>
            </w:rPr>
            <w:t>.</w:t>
          </w:r>
        </w:p>
        <w:p w14:paraId="105EA901" w14:textId="77777777" w:rsidR="00364704" w:rsidRPr="008A1DF4" w:rsidRDefault="00364704" w:rsidP="00364704">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Urmărește </w:t>
          </w:r>
          <w:hyperlink r:id="rId3" w:history="1">
            <w:r>
              <w:rPr>
                <w:rStyle w:val="Hyperlink"/>
                <w:rFonts w:ascii="Arial" w:eastAsia="Calibri" w:hAnsi="Arial" w:cs="Arial"/>
                <w:sz w:val="18"/>
                <w:szCs w:val="18"/>
                <w:lang w:eastAsia="en-GB"/>
              </w:rPr>
              <w:t>http://www.twitter.com/FordNewsEurope</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sau </w:t>
          </w:r>
          <w:hyperlink r:id="rId4" w:history="1">
            <w:r w:rsidRPr="00D32770">
              <w:rPr>
                <w:rStyle w:val="Hyperlink"/>
                <w:rFonts w:ascii="Arial" w:eastAsia="Calibri" w:hAnsi="Arial" w:cs="Arial"/>
                <w:sz w:val="18"/>
                <w:szCs w:val="18"/>
                <w:lang w:eastAsia="en-GB"/>
              </w:rPr>
              <w:t>www.youtube.com/FordNewsEurope</w:t>
            </w:r>
          </w:hyperlink>
          <w:r w:rsidRPr="008A1DF4">
            <w:rPr>
              <w:rFonts w:ascii="Arial" w:hAnsi="Arial" w:cs="Arial"/>
              <w:sz w:val="18"/>
              <w:szCs w:val="18"/>
            </w:rPr>
            <w:t xml:space="preserve"> </w:t>
          </w:r>
        </w:p>
        <w:p w14:paraId="4BA6DFBC" w14:textId="693BE60C" w:rsidR="004217E8" w:rsidRDefault="004217E8" w:rsidP="00AF6A89">
          <w:pPr>
            <w:pStyle w:val="Footer"/>
            <w:jc w:val="center"/>
          </w:pPr>
        </w:p>
      </w:tc>
      <w:tc>
        <w:tcPr>
          <w:tcW w:w="1788" w:type="dxa"/>
        </w:tcPr>
        <w:p w14:paraId="5BE214D3" w14:textId="77777777" w:rsidR="004217E8" w:rsidRDefault="004217E8">
          <w:pPr>
            <w:pStyle w:val="Footer"/>
          </w:pPr>
        </w:p>
      </w:tc>
    </w:tr>
  </w:tbl>
  <w:p w14:paraId="0E12174D" w14:textId="77777777" w:rsidR="004217E8" w:rsidRDefault="00421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Footer"/>
      <w:jc w:val="center"/>
    </w:pPr>
  </w:p>
  <w:p w14:paraId="0E5A1A49" w14:textId="77777777" w:rsidR="00697034" w:rsidRDefault="00697034" w:rsidP="004D127F">
    <w:pPr>
      <w:pStyle w:val="Footer"/>
      <w:jc w:val="center"/>
    </w:pPr>
  </w:p>
  <w:p w14:paraId="31AF13E6" w14:textId="267A8204" w:rsidR="00AF6A89" w:rsidRPr="00AF6A89" w:rsidRDefault="00AF6A89"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Pentru comunicate de presă, materiale conexe, fotografii și videoclipuri, vizitați </w:t>
    </w:r>
    <w:hyperlink r:id="rId1" w:history="1">
      <w:r w:rsidRPr="00AF6A89">
        <w:rPr>
          <w:rFonts w:ascii="Arial" w:eastAsia="Calibri" w:hAnsi="Arial" w:cs="Arial"/>
          <w:color w:val="0000FF"/>
          <w:sz w:val="18"/>
          <w:szCs w:val="18"/>
          <w:u w:val="single"/>
          <w:lang w:eastAsia="en-GB"/>
        </w:rPr>
        <w:t xml:space="preserve">www.fordmedia.eu </w:t>
      </w:r>
    </w:hyperlink>
    <w:r w:rsidRPr="00AF6A89">
      <w:rPr>
        <w:rFonts w:ascii="Arial" w:eastAsia="Calibri" w:hAnsi="Arial" w:cs="Arial"/>
        <w:color w:val="000000"/>
        <w:sz w:val="18"/>
        <w:szCs w:val="18"/>
        <w:lang w:eastAsia="en-GB"/>
      </w:rPr>
      <w:t xml:space="preserve">sau </w:t>
    </w:r>
    <w:hyperlink r:id="rId2" w:history="1">
      <w:r w:rsidRPr="00AF6A89">
        <w:rPr>
          <w:rFonts w:ascii="Arial" w:eastAsia="Calibri" w:hAnsi="Arial" w:cs="Arial"/>
          <w:color w:val="0000FF"/>
          <w:sz w:val="18"/>
          <w:szCs w:val="18"/>
          <w:u w:val="single"/>
          <w:lang w:eastAsia="en-GB"/>
        </w:rPr>
        <w:t xml:space="preserve">www.media.ford.com </w:t>
      </w:r>
    </w:hyperlink>
    <w:r w:rsidRPr="00AF6A89">
      <w:rPr>
        <w:rFonts w:ascii="Arial" w:eastAsia="Calibri" w:hAnsi="Arial" w:cs="Arial"/>
        <w:color w:val="000000"/>
        <w:sz w:val="18"/>
        <w:szCs w:val="18"/>
        <w:lang w:eastAsia="en-GB"/>
      </w:rPr>
      <w:t>.</w:t>
    </w:r>
  </w:p>
  <w:p w14:paraId="249B2CEF" w14:textId="2C77A238" w:rsidR="008A1DF4" w:rsidRPr="008A1DF4" w:rsidRDefault="00AF6A89" w:rsidP="00AF6A89">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Urmărește </w:t>
    </w:r>
    <w:hyperlink r:id="rId3" w:history="1">
      <w:r w:rsidR="002D1487">
        <w:rPr>
          <w:rStyle w:val="Hyperlink"/>
          <w:rFonts w:ascii="Arial" w:eastAsia="Calibri" w:hAnsi="Arial" w:cs="Arial"/>
          <w:sz w:val="18"/>
          <w:szCs w:val="18"/>
          <w:lang w:eastAsia="en-GB"/>
        </w:rPr>
        <w:t>http://www.twitter.com/FordNewsEurope</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sau </w:t>
    </w:r>
    <w:hyperlink r:id="rId4" w:history="1">
      <w:r w:rsidR="002D1487" w:rsidRPr="00D32770">
        <w:rPr>
          <w:rStyle w:val="Hyperlink"/>
          <w:rFonts w:ascii="Arial" w:eastAsia="Calibri" w:hAnsi="Arial" w:cs="Arial"/>
          <w:sz w:val="18"/>
          <w:szCs w:val="18"/>
          <w:lang w:eastAsia="en-GB"/>
        </w:rPr>
        <w:t>www.youtube.com/FordNewsEurope</w:t>
      </w:r>
    </w:hyperlink>
    <w:r w:rsidR="00697034"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DA103" w14:textId="77777777" w:rsidR="00803909" w:rsidRDefault="00803909">
      <w:r>
        <w:separator/>
      </w:r>
    </w:p>
  </w:footnote>
  <w:footnote w:type="continuationSeparator" w:id="0">
    <w:p w14:paraId="2A56E397" w14:textId="77777777" w:rsidR="00803909" w:rsidRDefault="00803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011216F6" w:rsidR="005532D6" w:rsidRPr="00315ADB" w:rsidRDefault="002D1487" w:rsidP="00A9030A">
    <w:pPr>
      <w:pStyle w:val="Header"/>
      <w:tabs>
        <w:tab w:val="left" w:pos="1483"/>
        <w:tab w:val="left" w:pos="2525"/>
      </w:tabs>
      <w:ind w:left="227"/>
      <w:rPr>
        <w:position w:val="90"/>
      </w:rPr>
    </w:pPr>
    <w:r>
      <w:rPr>
        <w:noProof/>
        <w:lang w:val="de-DE" w:eastAsia="de-DE"/>
      </w:rPr>
      <mc:AlternateContent>
        <mc:Choice Requires="wps">
          <w:drawing>
            <wp:anchor distT="0" distB="0" distL="114300" distR="114300" simplePos="0" relativeHeight="251657216" behindDoc="0" locked="0" layoutInCell="1" allowOverlap="1" wp14:anchorId="7E1EA140" wp14:editId="273A1365">
              <wp:simplePos x="0" y="0"/>
              <wp:positionH relativeFrom="column">
                <wp:posOffset>3823335</wp:posOffset>
              </wp:positionH>
              <wp:positionV relativeFrom="paragraph">
                <wp:posOffset>4445</wp:posOffset>
              </wp:positionV>
              <wp:extent cx="1243330" cy="509905"/>
              <wp:effectExtent l="0" t="0" r="13970" b="4445"/>
              <wp:wrapTight wrapText="bothSides">
                <wp:wrapPolygon edited="0">
                  <wp:start x="0" y="0"/>
                  <wp:lineTo x="0" y="20981"/>
                  <wp:lineTo x="21512" y="20981"/>
                  <wp:lineTo x="21512" y="0"/>
                  <wp:lineTo x="0" y="0"/>
                </wp:wrapPolygon>
              </wp:wrapTight>
              <wp:docPr id="1" name="Text Box 8">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3" w:history="1">
                            <w:r w:rsidR="002D1487" w:rsidRPr="00D32770">
                              <w:rPr>
                                <w:rStyle w:val="Hyperlink"/>
                                <w:rFonts w:ascii="Arial" w:hAnsi="Arial" w:cs="Arial"/>
                                <w:sz w:val="12"/>
                                <w:szCs w:val="12"/>
                              </w:rPr>
                              <w:t>www.youtube.com/FordNewsEurope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EA140" id="_x0000_t202" coordsize="21600,21600" o:spt="202" path="m,l,21600r21600,l21600,xe">
              <v:stroke joinstyle="miter"/>
              <v:path gradientshapeok="t" o:connecttype="rect"/>
            </v:shapetype>
            <v:shape id="Text Box 8" o:spid="_x0000_s1026" type="#_x0000_t202" href="http://www.youtube.com/fordnewseurope" style="position:absolute;left:0;text-align:left;margin-left:301.05pt;margin-top:.35pt;width:97.9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" o:button="t" filled="f" stroked="f">
              <v:fill o:detectmouseclick="t"/>
              <v:path arrowok="t"/>
              <v:textbox inset="0,0,0,0">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5" w:history="1">
                      <w:r w:rsidR="002D1487" w:rsidRPr="00D32770">
                        <w:rPr>
                          <w:rStyle w:val="Hyperlink"/>
                          <w:rFonts w:ascii="Arial" w:hAnsi="Arial" w:cs="Arial"/>
                          <w:sz w:val="12"/>
                          <w:szCs w:val="12"/>
                        </w:rPr>
                        <w:t>www.youtube.com/FordNewsEurope</w:t>
                      </w:r>
                    </w:hyperlink>
                  </w:p>
                </w:txbxContent>
              </v:textbox>
              <w10:wrap type="tight"/>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44349F75" wp14:editId="7A06CD59">
              <wp:simplePos x="0" y="0"/>
              <wp:positionH relativeFrom="column">
                <wp:posOffset>5153025</wp:posOffset>
              </wp:positionH>
              <wp:positionV relativeFrom="paragraph">
                <wp:posOffset>4445</wp:posOffset>
              </wp:positionV>
              <wp:extent cx="1175385" cy="455930"/>
              <wp:effectExtent l="0" t="0" r="5715" b="1270"/>
              <wp:wrapTight wrapText="bothSides">
                <wp:wrapPolygon edited="0">
                  <wp:start x="0" y="0"/>
                  <wp:lineTo x="0" y="20758"/>
                  <wp:lineTo x="21355" y="20758"/>
                  <wp:lineTo x="21355" y="0"/>
                  <wp:lineTo x="0" y="0"/>
                </wp:wrapPolygon>
              </wp:wrapTight>
              <wp:docPr id="5" name="Text Box 9">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538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803909" w:rsidP="008C6D0D">
                          <w:pPr>
                            <w:rPr>
                              <w:rFonts w:ascii="Arial" w:hAnsi="Arial" w:cs="Arial"/>
                              <w:sz w:val="12"/>
                              <w:szCs w:val="12"/>
                            </w:rPr>
                          </w:pPr>
                          <w:hyperlink r:id="rId8" w:history="1">
                            <w:r w:rsidR="002D1487" w:rsidRPr="00D32770">
                              <w:rPr>
                                <w:rStyle w:val="Hyperlink"/>
                                <w:rFonts w:ascii="Arial" w:eastAsia="Calibri" w:hAnsi="Arial" w:cs="Arial"/>
                                <w:sz w:val="12"/>
                                <w:szCs w:val="12"/>
                                <w:lang w:eastAsia="en-GB"/>
                              </w:rPr>
                              <w:t>www.twitter.com/FordNewsEurope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49F75" id="Text Box 9" o:spid="_x0000_s1027" type="#_x0000_t202" href="http://twitter.com/fordnewseurope" style="position:absolute;left:0;text-align:left;margin-left:405.75pt;margin-top:.35pt;width:92.55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" o:button="t" filled="f" stroked="f">
              <v:fill o:detectmouseclick="t"/>
              <v:path arrowok="t"/>
              <v:textbox inset="0,0,0,0">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AA4E75" w:rsidP="008C6D0D">
                    <w:pPr>
                      <w:rPr>
                        <w:rFonts w:ascii="Arial" w:hAnsi="Arial" w:cs="Arial"/>
                        <w:sz w:val="12"/>
                        <w:szCs w:val="12"/>
                      </w:rPr>
                    </w:pPr>
                    <w:hyperlink r:id="rId10" w:history="1">
                      <w:r w:rsidR="002D1487" w:rsidRPr="00D32770">
                        <w:rPr>
                          <w:rStyle w:val="Hyperlink"/>
                          <w:rFonts w:ascii="Arial" w:eastAsia="Calibri" w:hAnsi="Arial" w:cs="Arial"/>
                          <w:sz w:val="12"/>
                          <w:szCs w:val="12"/>
                          <w:lang w:eastAsia="en-GB"/>
                        </w:rPr>
                        <w:t>www.twitter.com/FordNewsEurope</w:t>
                      </w:r>
                    </w:hyperlink>
                  </w:p>
                </w:txbxContent>
              </v:textbox>
              <w10:wrap type="tight"/>
            </v:shape>
          </w:pict>
        </mc:Fallback>
      </mc:AlternateContent>
    </w:r>
    <w:r w:rsidR="000E2487">
      <w:rPr>
        <w:noProof/>
      </w:rPr>
      <w:drawing>
        <wp:anchor distT="0" distB="0" distL="114300" distR="114300" simplePos="0" relativeHeight="251659264" behindDoc="0" locked="0" layoutInCell="1" allowOverlap="1" wp14:anchorId="0FE74E8E" wp14:editId="37BD44B3">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rPr>
      <mc:AlternateContent>
        <mc:Choice Requires="wps">
          <w:drawing>
            <wp:anchor distT="0" distB="0" distL="114300" distR="114300" simplePos="0" relativeHeight="251656192"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93AE9"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" strokeweight="1pt">
              <o:lock v:ext="edit" shapetype="f"/>
            </v:line>
          </w:pict>
        </mc:Fallback>
      </mc:AlternateContent>
    </w:r>
    <w:r w:rsidR="00674D79">
      <w:rPr>
        <w:rFonts w:ascii="Book Antiqua" w:hAnsi="Book Antiqua"/>
        <w:smallCaps/>
        <w:position w:val="110"/>
        <w:sz w:val="48"/>
      </w:rPr>
      <w:t xml:space="preserve">    </w:t>
    </w:r>
    <w:r w:rsidR="005532D6">
      <w:rPr>
        <w:rFonts w:ascii="Book Antiqua" w:hAnsi="Book Antiqua"/>
        <w:smallCaps/>
        <w:position w:val="132"/>
        <w:sz w:val="48"/>
        <w:szCs w:val="48"/>
      </w:rPr>
      <w:t>Știri</w:t>
    </w:r>
    <w:r w:rsidR="00DD504C">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8E5BF4"/>
    <w:multiLevelType w:val="hybridMultilevel"/>
    <w:tmpl w:val="AE48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5"/>
  </w:num>
  <w:num w:numId="6">
    <w:abstractNumId w:val="3"/>
  </w:num>
  <w:num w:numId="7">
    <w:abstractNumId w:val="4"/>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3759"/>
    <w:rsid w:val="000051E9"/>
    <w:rsid w:val="00005B4D"/>
    <w:rsid w:val="000101F4"/>
    <w:rsid w:val="00010F60"/>
    <w:rsid w:val="000273D7"/>
    <w:rsid w:val="0003033A"/>
    <w:rsid w:val="00031575"/>
    <w:rsid w:val="0003526C"/>
    <w:rsid w:val="000354BC"/>
    <w:rsid w:val="00036536"/>
    <w:rsid w:val="00036696"/>
    <w:rsid w:val="0004476F"/>
    <w:rsid w:val="00045203"/>
    <w:rsid w:val="000464E8"/>
    <w:rsid w:val="00050773"/>
    <w:rsid w:val="00050ABA"/>
    <w:rsid w:val="00050DC2"/>
    <w:rsid w:val="00051E29"/>
    <w:rsid w:val="00052B3E"/>
    <w:rsid w:val="000550A2"/>
    <w:rsid w:val="00056B6F"/>
    <w:rsid w:val="0006148A"/>
    <w:rsid w:val="00062C82"/>
    <w:rsid w:val="000645BD"/>
    <w:rsid w:val="00064EF2"/>
    <w:rsid w:val="000701D8"/>
    <w:rsid w:val="00070C8E"/>
    <w:rsid w:val="00073627"/>
    <w:rsid w:val="00074D61"/>
    <w:rsid w:val="00084C9A"/>
    <w:rsid w:val="00084F44"/>
    <w:rsid w:val="0008510A"/>
    <w:rsid w:val="00092664"/>
    <w:rsid w:val="00092811"/>
    <w:rsid w:val="00097C38"/>
    <w:rsid w:val="00097E84"/>
    <w:rsid w:val="000A04CE"/>
    <w:rsid w:val="000A1066"/>
    <w:rsid w:val="000A12EF"/>
    <w:rsid w:val="000A1DE3"/>
    <w:rsid w:val="000A3A35"/>
    <w:rsid w:val="000B20AF"/>
    <w:rsid w:val="000B4D9C"/>
    <w:rsid w:val="000B68CF"/>
    <w:rsid w:val="000B69E9"/>
    <w:rsid w:val="000B7763"/>
    <w:rsid w:val="000C0AC9"/>
    <w:rsid w:val="000C239A"/>
    <w:rsid w:val="000C2461"/>
    <w:rsid w:val="000C42E8"/>
    <w:rsid w:val="000C6970"/>
    <w:rsid w:val="000E216E"/>
    <w:rsid w:val="000E2171"/>
    <w:rsid w:val="000E2487"/>
    <w:rsid w:val="000E6793"/>
    <w:rsid w:val="000F4D39"/>
    <w:rsid w:val="0010145D"/>
    <w:rsid w:val="00101713"/>
    <w:rsid w:val="00101ADF"/>
    <w:rsid w:val="001033CB"/>
    <w:rsid w:val="001043E5"/>
    <w:rsid w:val="00110D30"/>
    <w:rsid w:val="00113819"/>
    <w:rsid w:val="00114532"/>
    <w:rsid w:val="00117B1B"/>
    <w:rsid w:val="001202F5"/>
    <w:rsid w:val="00121507"/>
    <w:rsid w:val="00123596"/>
    <w:rsid w:val="00123CE0"/>
    <w:rsid w:val="001257CC"/>
    <w:rsid w:val="0013102B"/>
    <w:rsid w:val="00131DAD"/>
    <w:rsid w:val="00133FEA"/>
    <w:rsid w:val="00134150"/>
    <w:rsid w:val="001351FE"/>
    <w:rsid w:val="001366DC"/>
    <w:rsid w:val="00136DEA"/>
    <w:rsid w:val="00140056"/>
    <w:rsid w:val="00141293"/>
    <w:rsid w:val="001413C3"/>
    <w:rsid w:val="001413CE"/>
    <w:rsid w:val="00147882"/>
    <w:rsid w:val="00151195"/>
    <w:rsid w:val="00155444"/>
    <w:rsid w:val="00160E88"/>
    <w:rsid w:val="00162322"/>
    <w:rsid w:val="001722F3"/>
    <w:rsid w:val="00191E20"/>
    <w:rsid w:val="001A2415"/>
    <w:rsid w:val="001A340C"/>
    <w:rsid w:val="001A5C5E"/>
    <w:rsid w:val="001B01B7"/>
    <w:rsid w:val="001B0A2C"/>
    <w:rsid w:val="001B6874"/>
    <w:rsid w:val="001C1494"/>
    <w:rsid w:val="001C16AB"/>
    <w:rsid w:val="001C20BD"/>
    <w:rsid w:val="001C4203"/>
    <w:rsid w:val="001C669B"/>
    <w:rsid w:val="001D140A"/>
    <w:rsid w:val="001D2E3D"/>
    <w:rsid w:val="001D5206"/>
    <w:rsid w:val="001D528F"/>
    <w:rsid w:val="001D648F"/>
    <w:rsid w:val="001D6C0D"/>
    <w:rsid w:val="001E4705"/>
    <w:rsid w:val="001E5F1D"/>
    <w:rsid w:val="001E6922"/>
    <w:rsid w:val="001E6C4E"/>
    <w:rsid w:val="001E72EC"/>
    <w:rsid w:val="001F0A8B"/>
    <w:rsid w:val="001F1FBC"/>
    <w:rsid w:val="001F3F33"/>
    <w:rsid w:val="001F5F48"/>
    <w:rsid w:val="002001B4"/>
    <w:rsid w:val="00202560"/>
    <w:rsid w:val="00213DD2"/>
    <w:rsid w:val="00215362"/>
    <w:rsid w:val="0022223F"/>
    <w:rsid w:val="00223283"/>
    <w:rsid w:val="00223525"/>
    <w:rsid w:val="00223F36"/>
    <w:rsid w:val="00226502"/>
    <w:rsid w:val="002307BD"/>
    <w:rsid w:val="00232317"/>
    <w:rsid w:val="002335B6"/>
    <w:rsid w:val="0023372D"/>
    <w:rsid w:val="002372F5"/>
    <w:rsid w:val="00242727"/>
    <w:rsid w:val="002442C2"/>
    <w:rsid w:val="00252CDC"/>
    <w:rsid w:val="002545BB"/>
    <w:rsid w:val="00255E7C"/>
    <w:rsid w:val="00257776"/>
    <w:rsid w:val="00261C9B"/>
    <w:rsid w:val="00265277"/>
    <w:rsid w:val="00271BC8"/>
    <w:rsid w:val="00275DC9"/>
    <w:rsid w:val="0028435B"/>
    <w:rsid w:val="00285D93"/>
    <w:rsid w:val="00286103"/>
    <w:rsid w:val="002877C5"/>
    <w:rsid w:val="00287F45"/>
    <w:rsid w:val="002920E2"/>
    <w:rsid w:val="002A284D"/>
    <w:rsid w:val="002A5218"/>
    <w:rsid w:val="002B2048"/>
    <w:rsid w:val="002B372A"/>
    <w:rsid w:val="002B69A7"/>
    <w:rsid w:val="002C1691"/>
    <w:rsid w:val="002C1C01"/>
    <w:rsid w:val="002C70F2"/>
    <w:rsid w:val="002D07A1"/>
    <w:rsid w:val="002D1487"/>
    <w:rsid w:val="002D30F8"/>
    <w:rsid w:val="002D440D"/>
    <w:rsid w:val="002D443E"/>
    <w:rsid w:val="002D47F1"/>
    <w:rsid w:val="002D7044"/>
    <w:rsid w:val="002D7077"/>
    <w:rsid w:val="002D74A8"/>
    <w:rsid w:val="002E06E6"/>
    <w:rsid w:val="002E2BA7"/>
    <w:rsid w:val="002E59B9"/>
    <w:rsid w:val="002E7D6A"/>
    <w:rsid w:val="002F0D73"/>
    <w:rsid w:val="00300EF9"/>
    <w:rsid w:val="00304454"/>
    <w:rsid w:val="00311374"/>
    <w:rsid w:val="00312A17"/>
    <w:rsid w:val="003149AE"/>
    <w:rsid w:val="003156B3"/>
    <w:rsid w:val="00315ADB"/>
    <w:rsid w:val="00316AB5"/>
    <w:rsid w:val="00317F04"/>
    <w:rsid w:val="00332D0E"/>
    <w:rsid w:val="003349D5"/>
    <w:rsid w:val="0033670C"/>
    <w:rsid w:val="00340904"/>
    <w:rsid w:val="0034157D"/>
    <w:rsid w:val="00342744"/>
    <w:rsid w:val="00343269"/>
    <w:rsid w:val="00344529"/>
    <w:rsid w:val="00353395"/>
    <w:rsid w:val="003541DD"/>
    <w:rsid w:val="00355BF7"/>
    <w:rsid w:val="00361384"/>
    <w:rsid w:val="00364401"/>
    <w:rsid w:val="00364704"/>
    <w:rsid w:val="00366141"/>
    <w:rsid w:val="00366687"/>
    <w:rsid w:val="00370F0D"/>
    <w:rsid w:val="00377406"/>
    <w:rsid w:val="003814A4"/>
    <w:rsid w:val="00381EF2"/>
    <w:rsid w:val="00384B13"/>
    <w:rsid w:val="003870DD"/>
    <w:rsid w:val="003879D6"/>
    <w:rsid w:val="003912D6"/>
    <w:rsid w:val="00394072"/>
    <w:rsid w:val="00395200"/>
    <w:rsid w:val="0039662F"/>
    <w:rsid w:val="003975C7"/>
    <w:rsid w:val="003A367C"/>
    <w:rsid w:val="003A3733"/>
    <w:rsid w:val="003A4674"/>
    <w:rsid w:val="003A4888"/>
    <w:rsid w:val="003A50EF"/>
    <w:rsid w:val="003A708F"/>
    <w:rsid w:val="003B2FBC"/>
    <w:rsid w:val="003B5885"/>
    <w:rsid w:val="003B66E5"/>
    <w:rsid w:val="003B6A39"/>
    <w:rsid w:val="003B7D43"/>
    <w:rsid w:val="003C0F90"/>
    <w:rsid w:val="003C5D6E"/>
    <w:rsid w:val="003C7F26"/>
    <w:rsid w:val="003D7D7A"/>
    <w:rsid w:val="003E1599"/>
    <w:rsid w:val="003E21A6"/>
    <w:rsid w:val="003E745A"/>
    <w:rsid w:val="00401A9C"/>
    <w:rsid w:val="004059FC"/>
    <w:rsid w:val="0040759F"/>
    <w:rsid w:val="00410ED9"/>
    <w:rsid w:val="00412D3F"/>
    <w:rsid w:val="00412D43"/>
    <w:rsid w:val="004133C6"/>
    <w:rsid w:val="00413F8E"/>
    <w:rsid w:val="004151E2"/>
    <w:rsid w:val="00415545"/>
    <w:rsid w:val="00416EBB"/>
    <w:rsid w:val="0042177A"/>
    <w:rsid w:val="004217E8"/>
    <w:rsid w:val="00421B0E"/>
    <w:rsid w:val="0042213C"/>
    <w:rsid w:val="00424F01"/>
    <w:rsid w:val="00424FD5"/>
    <w:rsid w:val="00430428"/>
    <w:rsid w:val="004304C4"/>
    <w:rsid w:val="004309AA"/>
    <w:rsid w:val="00430C1F"/>
    <w:rsid w:val="00432AA3"/>
    <w:rsid w:val="00435981"/>
    <w:rsid w:val="00435D77"/>
    <w:rsid w:val="00441411"/>
    <w:rsid w:val="004416D7"/>
    <w:rsid w:val="0044272A"/>
    <w:rsid w:val="0044794B"/>
    <w:rsid w:val="00455AA5"/>
    <w:rsid w:val="00455BD3"/>
    <w:rsid w:val="00455C89"/>
    <w:rsid w:val="00460FC5"/>
    <w:rsid w:val="00467A91"/>
    <w:rsid w:val="00471810"/>
    <w:rsid w:val="004751A1"/>
    <w:rsid w:val="004752EA"/>
    <w:rsid w:val="0047779F"/>
    <w:rsid w:val="0048215F"/>
    <w:rsid w:val="00482F56"/>
    <w:rsid w:val="0048465A"/>
    <w:rsid w:val="004914E1"/>
    <w:rsid w:val="0049188E"/>
    <w:rsid w:val="00491986"/>
    <w:rsid w:val="004A3F2E"/>
    <w:rsid w:val="004A5282"/>
    <w:rsid w:val="004A7953"/>
    <w:rsid w:val="004B47F8"/>
    <w:rsid w:val="004B7656"/>
    <w:rsid w:val="004C13B7"/>
    <w:rsid w:val="004C276F"/>
    <w:rsid w:val="004C2A25"/>
    <w:rsid w:val="004C417D"/>
    <w:rsid w:val="004C4A2C"/>
    <w:rsid w:val="004D04A4"/>
    <w:rsid w:val="004D127F"/>
    <w:rsid w:val="004D4008"/>
    <w:rsid w:val="004E21AA"/>
    <w:rsid w:val="004E242D"/>
    <w:rsid w:val="004E33DD"/>
    <w:rsid w:val="004E45B9"/>
    <w:rsid w:val="004E6187"/>
    <w:rsid w:val="004E6A44"/>
    <w:rsid w:val="004F15EE"/>
    <w:rsid w:val="004F1A2D"/>
    <w:rsid w:val="004F2398"/>
    <w:rsid w:val="004F24F4"/>
    <w:rsid w:val="004F2EF8"/>
    <w:rsid w:val="004F5E8D"/>
    <w:rsid w:val="005012A3"/>
    <w:rsid w:val="00501DD7"/>
    <w:rsid w:val="00502B4A"/>
    <w:rsid w:val="00503F33"/>
    <w:rsid w:val="0050430A"/>
    <w:rsid w:val="005046FC"/>
    <w:rsid w:val="005062CA"/>
    <w:rsid w:val="00507079"/>
    <w:rsid w:val="00511AFC"/>
    <w:rsid w:val="00511EAE"/>
    <w:rsid w:val="0051336D"/>
    <w:rsid w:val="0051693F"/>
    <w:rsid w:val="005214A1"/>
    <w:rsid w:val="005268F9"/>
    <w:rsid w:val="0053055B"/>
    <w:rsid w:val="00532961"/>
    <w:rsid w:val="005354CE"/>
    <w:rsid w:val="0054622C"/>
    <w:rsid w:val="00546FF2"/>
    <w:rsid w:val="00551304"/>
    <w:rsid w:val="005532D6"/>
    <w:rsid w:val="00562107"/>
    <w:rsid w:val="00562BE2"/>
    <w:rsid w:val="00562D1C"/>
    <w:rsid w:val="00564B7F"/>
    <w:rsid w:val="005654AD"/>
    <w:rsid w:val="00571CE0"/>
    <w:rsid w:val="00573C1B"/>
    <w:rsid w:val="00575317"/>
    <w:rsid w:val="0057574A"/>
    <w:rsid w:val="00575875"/>
    <w:rsid w:val="005774B9"/>
    <w:rsid w:val="00584F4E"/>
    <w:rsid w:val="00584FAA"/>
    <w:rsid w:val="0059156F"/>
    <w:rsid w:val="00592286"/>
    <w:rsid w:val="0059689C"/>
    <w:rsid w:val="0059696F"/>
    <w:rsid w:val="00597098"/>
    <w:rsid w:val="005A1E9F"/>
    <w:rsid w:val="005A357F"/>
    <w:rsid w:val="005A3E17"/>
    <w:rsid w:val="005B06EB"/>
    <w:rsid w:val="005B2CBB"/>
    <w:rsid w:val="005B61E6"/>
    <w:rsid w:val="005D03E8"/>
    <w:rsid w:val="005D2427"/>
    <w:rsid w:val="005D5482"/>
    <w:rsid w:val="005D5D4F"/>
    <w:rsid w:val="005D5DC7"/>
    <w:rsid w:val="005D6699"/>
    <w:rsid w:val="005D70B0"/>
    <w:rsid w:val="005E00E0"/>
    <w:rsid w:val="005E59BD"/>
    <w:rsid w:val="005E7C82"/>
    <w:rsid w:val="005F1F3D"/>
    <w:rsid w:val="005F2E7C"/>
    <w:rsid w:val="005F324E"/>
    <w:rsid w:val="005F38F2"/>
    <w:rsid w:val="005F7183"/>
    <w:rsid w:val="005F7816"/>
    <w:rsid w:val="00603F42"/>
    <w:rsid w:val="006131A3"/>
    <w:rsid w:val="006144F6"/>
    <w:rsid w:val="00616A1B"/>
    <w:rsid w:val="006213FC"/>
    <w:rsid w:val="006233B7"/>
    <w:rsid w:val="00625D68"/>
    <w:rsid w:val="00626C02"/>
    <w:rsid w:val="00630D24"/>
    <w:rsid w:val="006311C7"/>
    <w:rsid w:val="00631A15"/>
    <w:rsid w:val="0063295E"/>
    <w:rsid w:val="0063395A"/>
    <w:rsid w:val="00633AEF"/>
    <w:rsid w:val="00633D51"/>
    <w:rsid w:val="006342CA"/>
    <w:rsid w:val="00635F3C"/>
    <w:rsid w:val="00637B68"/>
    <w:rsid w:val="00640151"/>
    <w:rsid w:val="006409F5"/>
    <w:rsid w:val="0064408E"/>
    <w:rsid w:val="00646AD4"/>
    <w:rsid w:val="00654F6F"/>
    <w:rsid w:val="0066189D"/>
    <w:rsid w:val="00661A4F"/>
    <w:rsid w:val="00662994"/>
    <w:rsid w:val="006718FD"/>
    <w:rsid w:val="00674D79"/>
    <w:rsid w:val="00677141"/>
    <w:rsid w:val="00677470"/>
    <w:rsid w:val="00677BDD"/>
    <w:rsid w:val="00684AF8"/>
    <w:rsid w:val="00684B5E"/>
    <w:rsid w:val="00684DED"/>
    <w:rsid w:val="00697034"/>
    <w:rsid w:val="00697983"/>
    <w:rsid w:val="006A1FED"/>
    <w:rsid w:val="006C1D7D"/>
    <w:rsid w:val="006C695F"/>
    <w:rsid w:val="006D0A38"/>
    <w:rsid w:val="006D14E3"/>
    <w:rsid w:val="006D35EB"/>
    <w:rsid w:val="006D563C"/>
    <w:rsid w:val="006D5F7A"/>
    <w:rsid w:val="006F6225"/>
    <w:rsid w:val="007169BB"/>
    <w:rsid w:val="007169C5"/>
    <w:rsid w:val="007232AE"/>
    <w:rsid w:val="00723D84"/>
    <w:rsid w:val="007246A6"/>
    <w:rsid w:val="00724F9B"/>
    <w:rsid w:val="007273C6"/>
    <w:rsid w:val="007274DB"/>
    <w:rsid w:val="00730910"/>
    <w:rsid w:val="00732759"/>
    <w:rsid w:val="00732A67"/>
    <w:rsid w:val="00732AE5"/>
    <w:rsid w:val="00734F07"/>
    <w:rsid w:val="007425A2"/>
    <w:rsid w:val="007533BD"/>
    <w:rsid w:val="00755551"/>
    <w:rsid w:val="0075653C"/>
    <w:rsid w:val="007576FC"/>
    <w:rsid w:val="00761B9D"/>
    <w:rsid w:val="00761BF4"/>
    <w:rsid w:val="0076358D"/>
    <w:rsid w:val="00763F87"/>
    <w:rsid w:val="0076400B"/>
    <w:rsid w:val="00764A1E"/>
    <w:rsid w:val="00765F06"/>
    <w:rsid w:val="00772F84"/>
    <w:rsid w:val="00773061"/>
    <w:rsid w:val="00783BC2"/>
    <w:rsid w:val="0078420B"/>
    <w:rsid w:val="00792797"/>
    <w:rsid w:val="007A30F0"/>
    <w:rsid w:val="007A3DA4"/>
    <w:rsid w:val="007A57A1"/>
    <w:rsid w:val="007A7984"/>
    <w:rsid w:val="007B09FF"/>
    <w:rsid w:val="007B161D"/>
    <w:rsid w:val="007B17BD"/>
    <w:rsid w:val="007B2BF1"/>
    <w:rsid w:val="007B35C2"/>
    <w:rsid w:val="007B6B6D"/>
    <w:rsid w:val="007C16F0"/>
    <w:rsid w:val="007C2157"/>
    <w:rsid w:val="007C2301"/>
    <w:rsid w:val="007C2FBE"/>
    <w:rsid w:val="007C4F12"/>
    <w:rsid w:val="007C7224"/>
    <w:rsid w:val="007D0EF2"/>
    <w:rsid w:val="007D5CDD"/>
    <w:rsid w:val="007D5CE2"/>
    <w:rsid w:val="007E1E94"/>
    <w:rsid w:val="007E290F"/>
    <w:rsid w:val="007E67C6"/>
    <w:rsid w:val="007F6E11"/>
    <w:rsid w:val="008008C6"/>
    <w:rsid w:val="0080374A"/>
    <w:rsid w:val="00803909"/>
    <w:rsid w:val="00803A43"/>
    <w:rsid w:val="00806AB3"/>
    <w:rsid w:val="0080768F"/>
    <w:rsid w:val="00811539"/>
    <w:rsid w:val="008115D4"/>
    <w:rsid w:val="0081179E"/>
    <w:rsid w:val="00820FE3"/>
    <w:rsid w:val="00827677"/>
    <w:rsid w:val="008301BA"/>
    <w:rsid w:val="0083181A"/>
    <w:rsid w:val="00831B36"/>
    <w:rsid w:val="00837730"/>
    <w:rsid w:val="0084079D"/>
    <w:rsid w:val="0084443F"/>
    <w:rsid w:val="008519DC"/>
    <w:rsid w:val="00852335"/>
    <w:rsid w:val="008556F1"/>
    <w:rsid w:val="0085641B"/>
    <w:rsid w:val="00857937"/>
    <w:rsid w:val="00857EAF"/>
    <w:rsid w:val="00861419"/>
    <w:rsid w:val="008642C8"/>
    <w:rsid w:val="008654D3"/>
    <w:rsid w:val="00873A34"/>
    <w:rsid w:val="0087438E"/>
    <w:rsid w:val="00874AF0"/>
    <w:rsid w:val="0088023E"/>
    <w:rsid w:val="00880C6D"/>
    <w:rsid w:val="00881037"/>
    <w:rsid w:val="008811C7"/>
    <w:rsid w:val="00881925"/>
    <w:rsid w:val="008921F1"/>
    <w:rsid w:val="008949BC"/>
    <w:rsid w:val="00894B1E"/>
    <w:rsid w:val="00895573"/>
    <w:rsid w:val="008A1DF4"/>
    <w:rsid w:val="008A2C1A"/>
    <w:rsid w:val="008B1B78"/>
    <w:rsid w:val="008B3670"/>
    <w:rsid w:val="008C205E"/>
    <w:rsid w:val="008C6398"/>
    <w:rsid w:val="008C6D0D"/>
    <w:rsid w:val="008C7531"/>
    <w:rsid w:val="008D1CE2"/>
    <w:rsid w:val="008D23BB"/>
    <w:rsid w:val="008D26E8"/>
    <w:rsid w:val="008D4D50"/>
    <w:rsid w:val="008E1819"/>
    <w:rsid w:val="008E311C"/>
    <w:rsid w:val="008E4205"/>
    <w:rsid w:val="008E4B07"/>
    <w:rsid w:val="008E7FEC"/>
    <w:rsid w:val="008F0965"/>
    <w:rsid w:val="008F0C09"/>
    <w:rsid w:val="008F1DF2"/>
    <w:rsid w:val="008F2843"/>
    <w:rsid w:val="008F359C"/>
    <w:rsid w:val="008F4802"/>
    <w:rsid w:val="008F506C"/>
    <w:rsid w:val="008F5B28"/>
    <w:rsid w:val="009007C7"/>
    <w:rsid w:val="009011D3"/>
    <w:rsid w:val="00901FAC"/>
    <w:rsid w:val="0090404C"/>
    <w:rsid w:val="009048A9"/>
    <w:rsid w:val="00907256"/>
    <w:rsid w:val="00911414"/>
    <w:rsid w:val="00912F95"/>
    <w:rsid w:val="00912FB7"/>
    <w:rsid w:val="00914DBA"/>
    <w:rsid w:val="00920529"/>
    <w:rsid w:val="0092086A"/>
    <w:rsid w:val="00922E4D"/>
    <w:rsid w:val="0092659B"/>
    <w:rsid w:val="00926D90"/>
    <w:rsid w:val="009279CD"/>
    <w:rsid w:val="00927B1A"/>
    <w:rsid w:val="00934A9C"/>
    <w:rsid w:val="0093536F"/>
    <w:rsid w:val="009361C6"/>
    <w:rsid w:val="00944F4C"/>
    <w:rsid w:val="00946137"/>
    <w:rsid w:val="009467E2"/>
    <w:rsid w:val="009473BC"/>
    <w:rsid w:val="00950887"/>
    <w:rsid w:val="00952192"/>
    <w:rsid w:val="0095508A"/>
    <w:rsid w:val="00955F32"/>
    <w:rsid w:val="00957549"/>
    <w:rsid w:val="00957580"/>
    <w:rsid w:val="00960277"/>
    <w:rsid w:val="009626C5"/>
    <w:rsid w:val="00965477"/>
    <w:rsid w:val="00966A5F"/>
    <w:rsid w:val="00967B16"/>
    <w:rsid w:val="00971321"/>
    <w:rsid w:val="0097202C"/>
    <w:rsid w:val="0098246E"/>
    <w:rsid w:val="00987F34"/>
    <w:rsid w:val="00992DBE"/>
    <w:rsid w:val="009939AD"/>
    <w:rsid w:val="00994D9D"/>
    <w:rsid w:val="00994E07"/>
    <w:rsid w:val="00997210"/>
    <w:rsid w:val="009A193A"/>
    <w:rsid w:val="009A19D3"/>
    <w:rsid w:val="009A1B98"/>
    <w:rsid w:val="009A546B"/>
    <w:rsid w:val="009A7C0D"/>
    <w:rsid w:val="009B3DCF"/>
    <w:rsid w:val="009B4BEB"/>
    <w:rsid w:val="009B4C50"/>
    <w:rsid w:val="009C1BFC"/>
    <w:rsid w:val="009C2A64"/>
    <w:rsid w:val="009C2C29"/>
    <w:rsid w:val="009C4FA1"/>
    <w:rsid w:val="009C73CC"/>
    <w:rsid w:val="009D0C95"/>
    <w:rsid w:val="009D10A8"/>
    <w:rsid w:val="009D4466"/>
    <w:rsid w:val="009D493E"/>
    <w:rsid w:val="009D637D"/>
    <w:rsid w:val="009E13D7"/>
    <w:rsid w:val="009E2411"/>
    <w:rsid w:val="009E356D"/>
    <w:rsid w:val="009E378A"/>
    <w:rsid w:val="009E3F57"/>
    <w:rsid w:val="009E5797"/>
    <w:rsid w:val="009E7B84"/>
    <w:rsid w:val="009F12AA"/>
    <w:rsid w:val="009F156F"/>
    <w:rsid w:val="009F28CE"/>
    <w:rsid w:val="009F58BE"/>
    <w:rsid w:val="009F71C2"/>
    <w:rsid w:val="00A076C1"/>
    <w:rsid w:val="00A1112F"/>
    <w:rsid w:val="00A12E3D"/>
    <w:rsid w:val="00A15423"/>
    <w:rsid w:val="00A17715"/>
    <w:rsid w:val="00A206C2"/>
    <w:rsid w:val="00A24FFC"/>
    <w:rsid w:val="00A2593C"/>
    <w:rsid w:val="00A310BC"/>
    <w:rsid w:val="00A32792"/>
    <w:rsid w:val="00A35A3A"/>
    <w:rsid w:val="00A36407"/>
    <w:rsid w:val="00A36F90"/>
    <w:rsid w:val="00A37A6F"/>
    <w:rsid w:val="00A408F1"/>
    <w:rsid w:val="00A4415C"/>
    <w:rsid w:val="00A46A54"/>
    <w:rsid w:val="00A46D55"/>
    <w:rsid w:val="00A47A70"/>
    <w:rsid w:val="00A50122"/>
    <w:rsid w:val="00A5100A"/>
    <w:rsid w:val="00A52418"/>
    <w:rsid w:val="00A5273E"/>
    <w:rsid w:val="00A55D59"/>
    <w:rsid w:val="00A60BCB"/>
    <w:rsid w:val="00A64978"/>
    <w:rsid w:val="00A67C35"/>
    <w:rsid w:val="00A707F8"/>
    <w:rsid w:val="00A71F7A"/>
    <w:rsid w:val="00A7228F"/>
    <w:rsid w:val="00A74FE2"/>
    <w:rsid w:val="00A75909"/>
    <w:rsid w:val="00A8153C"/>
    <w:rsid w:val="00A826E2"/>
    <w:rsid w:val="00A8332C"/>
    <w:rsid w:val="00A86BB6"/>
    <w:rsid w:val="00A9030A"/>
    <w:rsid w:val="00A91D3A"/>
    <w:rsid w:val="00A933D8"/>
    <w:rsid w:val="00A95974"/>
    <w:rsid w:val="00AA0865"/>
    <w:rsid w:val="00AA2668"/>
    <w:rsid w:val="00AA26D4"/>
    <w:rsid w:val="00AA4E75"/>
    <w:rsid w:val="00AA5D9F"/>
    <w:rsid w:val="00AA7F44"/>
    <w:rsid w:val="00AB4019"/>
    <w:rsid w:val="00AB6015"/>
    <w:rsid w:val="00AB7854"/>
    <w:rsid w:val="00AC0180"/>
    <w:rsid w:val="00AC0854"/>
    <w:rsid w:val="00AC3EE1"/>
    <w:rsid w:val="00AD3059"/>
    <w:rsid w:val="00AD480B"/>
    <w:rsid w:val="00AE1596"/>
    <w:rsid w:val="00AE25D1"/>
    <w:rsid w:val="00AE2D6F"/>
    <w:rsid w:val="00AE3462"/>
    <w:rsid w:val="00AF0BF0"/>
    <w:rsid w:val="00AF10A6"/>
    <w:rsid w:val="00AF2345"/>
    <w:rsid w:val="00AF5840"/>
    <w:rsid w:val="00AF6A89"/>
    <w:rsid w:val="00AF7288"/>
    <w:rsid w:val="00B00BC8"/>
    <w:rsid w:val="00B01C91"/>
    <w:rsid w:val="00B10B15"/>
    <w:rsid w:val="00B10FD8"/>
    <w:rsid w:val="00B144F2"/>
    <w:rsid w:val="00B148E0"/>
    <w:rsid w:val="00B14C75"/>
    <w:rsid w:val="00B14E65"/>
    <w:rsid w:val="00B16A3E"/>
    <w:rsid w:val="00B16CBE"/>
    <w:rsid w:val="00B253DF"/>
    <w:rsid w:val="00B2545A"/>
    <w:rsid w:val="00B25615"/>
    <w:rsid w:val="00B27525"/>
    <w:rsid w:val="00B27D64"/>
    <w:rsid w:val="00B3591A"/>
    <w:rsid w:val="00B35A4C"/>
    <w:rsid w:val="00B3631A"/>
    <w:rsid w:val="00B40269"/>
    <w:rsid w:val="00B41D24"/>
    <w:rsid w:val="00B4215C"/>
    <w:rsid w:val="00B432F1"/>
    <w:rsid w:val="00B43575"/>
    <w:rsid w:val="00B468DC"/>
    <w:rsid w:val="00B51773"/>
    <w:rsid w:val="00B569D3"/>
    <w:rsid w:val="00B57C4D"/>
    <w:rsid w:val="00B65B13"/>
    <w:rsid w:val="00B81421"/>
    <w:rsid w:val="00B82066"/>
    <w:rsid w:val="00B84FAB"/>
    <w:rsid w:val="00B86BD3"/>
    <w:rsid w:val="00B9353B"/>
    <w:rsid w:val="00B93877"/>
    <w:rsid w:val="00B95F90"/>
    <w:rsid w:val="00BA2BE7"/>
    <w:rsid w:val="00BA3937"/>
    <w:rsid w:val="00BA4C9C"/>
    <w:rsid w:val="00BA4DD8"/>
    <w:rsid w:val="00BA56D6"/>
    <w:rsid w:val="00BA66BE"/>
    <w:rsid w:val="00BB1071"/>
    <w:rsid w:val="00BB1EE5"/>
    <w:rsid w:val="00BB5689"/>
    <w:rsid w:val="00BB6B3B"/>
    <w:rsid w:val="00BC0E73"/>
    <w:rsid w:val="00BC7683"/>
    <w:rsid w:val="00BD07D3"/>
    <w:rsid w:val="00BD0F23"/>
    <w:rsid w:val="00BD42D7"/>
    <w:rsid w:val="00BD456E"/>
    <w:rsid w:val="00BE00B6"/>
    <w:rsid w:val="00BE05D4"/>
    <w:rsid w:val="00BE11AE"/>
    <w:rsid w:val="00BE1B2E"/>
    <w:rsid w:val="00BE41AC"/>
    <w:rsid w:val="00BE48F2"/>
    <w:rsid w:val="00BE633E"/>
    <w:rsid w:val="00BF2F54"/>
    <w:rsid w:val="00BF6524"/>
    <w:rsid w:val="00BF7484"/>
    <w:rsid w:val="00BF7691"/>
    <w:rsid w:val="00BF7B54"/>
    <w:rsid w:val="00C00719"/>
    <w:rsid w:val="00C03D0E"/>
    <w:rsid w:val="00C148FE"/>
    <w:rsid w:val="00C149DC"/>
    <w:rsid w:val="00C17CE4"/>
    <w:rsid w:val="00C20D8F"/>
    <w:rsid w:val="00C23D21"/>
    <w:rsid w:val="00C252DA"/>
    <w:rsid w:val="00C25523"/>
    <w:rsid w:val="00C37035"/>
    <w:rsid w:val="00C37979"/>
    <w:rsid w:val="00C40C9E"/>
    <w:rsid w:val="00C43E5C"/>
    <w:rsid w:val="00C44AB6"/>
    <w:rsid w:val="00C470D3"/>
    <w:rsid w:val="00C50FCE"/>
    <w:rsid w:val="00C53C57"/>
    <w:rsid w:val="00C53CED"/>
    <w:rsid w:val="00C56382"/>
    <w:rsid w:val="00C64F37"/>
    <w:rsid w:val="00C6725B"/>
    <w:rsid w:val="00C757A2"/>
    <w:rsid w:val="00C76743"/>
    <w:rsid w:val="00C7707C"/>
    <w:rsid w:val="00C806F9"/>
    <w:rsid w:val="00C850EE"/>
    <w:rsid w:val="00C8770F"/>
    <w:rsid w:val="00C879E4"/>
    <w:rsid w:val="00CA133D"/>
    <w:rsid w:val="00CA2259"/>
    <w:rsid w:val="00CA2724"/>
    <w:rsid w:val="00CA3994"/>
    <w:rsid w:val="00CB17D6"/>
    <w:rsid w:val="00CB3469"/>
    <w:rsid w:val="00CB3B91"/>
    <w:rsid w:val="00CB47F2"/>
    <w:rsid w:val="00CB717F"/>
    <w:rsid w:val="00CC35F7"/>
    <w:rsid w:val="00CC56F4"/>
    <w:rsid w:val="00CD2D19"/>
    <w:rsid w:val="00CD63E2"/>
    <w:rsid w:val="00CE0847"/>
    <w:rsid w:val="00CE11F8"/>
    <w:rsid w:val="00CE24DE"/>
    <w:rsid w:val="00CE296B"/>
    <w:rsid w:val="00CE56D5"/>
    <w:rsid w:val="00CF007E"/>
    <w:rsid w:val="00CF2C98"/>
    <w:rsid w:val="00CF3A3A"/>
    <w:rsid w:val="00CF3AB9"/>
    <w:rsid w:val="00D01223"/>
    <w:rsid w:val="00D03218"/>
    <w:rsid w:val="00D06C48"/>
    <w:rsid w:val="00D077B2"/>
    <w:rsid w:val="00D07858"/>
    <w:rsid w:val="00D13D0C"/>
    <w:rsid w:val="00D164FA"/>
    <w:rsid w:val="00D16F8B"/>
    <w:rsid w:val="00D24931"/>
    <w:rsid w:val="00D25384"/>
    <w:rsid w:val="00D330A0"/>
    <w:rsid w:val="00D373BC"/>
    <w:rsid w:val="00D37D52"/>
    <w:rsid w:val="00D40F43"/>
    <w:rsid w:val="00D434A1"/>
    <w:rsid w:val="00D44856"/>
    <w:rsid w:val="00D45775"/>
    <w:rsid w:val="00D51963"/>
    <w:rsid w:val="00D5207D"/>
    <w:rsid w:val="00D53590"/>
    <w:rsid w:val="00D63677"/>
    <w:rsid w:val="00D63C92"/>
    <w:rsid w:val="00D66F6E"/>
    <w:rsid w:val="00D71F4B"/>
    <w:rsid w:val="00D72472"/>
    <w:rsid w:val="00D751C7"/>
    <w:rsid w:val="00D76800"/>
    <w:rsid w:val="00D8076E"/>
    <w:rsid w:val="00D82F7B"/>
    <w:rsid w:val="00D864D6"/>
    <w:rsid w:val="00D86A72"/>
    <w:rsid w:val="00D91448"/>
    <w:rsid w:val="00D916C9"/>
    <w:rsid w:val="00D91E0A"/>
    <w:rsid w:val="00D93EFD"/>
    <w:rsid w:val="00DA07F0"/>
    <w:rsid w:val="00DA37A0"/>
    <w:rsid w:val="00DA47E2"/>
    <w:rsid w:val="00DA6E47"/>
    <w:rsid w:val="00DB03DD"/>
    <w:rsid w:val="00DB0FEC"/>
    <w:rsid w:val="00DB29D1"/>
    <w:rsid w:val="00DB4126"/>
    <w:rsid w:val="00DB58F9"/>
    <w:rsid w:val="00DB76A9"/>
    <w:rsid w:val="00DB782C"/>
    <w:rsid w:val="00DC13C1"/>
    <w:rsid w:val="00DC14D7"/>
    <w:rsid w:val="00DC3760"/>
    <w:rsid w:val="00DC4F30"/>
    <w:rsid w:val="00DC5351"/>
    <w:rsid w:val="00DC680C"/>
    <w:rsid w:val="00DC72B4"/>
    <w:rsid w:val="00DC7EC8"/>
    <w:rsid w:val="00DD0DD7"/>
    <w:rsid w:val="00DD4390"/>
    <w:rsid w:val="00DD504C"/>
    <w:rsid w:val="00DD5AD3"/>
    <w:rsid w:val="00DE0C8B"/>
    <w:rsid w:val="00DE1C58"/>
    <w:rsid w:val="00DE269E"/>
    <w:rsid w:val="00DE5BD8"/>
    <w:rsid w:val="00DE632A"/>
    <w:rsid w:val="00DE6BF5"/>
    <w:rsid w:val="00DE73BD"/>
    <w:rsid w:val="00DE7BDE"/>
    <w:rsid w:val="00DF072B"/>
    <w:rsid w:val="00DF2D5B"/>
    <w:rsid w:val="00DF46A9"/>
    <w:rsid w:val="00DF4BB4"/>
    <w:rsid w:val="00DF5117"/>
    <w:rsid w:val="00DF5AC2"/>
    <w:rsid w:val="00DF5FD0"/>
    <w:rsid w:val="00DF67C0"/>
    <w:rsid w:val="00E00FC5"/>
    <w:rsid w:val="00E01D63"/>
    <w:rsid w:val="00E035E9"/>
    <w:rsid w:val="00E047D5"/>
    <w:rsid w:val="00E06421"/>
    <w:rsid w:val="00E108B8"/>
    <w:rsid w:val="00E119BF"/>
    <w:rsid w:val="00E11D2F"/>
    <w:rsid w:val="00E14541"/>
    <w:rsid w:val="00E15595"/>
    <w:rsid w:val="00E24F21"/>
    <w:rsid w:val="00E25C14"/>
    <w:rsid w:val="00E30FA4"/>
    <w:rsid w:val="00E3268D"/>
    <w:rsid w:val="00E40284"/>
    <w:rsid w:val="00E45A10"/>
    <w:rsid w:val="00E50E99"/>
    <w:rsid w:val="00E52E1F"/>
    <w:rsid w:val="00E54755"/>
    <w:rsid w:val="00E54AFC"/>
    <w:rsid w:val="00E5607C"/>
    <w:rsid w:val="00E56D73"/>
    <w:rsid w:val="00E60020"/>
    <w:rsid w:val="00E60F7E"/>
    <w:rsid w:val="00E61EE7"/>
    <w:rsid w:val="00E641F0"/>
    <w:rsid w:val="00E6458C"/>
    <w:rsid w:val="00E647AF"/>
    <w:rsid w:val="00E64FA2"/>
    <w:rsid w:val="00E659E5"/>
    <w:rsid w:val="00E8006F"/>
    <w:rsid w:val="00E805AC"/>
    <w:rsid w:val="00E90753"/>
    <w:rsid w:val="00E91A38"/>
    <w:rsid w:val="00E91A7C"/>
    <w:rsid w:val="00E92A8F"/>
    <w:rsid w:val="00E92C09"/>
    <w:rsid w:val="00E92EB8"/>
    <w:rsid w:val="00E94BC7"/>
    <w:rsid w:val="00E954F7"/>
    <w:rsid w:val="00E973F6"/>
    <w:rsid w:val="00E97CCC"/>
    <w:rsid w:val="00E97D70"/>
    <w:rsid w:val="00E97E28"/>
    <w:rsid w:val="00E97F36"/>
    <w:rsid w:val="00EA066D"/>
    <w:rsid w:val="00EA1926"/>
    <w:rsid w:val="00EA366C"/>
    <w:rsid w:val="00EA3CD4"/>
    <w:rsid w:val="00EA5AB7"/>
    <w:rsid w:val="00EA5F5E"/>
    <w:rsid w:val="00EA70DF"/>
    <w:rsid w:val="00EB045F"/>
    <w:rsid w:val="00ED1061"/>
    <w:rsid w:val="00ED3C56"/>
    <w:rsid w:val="00ED5E50"/>
    <w:rsid w:val="00EE2F4E"/>
    <w:rsid w:val="00EF1808"/>
    <w:rsid w:val="00EF55AC"/>
    <w:rsid w:val="00EF5AA0"/>
    <w:rsid w:val="00EF721D"/>
    <w:rsid w:val="00F001F4"/>
    <w:rsid w:val="00F02BB2"/>
    <w:rsid w:val="00F03481"/>
    <w:rsid w:val="00F0415B"/>
    <w:rsid w:val="00F10837"/>
    <w:rsid w:val="00F12172"/>
    <w:rsid w:val="00F16104"/>
    <w:rsid w:val="00F17422"/>
    <w:rsid w:val="00F203CA"/>
    <w:rsid w:val="00F20E16"/>
    <w:rsid w:val="00F218C4"/>
    <w:rsid w:val="00F24CEA"/>
    <w:rsid w:val="00F25AB6"/>
    <w:rsid w:val="00F306A7"/>
    <w:rsid w:val="00F330FE"/>
    <w:rsid w:val="00F34534"/>
    <w:rsid w:val="00F35664"/>
    <w:rsid w:val="00F3591A"/>
    <w:rsid w:val="00F35D11"/>
    <w:rsid w:val="00F41513"/>
    <w:rsid w:val="00F456B9"/>
    <w:rsid w:val="00F45D40"/>
    <w:rsid w:val="00F4639D"/>
    <w:rsid w:val="00F6089B"/>
    <w:rsid w:val="00F646E9"/>
    <w:rsid w:val="00F66060"/>
    <w:rsid w:val="00F66437"/>
    <w:rsid w:val="00F778A5"/>
    <w:rsid w:val="00F81046"/>
    <w:rsid w:val="00F810A4"/>
    <w:rsid w:val="00F84624"/>
    <w:rsid w:val="00F91028"/>
    <w:rsid w:val="00F92595"/>
    <w:rsid w:val="00F94A4D"/>
    <w:rsid w:val="00F95528"/>
    <w:rsid w:val="00F95ECD"/>
    <w:rsid w:val="00F96807"/>
    <w:rsid w:val="00F96A69"/>
    <w:rsid w:val="00FA2AED"/>
    <w:rsid w:val="00FB4CB4"/>
    <w:rsid w:val="00FC4F83"/>
    <w:rsid w:val="00FC76B6"/>
    <w:rsid w:val="00FC7B8E"/>
    <w:rsid w:val="00FD4822"/>
    <w:rsid w:val="00FD625F"/>
    <w:rsid w:val="00FE0BCD"/>
    <w:rsid w:val="00FE2477"/>
    <w:rsid w:val="00FE3B89"/>
    <w:rsid w:val="00FE5365"/>
    <w:rsid w:val="00FE652B"/>
    <w:rsid w:val="00FF08AE"/>
    <w:rsid w:val="00FF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ro"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val="ro"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ro" w:eastAsia="en-US"/>
    </w:rPr>
  </w:style>
  <w:style w:type="character" w:styleId="UnresolvedMention">
    <w:name w:val="Unresolved Mention"/>
    <w:basedOn w:val="DefaultParagraphFont"/>
    <w:uiPriority w:val="99"/>
    <w:semiHidden/>
    <w:unhideWhenUsed/>
    <w:rsid w:val="00D51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15612130">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344522796">
      <w:bodyDiv w:val="1"/>
      <w:marLeft w:val="0"/>
      <w:marRight w:val="0"/>
      <w:marTop w:val="0"/>
      <w:marBottom w:val="0"/>
      <w:divBdr>
        <w:top w:val="none" w:sz="0" w:space="0" w:color="auto"/>
        <w:left w:val="none" w:sz="0" w:space="0" w:color="auto"/>
        <w:bottom w:val="none" w:sz="0" w:space="0" w:color="auto"/>
        <w:right w:val="none" w:sz="0" w:space="0" w:color="auto"/>
      </w:divBdr>
    </w:div>
    <w:div w:id="430735057">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47172169">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345589867">
      <w:bodyDiv w:val="1"/>
      <w:marLeft w:val="0"/>
      <w:marRight w:val="0"/>
      <w:marTop w:val="0"/>
      <w:marBottom w:val="0"/>
      <w:divBdr>
        <w:top w:val="none" w:sz="0" w:space="0" w:color="auto"/>
        <w:left w:val="none" w:sz="0" w:space="0" w:color="auto"/>
        <w:bottom w:val="none" w:sz="0" w:space="0" w:color="auto"/>
        <w:right w:val="none" w:sz="0" w:space="0" w:color="auto"/>
      </w:divBdr>
    </w:div>
    <w:div w:id="1405180102">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4689107">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13668231">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SynAcNwX_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NewsEurope" TargetMode="External"/><Relationship Id="rId3" Type="http://schemas.openxmlformats.org/officeDocument/2006/relationships/hyperlink" Target="http://www.youtube.com/FordNewsEurope" TargetMode="External"/><Relationship Id="rId7"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youtube.com/fordnewseurope" TargetMode="External"/><Relationship Id="rId6" Type="http://schemas.openxmlformats.org/officeDocument/2006/relationships/hyperlink" Target="http://twitter.com/fordnewseurope" TargetMode="External"/><Relationship Id="rId11" Type="http://schemas.openxmlformats.org/officeDocument/2006/relationships/image" Target="media/image3.jpeg"/><Relationship Id="rId5" Type="http://schemas.openxmlformats.org/officeDocument/2006/relationships/hyperlink" Target="http://www.youtube.com/FordNewsEurope" TargetMode="External"/><Relationship Id="rId10" Type="http://schemas.openxmlformats.org/officeDocument/2006/relationships/hyperlink" Target="http://www.twitter.com/FordNewsEurope" TargetMode="External"/><Relationship Id="rId4" Type="http://schemas.openxmlformats.org/officeDocument/2006/relationships/image" Target="media/image10.png"/><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2037</Words>
  <Characters>11614</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13624</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2023-03-03T09:48:00Z</dcterms:created>
  <dcterms:modified xsi:type="dcterms:W3CDTF">2023-03-08T08:46:00Z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