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D87" w:rsidRDefault="00251C4A">
      <w:r>
        <w:rPr>
          <w:noProof/>
          <w:sz w:val="18"/>
          <w:szCs w:val="18"/>
          <w:lang w:eastAsia="sv-SE"/>
        </w:rPr>
        <w:drawing>
          <wp:inline distT="0" distB="0" distL="0" distR="0">
            <wp:extent cx="1908175" cy="596265"/>
            <wp:effectExtent l="19050" t="0" r="0" b="0"/>
            <wp:docPr id="1" name="Bild 1" descr="Linköpings kommuns logotype 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inköpings kommuns logotype färg"/>
                    <pic:cNvPicPr>
                      <a:picLocks noChangeAspect="1" noChangeArrowheads="1"/>
                    </pic:cNvPicPr>
                  </pic:nvPicPr>
                  <pic:blipFill>
                    <a:blip r:embed="rId7" cstate="print"/>
                    <a:srcRect/>
                    <a:stretch>
                      <a:fillRect/>
                    </a:stretch>
                  </pic:blipFill>
                  <pic:spPr bwMode="auto">
                    <a:xfrm>
                      <a:off x="0" y="0"/>
                      <a:ext cx="1908175" cy="596265"/>
                    </a:xfrm>
                    <a:prstGeom prst="rect">
                      <a:avLst/>
                    </a:prstGeom>
                    <a:noFill/>
                    <a:ln w="9525">
                      <a:noFill/>
                      <a:miter lim="800000"/>
                      <a:headEnd/>
                      <a:tailEnd/>
                    </a:ln>
                  </pic:spPr>
                </pic:pic>
              </a:graphicData>
            </a:graphic>
          </wp:inline>
        </w:drawing>
      </w:r>
      <w:r w:rsidR="00492D87">
        <w:tab/>
      </w:r>
      <w:r w:rsidR="00492D87">
        <w:tab/>
      </w:r>
      <w:r w:rsidR="00492D87">
        <w:tab/>
      </w:r>
      <w:r w:rsidR="00492D87">
        <w:tab/>
      </w:r>
    </w:p>
    <w:p w:rsidR="00492D87" w:rsidRPr="00C51794" w:rsidRDefault="00492D87" w:rsidP="00C51794">
      <w:pPr>
        <w:pStyle w:val="Ingetavstnd"/>
        <w:rPr>
          <w:b/>
        </w:rPr>
      </w:pPr>
      <w:r w:rsidRPr="00C51794">
        <w:rPr>
          <w:b/>
        </w:rPr>
        <w:t>20</w:t>
      </w:r>
      <w:r w:rsidR="00C51794">
        <w:rPr>
          <w:b/>
        </w:rPr>
        <w:t>1</w:t>
      </w:r>
      <w:r w:rsidR="000C50BF">
        <w:rPr>
          <w:b/>
        </w:rPr>
        <w:t>4</w:t>
      </w:r>
      <w:r w:rsidRPr="00C51794">
        <w:rPr>
          <w:b/>
        </w:rPr>
        <w:t>-</w:t>
      </w:r>
      <w:r w:rsidR="00DD31B1">
        <w:rPr>
          <w:b/>
        </w:rPr>
        <w:t>04</w:t>
      </w:r>
      <w:r w:rsidRPr="00C51794">
        <w:rPr>
          <w:b/>
        </w:rPr>
        <w:t>-</w:t>
      </w:r>
      <w:r w:rsidR="00DD31B1">
        <w:rPr>
          <w:b/>
        </w:rPr>
        <w:t>22</w:t>
      </w:r>
    </w:p>
    <w:p w:rsidR="00492D87" w:rsidRPr="00C51794" w:rsidRDefault="00BF74E5" w:rsidP="00C51794">
      <w:pPr>
        <w:pStyle w:val="Ingetavstnd"/>
        <w:rPr>
          <w:b/>
        </w:rPr>
      </w:pPr>
      <w:r w:rsidRPr="00C51794">
        <w:rPr>
          <w:b/>
        </w:rPr>
        <w:t>Omsorgsnämnden</w:t>
      </w:r>
    </w:p>
    <w:p w:rsidR="00492D87" w:rsidRPr="00C51794" w:rsidRDefault="00492D87" w:rsidP="00C51794">
      <w:pPr>
        <w:pStyle w:val="Ingetavstnd"/>
        <w:rPr>
          <w:b/>
        </w:rPr>
      </w:pPr>
    </w:p>
    <w:p w:rsidR="003D5435" w:rsidRPr="003D5435" w:rsidRDefault="003D5435" w:rsidP="00C51794">
      <w:pPr>
        <w:pStyle w:val="Ingetavstnd"/>
        <w:rPr>
          <w:rFonts w:ascii="Arial Black" w:hAnsi="Arial Black"/>
          <w:i/>
          <w:sz w:val="28"/>
          <w:szCs w:val="28"/>
        </w:rPr>
      </w:pPr>
      <w:r w:rsidRPr="003D5435">
        <w:rPr>
          <w:rFonts w:ascii="Arial Black" w:hAnsi="Arial Black"/>
          <w:sz w:val="28"/>
          <w:szCs w:val="28"/>
        </w:rPr>
        <w:t>Pressinformation inför omsorgsnämndens sammanträde</w:t>
      </w:r>
      <w:r>
        <w:rPr>
          <w:rFonts w:ascii="Arial Black" w:hAnsi="Arial Black"/>
          <w:sz w:val="28"/>
          <w:szCs w:val="28"/>
        </w:rPr>
        <w:br/>
      </w:r>
      <w:r w:rsidRPr="003D5435">
        <w:rPr>
          <w:i/>
        </w:rPr>
        <w:t>För ytterligare information kontakta omsorgsnämndens ordförande Linnéa Darell (FP), telefon 013-20 62 51 eller 070-382 47 52</w:t>
      </w:r>
    </w:p>
    <w:p w:rsidR="00B7775F" w:rsidRDefault="00B7775F" w:rsidP="00C51794">
      <w:pPr>
        <w:pStyle w:val="Ingetavstnd"/>
        <w:rPr>
          <w:rFonts w:ascii="Arial Black" w:eastAsiaTheme="majorEastAsia" w:hAnsi="Arial Black" w:cstheme="majorBidi"/>
          <w:bCs/>
          <w:color w:val="000000" w:themeColor="text1"/>
          <w:kern w:val="32"/>
          <w:sz w:val="28"/>
          <w:szCs w:val="28"/>
        </w:rPr>
      </w:pPr>
    </w:p>
    <w:p w:rsidR="00B44F53" w:rsidRPr="00E612A8" w:rsidRDefault="00B44F53" w:rsidP="00C51794">
      <w:pPr>
        <w:pStyle w:val="Ingetavstnd"/>
        <w:rPr>
          <w:rFonts w:ascii="Arial Black" w:hAnsi="Arial Black"/>
        </w:rPr>
      </w:pPr>
      <w:r>
        <w:rPr>
          <w:rFonts w:ascii="Arial Black" w:hAnsi="Arial Black"/>
        </w:rPr>
        <w:t>Ärende</w:t>
      </w:r>
      <w:r w:rsidR="00E612A8">
        <w:rPr>
          <w:rFonts w:ascii="Arial Black" w:hAnsi="Arial Black"/>
        </w:rPr>
        <w:t xml:space="preserve"> 6</w:t>
      </w:r>
    </w:p>
    <w:p w:rsidR="00E612A8" w:rsidRPr="00E612A8" w:rsidRDefault="00E612A8" w:rsidP="00E612A8">
      <w:pPr>
        <w:pStyle w:val="Ingetavstnd"/>
        <w:rPr>
          <w:rFonts w:ascii="Arial Black" w:hAnsi="Arial Black"/>
        </w:rPr>
      </w:pPr>
      <w:r w:rsidRPr="00E612A8">
        <w:rPr>
          <w:rFonts w:ascii="Arial Black" w:hAnsi="Arial Black"/>
        </w:rPr>
        <w:t xml:space="preserve">Förstärkt öppenvård för personer med missbruksproblem </w:t>
      </w:r>
    </w:p>
    <w:p w:rsidR="00B303C0" w:rsidRDefault="00DD31B1" w:rsidP="00E612A8">
      <w:pPr>
        <w:pStyle w:val="Ingetavstnd"/>
        <w:rPr>
          <w:b/>
        </w:rPr>
      </w:pPr>
      <w:r>
        <w:rPr>
          <w:b/>
        </w:rPr>
        <w:t xml:space="preserve">Öppenvården för vuxna med missbruksproblem ska utvecklas som ett alternativ till </w:t>
      </w:r>
      <w:r w:rsidRPr="00DD31B1">
        <w:rPr>
          <w:b/>
        </w:rPr>
        <w:t>institutionsvård</w:t>
      </w:r>
      <w:r>
        <w:rPr>
          <w:b/>
        </w:rPr>
        <w:t xml:space="preserve">. </w:t>
      </w:r>
      <w:r w:rsidR="00273912">
        <w:rPr>
          <w:b/>
        </w:rPr>
        <w:t xml:space="preserve">Råd &amp; Stöd </w:t>
      </w:r>
      <w:r w:rsidR="00B303C0">
        <w:rPr>
          <w:b/>
        </w:rPr>
        <w:t>ska erbjuda daglig behandling i grupp</w:t>
      </w:r>
      <w:r w:rsidR="002509D9">
        <w:rPr>
          <w:b/>
        </w:rPr>
        <w:t>.</w:t>
      </w:r>
      <w:r w:rsidR="00B303C0">
        <w:rPr>
          <w:b/>
        </w:rPr>
        <w:t xml:space="preserve"> </w:t>
      </w:r>
    </w:p>
    <w:p w:rsidR="002509D9" w:rsidRDefault="002509D9" w:rsidP="00E612A8">
      <w:pPr>
        <w:pStyle w:val="Ingetavstnd"/>
        <w:rPr>
          <w:b/>
        </w:rPr>
      </w:pPr>
    </w:p>
    <w:p w:rsidR="00087585" w:rsidRDefault="00087585" w:rsidP="00087585">
      <w:pPr>
        <w:pStyle w:val="Ingetavstnd"/>
      </w:pPr>
      <w:r>
        <w:t xml:space="preserve">För att ersätta HVB-placeringar behövs intensiva dagliga behandlingsinsatser. </w:t>
      </w:r>
    </w:p>
    <w:p w:rsidR="00896DD3" w:rsidRDefault="00087585" w:rsidP="00896DD3">
      <w:pPr>
        <w:pStyle w:val="Ingetavstnd"/>
      </w:pPr>
      <w:r>
        <w:t>Omsorgsnämnden</w:t>
      </w:r>
      <w:r w:rsidR="00B303C0">
        <w:t xml:space="preserve"> ger ett</w:t>
      </w:r>
      <w:r>
        <w:t xml:space="preserve"> uppdrag till Råd &amp; Stöd </w:t>
      </w:r>
      <w:r w:rsidR="00B303C0">
        <w:t xml:space="preserve">om </w:t>
      </w:r>
      <w:r>
        <w:t xml:space="preserve">en förstärkt </w:t>
      </w:r>
      <w:r w:rsidR="00896DD3">
        <w:t xml:space="preserve">öppenvård, med 4,5 årsarbetare, socionomer och alkohol- och drogterapeuter. </w:t>
      </w:r>
      <w:r>
        <w:t xml:space="preserve">Leanlink </w:t>
      </w:r>
      <w:r w:rsidR="00273912">
        <w:t xml:space="preserve">ska erbjuda </w:t>
      </w:r>
      <w:r w:rsidR="00896DD3">
        <w:t xml:space="preserve">behandlig i grupp alla vardagar: </w:t>
      </w:r>
    </w:p>
    <w:p w:rsidR="00896DD3" w:rsidRDefault="00896DD3" w:rsidP="00896DD3">
      <w:pPr>
        <w:pStyle w:val="Ingetavstnd"/>
      </w:pPr>
      <w:r>
        <w:t xml:space="preserve"> </w:t>
      </w:r>
    </w:p>
    <w:p w:rsidR="00896DD3" w:rsidRPr="0063043B" w:rsidRDefault="0063043B" w:rsidP="0063043B">
      <w:pPr>
        <w:pStyle w:val="Ingetavstnd"/>
        <w:numPr>
          <w:ilvl w:val="0"/>
          <w:numId w:val="1"/>
        </w:numPr>
      </w:pPr>
      <w:r w:rsidRPr="0063043B">
        <w:t>Tolv</w:t>
      </w:r>
      <w:r w:rsidR="00896DD3" w:rsidRPr="0063043B">
        <w:t>steg</w:t>
      </w:r>
      <w:r w:rsidRPr="0063043B">
        <w:t xml:space="preserve">, </w:t>
      </w:r>
      <w:r w:rsidR="00896DD3" w:rsidRPr="0063043B">
        <w:t>primärbehandling</w:t>
      </w:r>
      <w:r w:rsidRPr="0063043B">
        <w:t xml:space="preserve"> </w:t>
      </w:r>
      <w:r>
        <w:t>(Tolvstegsbehandlingen tillämpar Anonyma Alkoholisters (AA) så kallade tolv steg för tillfrisknande.</w:t>
      </w:r>
      <w:r>
        <w:br/>
      </w:r>
    </w:p>
    <w:p w:rsidR="00896DD3" w:rsidRPr="0063043B" w:rsidRDefault="00896DD3" w:rsidP="0063043B">
      <w:pPr>
        <w:pStyle w:val="Ingetavstnd"/>
        <w:numPr>
          <w:ilvl w:val="0"/>
          <w:numId w:val="1"/>
        </w:numPr>
      </w:pPr>
      <w:r w:rsidRPr="0063043B">
        <w:t xml:space="preserve">CRA (Community </w:t>
      </w:r>
      <w:proofErr w:type="spellStart"/>
      <w:r w:rsidRPr="0063043B">
        <w:t>Reinforcement</w:t>
      </w:r>
      <w:proofErr w:type="spellEnd"/>
      <w:r w:rsidRPr="0063043B">
        <w:t xml:space="preserve"> </w:t>
      </w:r>
      <w:proofErr w:type="spellStart"/>
      <w:r w:rsidRPr="0063043B">
        <w:t>Therapy</w:t>
      </w:r>
      <w:proofErr w:type="spellEnd"/>
      <w:r w:rsidR="0063043B">
        <w:t>). Metoden kombinerar exempelvis beteendeanalys (kartläggning av vad som utlöser drickandet och vad det får för konsekvenser), färdighetsträning, återfallsprevention, jobbcoachning, familjerådgivning och stödjande samtal.</w:t>
      </w:r>
    </w:p>
    <w:p w:rsidR="00896DD3" w:rsidRPr="0063043B" w:rsidRDefault="00896DD3" w:rsidP="00896DD3">
      <w:pPr>
        <w:pStyle w:val="Ingetavstnd"/>
      </w:pPr>
    </w:p>
    <w:p w:rsidR="00896DD3" w:rsidRDefault="00896DD3" w:rsidP="00896DD3">
      <w:pPr>
        <w:pStyle w:val="Ingetavstnd"/>
      </w:pPr>
      <w:r>
        <w:t xml:space="preserve">Utöver dessa program kommer </w:t>
      </w:r>
      <w:proofErr w:type="spellStart"/>
      <w:r>
        <w:t>ACT-behandling</w:t>
      </w:r>
      <w:proofErr w:type="spellEnd"/>
      <w:r>
        <w:t xml:space="preserve"> i grupp</w:t>
      </w:r>
      <w:r w:rsidR="002509D9">
        <w:t xml:space="preserve"> erbjudas som eftervård till tolvstegs</w:t>
      </w:r>
      <w:r>
        <w:t xml:space="preserve">behandling samt vissa enskilda behandlingsinsatser. </w:t>
      </w:r>
      <w:r w:rsidR="0063043B">
        <w:t>ACT är en metod som uppmanar klienten eller patienten att ställa existentiella frågor om vad han eller hon vill med sitt liv, att agera utifrån dessa värden, samt att arbeta med att acceptera det som inte är möjligt att förändra</w:t>
      </w:r>
    </w:p>
    <w:p w:rsidR="0063043B" w:rsidRDefault="0063043B" w:rsidP="00896DD3">
      <w:pPr>
        <w:pStyle w:val="Ingetavstnd"/>
      </w:pPr>
    </w:p>
    <w:p w:rsidR="002509D9" w:rsidRDefault="00896DD3" w:rsidP="00087585">
      <w:pPr>
        <w:pStyle w:val="Ingetavstnd"/>
      </w:pPr>
      <w:r>
        <w:t xml:space="preserve">Verksamheten </w:t>
      </w:r>
      <w:r w:rsidR="0063043B">
        <w:t xml:space="preserve">ska </w:t>
      </w:r>
      <w:r>
        <w:t>vara knuten till beroendekliniken</w:t>
      </w:r>
      <w:r w:rsidR="0063043B">
        <w:t>,</w:t>
      </w:r>
      <w:r>
        <w:t xml:space="preserve"> men kommer</w:t>
      </w:r>
      <w:r w:rsidR="0063043B">
        <w:t xml:space="preserve"> att</w:t>
      </w:r>
      <w:r>
        <w:t xml:space="preserve"> bedrivas på Drottninggatan 50. </w:t>
      </w:r>
      <w:r w:rsidR="0063043B">
        <w:t>Öppenvården beräknar nå</w:t>
      </w:r>
      <w:r>
        <w:t xml:space="preserve"> mellan 80-100 personer årligen. </w:t>
      </w:r>
    </w:p>
    <w:p w:rsidR="00B303C0" w:rsidRDefault="0063043B" w:rsidP="00087585">
      <w:pPr>
        <w:pStyle w:val="Ingetavstnd"/>
      </w:pPr>
      <w:r>
        <w:br/>
      </w:r>
      <w:r w:rsidR="00B303C0">
        <w:t xml:space="preserve">Omsorgsnämnden beslutade vid sitt förra sammanträde att ge omsorgskontoret i uppdrag att återkomma med förslag på hur öppenvården kan utvecklas så att den i högre grad än idag kan vara ett bra alternativ till placering på behandlingshem. I dag bedrivs öppenvård på beroendekliniken i samverkan med landstinget. </w:t>
      </w:r>
    </w:p>
    <w:p w:rsidR="00B303C0" w:rsidRDefault="00B303C0" w:rsidP="00B303C0">
      <w:pPr>
        <w:pStyle w:val="Ingetavstnd"/>
      </w:pPr>
    </w:p>
    <w:p w:rsidR="00B303C0" w:rsidRDefault="00B303C0" w:rsidP="00B303C0">
      <w:pPr>
        <w:pStyle w:val="Ingetavstnd"/>
      </w:pPr>
      <w:r>
        <w:lastRenderedPageBreak/>
        <w:t>Förslaget innebär att 2,6 miljoner kronor per helår av HVB-budgeten (totalt 58 miljoner) omfördelas till att bygga upp en förstärkt öppenvård. För 2014 innebär det 1,5 miljoner</w:t>
      </w:r>
    </w:p>
    <w:p w:rsidR="00B303C0" w:rsidRDefault="00B303C0" w:rsidP="00B303C0">
      <w:pPr>
        <w:pStyle w:val="Ingetavstnd"/>
      </w:pPr>
      <w:r>
        <w:t>för perioden juni - december. Tio personer kan omfattas av öppenvårdsinsatser i stället för institutionsvård under resten av 2014.</w:t>
      </w:r>
    </w:p>
    <w:p w:rsidR="0063043B" w:rsidRDefault="0063043B" w:rsidP="00E612A8">
      <w:pPr>
        <w:pStyle w:val="Ingetavstnd"/>
      </w:pPr>
    </w:p>
    <w:p w:rsidR="00B303C0" w:rsidRDefault="00B303C0" w:rsidP="00E612A8">
      <w:pPr>
        <w:pStyle w:val="Ingetavstnd"/>
      </w:pPr>
      <w:r>
        <w:t>Under 2013 genomfördes drygt 36 000 vårddygn på behandlingshem</w:t>
      </w:r>
      <w:r w:rsidRPr="00B303C0">
        <w:t xml:space="preserve"> </w:t>
      </w:r>
      <w:r>
        <w:t>(inklusive vård av personer med spelberoende).</w:t>
      </w:r>
    </w:p>
    <w:p w:rsidR="00B303C0" w:rsidRDefault="00B303C0" w:rsidP="00E612A8">
      <w:pPr>
        <w:pStyle w:val="Ingetavstnd"/>
      </w:pPr>
    </w:p>
    <w:p w:rsidR="00E612A8" w:rsidRDefault="00E612A8" w:rsidP="00E612A8">
      <w:pPr>
        <w:pStyle w:val="Ingetavstnd"/>
      </w:pPr>
      <w:r>
        <w:t>Den totala kostnaden för placeringar under 2013 uppgick till drygt 57 m</w:t>
      </w:r>
      <w:r w:rsidR="00896DD3">
        <w:t xml:space="preserve">iljoner kronor. Det </w:t>
      </w:r>
      <w:r>
        <w:t xml:space="preserve">innebar ett minus på 6,5 </w:t>
      </w:r>
      <w:r w:rsidR="00896DD3">
        <w:t>miljoner k</w:t>
      </w:r>
      <w:r>
        <w:t>r</w:t>
      </w:r>
      <w:r w:rsidR="00896DD3">
        <w:t xml:space="preserve">onor </w:t>
      </w:r>
      <w:r>
        <w:t xml:space="preserve">i förhållande till budget. Den genomsnittliga placeringstiden var drygt 100 dagar. Cirka 300 enskilda personer var placerade någon gång under 2013. </w:t>
      </w:r>
    </w:p>
    <w:p w:rsidR="00E612A8" w:rsidRDefault="00E612A8" w:rsidP="00E612A8">
      <w:pPr>
        <w:pStyle w:val="Ingetavstnd"/>
      </w:pPr>
    </w:p>
    <w:p w:rsidR="00E612A8" w:rsidRDefault="002509D9" w:rsidP="00E612A8">
      <w:pPr>
        <w:pStyle w:val="Ingetavstnd"/>
      </w:pPr>
      <w:r>
        <w:t>–</w:t>
      </w:r>
      <w:r w:rsidR="0063043B">
        <w:t xml:space="preserve"> Vi räknar med att denna förändring ska ge en effektivare insats för den enskilde, samtidigt som det är ett effektivare sätt att använda resurserna, säger omsorgsnämndens ordförande Linnéa Darell (FP).  </w:t>
      </w:r>
    </w:p>
    <w:p w:rsidR="00E612A8" w:rsidRDefault="00E612A8" w:rsidP="00E612A8">
      <w:pPr>
        <w:pStyle w:val="Ingetavstnd"/>
      </w:pPr>
    </w:p>
    <w:p w:rsidR="00896DD3" w:rsidRDefault="00896DD3" w:rsidP="00E612A8">
      <w:pPr>
        <w:pStyle w:val="Ingetavstnd"/>
      </w:pPr>
    </w:p>
    <w:p w:rsidR="00E612A8" w:rsidRDefault="00E612A8" w:rsidP="00E612A8">
      <w:pPr>
        <w:pStyle w:val="Ingetavstnd"/>
      </w:pPr>
    </w:p>
    <w:p w:rsidR="00896DD3" w:rsidRDefault="00896DD3" w:rsidP="00E612A8">
      <w:pPr>
        <w:pStyle w:val="Ingetavstnd"/>
      </w:pPr>
    </w:p>
    <w:p w:rsidR="00896DD3" w:rsidRDefault="00896DD3" w:rsidP="00E612A8">
      <w:pPr>
        <w:pStyle w:val="Ingetavstnd"/>
      </w:pPr>
    </w:p>
    <w:p w:rsidR="00E612A8" w:rsidRDefault="00E612A8" w:rsidP="00E612A8">
      <w:pPr>
        <w:pStyle w:val="Ingetavstnd"/>
      </w:pPr>
    </w:p>
    <w:p w:rsidR="00896DD3" w:rsidRDefault="00896DD3" w:rsidP="00E612A8">
      <w:pPr>
        <w:pStyle w:val="Ingetavstnd"/>
      </w:pPr>
    </w:p>
    <w:p w:rsidR="00E612A8" w:rsidRDefault="00E612A8" w:rsidP="00E612A8">
      <w:pPr>
        <w:pStyle w:val="Ingetavstnd"/>
      </w:pPr>
    </w:p>
    <w:p w:rsidR="00896DD3" w:rsidRDefault="00896DD3" w:rsidP="00E612A8">
      <w:pPr>
        <w:pStyle w:val="Ingetavstnd"/>
      </w:pPr>
    </w:p>
    <w:p w:rsidR="00E612A8" w:rsidRDefault="00E612A8" w:rsidP="00251C4A">
      <w:pPr>
        <w:pStyle w:val="Ingetavstnd"/>
      </w:pPr>
    </w:p>
    <w:p w:rsidR="00E612A8" w:rsidRDefault="00E612A8" w:rsidP="00251C4A">
      <w:pPr>
        <w:pStyle w:val="Ingetavstnd"/>
      </w:pPr>
    </w:p>
    <w:p w:rsidR="00E612A8" w:rsidRDefault="00E612A8" w:rsidP="00251C4A">
      <w:pPr>
        <w:pStyle w:val="Ingetavstnd"/>
      </w:pPr>
    </w:p>
    <w:p w:rsidR="00E612A8" w:rsidRDefault="00E612A8" w:rsidP="00251C4A">
      <w:pPr>
        <w:pStyle w:val="Ingetavstnd"/>
      </w:pPr>
    </w:p>
    <w:p w:rsidR="00E612A8" w:rsidRDefault="00E612A8" w:rsidP="00251C4A">
      <w:pPr>
        <w:pStyle w:val="Ingetavstnd"/>
      </w:pPr>
    </w:p>
    <w:p w:rsidR="00E612A8" w:rsidRDefault="00E612A8" w:rsidP="00251C4A">
      <w:pPr>
        <w:pStyle w:val="Ingetavstnd"/>
      </w:pPr>
    </w:p>
    <w:p w:rsidR="00E612A8" w:rsidRDefault="00E612A8" w:rsidP="00251C4A">
      <w:pPr>
        <w:pStyle w:val="Ingetavstnd"/>
      </w:pPr>
    </w:p>
    <w:p w:rsidR="00E612A8" w:rsidRDefault="00E612A8" w:rsidP="00251C4A">
      <w:pPr>
        <w:pStyle w:val="Ingetavstnd"/>
      </w:pPr>
    </w:p>
    <w:p w:rsidR="00E612A8" w:rsidRDefault="00E612A8" w:rsidP="00251C4A">
      <w:pPr>
        <w:pStyle w:val="Ingetavstnd"/>
      </w:pPr>
    </w:p>
    <w:p w:rsidR="00D05741" w:rsidRDefault="00D05741"/>
    <w:p w:rsidR="00E612A8" w:rsidRDefault="00E612A8"/>
    <w:sectPr w:rsidR="00E612A8" w:rsidSect="00D0574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BF4" w:rsidRDefault="00176BF4" w:rsidP="00492D87">
      <w:pPr>
        <w:spacing w:after="0" w:line="240" w:lineRule="auto"/>
      </w:pPr>
      <w:r>
        <w:separator/>
      </w:r>
    </w:p>
  </w:endnote>
  <w:endnote w:type="continuationSeparator" w:id="0">
    <w:p w:rsidR="00176BF4" w:rsidRDefault="00176BF4" w:rsidP="00492D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BF4" w:rsidRDefault="002B2933" w:rsidP="00492D87">
    <w:pPr>
      <w:pStyle w:val="Sidfot"/>
      <w:tabs>
        <w:tab w:val="clear" w:pos="4536"/>
        <w:tab w:val="left" w:pos="3119"/>
        <w:tab w:val="left" w:pos="5954"/>
      </w:tabs>
      <w:rPr>
        <w:sz w:val="20"/>
        <w:szCs w:val="20"/>
      </w:rPr>
    </w:pPr>
    <w:r>
      <w:rPr>
        <w:noProof/>
        <w:sz w:val="20"/>
        <w:szCs w:val="20"/>
        <w:lang w:eastAsia="sv-SE"/>
      </w:rPr>
      <w:pict>
        <v:shapetype id="_x0000_t32" coordsize="21600,21600" o:spt="32" o:oned="t" path="m,l21600,21600e" filled="f">
          <v:path arrowok="t" fillok="f" o:connecttype="none"/>
          <o:lock v:ext="edit" shapetype="t"/>
        </v:shapetype>
        <v:shape id="_x0000_s9218" type="#_x0000_t32" style="position:absolute;margin-left:.4pt;margin-top:4.8pt;width:405.75pt;height:0;z-index:251658240" o:connectortype="straight" strokecolor="#a5a5a5"/>
      </w:pict>
    </w:r>
  </w:p>
  <w:p w:rsidR="00176BF4" w:rsidRDefault="00176BF4" w:rsidP="00492D87">
    <w:pPr>
      <w:pStyle w:val="Sidfot"/>
      <w:tabs>
        <w:tab w:val="clear" w:pos="4536"/>
        <w:tab w:val="left" w:pos="3119"/>
        <w:tab w:val="left" w:pos="5954"/>
      </w:tabs>
      <w:rPr>
        <w:b/>
        <w:sz w:val="20"/>
        <w:szCs w:val="20"/>
      </w:rPr>
    </w:pPr>
    <w:r w:rsidRPr="001D5A26">
      <w:rPr>
        <w:b/>
        <w:sz w:val="20"/>
        <w:szCs w:val="20"/>
      </w:rPr>
      <w:t>Presstjänst</w:t>
    </w:r>
    <w:r w:rsidRPr="00E00E4F">
      <w:rPr>
        <w:b/>
        <w:sz w:val="20"/>
        <w:szCs w:val="20"/>
      </w:rPr>
      <w:tab/>
    </w:r>
    <w:r>
      <w:rPr>
        <w:b/>
        <w:sz w:val="20"/>
        <w:szCs w:val="20"/>
      </w:rPr>
      <w:t>Presschef</w:t>
    </w:r>
    <w:r>
      <w:rPr>
        <w:b/>
        <w:sz w:val="20"/>
        <w:szCs w:val="20"/>
      </w:rPr>
      <w:tab/>
      <w:t xml:space="preserve">   Pressekreterare</w:t>
    </w:r>
  </w:p>
  <w:p w:rsidR="00176BF4" w:rsidRPr="00E00E4F" w:rsidRDefault="00176BF4" w:rsidP="00492D87">
    <w:pPr>
      <w:pStyle w:val="Sidfot"/>
      <w:tabs>
        <w:tab w:val="clear" w:pos="4536"/>
        <w:tab w:val="left" w:pos="3119"/>
        <w:tab w:val="left" w:pos="5954"/>
      </w:tabs>
      <w:rPr>
        <w:b/>
        <w:sz w:val="20"/>
        <w:szCs w:val="20"/>
      </w:rPr>
    </w:pPr>
    <w:r>
      <w:rPr>
        <w:b/>
        <w:sz w:val="20"/>
        <w:szCs w:val="20"/>
      </w:rPr>
      <w:tab/>
    </w:r>
    <w:r w:rsidRPr="00DC60B3">
      <w:rPr>
        <w:sz w:val="20"/>
        <w:szCs w:val="20"/>
      </w:rPr>
      <w:t>Claes Lundkvist</w:t>
    </w:r>
    <w:r w:rsidRPr="00E00E4F">
      <w:rPr>
        <w:b/>
        <w:sz w:val="20"/>
        <w:szCs w:val="20"/>
      </w:rPr>
      <w:t xml:space="preserve"> </w:t>
    </w:r>
    <w:r w:rsidRPr="00E00E4F">
      <w:rPr>
        <w:b/>
        <w:sz w:val="20"/>
        <w:szCs w:val="20"/>
      </w:rPr>
      <w:tab/>
    </w:r>
    <w:r>
      <w:rPr>
        <w:b/>
        <w:sz w:val="20"/>
        <w:szCs w:val="20"/>
      </w:rPr>
      <w:t xml:space="preserve">    </w:t>
    </w:r>
    <w:r w:rsidRPr="00DC60B3">
      <w:rPr>
        <w:sz w:val="20"/>
        <w:szCs w:val="20"/>
      </w:rPr>
      <w:t>Lottie Molin</w:t>
    </w:r>
    <w:r w:rsidRPr="00E00E4F">
      <w:rPr>
        <w:b/>
        <w:sz w:val="20"/>
        <w:szCs w:val="20"/>
      </w:rPr>
      <w:tab/>
    </w:r>
    <w:r w:rsidRPr="00E00E4F">
      <w:rPr>
        <w:b/>
        <w:sz w:val="20"/>
        <w:szCs w:val="20"/>
      </w:rPr>
      <w:tab/>
    </w:r>
  </w:p>
  <w:p w:rsidR="00176BF4" w:rsidRPr="00E00E4F" w:rsidRDefault="00176BF4" w:rsidP="00492D87">
    <w:pPr>
      <w:pStyle w:val="Sidfot"/>
      <w:tabs>
        <w:tab w:val="clear" w:pos="4536"/>
        <w:tab w:val="left" w:pos="3119"/>
        <w:tab w:val="left" w:pos="5954"/>
      </w:tabs>
      <w:rPr>
        <w:sz w:val="20"/>
        <w:szCs w:val="20"/>
      </w:rPr>
    </w:pPr>
    <w:r w:rsidRPr="00E00E4F">
      <w:rPr>
        <w:sz w:val="20"/>
        <w:szCs w:val="20"/>
      </w:rPr>
      <w:t>Kommun</w:t>
    </w:r>
    <w:r>
      <w:rPr>
        <w:sz w:val="20"/>
        <w:szCs w:val="20"/>
      </w:rPr>
      <w:t>ikationsavdelningen</w:t>
    </w:r>
    <w:r w:rsidRPr="00E00E4F">
      <w:rPr>
        <w:sz w:val="20"/>
        <w:szCs w:val="20"/>
      </w:rPr>
      <w:tab/>
      <w:t>Telefon: 013- 20 64 77</w:t>
    </w:r>
    <w:r w:rsidRPr="00E00E4F">
      <w:rPr>
        <w:sz w:val="20"/>
        <w:szCs w:val="20"/>
      </w:rPr>
      <w:tab/>
    </w:r>
    <w:r>
      <w:rPr>
        <w:sz w:val="20"/>
        <w:szCs w:val="20"/>
      </w:rPr>
      <w:t xml:space="preserve">    </w:t>
    </w:r>
    <w:r w:rsidRPr="00E00E4F">
      <w:rPr>
        <w:sz w:val="20"/>
        <w:szCs w:val="20"/>
      </w:rPr>
      <w:t>Telefon: 013-20 71 37</w:t>
    </w:r>
    <w:r w:rsidRPr="00E00E4F">
      <w:rPr>
        <w:sz w:val="20"/>
        <w:szCs w:val="20"/>
      </w:rPr>
      <w:tab/>
    </w:r>
    <w:r w:rsidRPr="00E00E4F">
      <w:rPr>
        <w:sz w:val="20"/>
        <w:szCs w:val="20"/>
      </w:rPr>
      <w:tab/>
    </w:r>
  </w:p>
  <w:p w:rsidR="00176BF4" w:rsidRPr="00E00E4F" w:rsidRDefault="00176BF4" w:rsidP="00492D87">
    <w:pPr>
      <w:pStyle w:val="Sidfot"/>
      <w:tabs>
        <w:tab w:val="clear" w:pos="4536"/>
        <w:tab w:val="left" w:pos="3119"/>
        <w:tab w:val="left" w:pos="5954"/>
      </w:tabs>
      <w:rPr>
        <w:sz w:val="20"/>
        <w:szCs w:val="20"/>
      </w:rPr>
    </w:pPr>
    <w:r>
      <w:rPr>
        <w:sz w:val="20"/>
        <w:szCs w:val="20"/>
      </w:rPr>
      <w:t>Storgatan 58</w:t>
    </w:r>
    <w:r w:rsidRPr="00E00E4F">
      <w:rPr>
        <w:sz w:val="20"/>
        <w:szCs w:val="20"/>
      </w:rPr>
      <w:tab/>
      <w:t>Mobil: 0727- 33 64 77</w:t>
    </w:r>
    <w:r w:rsidRPr="00E00E4F">
      <w:rPr>
        <w:sz w:val="20"/>
        <w:szCs w:val="20"/>
      </w:rPr>
      <w:tab/>
    </w:r>
    <w:r>
      <w:rPr>
        <w:sz w:val="20"/>
        <w:szCs w:val="20"/>
      </w:rPr>
      <w:t xml:space="preserve">    </w:t>
    </w:r>
    <w:r w:rsidRPr="00E00E4F">
      <w:rPr>
        <w:sz w:val="20"/>
        <w:szCs w:val="20"/>
      </w:rPr>
      <w:t>Mobil: 0733-74 71 37</w:t>
    </w:r>
    <w:r w:rsidRPr="00E00E4F">
      <w:rPr>
        <w:sz w:val="20"/>
        <w:szCs w:val="20"/>
      </w:rPr>
      <w:tab/>
    </w:r>
    <w:r w:rsidRPr="00E00E4F">
      <w:rPr>
        <w:sz w:val="20"/>
        <w:szCs w:val="20"/>
      </w:rPr>
      <w:tab/>
    </w:r>
  </w:p>
  <w:p w:rsidR="00176BF4" w:rsidRPr="00E00E4F" w:rsidRDefault="00176BF4" w:rsidP="00492D87">
    <w:pPr>
      <w:pStyle w:val="Sidfot"/>
      <w:tabs>
        <w:tab w:val="clear" w:pos="4536"/>
        <w:tab w:val="left" w:pos="3119"/>
        <w:tab w:val="left" w:pos="5954"/>
      </w:tabs>
      <w:rPr>
        <w:sz w:val="20"/>
        <w:szCs w:val="20"/>
      </w:rPr>
    </w:pPr>
    <w:r w:rsidRPr="00E00E4F">
      <w:rPr>
        <w:sz w:val="20"/>
        <w:szCs w:val="20"/>
      </w:rPr>
      <w:tab/>
    </w:r>
    <w:hyperlink r:id="rId1" w:history="1">
      <w:r w:rsidRPr="00E00E4F">
        <w:rPr>
          <w:rStyle w:val="Hyperlnk"/>
          <w:sz w:val="20"/>
          <w:szCs w:val="20"/>
        </w:rPr>
        <w:t>claes.lundkvist@linkoping.</w:t>
      </w:r>
      <w:proofErr w:type="gramStart"/>
      <w:r w:rsidRPr="00E00E4F">
        <w:rPr>
          <w:rStyle w:val="Hyperlnk"/>
          <w:sz w:val="20"/>
          <w:szCs w:val="20"/>
        </w:rPr>
        <w:t>se</w:t>
      </w:r>
    </w:hyperlink>
    <w:r w:rsidRPr="00E00E4F">
      <w:rPr>
        <w:sz w:val="20"/>
        <w:szCs w:val="20"/>
      </w:rPr>
      <w:t xml:space="preserve"> </w:t>
    </w:r>
    <w:r>
      <w:rPr>
        <w:sz w:val="20"/>
        <w:szCs w:val="20"/>
      </w:rPr>
      <w:t xml:space="preserve">            </w:t>
    </w:r>
    <w:r w:rsidR="002B2933">
      <w:fldChar w:fldCharType="begin"/>
    </w:r>
    <w:proofErr w:type="gramEnd"/>
    <w:r>
      <w:instrText>HYPERLINK "mailto:lottie.molin@linkoping.se"</w:instrText>
    </w:r>
    <w:r w:rsidR="002B2933">
      <w:fldChar w:fldCharType="separate"/>
    </w:r>
    <w:r w:rsidRPr="00E00E4F">
      <w:rPr>
        <w:rStyle w:val="Hyperlnk"/>
        <w:sz w:val="20"/>
        <w:szCs w:val="20"/>
      </w:rPr>
      <w:t>lottie.molin@linkoping.se</w:t>
    </w:r>
    <w:r w:rsidR="002B2933">
      <w:fldChar w:fldCharType="end"/>
    </w:r>
    <w:r>
      <w:rPr>
        <w:sz w:val="20"/>
        <w:szCs w:val="20"/>
      </w:rPr>
      <w:t xml:space="preserve"> </w:t>
    </w:r>
    <w:hyperlink r:id="rId2" w:history="1">
      <w:r w:rsidRPr="00E00E4F">
        <w:rPr>
          <w:rStyle w:val="Hyperlnk"/>
          <w:sz w:val="20"/>
          <w:szCs w:val="20"/>
        </w:rPr>
        <w:t>http://www.linkoping.se/press</w:t>
      </w:r>
    </w:hyperlink>
    <w:r w:rsidRPr="00E00E4F">
      <w:rPr>
        <w:sz w:val="20"/>
        <w:szCs w:val="20"/>
      </w:rPr>
      <w:t xml:space="preserve"> </w:t>
    </w:r>
  </w:p>
  <w:p w:rsidR="00176BF4" w:rsidRDefault="00176BF4">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BF4" w:rsidRDefault="00176BF4" w:rsidP="00492D87">
      <w:pPr>
        <w:spacing w:after="0" w:line="240" w:lineRule="auto"/>
      </w:pPr>
      <w:r>
        <w:separator/>
      </w:r>
    </w:p>
  </w:footnote>
  <w:footnote w:type="continuationSeparator" w:id="0">
    <w:p w:rsidR="00176BF4" w:rsidRDefault="00176BF4" w:rsidP="00492D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BF4" w:rsidRDefault="00176BF4">
    <w:pPr>
      <w:pStyle w:val="Sidhuvud"/>
    </w:pPr>
  </w:p>
  <w:p w:rsidR="00176BF4" w:rsidRDefault="00176BF4">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489D"/>
    <w:multiLevelType w:val="hybridMultilevel"/>
    <w:tmpl w:val="9B64CE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1304"/>
  <w:hyphenationZone w:val="425"/>
  <w:characterSpacingControl w:val="doNotCompress"/>
  <w:hdrShapeDefaults>
    <o:shapedefaults v:ext="edit" spidmax="9219">
      <o:colormenu v:ext="edit" strokecolor="none [2092]"/>
    </o:shapedefaults>
    <o:shapelayout v:ext="edit">
      <o:idmap v:ext="edit" data="9"/>
      <o:rules v:ext="edit">
        <o:r id="V:Rule2" type="connector" idref="#_x0000_s9218"/>
      </o:rules>
    </o:shapelayout>
  </w:hdrShapeDefaults>
  <w:footnotePr>
    <w:footnote w:id="-1"/>
    <w:footnote w:id="0"/>
  </w:footnotePr>
  <w:endnotePr>
    <w:endnote w:id="-1"/>
    <w:endnote w:id="0"/>
  </w:endnotePr>
  <w:compat/>
  <w:rsids>
    <w:rsidRoot w:val="007C4E86"/>
    <w:rsid w:val="0006247E"/>
    <w:rsid w:val="00073A04"/>
    <w:rsid w:val="00077AFA"/>
    <w:rsid w:val="00087585"/>
    <w:rsid w:val="0009605B"/>
    <w:rsid w:val="000B14A1"/>
    <w:rsid w:val="000C50BF"/>
    <w:rsid w:val="000D4F6B"/>
    <w:rsid w:val="000D63E6"/>
    <w:rsid w:val="000F243D"/>
    <w:rsid w:val="00112434"/>
    <w:rsid w:val="00121815"/>
    <w:rsid w:val="0015581E"/>
    <w:rsid w:val="001603F4"/>
    <w:rsid w:val="00176BF4"/>
    <w:rsid w:val="00184239"/>
    <w:rsid w:val="001D5A26"/>
    <w:rsid w:val="00226618"/>
    <w:rsid w:val="002319CB"/>
    <w:rsid w:val="00235C27"/>
    <w:rsid w:val="002509D9"/>
    <w:rsid w:val="00251C4A"/>
    <w:rsid w:val="0026162B"/>
    <w:rsid w:val="00273912"/>
    <w:rsid w:val="002804EF"/>
    <w:rsid w:val="0028674D"/>
    <w:rsid w:val="002B2933"/>
    <w:rsid w:val="002B5DAE"/>
    <w:rsid w:val="002F33FD"/>
    <w:rsid w:val="003444FA"/>
    <w:rsid w:val="003449AC"/>
    <w:rsid w:val="00345A02"/>
    <w:rsid w:val="00370B85"/>
    <w:rsid w:val="00382F6B"/>
    <w:rsid w:val="003A0C2D"/>
    <w:rsid w:val="003D5435"/>
    <w:rsid w:val="00405147"/>
    <w:rsid w:val="00420A98"/>
    <w:rsid w:val="00451FD3"/>
    <w:rsid w:val="00462306"/>
    <w:rsid w:val="00473F30"/>
    <w:rsid w:val="00475BE4"/>
    <w:rsid w:val="004820B5"/>
    <w:rsid w:val="00492D87"/>
    <w:rsid w:val="004A1D59"/>
    <w:rsid w:val="004A2229"/>
    <w:rsid w:val="004D6FE7"/>
    <w:rsid w:val="004E5282"/>
    <w:rsid w:val="00502DD1"/>
    <w:rsid w:val="00506834"/>
    <w:rsid w:val="00585BF2"/>
    <w:rsid w:val="005B0D46"/>
    <w:rsid w:val="005C0251"/>
    <w:rsid w:val="0062769D"/>
    <w:rsid w:val="0063043B"/>
    <w:rsid w:val="006A32CB"/>
    <w:rsid w:val="006D0700"/>
    <w:rsid w:val="00716982"/>
    <w:rsid w:val="00735FF6"/>
    <w:rsid w:val="00790063"/>
    <w:rsid w:val="007A418E"/>
    <w:rsid w:val="007C4E86"/>
    <w:rsid w:val="007D5B1A"/>
    <w:rsid w:val="007D735E"/>
    <w:rsid w:val="007E41E0"/>
    <w:rsid w:val="007E55B5"/>
    <w:rsid w:val="008445C1"/>
    <w:rsid w:val="0084764A"/>
    <w:rsid w:val="0086653B"/>
    <w:rsid w:val="00896DD3"/>
    <w:rsid w:val="008A274D"/>
    <w:rsid w:val="008C35F9"/>
    <w:rsid w:val="008F0188"/>
    <w:rsid w:val="00905136"/>
    <w:rsid w:val="00973AD9"/>
    <w:rsid w:val="00997B8F"/>
    <w:rsid w:val="009C4B28"/>
    <w:rsid w:val="00A3157D"/>
    <w:rsid w:val="00A457C5"/>
    <w:rsid w:val="00AB1336"/>
    <w:rsid w:val="00B303C0"/>
    <w:rsid w:val="00B30D8C"/>
    <w:rsid w:val="00B35D40"/>
    <w:rsid w:val="00B44F53"/>
    <w:rsid w:val="00B7775F"/>
    <w:rsid w:val="00B81F7B"/>
    <w:rsid w:val="00B83608"/>
    <w:rsid w:val="00B92647"/>
    <w:rsid w:val="00BD23AB"/>
    <w:rsid w:val="00BF74E5"/>
    <w:rsid w:val="00C16F52"/>
    <w:rsid w:val="00C31896"/>
    <w:rsid w:val="00C51794"/>
    <w:rsid w:val="00C57B7F"/>
    <w:rsid w:val="00C63DC3"/>
    <w:rsid w:val="00C75EBE"/>
    <w:rsid w:val="00C91ED7"/>
    <w:rsid w:val="00CA6126"/>
    <w:rsid w:val="00CC556A"/>
    <w:rsid w:val="00CE7DB9"/>
    <w:rsid w:val="00CF7530"/>
    <w:rsid w:val="00CF77A1"/>
    <w:rsid w:val="00D05741"/>
    <w:rsid w:val="00D52B2B"/>
    <w:rsid w:val="00D635AF"/>
    <w:rsid w:val="00D71B83"/>
    <w:rsid w:val="00D72B69"/>
    <w:rsid w:val="00D85A4B"/>
    <w:rsid w:val="00D944DB"/>
    <w:rsid w:val="00DB043D"/>
    <w:rsid w:val="00DC5456"/>
    <w:rsid w:val="00DC60B3"/>
    <w:rsid w:val="00DD31B1"/>
    <w:rsid w:val="00DF5494"/>
    <w:rsid w:val="00E00E4F"/>
    <w:rsid w:val="00E03C86"/>
    <w:rsid w:val="00E10EA1"/>
    <w:rsid w:val="00E446ED"/>
    <w:rsid w:val="00E612A8"/>
    <w:rsid w:val="00EA7568"/>
    <w:rsid w:val="00EA7757"/>
    <w:rsid w:val="00EB0080"/>
    <w:rsid w:val="00EC21DE"/>
    <w:rsid w:val="00ED636A"/>
    <w:rsid w:val="00F03817"/>
    <w:rsid w:val="00F07DDF"/>
    <w:rsid w:val="00FD07C5"/>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9219">
      <o:colormenu v:ext="edit" strokecolor="none [209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741"/>
    <w:pPr>
      <w:spacing w:after="200" w:line="276" w:lineRule="auto"/>
    </w:pPr>
    <w:rPr>
      <w:sz w:val="24"/>
      <w:szCs w:val="24"/>
      <w:lang w:eastAsia="en-US"/>
    </w:rPr>
  </w:style>
  <w:style w:type="paragraph" w:styleId="Rubrik1">
    <w:name w:val="heading 1"/>
    <w:basedOn w:val="Normal"/>
    <w:next w:val="Normal"/>
    <w:link w:val="Rubrik1Char"/>
    <w:uiPriority w:val="9"/>
    <w:qFormat/>
    <w:rsid w:val="00ED636A"/>
    <w:pPr>
      <w:keepNext/>
      <w:spacing w:before="240" w:after="60"/>
      <w:outlineLvl w:val="0"/>
    </w:pPr>
    <w:rPr>
      <w:rFonts w:asciiTheme="majorHAnsi" w:eastAsiaTheme="majorEastAsia" w:hAnsiTheme="majorHAnsi" w:cstheme="majorBidi"/>
      <w:b/>
      <w:bCs/>
      <w:kern w:val="32"/>
      <w:sz w:val="32"/>
      <w:szCs w:val="32"/>
    </w:rPr>
  </w:style>
  <w:style w:type="paragraph" w:styleId="Rubrik3">
    <w:name w:val="heading 3"/>
    <w:basedOn w:val="Normal"/>
    <w:next w:val="Normal"/>
    <w:link w:val="Rubrik3Char"/>
    <w:uiPriority w:val="9"/>
    <w:semiHidden/>
    <w:unhideWhenUsed/>
    <w:qFormat/>
    <w:rsid w:val="00ED636A"/>
    <w:pPr>
      <w:keepNext/>
      <w:spacing w:before="240" w:after="60"/>
      <w:outlineLvl w:val="2"/>
    </w:pPr>
    <w:rPr>
      <w:rFonts w:asciiTheme="majorHAnsi" w:eastAsiaTheme="majorEastAsia" w:hAnsiTheme="majorHAnsi" w:cstheme="majorBidi"/>
      <w:b/>
      <w:bCs/>
      <w:sz w:val="26"/>
      <w:szCs w:val="26"/>
    </w:rPr>
  </w:style>
  <w:style w:type="paragraph" w:styleId="Rubrik4">
    <w:name w:val="heading 4"/>
    <w:basedOn w:val="Normal"/>
    <w:next w:val="Normal"/>
    <w:link w:val="Rubrik4Char"/>
    <w:qFormat/>
    <w:rsid w:val="00B81F7B"/>
    <w:pPr>
      <w:keepNext/>
      <w:tabs>
        <w:tab w:val="left" w:pos="3969"/>
      </w:tabs>
      <w:overflowPunct w:val="0"/>
      <w:autoSpaceDE w:val="0"/>
      <w:autoSpaceDN w:val="0"/>
      <w:adjustRightInd w:val="0"/>
      <w:spacing w:after="0" w:line="240" w:lineRule="auto"/>
      <w:textAlignment w:val="baseline"/>
      <w:outlineLvl w:val="3"/>
    </w:pPr>
    <w:rPr>
      <w:rFonts w:eastAsia="Times New Roman"/>
      <w:i/>
      <w:iCs/>
      <w:szCs w:val="20"/>
      <w:lang w:eastAsia="sv-SE"/>
    </w:rPr>
  </w:style>
  <w:style w:type="paragraph" w:styleId="Rubrik5">
    <w:name w:val="heading 5"/>
    <w:basedOn w:val="Normal"/>
    <w:next w:val="Normal"/>
    <w:link w:val="Rubrik5Char"/>
    <w:qFormat/>
    <w:rsid w:val="00B81F7B"/>
    <w:pPr>
      <w:keepNext/>
      <w:autoSpaceDE w:val="0"/>
      <w:autoSpaceDN w:val="0"/>
      <w:adjustRightInd w:val="0"/>
      <w:spacing w:after="0" w:line="240" w:lineRule="auto"/>
      <w:outlineLvl w:val="4"/>
    </w:pPr>
    <w:rPr>
      <w:rFonts w:ascii="Arial Black" w:eastAsia="Times New Roman" w:hAnsi="Arial Black" w:cs="Arial"/>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B043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B043D"/>
    <w:rPr>
      <w:rFonts w:ascii="Tahoma" w:hAnsi="Tahoma" w:cs="Tahoma"/>
      <w:sz w:val="16"/>
      <w:szCs w:val="16"/>
    </w:rPr>
  </w:style>
  <w:style w:type="paragraph" w:styleId="Ingetavstnd">
    <w:name w:val="No Spacing"/>
    <w:uiPriority w:val="1"/>
    <w:qFormat/>
    <w:rsid w:val="00492D87"/>
    <w:rPr>
      <w:sz w:val="24"/>
      <w:szCs w:val="24"/>
      <w:lang w:eastAsia="en-US"/>
    </w:rPr>
  </w:style>
  <w:style w:type="paragraph" w:styleId="Sidhuvud">
    <w:name w:val="header"/>
    <w:basedOn w:val="Normal"/>
    <w:link w:val="SidhuvudChar"/>
    <w:uiPriority w:val="99"/>
    <w:unhideWhenUsed/>
    <w:rsid w:val="00492D8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92D87"/>
  </w:style>
  <w:style w:type="paragraph" w:styleId="Sidfot">
    <w:name w:val="footer"/>
    <w:basedOn w:val="Normal"/>
    <w:link w:val="SidfotChar"/>
    <w:uiPriority w:val="99"/>
    <w:unhideWhenUsed/>
    <w:rsid w:val="00492D8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92D87"/>
  </w:style>
  <w:style w:type="character" w:styleId="Hyperlnk">
    <w:name w:val="Hyperlink"/>
    <w:basedOn w:val="Standardstycketeckensnitt"/>
    <w:semiHidden/>
    <w:rsid w:val="00492D87"/>
    <w:rPr>
      <w:color w:val="0000FF"/>
      <w:u w:val="single"/>
    </w:rPr>
  </w:style>
  <w:style w:type="character" w:customStyle="1" w:styleId="Rubrik4Char">
    <w:name w:val="Rubrik 4 Char"/>
    <w:basedOn w:val="Standardstycketeckensnitt"/>
    <w:link w:val="Rubrik4"/>
    <w:rsid w:val="00B81F7B"/>
    <w:rPr>
      <w:rFonts w:eastAsia="Times New Roman"/>
      <w:i/>
      <w:iCs/>
      <w:szCs w:val="20"/>
      <w:lang w:eastAsia="sv-SE"/>
    </w:rPr>
  </w:style>
  <w:style w:type="character" w:customStyle="1" w:styleId="Rubrik5Char">
    <w:name w:val="Rubrik 5 Char"/>
    <w:basedOn w:val="Standardstycketeckensnitt"/>
    <w:link w:val="Rubrik5"/>
    <w:rsid w:val="00B81F7B"/>
    <w:rPr>
      <w:rFonts w:ascii="Arial Black" w:eastAsia="Times New Roman" w:hAnsi="Arial Black" w:cs="Arial"/>
      <w:szCs w:val="20"/>
      <w:lang w:eastAsia="sv-SE"/>
    </w:rPr>
  </w:style>
  <w:style w:type="paragraph" w:customStyle="1" w:styleId="Uppgifter">
    <w:name w:val="Uppgifter"/>
    <w:rsid w:val="00B81F7B"/>
    <w:pPr>
      <w:tabs>
        <w:tab w:val="left" w:pos="3969"/>
        <w:tab w:val="right" w:pos="8222"/>
      </w:tabs>
      <w:overflowPunct w:val="0"/>
      <w:autoSpaceDE w:val="0"/>
      <w:autoSpaceDN w:val="0"/>
      <w:adjustRightInd w:val="0"/>
      <w:ind w:left="-510"/>
      <w:textAlignment w:val="baseline"/>
    </w:pPr>
    <w:rPr>
      <w:rFonts w:ascii="Arial" w:eastAsia="Times New Roman" w:hAnsi="Arial"/>
    </w:rPr>
  </w:style>
  <w:style w:type="character" w:customStyle="1" w:styleId="Rubrik1Char">
    <w:name w:val="Rubrik 1 Char"/>
    <w:basedOn w:val="Standardstycketeckensnitt"/>
    <w:link w:val="Rubrik1"/>
    <w:uiPriority w:val="9"/>
    <w:rsid w:val="00ED636A"/>
    <w:rPr>
      <w:rFonts w:asciiTheme="majorHAnsi" w:eastAsiaTheme="majorEastAsia" w:hAnsiTheme="majorHAnsi" w:cstheme="majorBidi"/>
      <w:b/>
      <w:bCs/>
      <w:kern w:val="32"/>
      <w:sz w:val="32"/>
      <w:szCs w:val="32"/>
      <w:lang w:eastAsia="en-US"/>
    </w:rPr>
  </w:style>
  <w:style w:type="character" w:customStyle="1" w:styleId="Rubrik3Char">
    <w:name w:val="Rubrik 3 Char"/>
    <w:basedOn w:val="Standardstycketeckensnitt"/>
    <w:link w:val="Rubrik3"/>
    <w:uiPriority w:val="9"/>
    <w:semiHidden/>
    <w:rsid w:val="00ED636A"/>
    <w:rPr>
      <w:rFonts w:asciiTheme="majorHAnsi" w:eastAsiaTheme="majorEastAsia" w:hAnsiTheme="majorHAnsi" w:cstheme="majorBidi"/>
      <w:b/>
      <w:bCs/>
      <w:sz w:val="26"/>
      <w:szCs w:val="26"/>
      <w:lang w:eastAsia="en-US"/>
    </w:rPr>
  </w:style>
</w:styles>
</file>

<file path=word/webSettings.xml><?xml version="1.0" encoding="utf-8"?>
<w:webSettings xmlns:r="http://schemas.openxmlformats.org/officeDocument/2006/relationships" xmlns:w="http://schemas.openxmlformats.org/wordprocessingml/2006/main">
  <w:divs>
    <w:div w:id="836379630">
      <w:bodyDiv w:val="1"/>
      <w:marLeft w:val="0"/>
      <w:marRight w:val="0"/>
      <w:marTop w:val="0"/>
      <w:marBottom w:val="0"/>
      <w:divBdr>
        <w:top w:val="none" w:sz="0" w:space="0" w:color="auto"/>
        <w:left w:val="none" w:sz="0" w:space="0" w:color="auto"/>
        <w:bottom w:val="none" w:sz="0" w:space="0" w:color="auto"/>
        <w:right w:val="none" w:sz="0" w:space="0" w:color="auto"/>
      </w:divBdr>
    </w:div>
    <w:div w:id="1158808436">
      <w:bodyDiv w:val="1"/>
      <w:marLeft w:val="0"/>
      <w:marRight w:val="0"/>
      <w:marTop w:val="0"/>
      <w:marBottom w:val="0"/>
      <w:divBdr>
        <w:top w:val="none" w:sz="0" w:space="0" w:color="auto"/>
        <w:left w:val="none" w:sz="0" w:space="0" w:color="auto"/>
        <w:bottom w:val="none" w:sz="0" w:space="0" w:color="auto"/>
        <w:right w:val="none" w:sz="0" w:space="0" w:color="auto"/>
      </w:divBdr>
    </w:div>
    <w:div w:id="184585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linkoping.se/press" TargetMode="External"/><Relationship Id="rId1" Type="http://schemas.openxmlformats.org/officeDocument/2006/relationships/hyperlink" Target="mailto:claes.lundkvist@linkoping.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Pressmeddelanden\Omsorg\Mallar\Oms,%20mall%20pressmeddelande%20.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Oms, mall pressmeddelande .dotx</Template>
  <TotalTime>134</TotalTime>
  <Pages>2</Pages>
  <Words>453</Words>
  <Characters>2401</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Linköpings Kommun</Company>
  <LinksUpToDate>false</LinksUpToDate>
  <CharactersWithSpaces>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dc:creator>
  <cp:lastModifiedBy>lm</cp:lastModifiedBy>
  <cp:revision>4</cp:revision>
  <dcterms:created xsi:type="dcterms:W3CDTF">2014-04-17T09:51:00Z</dcterms:created>
  <dcterms:modified xsi:type="dcterms:W3CDTF">2014-04-23T06:58:00Z</dcterms:modified>
</cp:coreProperties>
</file>