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21" w:rsidRPr="00064E04" w:rsidRDefault="0041189C" w:rsidP="00064E04">
      <w:pPr>
        <w:ind w:right="612"/>
        <w:rPr>
          <w:rFonts w:ascii="Garamond" w:hAnsi="Garamond" w:cs="Arial"/>
          <w:sz w:val="18"/>
          <w:szCs w:val="16"/>
        </w:rPr>
      </w:pPr>
      <w:r>
        <w:rPr>
          <w:rFonts w:ascii="Garamond" w:hAnsi="Garamond" w:cs="Arial"/>
          <w:sz w:val="18"/>
          <w:szCs w:val="16"/>
        </w:rPr>
        <w:t>Uppsala,</w:t>
      </w:r>
      <w:r w:rsidR="002040E5">
        <w:rPr>
          <w:rFonts w:ascii="Garamond" w:hAnsi="Garamond" w:cs="Arial"/>
          <w:sz w:val="18"/>
          <w:szCs w:val="16"/>
        </w:rPr>
        <w:t xml:space="preserve"> </w:t>
      </w:r>
      <w:r w:rsidR="00A9440E">
        <w:rPr>
          <w:rFonts w:ascii="Garamond" w:hAnsi="Garamond" w:cs="Arial"/>
          <w:sz w:val="18"/>
          <w:szCs w:val="16"/>
        </w:rPr>
        <w:t>1</w:t>
      </w:r>
      <w:r w:rsidR="00211293">
        <w:rPr>
          <w:rFonts w:ascii="Garamond" w:hAnsi="Garamond" w:cs="Arial"/>
          <w:sz w:val="18"/>
          <w:szCs w:val="16"/>
        </w:rPr>
        <w:t>8</w:t>
      </w:r>
      <w:r w:rsidR="002040E5">
        <w:rPr>
          <w:rFonts w:ascii="Garamond" w:hAnsi="Garamond" w:cs="Arial"/>
          <w:sz w:val="18"/>
          <w:szCs w:val="16"/>
        </w:rPr>
        <w:t xml:space="preserve"> september </w:t>
      </w:r>
      <w:r>
        <w:rPr>
          <w:rFonts w:ascii="Garamond" w:hAnsi="Garamond" w:cs="Arial"/>
          <w:sz w:val="18"/>
          <w:szCs w:val="16"/>
        </w:rPr>
        <w:t>2018</w:t>
      </w:r>
    </w:p>
    <w:p w:rsidR="001516DA" w:rsidRPr="002B52B8" w:rsidRDefault="00453703" w:rsidP="001516DA">
      <w:pPr>
        <w:ind w:right="612"/>
        <w:rPr>
          <w:rFonts w:ascii="Futura Std Book" w:hAnsi="Futura Std Book" w:cs="Arial"/>
          <w:b/>
          <w:bCs/>
          <w:sz w:val="24"/>
        </w:rPr>
      </w:pPr>
      <w:r>
        <w:rPr>
          <w:rFonts w:ascii="Garamond" w:hAnsi="Garamond"/>
          <w:b/>
          <w:noProof/>
          <w:sz w:val="21"/>
          <w:szCs w:val="21"/>
          <w:lang w:eastAsia="sv-SE"/>
        </w:rPr>
        <w:drawing>
          <wp:anchor distT="0" distB="0" distL="114300" distR="114300" simplePos="0" relativeHeight="251658240" behindDoc="1" locked="0" layoutInCell="1" allowOverlap="1" wp14:anchorId="5EB39356">
            <wp:simplePos x="0" y="0"/>
            <wp:positionH relativeFrom="column">
              <wp:posOffset>-4445</wp:posOffset>
            </wp:positionH>
            <wp:positionV relativeFrom="paragraph">
              <wp:posOffset>354965</wp:posOffset>
            </wp:positionV>
            <wp:extent cx="3100070" cy="2066925"/>
            <wp:effectExtent l="0" t="0" r="5080" b="9525"/>
            <wp:wrapTight wrapText="bothSides">
              <wp:wrapPolygon edited="0">
                <wp:start x="0" y="0"/>
                <wp:lineTo x="0" y="21500"/>
                <wp:lineTo x="21503" y="21500"/>
                <wp:lineTo x="2150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bild_Allt_lj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89C" w:rsidRPr="002B52B8">
        <w:rPr>
          <w:rFonts w:ascii="Futura Std Book" w:hAnsi="Futura Std Book" w:cs="Arial"/>
          <w:b/>
          <w:bCs/>
          <w:sz w:val="24"/>
        </w:rPr>
        <w:t>ETT FANTASTISKT UTOMHUSGALLERI SKA LYSA UPP UPPSALA CITY</w:t>
      </w:r>
    </w:p>
    <w:p w:rsidR="00FE5100" w:rsidRPr="00D230B0" w:rsidRDefault="0041189C" w:rsidP="000D01EE">
      <w:pPr>
        <w:rPr>
          <w:rFonts w:ascii="Garamond" w:hAnsi="Garamond"/>
          <w:b/>
          <w:sz w:val="21"/>
          <w:szCs w:val="21"/>
        </w:rPr>
      </w:pPr>
      <w:r w:rsidRPr="00D230B0">
        <w:rPr>
          <w:rFonts w:ascii="Garamond" w:hAnsi="Garamond"/>
          <w:b/>
          <w:sz w:val="21"/>
          <w:szCs w:val="21"/>
        </w:rPr>
        <w:t xml:space="preserve">Den första </w:t>
      </w:r>
      <w:r w:rsidR="0080537C" w:rsidRPr="00D230B0">
        <w:rPr>
          <w:rFonts w:ascii="Garamond" w:hAnsi="Garamond"/>
          <w:b/>
          <w:sz w:val="21"/>
          <w:szCs w:val="21"/>
        </w:rPr>
        <w:t xml:space="preserve">november tänds den </w:t>
      </w:r>
      <w:r w:rsidR="006B784A" w:rsidRPr="00D230B0">
        <w:rPr>
          <w:rFonts w:ascii="Garamond" w:hAnsi="Garamond"/>
          <w:b/>
          <w:sz w:val="21"/>
          <w:szCs w:val="21"/>
        </w:rPr>
        <w:t>sjätte upplagan av</w:t>
      </w:r>
      <w:r w:rsidR="00EF45BA" w:rsidRPr="00D230B0">
        <w:rPr>
          <w:rFonts w:ascii="Garamond" w:hAnsi="Garamond"/>
          <w:b/>
          <w:sz w:val="21"/>
          <w:szCs w:val="21"/>
        </w:rPr>
        <w:t xml:space="preserve"> </w:t>
      </w:r>
      <w:hyperlink r:id="rId9" w:history="1">
        <w:r w:rsidR="00890790" w:rsidRPr="00D230B0">
          <w:rPr>
            <w:rStyle w:val="Hyperlnk"/>
            <w:rFonts w:ascii="Garamond" w:hAnsi="Garamond"/>
            <w:b/>
            <w:sz w:val="21"/>
            <w:szCs w:val="21"/>
          </w:rPr>
          <w:t>Allt ljus på Uppsala</w:t>
        </w:r>
      </w:hyperlink>
      <w:r w:rsidRPr="00D230B0">
        <w:rPr>
          <w:rStyle w:val="Hyperlnk"/>
          <w:rFonts w:ascii="Garamond" w:hAnsi="Garamond"/>
          <w:b/>
          <w:sz w:val="21"/>
          <w:szCs w:val="21"/>
        </w:rPr>
        <w:t>.</w:t>
      </w:r>
      <w:r w:rsidR="0080537C" w:rsidRPr="00D230B0">
        <w:rPr>
          <w:rFonts w:ascii="Garamond" w:hAnsi="Garamond"/>
          <w:b/>
          <w:sz w:val="21"/>
          <w:szCs w:val="21"/>
        </w:rPr>
        <w:t xml:space="preserve"> </w:t>
      </w:r>
      <w:r w:rsidRPr="00D230B0">
        <w:rPr>
          <w:rFonts w:ascii="Garamond" w:hAnsi="Garamond"/>
          <w:b/>
          <w:sz w:val="21"/>
          <w:szCs w:val="21"/>
        </w:rPr>
        <w:t xml:space="preserve">Det mycket uppskattade evenemanget </w:t>
      </w:r>
      <w:r w:rsidR="00853DCE" w:rsidRPr="00D230B0">
        <w:rPr>
          <w:rFonts w:ascii="Garamond" w:hAnsi="Garamond"/>
          <w:b/>
          <w:sz w:val="21"/>
          <w:szCs w:val="21"/>
        </w:rPr>
        <w:t xml:space="preserve">kommer i år att </w:t>
      </w:r>
      <w:r w:rsidRPr="00D230B0">
        <w:rPr>
          <w:rFonts w:ascii="Garamond" w:hAnsi="Garamond"/>
          <w:b/>
          <w:sz w:val="21"/>
          <w:szCs w:val="21"/>
        </w:rPr>
        <w:t>utgör</w:t>
      </w:r>
      <w:r w:rsidR="00853DCE" w:rsidRPr="00D230B0">
        <w:rPr>
          <w:rFonts w:ascii="Garamond" w:hAnsi="Garamond"/>
          <w:b/>
          <w:sz w:val="21"/>
          <w:szCs w:val="21"/>
        </w:rPr>
        <w:t>a</w:t>
      </w:r>
      <w:r w:rsidRPr="00D230B0">
        <w:rPr>
          <w:rFonts w:ascii="Garamond" w:hAnsi="Garamond"/>
          <w:b/>
          <w:sz w:val="21"/>
          <w:szCs w:val="21"/>
        </w:rPr>
        <w:t xml:space="preserve">s </w:t>
      </w:r>
      <w:r w:rsidR="00853DCE" w:rsidRPr="00D230B0">
        <w:rPr>
          <w:rFonts w:ascii="Garamond" w:hAnsi="Garamond"/>
          <w:b/>
          <w:sz w:val="21"/>
          <w:szCs w:val="21"/>
        </w:rPr>
        <w:t>av</w:t>
      </w:r>
      <w:r w:rsidRPr="00D230B0">
        <w:rPr>
          <w:rFonts w:ascii="Garamond" w:hAnsi="Garamond"/>
          <w:b/>
          <w:sz w:val="21"/>
          <w:szCs w:val="21"/>
        </w:rPr>
        <w:t xml:space="preserve"> </w:t>
      </w:r>
      <w:r w:rsidR="00A9440E" w:rsidRPr="00D230B0">
        <w:rPr>
          <w:rFonts w:ascii="Garamond" w:hAnsi="Garamond"/>
          <w:b/>
          <w:sz w:val="21"/>
          <w:szCs w:val="21"/>
        </w:rPr>
        <w:t xml:space="preserve">flera </w:t>
      </w:r>
      <w:r w:rsidRPr="00D230B0">
        <w:rPr>
          <w:rFonts w:ascii="Garamond" w:hAnsi="Garamond"/>
          <w:b/>
          <w:sz w:val="21"/>
          <w:szCs w:val="21"/>
        </w:rPr>
        <w:t>ljusverk som tillsammans</w:t>
      </w:r>
      <w:r w:rsidR="0080537C" w:rsidRPr="00D230B0">
        <w:rPr>
          <w:rFonts w:ascii="Garamond" w:hAnsi="Garamond"/>
          <w:b/>
          <w:sz w:val="21"/>
          <w:szCs w:val="21"/>
        </w:rPr>
        <w:t xml:space="preserve"> lyser upp </w:t>
      </w:r>
      <w:r w:rsidR="002040E5" w:rsidRPr="00D230B0">
        <w:rPr>
          <w:rFonts w:ascii="Garamond" w:hAnsi="Garamond"/>
          <w:b/>
          <w:sz w:val="21"/>
          <w:szCs w:val="21"/>
        </w:rPr>
        <w:t>stads</w:t>
      </w:r>
      <w:r w:rsidR="0080537C" w:rsidRPr="00D230B0">
        <w:rPr>
          <w:rFonts w:ascii="Garamond" w:hAnsi="Garamond"/>
          <w:b/>
          <w:sz w:val="21"/>
          <w:szCs w:val="21"/>
        </w:rPr>
        <w:t>kärnan under en av årets mörkaste månader. T</w:t>
      </w:r>
      <w:r w:rsidR="00D669A9" w:rsidRPr="00D230B0">
        <w:rPr>
          <w:rFonts w:ascii="Garamond" w:hAnsi="Garamond"/>
          <w:b/>
          <w:sz w:val="21"/>
          <w:szCs w:val="21"/>
        </w:rPr>
        <w:t>ema</w:t>
      </w:r>
      <w:r w:rsidR="002B52B8" w:rsidRPr="00D230B0">
        <w:rPr>
          <w:rFonts w:ascii="Garamond" w:hAnsi="Garamond"/>
          <w:b/>
          <w:sz w:val="21"/>
          <w:szCs w:val="21"/>
        </w:rPr>
        <w:t xml:space="preserve">t är </w:t>
      </w:r>
      <w:r w:rsidR="00C95CFD" w:rsidRPr="00D230B0">
        <w:rPr>
          <w:rFonts w:ascii="Garamond" w:hAnsi="Garamond"/>
          <w:b/>
          <w:sz w:val="21"/>
          <w:szCs w:val="21"/>
        </w:rPr>
        <w:t>”Barnet Bergman”</w:t>
      </w:r>
      <w:r w:rsidR="002B52B8" w:rsidRPr="00D230B0">
        <w:rPr>
          <w:rFonts w:ascii="Garamond" w:hAnsi="Garamond"/>
          <w:b/>
          <w:sz w:val="21"/>
          <w:szCs w:val="21"/>
        </w:rPr>
        <w:t>,</w:t>
      </w:r>
      <w:r w:rsidR="00C95CFD" w:rsidRPr="00D230B0">
        <w:rPr>
          <w:rFonts w:ascii="Garamond" w:hAnsi="Garamond"/>
          <w:b/>
          <w:sz w:val="21"/>
          <w:szCs w:val="21"/>
        </w:rPr>
        <w:t xml:space="preserve"> med koppling till </w:t>
      </w:r>
      <w:r w:rsidR="004D1F2F" w:rsidRPr="00D230B0">
        <w:rPr>
          <w:rFonts w:ascii="Garamond" w:hAnsi="Garamond"/>
          <w:b/>
          <w:sz w:val="21"/>
          <w:szCs w:val="21"/>
        </w:rPr>
        <w:t>100-</w:t>
      </w:r>
      <w:r w:rsidR="00990202" w:rsidRPr="00D230B0">
        <w:rPr>
          <w:rFonts w:ascii="Garamond" w:hAnsi="Garamond"/>
          <w:b/>
          <w:sz w:val="21"/>
          <w:szCs w:val="21"/>
        </w:rPr>
        <w:t>års</w:t>
      </w:r>
      <w:r w:rsidR="00D669A9" w:rsidRPr="00D230B0">
        <w:rPr>
          <w:rFonts w:ascii="Garamond" w:hAnsi="Garamond"/>
          <w:b/>
          <w:sz w:val="21"/>
          <w:szCs w:val="21"/>
        </w:rPr>
        <w:t xml:space="preserve">jubiléet av </w:t>
      </w:r>
      <w:r w:rsidR="00D230B0" w:rsidRPr="00D230B0">
        <w:rPr>
          <w:rFonts w:ascii="Garamond" w:hAnsi="Garamond"/>
          <w:b/>
          <w:sz w:val="21"/>
          <w:szCs w:val="21"/>
        </w:rPr>
        <w:t xml:space="preserve">den världskända </w:t>
      </w:r>
      <w:r w:rsidR="00D230B0">
        <w:rPr>
          <w:rFonts w:ascii="Garamond" w:hAnsi="Garamond"/>
          <w:b/>
          <w:sz w:val="21"/>
          <w:szCs w:val="21"/>
        </w:rPr>
        <w:t>filmskaparen</w:t>
      </w:r>
      <w:r w:rsidR="00D230B0" w:rsidRPr="00D230B0">
        <w:rPr>
          <w:rFonts w:ascii="Garamond" w:hAnsi="Garamond"/>
          <w:b/>
          <w:sz w:val="21"/>
          <w:szCs w:val="21"/>
        </w:rPr>
        <w:t xml:space="preserve"> </w:t>
      </w:r>
      <w:r w:rsidR="00716357">
        <w:rPr>
          <w:rFonts w:ascii="Garamond" w:hAnsi="Garamond"/>
          <w:b/>
          <w:sz w:val="21"/>
          <w:szCs w:val="21"/>
        </w:rPr>
        <w:t>Ingmar</w:t>
      </w:r>
      <w:r w:rsidR="00D669A9" w:rsidRPr="00D230B0">
        <w:rPr>
          <w:rFonts w:ascii="Garamond" w:hAnsi="Garamond"/>
          <w:b/>
          <w:sz w:val="21"/>
          <w:szCs w:val="21"/>
        </w:rPr>
        <w:t xml:space="preserve"> Bergmans födelse</w:t>
      </w:r>
      <w:r w:rsidRPr="00D230B0">
        <w:rPr>
          <w:rFonts w:ascii="Garamond" w:hAnsi="Garamond"/>
          <w:b/>
          <w:sz w:val="21"/>
          <w:szCs w:val="21"/>
        </w:rPr>
        <w:t xml:space="preserve">. </w:t>
      </w:r>
      <w:r w:rsidR="00FE6AA4" w:rsidRPr="00D230B0">
        <w:rPr>
          <w:rFonts w:ascii="Garamond" w:hAnsi="Garamond"/>
          <w:b/>
          <w:sz w:val="21"/>
          <w:szCs w:val="21"/>
        </w:rPr>
        <w:t xml:space="preserve">Bland </w:t>
      </w:r>
      <w:r w:rsidR="00DF7783" w:rsidRPr="00D230B0">
        <w:rPr>
          <w:rFonts w:ascii="Garamond" w:hAnsi="Garamond"/>
          <w:b/>
          <w:sz w:val="21"/>
          <w:szCs w:val="21"/>
        </w:rPr>
        <w:t xml:space="preserve">konstnärerna </w:t>
      </w:r>
      <w:r w:rsidR="00FE6AA4" w:rsidRPr="00D230B0">
        <w:rPr>
          <w:rFonts w:ascii="Garamond" w:hAnsi="Garamond"/>
          <w:b/>
          <w:sz w:val="21"/>
          <w:szCs w:val="21"/>
        </w:rPr>
        <w:t xml:space="preserve">finns </w:t>
      </w:r>
      <w:r w:rsidR="00473294" w:rsidRPr="00D230B0">
        <w:rPr>
          <w:rFonts w:ascii="Garamond" w:hAnsi="Garamond"/>
          <w:b/>
          <w:sz w:val="21"/>
          <w:szCs w:val="21"/>
        </w:rPr>
        <w:t xml:space="preserve">Anna Boberg (BOPA), Timothy Wilson, Jakob Oredsson, </w:t>
      </w:r>
      <w:proofErr w:type="spellStart"/>
      <w:r w:rsidR="00473294" w:rsidRPr="00D230B0">
        <w:rPr>
          <w:rFonts w:ascii="Garamond" w:hAnsi="Garamond"/>
          <w:b/>
          <w:sz w:val="21"/>
          <w:szCs w:val="21"/>
        </w:rPr>
        <w:t>Katarzyna</w:t>
      </w:r>
      <w:proofErr w:type="spellEnd"/>
      <w:r w:rsidR="00473294" w:rsidRPr="00D230B0">
        <w:rPr>
          <w:rFonts w:ascii="Garamond" w:hAnsi="Garamond"/>
          <w:b/>
          <w:sz w:val="21"/>
          <w:szCs w:val="21"/>
        </w:rPr>
        <w:t xml:space="preserve"> </w:t>
      </w:r>
      <w:proofErr w:type="spellStart"/>
      <w:r w:rsidR="00473294" w:rsidRPr="00D230B0">
        <w:rPr>
          <w:rFonts w:ascii="Garamond" w:hAnsi="Garamond"/>
          <w:b/>
          <w:sz w:val="21"/>
          <w:szCs w:val="21"/>
        </w:rPr>
        <w:t>Malejka</w:t>
      </w:r>
      <w:proofErr w:type="spellEnd"/>
      <w:r w:rsidR="00473294" w:rsidRPr="00D230B0">
        <w:rPr>
          <w:rFonts w:ascii="Garamond" w:hAnsi="Garamond"/>
          <w:b/>
          <w:sz w:val="21"/>
          <w:szCs w:val="21"/>
        </w:rPr>
        <w:t xml:space="preserve"> &amp; Joachim </w:t>
      </w:r>
      <w:proofErr w:type="spellStart"/>
      <w:r w:rsidR="00473294" w:rsidRPr="00D230B0">
        <w:rPr>
          <w:rFonts w:ascii="Garamond" w:hAnsi="Garamond"/>
          <w:b/>
          <w:sz w:val="21"/>
          <w:szCs w:val="21"/>
        </w:rPr>
        <w:t>Sługocki</w:t>
      </w:r>
      <w:proofErr w:type="spellEnd"/>
      <w:r w:rsidR="00473294" w:rsidRPr="00D230B0">
        <w:rPr>
          <w:rFonts w:ascii="Garamond" w:hAnsi="Garamond"/>
          <w:b/>
          <w:sz w:val="21"/>
          <w:szCs w:val="21"/>
        </w:rPr>
        <w:t>.</w:t>
      </w:r>
    </w:p>
    <w:p w:rsidR="00AE1B4B" w:rsidRPr="004E30A4" w:rsidRDefault="00AE1B4B" w:rsidP="000D01EE">
      <w:pPr>
        <w:rPr>
          <w:rFonts w:ascii="Garamond" w:hAnsi="Garamond"/>
          <w:b/>
          <w:szCs w:val="21"/>
        </w:rPr>
      </w:pPr>
      <w:r w:rsidRPr="004E30A4">
        <w:rPr>
          <w:rFonts w:ascii="Garamond" w:hAnsi="Garamond"/>
          <w:szCs w:val="21"/>
        </w:rPr>
        <w:t xml:space="preserve">Konstverken, </w:t>
      </w:r>
      <w:r w:rsidR="00453703" w:rsidRPr="004E30A4">
        <w:rPr>
          <w:rFonts w:ascii="Garamond" w:hAnsi="Garamond"/>
          <w:szCs w:val="21"/>
        </w:rPr>
        <w:t>som man valt att kalla</w:t>
      </w:r>
      <w:r w:rsidRPr="004E30A4">
        <w:rPr>
          <w:rFonts w:ascii="Garamond" w:hAnsi="Garamond"/>
          <w:szCs w:val="21"/>
        </w:rPr>
        <w:t xml:space="preserve"> ljusverken, kommer att hålla hög kvalitet och konstnärlig höjd, </w:t>
      </w:r>
      <w:r w:rsidR="00FE5100" w:rsidRPr="004E30A4">
        <w:rPr>
          <w:rFonts w:ascii="Garamond" w:hAnsi="Garamond"/>
          <w:szCs w:val="21"/>
        </w:rPr>
        <w:t xml:space="preserve">men samtidigt vara </w:t>
      </w:r>
      <w:r w:rsidRPr="004E30A4">
        <w:rPr>
          <w:rFonts w:ascii="Garamond" w:hAnsi="Garamond"/>
          <w:szCs w:val="21"/>
        </w:rPr>
        <w:t xml:space="preserve">inbjudande </w:t>
      </w:r>
      <w:r w:rsidR="00453703" w:rsidRPr="004E30A4">
        <w:rPr>
          <w:rFonts w:ascii="Garamond" w:hAnsi="Garamond"/>
          <w:szCs w:val="21"/>
        </w:rPr>
        <w:t xml:space="preserve">och </w:t>
      </w:r>
      <w:r w:rsidRPr="004E30A4">
        <w:rPr>
          <w:rFonts w:ascii="Garamond" w:hAnsi="Garamond"/>
          <w:szCs w:val="21"/>
        </w:rPr>
        <w:t>lättillgänglig</w:t>
      </w:r>
      <w:r w:rsidR="00FE5100" w:rsidRPr="004E30A4">
        <w:rPr>
          <w:rFonts w:ascii="Garamond" w:hAnsi="Garamond"/>
          <w:szCs w:val="21"/>
        </w:rPr>
        <w:t>a</w:t>
      </w:r>
      <w:r w:rsidR="00453703" w:rsidRPr="004E30A4">
        <w:rPr>
          <w:rFonts w:ascii="Garamond" w:hAnsi="Garamond"/>
          <w:szCs w:val="21"/>
        </w:rPr>
        <w:t xml:space="preserve">. </w:t>
      </w:r>
      <w:r w:rsidR="00DF7783" w:rsidRPr="004E30A4">
        <w:rPr>
          <w:rFonts w:ascii="Garamond" w:hAnsi="Garamond"/>
          <w:szCs w:val="21"/>
        </w:rPr>
        <w:t>Ambitionen är att göra</w:t>
      </w:r>
      <w:r w:rsidRPr="004E30A4">
        <w:rPr>
          <w:rFonts w:ascii="Garamond" w:hAnsi="Garamond"/>
          <w:szCs w:val="21"/>
        </w:rPr>
        <w:t xml:space="preserve"> </w:t>
      </w:r>
      <w:r w:rsidR="00453703" w:rsidRPr="004E30A4">
        <w:rPr>
          <w:rFonts w:ascii="Garamond" w:hAnsi="Garamond"/>
          <w:szCs w:val="21"/>
        </w:rPr>
        <w:t>stadskärnan</w:t>
      </w:r>
      <w:r w:rsidRPr="004E30A4">
        <w:rPr>
          <w:rFonts w:ascii="Garamond" w:hAnsi="Garamond"/>
          <w:szCs w:val="21"/>
        </w:rPr>
        <w:t xml:space="preserve"> me</w:t>
      </w:r>
      <w:r w:rsidR="00DF7783" w:rsidRPr="004E30A4">
        <w:rPr>
          <w:rFonts w:ascii="Garamond" w:hAnsi="Garamond"/>
          <w:szCs w:val="21"/>
        </w:rPr>
        <w:t xml:space="preserve">r </w:t>
      </w:r>
      <w:r w:rsidRPr="004E30A4">
        <w:rPr>
          <w:rFonts w:ascii="Garamond" w:hAnsi="Garamond"/>
          <w:szCs w:val="21"/>
        </w:rPr>
        <w:t>levande</w:t>
      </w:r>
      <w:r w:rsidR="00DF7783" w:rsidRPr="004E30A4">
        <w:rPr>
          <w:rFonts w:ascii="Garamond" w:hAnsi="Garamond"/>
          <w:szCs w:val="21"/>
        </w:rPr>
        <w:t xml:space="preserve"> och</w:t>
      </w:r>
      <w:r w:rsidR="00453703" w:rsidRPr="004E30A4">
        <w:rPr>
          <w:rFonts w:ascii="Garamond" w:hAnsi="Garamond"/>
          <w:szCs w:val="21"/>
        </w:rPr>
        <w:t xml:space="preserve"> locka fler att </w:t>
      </w:r>
      <w:r w:rsidR="002F0692" w:rsidRPr="004E30A4">
        <w:rPr>
          <w:rFonts w:ascii="Garamond" w:hAnsi="Garamond"/>
          <w:szCs w:val="21"/>
        </w:rPr>
        <w:t>ta sig ut och besöka city</w:t>
      </w:r>
      <w:r w:rsidR="00FE5100" w:rsidRPr="004E30A4">
        <w:rPr>
          <w:rFonts w:ascii="Garamond" w:hAnsi="Garamond"/>
          <w:szCs w:val="21"/>
        </w:rPr>
        <w:t xml:space="preserve"> även när det är mörk</w:t>
      </w:r>
      <w:r w:rsidR="009415B4" w:rsidRPr="004E30A4">
        <w:rPr>
          <w:rFonts w:ascii="Garamond" w:hAnsi="Garamond"/>
          <w:szCs w:val="21"/>
        </w:rPr>
        <w:t>are</w:t>
      </w:r>
      <w:r w:rsidR="001D08C8" w:rsidRPr="004E30A4">
        <w:rPr>
          <w:rFonts w:ascii="Garamond" w:hAnsi="Garamond"/>
          <w:szCs w:val="21"/>
        </w:rPr>
        <w:t xml:space="preserve"> ute.</w:t>
      </w:r>
    </w:p>
    <w:p w:rsidR="00453703" w:rsidRPr="004E30A4" w:rsidRDefault="00453703" w:rsidP="000D01EE">
      <w:pPr>
        <w:rPr>
          <w:rFonts w:ascii="Garamond" w:hAnsi="Garamond"/>
          <w:szCs w:val="21"/>
        </w:rPr>
      </w:pPr>
      <w:r w:rsidRPr="004E30A4">
        <w:rPr>
          <w:rFonts w:ascii="Garamond" w:hAnsi="Garamond"/>
          <w:szCs w:val="21"/>
        </w:rPr>
        <w:t xml:space="preserve">– Blandningen av både nationella och internationella konstnärer skapar en väldigt härlig mix av ljusverk. </w:t>
      </w:r>
      <w:r w:rsidR="004E30A4">
        <w:rPr>
          <w:rFonts w:ascii="Garamond" w:hAnsi="Garamond"/>
          <w:szCs w:val="21"/>
        </w:rPr>
        <w:br/>
      </w:r>
      <w:r w:rsidRPr="004E30A4">
        <w:rPr>
          <w:rFonts w:ascii="Garamond" w:hAnsi="Garamond"/>
          <w:szCs w:val="21"/>
        </w:rPr>
        <w:t>I år kommer</w:t>
      </w:r>
      <w:r w:rsidR="001D08C8" w:rsidRPr="004E30A4">
        <w:rPr>
          <w:rFonts w:ascii="Garamond" w:hAnsi="Garamond"/>
          <w:szCs w:val="21"/>
        </w:rPr>
        <w:t xml:space="preserve"> till exempel</w:t>
      </w:r>
      <w:r w:rsidRPr="004E30A4">
        <w:rPr>
          <w:rFonts w:ascii="Garamond" w:hAnsi="Garamond"/>
          <w:szCs w:val="21"/>
        </w:rPr>
        <w:t xml:space="preserve"> konstnären Anna-Karin Br</w:t>
      </w:r>
      <w:r w:rsidR="001D08C8" w:rsidRPr="004E30A4">
        <w:rPr>
          <w:rFonts w:ascii="Garamond" w:hAnsi="Garamond"/>
          <w:szCs w:val="21"/>
        </w:rPr>
        <w:t>u</w:t>
      </w:r>
      <w:r w:rsidRPr="004E30A4">
        <w:rPr>
          <w:rFonts w:ascii="Garamond" w:hAnsi="Garamond"/>
          <w:szCs w:val="21"/>
        </w:rPr>
        <w:t>s skapa ett</w:t>
      </w:r>
      <w:r w:rsidR="001D08C8" w:rsidRPr="004E30A4">
        <w:rPr>
          <w:rFonts w:ascii="Garamond" w:hAnsi="Garamond"/>
          <w:szCs w:val="21"/>
        </w:rPr>
        <w:t xml:space="preserve"> verk</w:t>
      </w:r>
      <w:r w:rsidRPr="004E30A4">
        <w:rPr>
          <w:rFonts w:ascii="Garamond" w:hAnsi="Garamond"/>
          <w:szCs w:val="21"/>
        </w:rPr>
        <w:t xml:space="preserve"> tillsammans med barn och ungdomar härifrån, det känns </w:t>
      </w:r>
      <w:r w:rsidR="001D08C8" w:rsidRPr="004E30A4">
        <w:rPr>
          <w:rFonts w:ascii="Garamond" w:hAnsi="Garamond"/>
          <w:szCs w:val="21"/>
        </w:rPr>
        <w:t>jätte</w:t>
      </w:r>
      <w:r w:rsidRPr="004E30A4">
        <w:rPr>
          <w:rFonts w:ascii="Garamond" w:hAnsi="Garamond"/>
          <w:szCs w:val="21"/>
        </w:rPr>
        <w:t xml:space="preserve">kul. </w:t>
      </w:r>
      <w:r w:rsidR="001D08C8" w:rsidRPr="004E30A4">
        <w:rPr>
          <w:rFonts w:ascii="Garamond" w:hAnsi="Garamond"/>
          <w:szCs w:val="21"/>
        </w:rPr>
        <w:t xml:space="preserve">Med vårt </w:t>
      </w:r>
      <w:r w:rsidRPr="004E30A4">
        <w:rPr>
          <w:rFonts w:ascii="Garamond" w:hAnsi="Garamond"/>
          <w:szCs w:val="21"/>
        </w:rPr>
        <w:t>fantastisk</w:t>
      </w:r>
      <w:r w:rsidR="001D08C8" w:rsidRPr="004E30A4">
        <w:rPr>
          <w:rFonts w:ascii="Garamond" w:hAnsi="Garamond"/>
          <w:szCs w:val="21"/>
        </w:rPr>
        <w:t>a</w:t>
      </w:r>
      <w:r w:rsidRPr="004E30A4">
        <w:rPr>
          <w:rFonts w:ascii="Garamond" w:hAnsi="Garamond"/>
          <w:szCs w:val="21"/>
        </w:rPr>
        <w:t xml:space="preserve"> galleri, utomhus </w:t>
      </w:r>
      <w:r w:rsidR="001D08C8" w:rsidRPr="004E30A4">
        <w:rPr>
          <w:rFonts w:ascii="Garamond" w:hAnsi="Garamond"/>
          <w:szCs w:val="21"/>
        </w:rPr>
        <w:t xml:space="preserve">och </w:t>
      </w:r>
      <w:r w:rsidRPr="004E30A4">
        <w:rPr>
          <w:rFonts w:ascii="Garamond" w:hAnsi="Garamond"/>
          <w:szCs w:val="21"/>
        </w:rPr>
        <w:t>mi</w:t>
      </w:r>
      <w:r w:rsidR="00392886">
        <w:rPr>
          <w:rFonts w:ascii="Garamond" w:hAnsi="Garamond"/>
          <w:szCs w:val="21"/>
        </w:rPr>
        <w:t xml:space="preserve">tt i city, möjliggör vi för </w:t>
      </w:r>
      <w:r w:rsidR="009F3C41">
        <w:rPr>
          <w:rFonts w:ascii="Garamond" w:hAnsi="Garamond"/>
          <w:szCs w:val="21"/>
        </w:rPr>
        <w:t xml:space="preserve">att </w:t>
      </w:r>
      <w:r w:rsidR="001D08C8" w:rsidRPr="004E30A4">
        <w:rPr>
          <w:rFonts w:ascii="Garamond" w:hAnsi="Garamond"/>
          <w:szCs w:val="21"/>
        </w:rPr>
        <w:t xml:space="preserve">alla som vill </w:t>
      </w:r>
      <w:r w:rsidR="009F3C41">
        <w:rPr>
          <w:rFonts w:ascii="Garamond" w:hAnsi="Garamond"/>
          <w:szCs w:val="21"/>
        </w:rPr>
        <w:t xml:space="preserve">kan </w:t>
      </w:r>
      <w:bookmarkStart w:id="0" w:name="_GoBack"/>
      <w:bookmarkEnd w:id="0"/>
      <w:r w:rsidR="009F3C41" w:rsidRPr="004E30A4">
        <w:rPr>
          <w:rFonts w:ascii="Garamond" w:hAnsi="Garamond"/>
          <w:szCs w:val="21"/>
        </w:rPr>
        <w:t>uppleva</w:t>
      </w:r>
      <w:r w:rsidR="001D08C8" w:rsidRPr="004E30A4">
        <w:rPr>
          <w:rFonts w:ascii="Garamond" w:hAnsi="Garamond"/>
          <w:szCs w:val="21"/>
        </w:rPr>
        <w:t xml:space="preserve"> en riktigt häftig konstutställning</w:t>
      </w:r>
      <w:r w:rsidR="002F0692" w:rsidRPr="004E30A4">
        <w:rPr>
          <w:rFonts w:ascii="Garamond" w:hAnsi="Garamond"/>
          <w:szCs w:val="21"/>
        </w:rPr>
        <w:t xml:space="preserve">, </w:t>
      </w:r>
      <w:r w:rsidRPr="004E30A4">
        <w:rPr>
          <w:rFonts w:ascii="Garamond" w:hAnsi="Garamond"/>
          <w:szCs w:val="21"/>
        </w:rPr>
        <w:t xml:space="preserve">berättar Elin Winberg, projektledare, Destination Uppsala. </w:t>
      </w:r>
    </w:p>
    <w:p w:rsidR="00FD2295" w:rsidRDefault="009372A2" w:rsidP="009372A2">
      <w:pPr>
        <w:rPr>
          <w:rFonts w:ascii="Garamond" w:hAnsi="Garamond"/>
          <w:szCs w:val="21"/>
        </w:rPr>
      </w:pPr>
      <w:r w:rsidRPr="004E30A4">
        <w:rPr>
          <w:rFonts w:ascii="Garamond" w:hAnsi="Garamond"/>
          <w:szCs w:val="21"/>
        </w:rPr>
        <w:t xml:space="preserve">Till årets evenemang kommer flera kända konstnärer från såväl Sverige som andra delar av världen, </w:t>
      </w:r>
      <w:proofErr w:type="spellStart"/>
      <w:r w:rsidRPr="004E30A4">
        <w:rPr>
          <w:rFonts w:ascii="Garamond" w:hAnsi="Garamond"/>
          <w:szCs w:val="21"/>
        </w:rPr>
        <w:t>bl</w:t>
      </w:r>
      <w:proofErr w:type="spellEnd"/>
      <w:r w:rsidR="00FE5100" w:rsidRPr="004E30A4">
        <w:rPr>
          <w:rFonts w:ascii="Garamond" w:hAnsi="Garamond"/>
          <w:szCs w:val="21"/>
        </w:rPr>
        <w:t xml:space="preserve"> a</w:t>
      </w:r>
      <w:r w:rsidRPr="004E30A4">
        <w:rPr>
          <w:rFonts w:ascii="Garamond" w:hAnsi="Garamond"/>
          <w:szCs w:val="21"/>
        </w:rPr>
        <w:t xml:space="preserve"> </w:t>
      </w:r>
      <w:r w:rsidR="00A9440E" w:rsidRPr="004E30A4">
        <w:rPr>
          <w:rFonts w:ascii="Garamond" w:hAnsi="Garamond"/>
          <w:szCs w:val="21"/>
        </w:rPr>
        <w:t xml:space="preserve">Anna-Karin Brus, </w:t>
      </w:r>
      <w:r w:rsidRPr="004E30A4">
        <w:rPr>
          <w:rFonts w:ascii="Garamond" w:hAnsi="Garamond"/>
          <w:szCs w:val="21"/>
        </w:rPr>
        <w:t xml:space="preserve">Anna Boberg (BOPA), Timothy Wilson, Jakob Oredsson, </w:t>
      </w:r>
      <w:proofErr w:type="spellStart"/>
      <w:r w:rsidRPr="004E30A4">
        <w:rPr>
          <w:rFonts w:ascii="Garamond" w:hAnsi="Garamond"/>
          <w:szCs w:val="21"/>
        </w:rPr>
        <w:t>Katarzyna</w:t>
      </w:r>
      <w:proofErr w:type="spellEnd"/>
      <w:r w:rsidRPr="004E30A4">
        <w:rPr>
          <w:rFonts w:ascii="Garamond" w:hAnsi="Garamond"/>
          <w:szCs w:val="21"/>
        </w:rPr>
        <w:t xml:space="preserve"> </w:t>
      </w:r>
      <w:proofErr w:type="spellStart"/>
      <w:r w:rsidRPr="004E30A4">
        <w:rPr>
          <w:rFonts w:ascii="Garamond" w:hAnsi="Garamond"/>
          <w:szCs w:val="21"/>
        </w:rPr>
        <w:t>Malejka</w:t>
      </w:r>
      <w:proofErr w:type="spellEnd"/>
      <w:r w:rsidRPr="004E30A4">
        <w:rPr>
          <w:rFonts w:ascii="Garamond" w:hAnsi="Garamond"/>
          <w:szCs w:val="21"/>
        </w:rPr>
        <w:t xml:space="preserve"> och Joachim </w:t>
      </w:r>
      <w:proofErr w:type="spellStart"/>
      <w:r w:rsidRPr="004E30A4">
        <w:rPr>
          <w:rFonts w:ascii="Garamond" w:hAnsi="Garamond"/>
          <w:szCs w:val="21"/>
        </w:rPr>
        <w:t>Sługocki</w:t>
      </w:r>
      <w:proofErr w:type="spellEnd"/>
      <w:r w:rsidR="00FE5100" w:rsidRPr="004E30A4">
        <w:rPr>
          <w:rFonts w:ascii="Garamond" w:hAnsi="Garamond"/>
          <w:szCs w:val="21"/>
        </w:rPr>
        <w:t>.</w:t>
      </w:r>
    </w:p>
    <w:p w:rsidR="009372A2" w:rsidRPr="004E30A4" w:rsidRDefault="009372A2" w:rsidP="009372A2">
      <w:pPr>
        <w:rPr>
          <w:rFonts w:ascii="Garamond" w:hAnsi="Garamond"/>
          <w:szCs w:val="21"/>
        </w:rPr>
      </w:pPr>
      <w:r w:rsidRPr="004E30A4">
        <w:rPr>
          <w:rFonts w:ascii="Garamond" w:hAnsi="Garamond"/>
          <w:szCs w:val="21"/>
        </w:rPr>
        <w:t xml:space="preserve">Temat är </w:t>
      </w:r>
      <w:r w:rsidR="00716357">
        <w:rPr>
          <w:rFonts w:ascii="Garamond" w:hAnsi="Garamond"/>
          <w:szCs w:val="21"/>
        </w:rPr>
        <w:t>Ingmar</w:t>
      </w:r>
      <w:r w:rsidRPr="004E30A4">
        <w:rPr>
          <w:rFonts w:ascii="Garamond" w:hAnsi="Garamond"/>
          <w:szCs w:val="21"/>
        </w:rPr>
        <w:t xml:space="preserve"> Bergman</w:t>
      </w:r>
      <w:r w:rsidR="008254B4">
        <w:rPr>
          <w:rFonts w:ascii="Garamond" w:hAnsi="Garamond"/>
          <w:szCs w:val="21"/>
        </w:rPr>
        <w:t xml:space="preserve">, </w:t>
      </w:r>
      <w:r w:rsidR="008254B4" w:rsidRPr="004E30A4">
        <w:rPr>
          <w:rFonts w:ascii="Garamond" w:hAnsi="Garamond"/>
          <w:szCs w:val="21"/>
        </w:rPr>
        <w:t>med koppling till 100-årsjubiléet av regissörens födelse</w:t>
      </w:r>
      <w:r w:rsidR="008254B4">
        <w:rPr>
          <w:rFonts w:ascii="Garamond" w:hAnsi="Garamond"/>
          <w:szCs w:val="21"/>
        </w:rPr>
        <w:t xml:space="preserve"> </w:t>
      </w:r>
      <w:r w:rsidR="008254B4" w:rsidRPr="008254B4">
        <w:rPr>
          <w:rFonts w:ascii="Garamond" w:hAnsi="Garamond"/>
          <w:szCs w:val="21"/>
        </w:rPr>
        <w:t>i Uppsala 14 juli 1918.</w:t>
      </w:r>
      <w:r w:rsidR="008254B4">
        <w:rPr>
          <w:rFonts w:ascii="Garamond" w:hAnsi="Garamond"/>
          <w:szCs w:val="21"/>
        </w:rPr>
        <w:t xml:space="preserve"> J</w:t>
      </w:r>
      <w:r w:rsidR="008254B4" w:rsidRPr="008254B4">
        <w:rPr>
          <w:rFonts w:ascii="Garamond" w:hAnsi="Garamond"/>
          <w:szCs w:val="21"/>
        </w:rPr>
        <w:t>ubileet firas världen över under hela året och</w:t>
      </w:r>
      <w:r w:rsidR="008254B4">
        <w:rPr>
          <w:rFonts w:ascii="Garamond" w:hAnsi="Garamond"/>
          <w:szCs w:val="21"/>
        </w:rPr>
        <w:t xml:space="preserve"> </w:t>
      </w:r>
      <w:r w:rsidR="008254B4" w:rsidRPr="008254B4">
        <w:rPr>
          <w:rFonts w:ascii="Garamond" w:hAnsi="Garamond"/>
          <w:szCs w:val="21"/>
        </w:rPr>
        <w:t>Uppsala</w:t>
      </w:r>
      <w:r w:rsidR="008254B4">
        <w:rPr>
          <w:rFonts w:ascii="Garamond" w:hAnsi="Garamond"/>
          <w:szCs w:val="21"/>
        </w:rPr>
        <w:t xml:space="preserve"> kommun har valt att lyfta </w:t>
      </w:r>
      <w:r w:rsidR="008254B4" w:rsidRPr="008254B4">
        <w:rPr>
          <w:rFonts w:ascii="Garamond" w:hAnsi="Garamond"/>
          <w:szCs w:val="21"/>
        </w:rPr>
        <w:t>Den unge Bergman</w:t>
      </w:r>
      <w:r w:rsidR="008254B4">
        <w:rPr>
          <w:rFonts w:ascii="Garamond" w:hAnsi="Garamond"/>
          <w:szCs w:val="21"/>
        </w:rPr>
        <w:t xml:space="preserve"> som</w:t>
      </w:r>
      <w:r w:rsidR="008254B4" w:rsidRPr="008254B4">
        <w:rPr>
          <w:rFonts w:ascii="Garamond" w:hAnsi="Garamond"/>
          <w:szCs w:val="21"/>
        </w:rPr>
        <w:t xml:space="preserve"> tema under hösten</w:t>
      </w:r>
      <w:r w:rsidR="008254B4">
        <w:rPr>
          <w:rFonts w:ascii="Garamond" w:hAnsi="Garamond"/>
          <w:szCs w:val="21"/>
        </w:rPr>
        <w:t xml:space="preserve">, där </w:t>
      </w:r>
      <w:r w:rsidR="008254B4" w:rsidRPr="008254B4">
        <w:rPr>
          <w:rFonts w:ascii="Garamond" w:hAnsi="Garamond"/>
          <w:szCs w:val="21"/>
        </w:rPr>
        <w:t xml:space="preserve">hans fantasi och drömmar </w:t>
      </w:r>
      <w:r w:rsidR="008254B4">
        <w:rPr>
          <w:rFonts w:ascii="Garamond" w:hAnsi="Garamond"/>
          <w:szCs w:val="21"/>
        </w:rPr>
        <w:t xml:space="preserve">står </w:t>
      </w:r>
      <w:r w:rsidR="008254B4" w:rsidRPr="008254B4">
        <w:rPr>
          <w:rFonts w:ascii="Garamond" w:hAnsi="Garamond"/>
          <w:szCs w:val="21"/>
        </w:rPr>
        <w:t>i fokus.</w:t>
      </w:r>
      <w:r w:rsidR="008254B4">
        <w:rPr>
          <w:rFonts w:ascii="Garamond" w:hAnsi="Garamond"/>
          <w:szCs w:val="21"/>
        </w:rPr>
        <w:t xml:space="preserve"> Under Allt ljus har den ko</w:t>
      </w:r>
      <w:r w:rsidR="00392886">
        <w:rPr>
          <w:rFonts w:ascii="Garamond" w:hAnsi="Garamond"/>
          <w:szCs w:val="21"/>
        </w:rPr>
        <w:t>n</w:t>
      </w:r>
      <w:r w:rsidR="008254B4">
        <w:rPr>
          <w:rFonts w:ascii="Garamond" w:hAnsi="Garamond"/>
          <w:szCs w:val="21"/>
        </w:rPr>
        <w:t>stnär</w:t>
      </w:r>
      <w:r w:rsidR="0003757A">
        <w:rPr>
          <w:rFonts w:ascii="Garamond" w:hAnsi="Garamond"/>
          <w:szCs w:val="21"/>
        </w:rPr>
        <w:t>l</w:t>
      </w:r>
      <w:r w:rsidR="008254B4">
        <w:rPr>
          <w:rFonts w:ascii="Garamond" w:hAnsi="Garamond"/>
          <w:szCs w:val="21"/>
        </w:rPr>
        <w:t xml:space="preserve">iga ledaren </w:t>
      </w:r>
      <w:r w:rsidR="008254B4" w:rsidRPr="004E30A4">
        <w:rPr>
          <w:rFonts w:ascii="Garamond" w:hAnsi="Garamond"/>
          <w:szCs w:val="21"/>
        </w:rPr>
        <w:t>Patric Kiraly</w:t>
      </w:r>
      <w:r w:rsidR="008254B4">
        <w:rPr>
          <w:rFonts w:ascii="Garamond" w:hAnsi="Garamond"/>
          <w:szCs w:val="21"/>
        </w:rPr>
        <w:t xml:space="preserve"> valt att fokusera på ”Barnet Bergman”, dvs. mästerregissörens barndom i staden.</w:t>
      </w:r>
    </w:p>
    <w:p w:rsidR="00FE5100" w:rsidRPr="004E30A4" w:rsidRDefault="00473294" w:rsidP="00453703">
      <w:pPr>
        <w:rPr>
          <w:rFonts w:ascii="Garamond" w:hAnsi="Garamond"/>
          <w:szCs w:val="21"/>
        </w:rPr>
      </w:pPr>
      <w:r w:rsidRPr="004E30A4">
        <w:rPr>
          <w:rFonts w:ascii="Garamond" w:hAnsi="Garamond"/>
          <w:szCs w:val="21"/>
        </w:rPr>
        <w:t xml:space="preserve">– </w:t>
      </w:r>
      <w:r w:rsidR="000D01EE" w:rsidRPr="004E30A4">
        <w:rPr>
          <w:rFonts w:ascii="Garamond" w:hAnsi="Garamond"/>
          <w:szCs w:val="21"/>
        </w:rPr>
        <w:t>Vi har valt att gå in barnet Ingmar Bergman, alltså det barn som nyfiket och storögd upplevde filmen för första gången</w:t>
      </w:r>
      <w:r w:rsidR="00FC4670" w:rsidRPr="004E30A4">
        <w:rPr>
          <w:rFonts w:ascii="Garamond" w:hAnsi="Garamond"/>
          <w:szCs w:val="21"/>
        </w:rPr>
        <w:t xml:space="preserve"> -</w:t>
      </w:r>
      <w:r w:rsidR="000D01EE" w:rsidRPr="004E30A4">
        <w:rPr>
          <w:rFonts w:ascii="Garamond" w:hAnsi="Garamond"/>
          <w:szCs w:val="21"/>
        </w:rPr>
        <w:t xml:space="preserve"> vad händer när ett barn får uppleva något alldeles oväntat första gången, vilka spår sätter det? Därför jobbar vi med ledord som nyfikenhet, innovation och fantasier</w:t>
      </w:r>
      <w:r w:rsidR="00FE5100" w:rsidRPr="004E30A4">
        <w:rPr>
          <w:rFonts w:ascii="Garamond" w:hAnsi="Garamond"/>
          <w:szCs w:val="21"/>
        </w:rPr>
        <w:t>, berättar Patric Kiraly, konstnärlig ledare för Allt ljus på Uppsala.</w:t>
      </w:r>
      <w:r w:rsidR="00AE1B4B" w:rsidRPr="004E30A4">
        <w:rPr>
          <w:rFonts w:ascii="Garamond" w:hAnsi="Garamond"/>
          <w:szCs w:val="21"/>
        </w:rPr>
        <w:t xml:space="preserve"> </w:t>
      </w:r>
      <w:r w:rsidR="000D01EE" w:rsidRPr="004E30A4">
        <w:rPr>
          <w:rFonts w:ascii="Garamond" w:hAnsi="Garamond"/>
          <w:szCs w:val="21"/>
        </w:rPr>
        <w:t>Allt detta kommer att presenteras på vitt skilda sätt, vis</w:t>
      </w:r>
      <w:r w:rsidR="000826F2">
        <w:rPr>
          <w:rFonts w:ascii="Garamond" w:hAnsi="Garamond"/>
          <w:szCs w:val="21"/>
        </w:rPr>
        <w:t>s</w:t>
      </w:r>
      <w:r w:rsidR="000D01EE" w:rsidRPr="004E30A4">
        <w:rPr>
          <w:rFonts w:ascii="Garamond" w:hAnsi="Garamond"/>
          <w:szCs w:val="21"/>
        </w:rPr>
        <w:t>a med tydlig bergmankoppling, vissa med mer subtil stil. Bergman har sagt att det inte var i mörker hans d</w:t>
      </w:r>
      <w:r w:rsidRPr="004E30A4">
        <w:rPr>
          <w:rFonts w:ascii="Garamond" w:hAnsi="Garamond"/>
          <w:szCs w:val="21"/>
        </w:rPr>
        <w:t>e</w:t>
      </w:r>
      <w:r w:rsidR="000D01EE" w:rsidRPr="004E30A4">
        <w:rPr>
          <w:rFonts w:ascii="Garamond" w:hAnsi="Garamond"/>
          <w:szCs w:val="21"/>
        </w:rPr>
        <w:t>moner kom fram utan i ljuset av dagen</w:t>
      </w:r>
      <w:r w:rsidR="00FE5100" w:rsidRPr="004E30A4">
        <w:rPr>
          <w:rFonts w:ascii="Garamond" w:hAnsi="Garamond"/>
          <w:szCs w:val="21"/>
        </w:rPr>
        <w:t>.</w:t>
      </w:r>
    </w:p>
    <w:p w:rsidR="00FE5100" w:rsidRPr="004E30A4" w:rsidRDefault="00FE5100" w:rsidP="00FE5100">
      <w:pPr>
        <w:rPr>
          <w:rFonts w:ascii="Garamond" w:hAnsi="Garamond"/>
          <w:szCs w:val="21"/>
        </w:rPr>
      </w:pPr>
      <w:r w:rsidRPr="004E30A4">
        <w:rPr>
          <w:rFonts w:ascii="Garamond" w:hAnsi="Garamond"/>
          <w:szCs w:val="21"/>
        </w:rPr>
        <w:t xml:space="preserve">Placeringen av </w:t>
      </w:r>
      <w:proofErr w:type="spellStart"/>
      <w:r w:rsidRPr="004E30A4">
        <w:rPr>
          <w:rFonts w:ascii="Garamond" w:hAnsi="Garamond"/>
          <w:szCs w:val="21"/>
        </w:rPr>
        <w:t>ljusverken</w:t>
      </w:r>
      <w:proofErr w:type="spellEnd"/>
      <w:r w:rsidRPr="004E30A4">
        <w:rPr>
          <w:rFonts w:ascii="Garamond" w:hAnsi="Garamond"/>
          <w:szCs w:val="21"/>
        </w:rPr>
        <w:t xml:space="preserve"> sträcker sig brett genom stadskärnan. Man har valt platser som är mer eller mindre kända, </w:t>
      </w:r>
      <w:r w:rsidR="004E30A4">
        <w:rPr>
          <w:rFonts w:ascii="Garamond" w:hAnsi="Garamond"/>
          <w:szCs w:val="21"/>
        </w:rPr>
        <w:t xml:space="preserve">så </w:t>
      </w:r>
      <w:r w:rsidR="00392886">
        <w:rPr>
          <w:rFonts w:ascii="Garamond" w:hAnsi="Garamond"/>
          <w:szCs w:val="21"/>
        </w:rPr>
        <w:t>som R</w:t>
      </w:r>
      <w:r w:rsidRPr="004E30A4">
        <w:rPr>
          <w:rFonts w:ascii="Garamond" w:hAnsi="Garamond"/>
          <w:szCs w:val="21"/>
        </w:rPr>
        <w:t>esecentrum, T</w:t>
      </w:r>
      <w:r w:rsidR="00392886">
        <w:rPr>
          <w:rFonts w:ascii="Garamond" w:hAnsi="Garamond"/>
          <w:szCs w:val="21"/>
        </w:rPr>
        <w:t>rädgårdsgatan, Upplandsmuseet, S</w:t>
      </w:r>
      <w:r w:rsidRPr="004E30A4">
        <w:rPr>
          <w:rFonts w:ascii="Garamond" w:hAnsi="Garamond"/>
          <w:szCs w:val="21"/>
        </w:rPr>
        <w:t xml:space="preserve">tadsträdgården och </w:t>
      </w:r>
      <w:proofErr w:type="spellStart"/>
      <w:r w:rsidRPr="004E30A4">
        <w:rPr>
          <w:rFonts w:ascii="Garamond" w:hAnsi="Garamond"/>
          <w:szCs w:val="21"/>
        </w:rPr>
        <w:t>Walmstedtska</w:t>
      </w:r>
      <w:proofErr w:type="spellEnd"/>
      <w:r w:rsidRPr="004E30A4">
        <w:rPr>
          <w:rFonts w:ascii="Garamond" w:hAnsi="Garamond"/>
          <w:szCs w:val="21"/>
        </w:rPr>
        <w:t xml:space="preserve"> gården.</w:t>
      </w:r>
    </w:p>
    <w:p w:rsidR="00FE5100" w:rsidRPr="004E30A4" w:rsidRDefault="00FE5100" w:rsidP="00453703">
      <w:pPr>
        <w:rPr>
          <w:rFonts w:ascii="Garamond" w:hAnsi="Garamond"/>
          <w:szCs w:val="21"/>
        </w:rPr>
      </w:pPr>
      <w:r w:rsidRPr="004E30A4">
        <w:rPr>
          <w:rFonts w:ascii="Garamond" w:hAnsi="Garamond"/>
          <w:szCs w:val="21"/>
        </w:rPr>
        <w:t>– Jag vill kittla det lekfulla, drömmarna vi har, fantasierna vi aldrig fått se. Min förhoppning är att vi med hjälp av våra elva konstnärer ska kunna se på v</w:t>
      </w:r>
      <w:r w:rsidR="00392886">
        <w:rPr>
          <w:rFonts w:ascii="Garamond" w:hAnsi="Garamond"/>
          <w:szCs w:val="21"/>
        </w:rPr>
        <w:t>år fantastiska stad på ett</w:t>
      </w:r>
      <w:r w:rsidRPr="004E30A4">
        <w:rPr>
          <w:rFonts w:ascii="Garamond" w:hAnsi="Garamond"/>
          <w:szCs w:val="21"/>
        </w:rPr>
        <w:t xml:space="preserve"> nytt sätt, att vi alla ska få känna på möjligheten att stadsrummet faktiskt kan upplevas på fler sätt än ett, avslutar Patric Kiraly.</w:t>
      </w:r>
    </w:p>
    <w:p w:rsidR="001D08C8" w:rsidRPr="008254B4" w:rsidRDefault="00E45FC0" w:rsidP="008254B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Cs w:val="21"/>
        </w:rPr>
        <w:lastRenderedPageBreak/>
        <w:br/>
      </w:r>
      <w:r w:rsidR="009A46A4" w:rsidRPr="004E30A4">
        <w:rPr>
          <w:rFonts w:ascii="Garamond" w:hAnsi="Garamond"/>
          <w:szCs w:val="21"/>
        </w:rPr>
        <w:t xml:space="preserve">Utöver </w:t>
      </w:r>
      <w:r w:rsidR="008254B4">
        <w:rPr>
          <w:rFonts w:ascii="Garamond" w:hAnsi="Garamond"/>
          <w:szCs w:val="21"/>
        </w:rPr>
        <w:t xml:space="preserve">utomhusgalleriet med </w:t>
      </w:r>
      <w:proofErr w:type="spellStart"/>
      <w:r w:rsidR="009A46A4" w:rsidRPr="004E30A4">
        <w:rPr>
          <w:rFonts w:ascii="Garamond" w:hAnsi="Garamond"/>
          <w:szCs w:val="21"/>
        </w:rPr>
        <w:t>ljusverken</w:t>
      </w:r>
      <w:proofErr w:type="spellEnd"/>
      <w:r w:rsidR="009A46A4" w:rsidRPr="004E30A4">
        <w:rPr>
          <w:rFonts w:ascii="Garamond" w:hAnsi="Garamond"/>
          <w:szCs w:val="21"/>
        </w:rPr>
        <w:t xml:space="preserve"> kommer </w:t>
      </w:r>
      <w:r w:rsidR="004E30A4" w:rsidRPr="004E30A4">
        <w:rPr>
          <w:rFonts w:ascii="Garamond" w:hAnsi="Garamond"/>
          <w:szCs w:val="21"/>
        </w:rPr>
        <w:t xml:space="preserve">både kommunen och det lokala näringslivet att </w:t>
      </w:r>
      <w:r w:rsidR="008254B4" w:rsidRPr="004E30A4">
        <w:rPr>
          <w:rFonts w:ascii="Garamond" w:hAnsi="Garamond"/>
          <w:szCs w:val="21"/>
        </w:rPr>
        <w:t>ordna</w:t>
      </w:r>
      <w:r w:rsidR="009A46A4" w:rsidRPr="004E30A4">
        <w:rPr>
          <w:rFonts w:ascii="Garamond" w:hAnsi="Garamond"/>
          <w:szCs w:val="21"/>
        </w:rPr>
        <w:t xml:space="preserve"> flera kringaktiviteter med koppling till evenemanget. Det kommer att arrangeras allt från</w:t>
      </w:r>
      <w:r w:rsidR="001D08C8" w:rsidRPr="004E30A4">
        <w:rPr>
          <w:rFonts w:ascii="Garamond" w:hAnsi="Garamond"/>
          <w:szCs w:val="21"/>
        </w:rPr>
        <w:t xml:space="preserve"> </w:t>
      </w:r>
      <w:r w:rsidR="009A46A4" w:rsidRPr="004E30A4">
        <w:rPr>
          <w:rFonts w:ascii="Garamond" w:hAnsi="Garamond"/>
          <w:szCs w:val="21"/>
        </w:rPr>
        <w:t xml:space="preserve">guidningar och föreläsningar om klimat till </w:t>
      </w:r>
      <w:r w:rsidR="001D08C8" w:rsidRPr="004E30A4">
        <w:rPr>
          <w:rFonts w:ascii="Garamond" w:hAnsi="Garamond"/>
          <w:szCs w:val="21"/>
        </w:rPr>
        <w:t xml:space="preserve">aktiviteter på fritidsgårdar och </w:t>
      </w:r>
      <w:r w:rsidR="009A46A4" w:rsidRPr="004E30A4">
        <w:rPr>
          <w:rFonts w:ascii="Garamond" w:hAnsi="Garamond"/>
          <w:szCs w:val="21"/>
        </w:rPr>
        <w:t>skattjakter för barn.</w:t>
      </w:r>
    </w:p>
    <w:p w:rsidR="009E6191" w:rsidRPr="004E30A4" w:rsidRDefault="00660B2C" w:rsidP="00660B2C">
      <w:pPr>
        <w:rPr>
          <w:rFonts w:ascii="Garamond" w:hAnsi="Garamond"/>
          <w:szCs w:val="21"/>
        </w:rPr>
      </w:pPr>
      <w:r w:rsidRPr="004E30A4">
        <w:rPr>
          <w:rFonts w:ascii="Garamond" w:hAnsi="Garamond"/>
          <w:b/>
          <w:szCs w:val="20"/>
          <w:u w:val="single"/>
        </w:rPr>
        <w:t>Kontaktpersoner</w:t>
      </w:r>
      <w:r w:rsidR="001D6C43" w:rsidRPr="004E30A4">
        <w:rPr>
          <w:rFonts w:ascii="Garamond" w:hAnsi="Garamond"/>
          <w:b/>
          <w:szCs w:val="20"/>
          <w:u w:val="single"/>
        </w:rPr>
        <w:t xml:space="preserve"> Allt ljus på Uppsala</w:t>
      </w:r>
      <w:r w:rsidRPr="004E30A4">
        <w:rPr>
          <w:rFonts w:ascii="Garamond" w:hAnsi="Garamond"/>
          <w:b/>
          <w:szCs w:val="20"/>
          <w:u w:val="single"/>
        </w:rPr>
        <w:t>:</w:t>
      </w:r>
    </w:p>
    <w:p w:rsidR="009E6191" w:rsidRPr="004E30A4" w:rsidRDefault="009E6191" w:rsidP="00660B2C">
      <w:pPr>
        <w:rPr>
          <w:rFonts w:ascii="Garamond" w:hAnsi="Garamond"/>
          <w:szCs w:val="20"/>
        </w:rPr>
      </w:pPr>
      <w:r w:rsidRPr="004E30A4">
        <w:rPr>
          <w:rFonts w:ascii="Garamond" w:hAnsi="Garamond"/>
          <w:b/>
          <w:szCs w:val="20"/>
        </w:rPr>
        <w:t>Projektledning och samarbete:</w:t>
      </w:r>
      <w:r w:rsidRPr="004E30A4">
        <w:rPr>
          <w:rFonts w:ascii="Garamond" w:hAnsi="Garamond"/>
          <w:b/>
          <w:szCs w:val="20"/>
        </w:rPr>
        <w:br/>
      </w:r>
      <w:r w:rsidRPr="004E30A4">
        <w:rPr>
          <w:rFonts w:ascii="Garamond" w:hAnsi="Garamond"/>
          <w:szCs w:val="20"/>
        </w:rPr>
        <w:t>Elin Winberg – projektledare, Destination Uppsala</w:t>
      </w:r>
      <w:r w:rsidRPr="004E30A4">
        <w:rPr>
          <w:rFonts w:ascii="Garamond" w:hAnsi="Garamond"/>
          <w:szCs w:val="20"/>
        </w:rPr>
        <w:br/>
      </w:r>
      <w:proofErr w:type="spellStart"/>
      <w:r w:rsidRPr="004E30A4">
        <w:rPr>
          <w:rFonts w:ascii="Garamond" w:hAnsi="Garamond"/>
          <w:szCs w:val="20"/>
        </w:rPr>
        <w:t>tel</w:t>
      </w:r>
      <w:proofErr w:type="spellEnd"/>
      <w:r w:rsidRPr="004E30A4">
        <w:rPr>
          <w:rFonts w:ascii="Garamond" w:hAnsi="Garamond"/>
          <w:szCs w:val="20"/>
        </w:rPr>
        <w:t xml:space="preserve">: 018-727 48 03, mail: </w:t>
      </w:r>
      <w:hyperlink r:id="rId10" w:history="1">
        <w:r w:rsidRPr="004E30A4">
          <w:rPr>
            <w:rStyle w:val="Hyperlnk"/>
            <w:rFonts w:ascii="Garamond" w:hAnsi="Garamond"/>
            <w:szCs w:val="20"/>
          </w:rPr>
          <w:t>elin.winberg@destinationuppsala.se</w:t>
        </w:r>
      </w:hyperlink>
      <w:r w:rsidRPr="004E30A4">
        <w:rPr>
          <w:rFonts w:ascii="Garamond" w:hAnsi="Garamond"/>
          <w:szCs w:val="20"/>
        </w:rPr>
        <w:t xml:space="preserve"> </w:t>
      </w:r>
    </w:p>
    <w:p w:rsidR="00660B2C" w:rsidRPr="004E30A4" w:rsidRDefault="001D6C43" w:rsidP="00660B2C">
      <w:pPr>
        <w:rPr>
          <w:rFonts w:ascii="Garamond" w:hAnsi="Garamond"/>
          <w:szCs w:val="20"/>
        </w:rPr>
      </w:pPr>
      <w:r w:rsidRPr="004E30A4">
        <w:rPr>
          <w:rFonts w:ascii="Garamond" w:hAnsi="Garamond"/>
          <w:b/>
          <w:szCs w:val="20"/>
        </w:rPr>
        <w:t>K</w:t>
      </w:r>
      <w:r w:rsidR="00660B2C" w:rsidRPr="004E30A4">
        <w:rPr>
          <w:rFonts w:ascii="Garamond" w:hAnsi="Garamond"/>
          <w:b/>
          <w:szCs w:val="20"/>
        </w:rPr>
        <w:t>onstnärli</w:t>
      </w:r>
      <w:r w:rsidRPr="004E30A4">
        <w:rPr>
          <w:rFonts w:ascii="Garamond" w:hAnsi="Garamond"/>
          <w:b/>
          <w:szCs w:val="20"/>
        </w:rPr>
        <w:t>gt utförande</w:t>
      </w:r>
      <w:r w:rsidR="00660B2C" w:rsidRPr="004E30A4">
        <w:rPr>
          <w:rFonts w:ascii="Garamond" w:hAnsi="Garamond"/>
          <w:b/>
          <w:szCs w:val="20"/>
        </w:rPr>
        <w:br/>
      </w:r>
      <w:r w:rsidR="00EB49C9" w:rsidRPr="004E30A4">
        <w:rPr>
          <w:rFonts w:ascii="Garamond" w:hAnsi="Garamond"/>
          <w:szCs w:val="21"/>
        </w:rPr>
        <w:t xml:space="preserve">Patric Kiraly </w:t>
      </w:r>
      <w:r w:rsidR="00660B2C" w:rsidRPr="004E30A4">
        <w:rPr>
          <w:rFonts w:ascii="Garamond" w:hAnsi="Garamond"/>
          <w:szCs w:val="20"/>
        </w:rPr>
        <w:t>– k</w:t>
      </w:r>
      <w:r w:rsidR="00EB49C9" w:rsidRPr="004E30A4">
        <w:rPr>
          <w:rFonts w:ascii="Garamond" w:hAnsi="Garamond"/>
          <w:szCs w:val="20"/>
        </w:rPr>
        <w:t>onstnärlig ledare</w:t>
      </w:r>
      <w:r w:rsidR="00660B2C" w:rsidRPr="004E30A4">
        <w:rPr>
          <w:rFonts w:ascii="Garamond" w:hAnsi="Garamond"/>
          <w:szCs w:val="20"/>
        </w:rPr>
        <w:t xml:space="preserve"> </w:t>
      </w:r>
      <w:r w:rsidR="00660B2C" w:rsidRPr="004E30A4">
        <w:rPr>
          <w:rFonts w:ascii="Garamond" w:hAnsi="Garamond"/>
          <w:szCs w:val="20"/>
        </w:rPr>
        <w:br/>
      </w:r>
      <w:proofErr w:type="spellStart"/>
      <w:r w:rsidR="00EB49C9" w:rsidRPr="004E30A4">
        <w:rPr>
          <w:rFonts w:ascii="Garamond" w:hAnsi="Garamond"/>
          <w:szCs w:val="20"/>
        </w:rPr>
        <w:t>t</w:t>
      </w:r>
      <w:r w:rsidR="00660B2C" w:rsidRPr="004E30A4">
        <w:rPr>
          <w:rFonts w:ascii="Garamond" w:hAnsi="Garamond"/>
          <w:szCs w:val="20"/>
        </w:rPr>
        <w:t>el</w:t>
      </w:r>
      <w:proofErr w:type="spellEnd"/>
      <w:r w:rsidR="00660B2C" w:rsidRPr="004E30A4">
        <w:rPr>
          <w:rFonts w:ascii="Garamond" w:hAnsi="Garamond"/>
          <w:szCs w:val="20"/>
        </w:rPr>
        <w:t xml:space="preserve">: </w:t>
      </w:r>
      <w:r w:rsidR="00EB49C9" w:rsidRPr="004E30A4">
        <w:rPr>
          <w:rFonts w:ascii="Garamond" w:hAnsi="Garamond"/>
          <w:szCs w:val="20"/>
        </w:rPr>
        <w:t>018-727 24 94/</w:t>
      </w:r>
      <w:r w:rsidR="00EB49C9" w:rsidRPr="004E30A4">
        <w:rPr>
          <w:sz w:val="24"/>
        </w:rPr>
        <w:t xml:space="preserve"> </w:t>
      </w:r>
      <w:r w:rsidR="00EB49C9" w:rsidRPr="004E30A4">
        <w:rPr>
          <w:rFonts w:ascii="Garamond" w:hAnsi="Garamond"/>
          <w:szCs w:val="20"/>
        </w:rPr>
        <w:t>0722-54 41 41</w:t>
      </w:r>
      <w:r w:rsidR="00660B2C" w:rsidRPr="004E30A4">
        <w:rPr>
          <w:rFonts w:ascii="Garamond" w:hAnsi="Garamond"/>
          <w:szCs w:val="20"/>
        </w:rPr>
        <w:t xml:space="preserve">, mail: </w:t>
      </w:r>
      <w:hyperlink r:id="rId11" w:history="1">
        <w:r w:rsidR="00EB49C9" w:rsidRPr="004E30A4">
          <w:rPr>
            <w:rStyle w:val="Hyperlnk"/>
            <w:rFonts w:ascii="Garamond" w:hAnsi="Garamond"/>
            <w:szCs w:val="20"/>
          </w:rPr>
          <w:t>patric.kiraly@uppsala.se</w:t>
        </w:r>
      </w:hyperlink>
      <w:r w:rsidR="00EB49C9" w:rsidRPr="004E30A4">
        <w:rPr>
          <w:rFonts w:ascii="Garamond" w:hAnsi="Garamond"/>
          <w:szCs w:val="20"/>
        </w:rPr>
        <w:t xml:space="preserve"> </w:t>
      </w:r>
    </w:p>
    <w:sectPr w:rsidR="00660B2C" w:rsidRPr="004E30A4" w:rsidSect="00862C4F">
      <w:headerReference w:type="default" r:id="rId12"/>
      <w:footerReference w:type="even" r:id="rId13"/>
      <w:footerReference w:type="default" r:id="rId14"/>
      <w:type w:val="continuous"/>
      <w:pgSz w:w="11906" w:h="16838"/>
      <w:pgMar w:top="171" w:right="1417" w:bottom="1417" w:left="1417" w:header="73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8E" w:rsidRDefault="00C8618E" w:rsidP="0092125E">
      <w:pPr>
        <w:spacing w:after="0" w:line="240" w:lineRule="auto"/>
      </w:pPr>
      <w:r>
        <w:separator/>
      </w:r>
    </w:p>
  </w:endnote>
  <w:endnote w:type="continuationSeparator" w:id="0">
    <w:p w:rsidR="00C8618E" w:rsidRDefault="00C8618E" w:rsidP="0092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libri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14" w:rsidRDefault="001E1A14" w:rsidP="00431AC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E1A14" w:rsidRDefault="001E1A14" w:rsidP="008B1F69">
    <w:pPr>
      <w:pStyle w:val="Sidfot"/>
      <w:ind w:right="360"/>
    </w:pPr>
  </w:p>
  <w:p w:rsidR="001E1A14" w:rsidRDefault="001E1A14"/>
  <w:p w:rsidR="00465051" w:rsidRDefault="004650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34" w:rsidRPr="004E30A4" w:rsidRDefault="004E30A4" w:rsidP="004E30A4">
    <w:pPr>
      <w:ind w:left="3912" w:right="-142"/>
      <w:rPr>
        <w:rFonts w:ascii="Garamond" w:hAnsi="Garamond"/>
        <w:b/>
        <w:sz w:val="14"/>
        <w:szCs w:val="21"/>
      </w:rPr>
    </w:pPr>
    <w:r w:rsidRPr="004E30A4">
      <w:rPr>
        <w:b/>
        <w:noProof/>
        <w:sz w:val="14"/>
        <w:lang w:eastAsia="sv-SE"/>
      </w:rPr>
      <w:drawing>
        <wp:anchor distT="0" distB="0" distL="114300" distR="114300" simplePos="0" relativeHeight="251659264" behindDoc="0" locked="0" layoutInCell="1" allowOverlap="1" wp14:anchorId="25532CB7" wp14:editId="02E72FF7">
          <wp:simplePos x="0" y="0"/>
          <wp:positionH relativeFrom="column">
            <wp:posOffset>20320</wp:posOffset>
          </wp:positionH>
          <wp:positionV relativeFrom="paragraph">
            <wp:posOffset>-6985</wp:posOffset>
          </wp:positionV>
          <wp:extent cx="1072515" cy="280670"/>
          <wp:effectExtent l="0" t="0" r="0" b="5080"/>
          <wp:wrapNone/>
          <wp:docPr id="6" name="Bild 12" descr="DestinationUppsala_PMS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tinationUppsala_PMS4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0A4">
      <w:rPr>
        <w:rFonts w:ascii="Garamond" w:hAnsi="Garamond"/>
        <w:sz w:val="16"/>
        <w:szCs w:val="20"/>
      </w:rPr>
      <w:t>Allt ljus på Uppsala är ett samarbete mellan Uppsala kommun, Uppsala city och det lokala näringslivet. Destination Uppsala projektleder genomförandet av evenemanget.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8E" w:rsidRDefault="00C8618E" w:rsidP="0092125E">
      <w:pPr>
        <w:spacing w:after="0" w:line="240" w:lineRule="auto"/>
      </w:pPr>
      <w:r>
        <w:separator/>
      </w:r>
    </w:p>
  </w:footnote>
  <w:footnote w:type="continuationSeparator" w:id="0">
    <w:p w:rsidR="00C8618E" w:rsidRDefault="00C8618E" w:rsidP="0092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51" w:rsidRPr="0041189C" w:rsidRDefault="0041189C" w:rsidP="0041189C">
    <w:pPr>
      <w:pBdr>
        <w:bottom w:val="single" w:sz="6" w:space="1" w:color="auto"/>
      </w:pBdr>
      <w:rPr>
        <w:rFonts w:ascii="Futura Std Book" w:hAnsi="Futura Std Book"/>
        <w:b/>
        <w:sz w:val="12"/>
        <w:szCs w:val="12"/>
      </w:rPr>
    </w:pPr>
    <w:r>
      <w:rPr>
        <w:rFonts w:ascii="Futura Std Book" w:hAnsi="Futura Std Book"/>
        <w:b/>
        <w:noProof/>
        <w:sz w:val="36"/>
        <w:szCs w:val="36"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4284788</wp:posOffset>
          </wp:positionH>
          <wp:positionV relativeFrom="paragraph">
            <wp:posOffset>-96796</wp:posOffset>
          </wp:positionV>
          <wp:extent cx="1466491" cy="460478"/>
          <wp:effectExtent l="0" t="0" r="63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tljus-2018-svart-1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491" cy="460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91A" w:rsidRPr="006F791A">
      <w:rPr>
        <w:rFonts w:ascii="Futura Std Book" w:hAnsi="Futura Std Book"/>
        <w:b/>
        <w:sz w:val="36"/>
        <w:szCs w:val="36"/>
      </w:rPr>
      <w:t>PRESSMEDDELANDE</w:t>
    </w:r>
    <w:r w:rsidR="006F791A">
      <w:rPr>
        <w:rFonts w:ascii="Futura Std Book" w:hAnsi="Futura Std Book"/>
        <w:b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D4"/>
    <w:multiLevelType w:val="hybridMultilevel"/>
    <w:tmpl w:val="08AA9F30"/>
    <w:lvl w:ilvl="0" w:tplc="1E26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131"/>
    <w:multiLevelType w:val="hybridMultilevel"/>
    <w:tmpl w:val="251E43E4"/>
    <w:lvl w:ilvl="0" w:tplc="F1C21E20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3BDA"/>
    <w:multiLevelType w:val="hybridMultilevel"/>
    <w:tmpl w:val="BEBA977A"/>
    <w:lvl w:ilvl="0" w:tplc="BA165C20">
      <w:start w:val="3"/>
      <w:numFmt w:val="bullet"/>
      <w:lvlText w:val="–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EF4"/>
    <w:multiLevelType w:val="hybridMultilevel"/>
    <w:tmpl w:val="376CA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5E29"/>
    <w:multiLevelType w:val="hybridMultilevel"/>
    <w:tmpl w:val="41024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9144A"/>
    <w:multiLevelType w:val="hybridMultilevel"/>
    <w:tmpl w:val="AA7E57FA"/>
    <w:lvl w:ilvl="0" w:tplc="FB5200F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35925"/>
    <w:multiLevelType w:val="hybridMultilevel"/>
    <w:tmpl w:val="B9241EE0"/>
    <w:lvl w:ilvl="0" w:tplc="F538E618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D47E3"/>
    <w:multiLevelType w:val="hybridMultilevel"/>
    <w:tmpl w:val="1CC400B2"/>
    <w:lvl w:ilvl="0" w:tplc="B65C861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7459"/>
    <w:multiLevelType w:val="hybridMultilevel"/>
    <w:tmpl w:val="9C3408D4"/>
    <w:lvl w:ilvl="0" w:tplc="B65C861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21"/>
    <w:rsid w:val="0000360B"/>
    <w:rsid w:val="00005AEF"/>
    <w:rsid w:val="000172BB"/>
    <w:rsid w:val="00022EBA"/>
    <w:rsid w:val="0003757A"/>
    <w:rsid w:val="00042063"/>
    <w:rsid w:val="00064E04"/>
    <w:rsid w:val="00065215"/>
    <w:rsid w:val="000826F2"/>
    <w:rsid w:val="00095C2A"/>
    <w:rsid w:val="000A4C0E"/>
    <w:rsid w:val="000B7034"/>
    <w:rsid w:val="000C0EE6"/>
    <w:rsid w:val="000C2D15"/>
    <w:rsid w:val="000C3E73"/>
    <w:rsid w:val="000C6D7F"/>
    <w:rsid w:val="000D01EE"/>
    <w:rsid w:val="000D087F"/>
    <w:rsid w:val="000D20EB"/>
    <w:rsid w:val="000F618C"/>
    <w:rsid w:val="00113092"/>
    <w:rsid w:val="00115612"/>
    <w:rsid w:val="00120748"/>
    <w:rsid w:val="001231AF"/>
    <w:rsid w:val="001516DA"/>
    <w:rsid w:val="00154892"/>
    <w:rsid w:val="00173E75"/>
    <w:rsid w:val="001855F6"/>
    <w:rsid w:val="001A1A0D"/>
    <w:rsid w:val="001A243A"/>
    <w:rsid w:val="001A3B6F"/>
    <w:rsid w:val="001D08C8"/>
    <w:rsid w:val="001D58B2"/>
    <w:rsid w:val="001D6A3E"/>
    <w:rsid w:val="001D6C43"/>
    <w:rsid w:val="001E1A14"/>
    <w:rsid w:val="002040E5"/>
    <w:rsid w:val="00204345"/>
    <w:rsid w:val="00211293"/>
    <w:rsid w:val="00226C05"/>
    <w:rsid w:val="00235994"/>
    <w:rsid w:val="0023705E"/>
    <w:rsid w:val="00242CFE"/>
    <w:rsid w:val="00290E12"/>
    <w:rsid w:val="00295B99"/>
    <w:rsid w:val="002A1F75"/>
    <w:rsid w:val="002B52B8"/>
    <w:rsid w:val="002D7941"/>
    <w:rsid w:val="002E7043"/>
    <w:rsid w:val="002E723C"/>
    <w:rsid w:val="002F0692"/>
    <w:rsid w:val="00307F87"/>
    <w:rsid w:val="00325C2D"/>
    <w:rsid w:val="003304D0"/>
    <w:rsid w:val="003707DA"/>
    <w:rsid w:val="00376A56"/>
    <w:rsid w:val="00392886"/>
    <w:rsid w:val="003A1C73"/>
    <w:rsid w:val="003C145B"/>
    <w:rsid w:val="0041189C"/>
    <w:rsid w:val="00431AC9"/>
    <w:rsid w:val="00433A8F"/>
    <w:rsid w:val="00453703"/>
    <w:rsid w:val="0045598F"/>
    <w:rsid w:val="00465051"/>
    <w:rsid w:val="0046726D"/>
    <w:rsid w:val="00470A56"/>
    <w:rsid w:val="00473294"/>
    <w:rsid w:val="00477415"/>
    <w:rsid w:val="004A381D"/>
    <w:rsid w:val="004B48A3"/>
    <w:rsid w:val="004B7D12"/>
    <w:rsid w:val="004C4131"/>
    <w:rsid w:val="004D1F2F"/>
    <w:rsid w:val="004E30A4"/>
    <w:rsid w:val="004E341D"/>
    <w:rsid w:val="004F2879"/>
    <w:rsid w:val="004F537C"/>
    <w:rsid w:val="00513057"/>
    <w:rsid w:val="005526DF"/>
    <w:rsid w:val="00593256"/>
    <w:rsid w:val="005B6C2B"/>
    <w:rsid w:val="005E1271"/>
    <w:rsid w:val="005E4336"/>
    <w:rsid w:val="00606EE6"/>
    <w:rsid w:val="00622E46"/>
    <w:rsid w:val="00631410"/>
    <w:rsid w:val="006339E9"/>
    <w:rsid w:val="0064265E"/>
    <w:rsid w:val="00652190"/>
    <w:rsid w:val="00660B2C"/>
    <w:rsid w:val="00687F77"/>
    <w:rsid w:val="006922B9"/>
    <w:rsid w:val="006945AF"/>
    <w:rsid w:val="006B784A"/>
    <w:rsid w:val="006C4D65"/>
    <w:rsid w:val="006D00AC"/>
    <w:rsid w:val="006D2974"/>
    <w:rsid w:val="006E18A6"/>
    <w:rsid w:val="006F791A"/>
    <w:rsid w:val="00715F75"/>
    <w:rsid w:val="00716357"/>
    <w:rsid w:val="00717A7F"/>
    <w:rsid w:val="00725E21"/>
    <w:rsid w:val="00737141"/>
    <w:rsid w:val="00743935"/>
    <w:rsid w:val="007560BA"/>
    <w:rsid w:val="007619BB"/>
    <w:rsid w:val="00777177"/>
    <w:rsid w:val="007949E6"/>
    <w:rsid w:val="007C0E75"/>
    <w:rsid w:val="007E3530"/>
    <w:rsid w:val="007F63EE"/>
    <w:rsid w:val="0080537C"/>
    <w:rsid w:val="008254B4"/>
    <w:rsid w:val="0083144A"/>
    <w:rsid w:val="00841A46"/>
    <w:rsid w:val="00853DCE"/>
    <w:rsid w:val="00862C4F"/>
    <w:rsid w:val="00887C54"/>
    <w:rsid w:val="00890790"/>
    <w:rsid w:val="008A4ED4"/>
    <w:rsid w:val="008B1F69"/>
    <w:rsid w:val="008F344B"/>
    <w:rsid w:val="008F6029"/>
    <w:rsid w:val="00905432"/>
    <w:rsid w:val="009057D5"/>
    <w:rsid w:val="009136DD"/>
    <w:rsid w:val="0092125E"/>
    <w:rsid w:val="0092462E"/>
    <w:rsid w:val="009372A2"/>
    <w:rsid w:val="009415B4"/>
    <w:rsid w:val="009544BA"/>
    <w:rsid w:val="00957A79"/>
    <w:rsid w:val="00957C93"/>
    <w:rsid w:val="00963788"/>
    <w:rsid w:val="00971BEB"/>
    <w:rsid w:val="00990202"/>
    <w:rsid w:val="00993CDC"/>
    <w:rsid w:val="0099497A"/>
    <w:rsid w:val="009A46A4"/>
    <w:rsid w:val="009C61D1"/>
    <w:rsid w:val="009D6161"/>
    <w:rsid w:val="009E6191"/>
    <w:rsid w:val="009F3C41"/>
    <w:rsid w:val="00A149E8"/>
    <w:rsid w:val="00A21EE9"/>
    <w:rsid w:val="00A24EEA"/>
    <w:rsid w:val="00A37FFC"/>
    <w:rsid w:val="00A540F0"/>
    <w:rsid w:val="00A76EBD"/>
    <w:rsid w:val="00A9440E"/>
    <w:rsid w:val="00A947FC"/>
    <w:rsid w:val="00AA1219"/>
    <w:rsid w:val="00AC0C6F"/>
    <w:rsid w:val="00AC7D1C"/>
    <w:rsid w:val="00AE1B4B"/>
    <w:rsid w:val="00AE7A4B"/>
    <w:rsid w:val="00B12F9C"/>
    <w:rsid w:val="00B612A6"/>
    <w:rsid w:val="00B67ABE"/>
    <w:rsid w:val="00B86FD0"/>
    <w:rsid w:val="00B944D1"/>
    <w:rsid w:val="00B945D2"/>
    <w:rsid w:val="00BB2F43"/>
    <w:rsid w:val="00BD0B7D"/>
    <w:rsid w:val="00BD6A53"/>
    <w:rsid w:val="00BE18E9"/>
    <w:rsid w:val="00BF6DF3"/>
    <w:rsid w:val="00C06A9A"/>
    <w:rsid w:val="00C429C4"/>
    <w:rsid w:val="00C50583"/>
    <w:rsid w:val="00C5449B"/>
    <w:rsid w:val="00C8618E"/>
    <w:rsid w:val="00C95CFD"/>
    <w:rsid w:val="00CA21C9"/>
    <w:rsid w:val="00CA5EC6"/>
    <w:rsid w:val="00CB392B"/>
    <w:rsid w:val="00CB642B"/>
    <w:rsid w:val="00CD1634"/>
    <w:rsid w:val="00D00B3C"/>
    <w:rsid w:val="00D159D6"/>
    <w:rsid w:val="00D2029B"/>
    <w:rsid w:val="00D215E0"/>
    <w:rsid w:val="00D221A3"/>
    <w:rsid w:val="00D230B0"/>
    <w:rsid w:val="00D41132"/>
    <w:rsid w:val="00D665A7"/>
    <w:rsid w:val="00D669A9"/>
    <w:rsid w:val="00D822F1"/>
    <w:rsid w:val="00D83828"/>
    <w:rsid w:val="00DA6C2A"/>
    <w:rsid w:val="00DB6B8D"/>
    <w:rsid w:val="00DF7783"/>
    <w:rsid w:val="00E120D0"/>
    <w:rsid w:val="00E216F8"/>
    <w:rsid w:val="00E25DEB"/>
    <w:rsid w:val="00E274F9"/>
    <w:rsid w:val="00E42073"/>
    <w:rsid w:val="00E426C8"/>
    <w:rsid w:val="00E45EBC"/>
    <w:rsid w:val="00E45FC0"/>
    <w:rsid w:val="00E625E0"/>
    <w:rsid w:val="00E72E8F"/>
    <w:rsid w:val="00E73D01"/>
    <w:rsid w:val="00E91BBA"/>
    <w:rsid w:val="00E93321"/>
    <w:rsid w:val="00EB0953"/>
    <w:rsid w:val="00EB3FD8"/>
    <w:rsid w:val="00EB49C9"/>
    <w:rsid w:val="00EC6833"/>
    <w:rsid w:val="00EF0DB0"/>
    <w:rsid w:val="00EF45BA"/>
    <w:rsid w:val="00F003B5"/>
    <w:rsid w:val="00F14508"/>
    <w:rsid w:val="00F270AC"/>
    <w:rsid w:val="00F51B8E"/>
    <w:rsid w:val="00F554F9"/>
    <w:rsid w:val="00F74371"/>
    <w:rsid w:val="00F76DEC"/>
    <w:rsid w:val="00F81CA3"/>
    <w:rsid w:val="00FA0FE4"/>
    <w:rsid w:val="00FB6276"/>
    <w:rsid w:val="00FC11FA"/>
    <w:rsid w:val="00FC4670"/>
    <w:rsid w:val="00FD2295"/>
    <w:rsid w:val="00FE1386"/>
    <w:rsid w:val="00FE303A"/>
    <w:rsid w:val="00FE5100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AC25F42"/>
  <w15:docId w15:val="{F4E0B67D-0575-4473-93A7-CB8A007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2125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125E"/>
  </w:style>
  <w:style w:type="paragraph" w:styleId="Sidfot">
    <w:name w:val="footer"/>
    <w:basedOn w:val="Normal"/>
    <w:link w:val="SidfotChar"/>
    <w:uiPriority w:val="99"/>
    <w:unhideWhenUsed/>
    <w:rsid w:val="009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125E"/>
  </w:style>
  <w:style w:type="character" w:styleId="Hyperlnk">
    <w:name w:val="Hyperlink"/>
    <w:uiPriority w:val="99"/>
    <w:rsid w:val="008B1F69"/>
    <w:rPr>
      <w:color w:val="0000FF"/>
      <w:u w:val="single"/>
    </w:rPr>
  </w:style>
  <w:style w:type="character" w:styleId="Sidnummer">
    <w:name w:val="page number"/>
    <w:basedOn w:val="Standardstycketeckensnitt"/>
    <w:rsid w:val="008B1F69"/>
  </w:style>
  <w:style w:type="paragraph" w:styleId="Liststycke">
    <w:name w:val="List Paragraph"/>
    <w:basedOn w:val="Normal"/>
    <w:uiPriority w:val="34"/>
    <w:qFormat/>
    <w:rsid w:val="006E18A6"/>
    <w:pPr>
      <w:ind w:left="720"/>
      <w:contextualSpacing/>
    </w:pPr>
  </w:style>
  <w:style w:type="paragraph" w:customStyle="1" w:styleId="Default">
    <w:name w:val="Default"/>
    <w:rsid w:val="00971BEB"/>
    <w:pPr>
      <w:autoSpaceDE w:val="0"/>
      <w:autoSpaceDN w:val="0"/>
      <w:adjustRightInd w:val="0"/>
    </w:pPr>
    <w:rPr>
      <w:rFonts w:ascii="Gill Sans Std" w:eastAsiaTheme="minorHAnsi" w:hAnsi="Gill Sans Std" w:cs="Gill Sans Std"/>
      <w:color w:val="000000"/>
      <w:sz w:val="24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8F34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paragraph" w:customStyle="1" w:styleId="Huvuduppgifter">
    <w:name w:val="Huvuduppgifter"/>
    <w:basedOn w:val="Normal"/>
    <w:next w:val="Normal"/>
    <w:rsid w:val="001516DA"/>
    <w:pPr>
      <w:tabs>
        <w:tab w:val="left" w:pos="5216"/>
        <w:tab w:val="left" w:pos="6804"/>
      </w:tabs>
      <w:spacing w:after="0" w:line="240" w:lineRule="auto"/>
    </w:pPr>
    <w:rPr>
      <w:rFonts w:ascii="Times New Roman" w:eastAsia="Times New Roman" w:hAnsi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516DA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990202"/>
    <w:rPr>
      <w:b/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B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.kiraly@uppsala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in.winberg@destinationuppsal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tljuspauppsala.s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2FA8-8BFD-462C-829C-00F7B080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Uppsala</Company>
  <LinksUpToDate>false</LinksUpToDate>
  <CharactersWithSpaces>3704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mailto:fornamn.efternamn@destinationuppsala.se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Michell, Natalia</dc:creator>
  <cp:lastModifiedBy>Bovin, Helena</cp:lastModifiedBy>
  <cp:revision>4</cp:revision>
  <cp:lastPrinted>2018-09-17T18:03:00Z</cp:lastPrinted>
  <dcterms:created xsi:type="dcterms:W3CDTF">2018-09-12T14:28:00Z</dcterms:created>
  <dcterms:modified xsi:type="dcterms:W3CDTF">2018-09-17T18:06:00Z</dcterms:modified>
</cp:coreProperties>
</file>