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ABD5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46FADD40" w14:textId="77777777" w:rsidR="00315D2F" w:rsidRDefault="00315D2F" w:rsidP="00D32162">
      <w:pPr>
        <w:rPr>
          <w:rFonts w:ascii="Arial" w:hAnsi="Arial" w:cs="Arial"/>
          <w:b/>
          <w:sz w:val="28"/>
          <w:szCs w:val="28"/>
          <w:lang w:val="nb-NO"/>
        </w:rPr>
      </w:pPr>
    </w:p>
    <w:p w14:paraId="2106B60C" w14:textId="77777777" w:rsidR="00315D2F" w:rsidRDefault="00315D2F" w:rsidP="00D32162">
      <w:pPr>
        <w:rPr>
          <w:rFonts w:ascii="Arial" w:hAnsi="Arial" w:cs="Arial"/>
          <w:b/>
          <w:sz w:val="28"/>
          <w:szCs w:val="28"/>
          <w:lang w:val="nb-NO"/>
        </w:rPr>
      </w:pPr>
    </w:p>
    <w:p w14:paraId="19829D03" w14:textId="77777777" w:rsidR="000D751A" w:rsidRPr="00511A1A" w:rsidRDefault="000D751A" w:rsidP="00D32162">
      <w:pPr>
        <w:rPr>
          <w:rFonts w:ascii="Arial" w:hAnsi="Arial" w:cs="Arial"/>
          <w:sz w:val="22"/>
          <w:szCs w:val="22"/>
          <w:lang w:val="nb-NO"/>
        </w:rPr>
      </w:pPr>
      <w:r w:rsidRPr="00511A1A">
        <w:rPr>
          <w:rFonts w:ascii="Arial" w:hAnsi="Arial" w:cs="Arial"/>
          <w:b/>
          <w:sz w:val="28"/>
          <w:szCs w:val="28"/>
          <w:lang w:val="nb-NO"/>
        </w:rPr>
        <w:t>PRESSEMELDING</w:t>
      </w:r>
    </w:p>
    <w:p w14:paraId="42CE4DD6" w14:textId="77777777" w:rsidR="000D751A" w:rsidRPr="005C3606" w:rsidRDefault="000D751A">
      <w:pPr>
        <w:rPr>
          <w:rFonts w:ascii="Arial" w:hAnsi="Arial" w:cs="Arial"/>
          <w:sz w:val="22"/>
          <w:szCs w:val="22"/>
          <w:lang w:val="nb-NO"/>
        </w:rPr>
      </w:pPr>
    </w:p>
    <w:p w14:paraId="7F8CEB19" w14:textId="77777777" w:rsidR="00A77275" w:rsidRDefault="00D81663">
      <w:pPr>
        <w:rPr>
          <w:rFonts w:ascii="Arial" w:hAnsi="Arial" w:cs="Arial"/>
          <w:b/>
          <w:sz w:val="44"/>
          <w:szCs w:val="44"/>
          <w:lang w:val="nb-NO"/>
        </w:rPr>
      </w:pPr>
      <w:r>
        <w:rPr>
          <w:rFonts w:ascii="Arial" w:hAnsi="Arial" w:cs="Arial"/>
          <w:b/>
          <w:sz w:val="44"/>
          <w:szCs w:val="44"/>
          <w:lang w:val="nb-NO"/>
        </w:rPr>
        <w:t xml:space="preserve">Optimera lanserer Montér-garasje </w:t>
      </w:r>
    </w:p>
    <w:p w14:paraId="5C240E8C" w14:textId="77777777" w:rsidR="00C2450D" w:rsidRPr="00511A1A" w:rsidRDefault="00D81663">
      <w:pPr>
        <w:rPr>
          <w:rFonts w:ascii="Arial" w:hAnsi="Arial" w:cs="Arial"/>
          <w:b/>
          <w:sz w:val="44"/>
          <w:szCs w:val="44"/>
          <w:lang w:val="nb-NO"/>
        </w:rPr>
      </w:pPr>
      <w:r>
        <w:rPr>
          <w:rFonts w:ascii="Arial" w:hAnsi="Arial" w:cs="Arial"/>
          <w:b/>
          <w:sz w:val="44"/>
          <w:szCs w:val="44"/>
          <w:lang w:val="nb-NO"/>
        </w:rPr>
        <w:t xml:space="preserve">for </w:t>
      </w:r>
      <w:r w:rsidR="00A77275">
        <w:rPr>
          <w:rFonts w:ascii="Arial" w:hAnsi="Arial" w:cs="Arial"/>
          <w:b/>
          <w:sz w:val="44"/>
          <w:szCs w:val="44"/>
          <w:lang w:val="nb-NO"/>
        </w:rPr>
        <w:t xml:space="preserve">store </w:t>
      </w:r>
      <w:r>
        <w:rPr>
          <w:rFonts w:ascii="Arial" w:hAnsi="Arial" w:cs="Arial"/>
          <w:b/>
          <w:sz w:val="44"/>
          <w:szCs w:val="44"/>
          <w:lang w:val="nb-NO"/>
        </w:rPr>
        <w:t>kjøretøyer</w:t>
      </w:r>
    </w:p>
    <w:p w14:paraId="6E4F036C" w14:textId="77777777" w:rsidR="000D751A" w:rsidRPr="00511A1A" w:rsidRDefault="000D751A">
      <w:pPr>
        <w:rPr>
          <w:rFonts w:ascii="Arial" w:hAnsi="Arial" w:cs="Arial"/>
          <w:sz w:val="36"/>
          <w:szCs w:val="32"/>
          <w:lang w:val="nb-NO"/>
        </w:rPr>
      </w:pPr>
    </w:p>
    <w:p w14:paraId="68433C05" w14:textId="2AAFF68F" w:rsidR="00A77275" w:rsidRDefault="007A0677">
      <w:pPr>
        <w:rPr>
          <w:rFonts w:ascii="Arial" w:hAnsi="Arial" w:cs="Arial"/>
          <w:b/>
          <w:sz w:val="22"/>
          <w:szCs w:val="22"/>
          <w:lang w:val="nb-NO"/>
        </w:rPr>
      </w:pPr>
      <w:r w:rsidRPr="00511A1A">
        <w:rPr>
          <w:rFonts w:ascii="Arial" w:hAnsi="Arial" w:cs="Arial"/>
          <w:b/>
          <w:sz w:val="22"/>
          <w:szCs w:val="22"/>
          <w:lang w:val="nb-NO"/>
        </w:rPr>
        <w:t xml:space="preserve">(Oslo, </w:t>
      </w:r>
      <w:r w:rsidR="0044174E">
        <w:rPr>
          <w:rFonts w:ascii="Arial" w:hAnsi="Arial" w:cs="Arial"/>
          <w:b/>
          <w:sz w:val="22"/>
          <w:szCs w:val="22"/>
          <w:lang w:val="nb-NO"/>
        </w:rPr>
        <w:t>1</w:t>
      </w:r>
      <w:r w:rsidR="005379DC">
        <w:rPr>
          <w:rFonts w:ascii="Arial" w:hAnsi="Arial" w:cs="Arial"/>
          <w:b/>
          <w:sz w:val="22"/>
          <w:szCs w:val="22"/>
          <w:lang w:val="nb-NO"/>
        </w:rPr>
        <w:t>9</w:t>
      </w:r>
      <w:bookmarkStart w:id="0" w:name="_GoBack"/>
      <w:bookmarkEnd w:id="0"/>
      <w:r w:rsidR="00727AEF" w:rsidRPr="00511A1A">
        <w:rPr>
          <w:rFonts w:ascii="Arial" w:hAnsi="Arial" w:cs="Arial"/>
          <w:b/>
          <w:sz w:val="22"/>
          <w:szCs w:val="22"/>
          <w:lang w:val="nb-NO"/>
        </w:rPr>
        <w:t xml:space="preserve">. </w:t>
      </w:r>
      <w:r w:rsidRPr="00511A1A">
        <w:rPr>
          <w:rFonts w:ascii="Arial" w:hAnsi="Arial" w:cs="Arial"/>
          <w:b/>
          <w:sz w:val="22"/>
          <w:szCs w:val="22"/>
          <w:lang w:val="nb-NO"/>
        </w:rPr>
        <w:t>juni</w:t>
      </w:r>
      <w:r w:rsidR="00727AEF" w:rsidRPr="00511A1A">
        <w:rPr>
          <w:rFonts w:ascii="Arial" w:hAnsi="Arial" w:cs="Arial"/>
          <w:b/>
          <w:sz w:val="22"/>
          <w:szCs w:val="22"/>
          <w:lang w:val="nb-NO"/>
        </w:rPr>
        <w:t xml:space="preserve"> 2013): </w:t>
      </w:r>
      <w:r w:rsidR="00A77275">
        <w:rPr>
          <w:rFonts w:ascii="Arial" w:hAnsi="Arial" w:cs="Arial"/>
          <w:b/>
          <w:sz w:val="22"/>
          <w:szCs w:val="22"/>
          <w:lang w:val="nb-NO"/>
        </w:rPr>
        <w:t xml:space="preserve">Eiere av større nyttekjøretøyer og landbruksmaskiner har </w:t>
      </w:r>
      <w:r w:rsidR="00077AFD">
        <w:rPr>
          <w:rFonts w:ascii="Arial" w:hAnsi="Arial" w:cs="Arial"/>
          <w:b/>
          <w:sz w:val="22"/>
          <w:szCs w:val="22"/>
          <w:lang w:val="nb-NO"/>
        </w:rPr>
        <w:t>måttet bla</w:t>
      </w:r>
      <w:r w:rsidR="00A77275">
        <w:rPr>
          <w:rFonts w:ascii="Arial" w:hAnsi="Arial" w:cs="Arial"/>
          <w:b/>
          <w:sz w:val="22"/>
          <w:szCs w:val="22"/>
          <w:lang w:val="nb-NO"/>
        </w:rPr>
        <w:t xml:space="preserve"> over </w:t>
      </w:r>
      <w:r w:rsidR="00077AFD">
        <w:rPr>
          <w:rFonts w:ascii="Arial" w:hAnsi="Arial" w:cs="Arial"/>
          <w:b/>
          <w:sz w:val="22"/>
          <w:szCs w:val="22"/>
          <w:lang w:val="nb-NO"/>
        </w:rPr>
        <w:t>garasje</w:t>
      </w:r>
      <w:r w:rsidR="00A77275">
        <w:rPr>
          <w:rFonts w:ascii="Arial" w:hAnsi="Arial" w:cs="Arial"/>
          <w:b/>
          <w:sz w:val="22"/>
          <w:szCs w:val="22"/>
          <w:lang w:val="nb-NO"/>
        </w:rPr>
        <w:t xml:space="preserve">annonser fordi </w:t>
      </w:r>
      <w:r w:rsidR="00077AFD">
        <w:rPr>
          <w:rFonts w:ascii="Arial" w:hAnsi="Arial" w:cs="Arial"/>
          <w:b/>
          <w:sz w:val="22"/>
          <w:szCs w:val="22"/>
          <w:lang w:val="nb-NO"/>
        </w:rPr>
        <w:t xml:space="preserve">garasjene </w:t>
      </w:r>
      <w:r w:rsidR="00A77275">
        <w:rPr>
          <w:rFonts w:ascii="Arial" w:hAnsi="Arial" w:cs="Arial"/>
          <w:b/>
          <w:sz w:val="22"/>
          <w:szCs w:val="22"/>
          <w:lang w:val="nb-NO"/>
        </w:rPr>
        <w:t xml:space="preserve">har vært designet for privatmarkedet. Behovet har ikke vært mindre av den grunn. Det har Optimera tatt konsekvensen av ved å lansere to garasjer for gårdbrukere og andre med røsligere kjøretøyer enn villa-eiere. </w:t>
      </w:r>
    </w:p>
    <w:p w14:paraId="76627A55" w14:textId="77777777" w:rsidR="00A77275" w:rsidRDefault="00A77275">
      <w:pPr>
        <w:rPr>
          <w:rFonts w:ascii="Arial" w:hAnsi="Arial" w:cs="Arial"/>
          <w:b/>
          <w:sz w:val="22"/>
          <w:szCs w:val="22"/>
          <w:lang w:val="nb-NO"/>
        </w:rPr>
      </w:pPr>
    </w:p>
    <w:p w14:paraId="3AFC0C03" w14:textId="77777777" w:rsidR="00623C4B" w:rsidRDefault="00A77275">
      <w:pPr>
        <w:rPr>
          <w:rFonts w:ascii="Arial" w:hAnsi="Arial" w:cs="Arial"/>
          <w:sz w:val="22"/>
          <w:szCs w:val="22"/>
          <w:lang w:val="nb-NO"/>
        </w:rPr>
      </w:pPr>
      <w:r w:rsidRPr="00A77275">
        <w:rPr>
          <w:rFonts w:ascii="Arial" w:hAnsi="Arial" w:cs="Arial"/>
          <w:sz w:val="22"/>
          <w:szCs w:val="22"/>
          <w:lang w:val="nb-NO"/>
        </w:rPr>
        <w:t>Montér</w:t>
      </w:r>
      <w:r>
        <w:rPr>
          <w:rFonts w:ascii="Arial" w:hAnsi="Arial" w:cs="Arial"/>
          <w:sz w:val="22"/>
          <w:szCs w:val="22"/>
          <w:lang w:val="nb-NO"/>
        </w:rPr>
        <w:t>s</w:t>
      </w:r>
      <w:r w:rsidRPr="00A77275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garasjeserie har fått et solid fotfeste i garasjemarkedet. </w:t>
      </w:r>
      <w:r w:rsidR="003F4FF2">
        <w:rPr>
          <w:rFonts w:ascii="Arial" w:hAnsi="Arial" w:cs="Arial"/>
          <w:sz w:val="22"/>
          <w:szCs w:val="22"/>
          <w:lang w:val="nb-NO"/>
        </w:rPr>
        <w:t xml:space="preserve">Montér Garasjen er bygd rundt mer enn bare konkurransedyktige priser. Garasjekunden kan selv sjonglere med garasjetyper og materialvalg på Montérs </w:t>
      </w:r>
      <w:r w:rsidR="00664502">
        <w:rPr>
          <w:rFonts w:ascii="Arial" w:hAnsi="Arial" w:cs="Arial"/>
          <w:sz w:val="22"/>
          <w:szCs w:val="22"/>
          <w:lang w:val="nb-NO"/>
        </w:rPr>
        <w:t xml:space="preserve">garasjekalkulator på Internett og </w:t>
      </w:r>
      <w:r w:rsidR="003F4FF2">
        <w:rPr>
          <w:rFonts w:ascii="Arial" w:hAnsi="Arial" w:cs="Arial"/>
          <w:sz w:val="22"/>
          <w:szCs w:val="22"/>
          <w:lang w:val="nb-NO"/>
        </w:rPr>
        <w:t>utforme favorittgarasjen sin helt frem til ferdige tegninger.</w:t>
      </w:r>
    </w:p>
    <w:p w14:paraId="72658FC0" w14:textId="77777777" w:rsidR="003F4FF2" w:rsidRDefault="003F4FF2">
      <w:pPr>
        <w:rPr>
          <w:rFonts w:ascii="Arial" w:hAnsi="Arial" w:cs="Arial"/>
          <w:sz w:val="22"/>
          <w:szCs w:val="22"/>
          <w:lang w:val="nb-NO"/>
        </w:rPr>
      </w:pPr>
    </w:p>
    <w:p w14:paraId="3D48AF96" w14:textId="5AF34BB4" w:rsidR="003F4FF2" w:rsidRDefault="003F4FF2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– Vi kunne hatt en ”bestill”-knapp på kalkulatoren, sier Pål Erichsen, kategorisjef for trelast og plater i Optimera. – Men, vi ønsker at garasjebyggeren skal få kvalitetssikret planene sine </w:t>
      </w:r>
      <w:r w:rsidRPr="00664502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hos </w:t>
      </w:r>
      <w:r w:rsidR="00B67FAC" w:rsidRPr="00664502">
        <w:rPr>
          <w:rFonts w:ascii="Arial" w:hAnsi="Arial" w:cs="Arial"/>
          <w:color w:val="000000" w:themeColor="text1"/>
          <w:sz w:val="22"/>
          <w:szCs w:val="22"/>
          <w:lang w:val="nb-NO"/>
        </w:rPr>
        <w:t>selvbyggerservice</w:t>
      </w:r>
      <w:r w:rsidRPr="00664502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i </w:t>
      </w:r>
      <w:r>
        <w:rPr>
          <w:rFonts w:ascii="Arial" w:hAnsi="Arial" w:cs="Arial"/>
          <w:sz w:val="22"/>
          <w:szCs w:val="22"/>
          <w:lang w:val="nb-NO"/>
        </w:rPr>
        <w:t xml:space="preserve">et av våre </w:t>
      </w:r>
      <w:r w:rsidR="00F10768">
        <w:rPr>
          <w:rFonts w:ascii="Arial" w:hAnsi="Arial" w:cs="Arial"/>
          <w:sz w:val="22"/>
          <w:szCs w:val="22"/>
          <w:lang w:val="nb-NO"/>
        </w:rPr>
        <w:t>85</w:t>
      </w:r>
      <w:r>
        <w:rPr>
          <w:rFonts w:ascii="Arial" w:hAnsi="Arial" w:cs="Arial"/>
          <w:sz w:val="22"/>
          <w:szCs w:val="22"/>
          <w:lang w:val="nb-NO"/>
        </w:rPr>
        <w:t xml:space="preserve"> byggevarehus. Derfor skjer den endelige </w:t>
      </w:r>
      <w:r w:rsidR="00077AFD">
        <w:rPr>
          <w:rFonts w:ascii="Arial" w:hAnsi="Arial" w:cs="Arial"/>
          <w:sz w:val="22"/>
          <w:szCs w:val="22"/>
          <w:lang w:val="nb-NO"/>
        </w:rPr>
        <w:t xml:space="preserve">bestillingen </w:t>
      </w:r>
      <w:r>
        <w:rPr>
          <w:rFonts w:ascii="Arial" w:hAnsi="Arial" w:cs="Arial"/>
          <w:sz w:val="22"/>
          <w:szCs w:val="22"/>
          <w:lang w:val="nb-NO"/>
        </w:rPr>
        <w:t xml:space="preserve">der. </w:t>
      </w:r>
    </w:p>
    <w:p w14:paraId="2884EAA1" w14:textId="77777777" w:rsidR="003F4FF2" w:rsidRDefault="003F4FF2">
      <w:pPr>
        <w:rPr>
          <w:rFonts w:ascii="Arial" w:hAnsi="Arial" w:cs="Arial"/>
          <w:sz w:val="22"/>
          <w:szCs w:val="22"/>
          <w:lang w:val="nb-NO"/>
        </w:rPr>
      </w:pPr>
    </w:p>
    <w:p w14:paraId="0E29F3DD" w14:textId="77777777" w:rsidR="003F4FF2" w:rsidRDefault="003F4FF2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Nytt av året er garasjemodellene Idun og Brage</w:t>
      </w:r>
      <w:r w:rsidR="00664502">
        <w:rPr>
          <w:rFonts w:ascii="Arial" w:hAnsi="Arial" w:cs="Arial"/>
          <w:sz w:val="22"/>
          <w:szCs w:val="22"/>
          <w:lang w:val="nb-NO"/>
        </w:rPr>
        <w:t xml:space="preserve"> som er utviklet for gårdbrukere og andre med behov for ekstra plass</w:t>
      </w:r>
      <w:r>
        <w:rPr>
          <w:rFonts w:ascii="Arial" w:hAnsi="Arial" w:cs="Arial"/>
          <w:sz w:val="22"/>
          <w:szCs w:val="22"/>
          <w:lang w:val="nb-NO"/>
        </w:rPr>
        <w:t xml:space="preserve">. Idun er designet etter inspirasjon av de velkjente </w:t>
      </w:r>
      <w:r w:rsidR="00077AFD">
        <w:rPr>
          <w:rFonts w:ascii="Arial" w:hAnsi="Arial" w:cs="Arial"/>
          <w:sz w:val="22"/>
          <w:szCs w:val="22"/>
          <w:lang w:val="nb-NO"/>
        </w:rPr>
        <w:t xml:space="preserve">og kjære, norske driftsbygningene som ofte er rød- og hvitmalte. Brage har et enklere, mer funksjonalistisk og nøytralt design. </w:t>
      </w:r>
    </w:p>
    <w:p w14:paraId="7A7D22CC" w14:textId="77777777" w:rsidR="00DA0667" w:rsidRDefault="00DA0667">
      <w:pPr>
        <w:rPr>
          <w:rFonts w:ascii="Arial" w:hAnsi="Arial" w:cs="Arial"/>
          <w:sz w:val="22"/>
          <w:szCs w:val="22"/>
          <w:lang w:val="nb-NO"/>
        </w:rPr>
      </w:pPr>
    </w:p>
    <w:p w14:paraId="2DACF12F" w14:textId="77777777" w:rsidR="00DA0667" w:rsidRDefault="00DA0667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– Garasjekalkulatoren gjør det mulig å prøve seg frem med forskjellige garasjeporter, dører, vinduer og andre detaljer. Dessuten </w:t>
      </w:r>
      <w:r w:rsidR="00664502">
        <w:rPr>
          <w:rFonts w:ascii="Arial" w:hAnsi="Arial" w:cs="Arial"/>
          <w:sz w:val="22"/>
          <w:szCs w:val="22"/>
          <w:lang w:val="nb-NO"/>
        </w:rPr>
        <w:t xml:space="preserve">kommer </w:t>
      </w:r>
      <w:r>
        <w:rPr>
          <w:rFonts w:ascii="Arial" w:hAnsi="Arial" w:cs="Arial"/>
          <w:sz w:val="22"/>
          <w:szCs w:val="22"/>
          <w:lang w:val="nb-NO"/>
        </w:rPr>
        <w:t xml:space="preserve">maling som kjent i alle farger. Det gjør Idun og Brage til aktuelle valg for </w:t>
      </w:r>
      <w:r w:rsidR="00664502">
        <w:rPr>
          <w:rFonts w:ascii="Arial" w:hAnsi="Arial" w:cs="Arial"/>
          <w:sz w:val="22"/>
          <w:szCs w:val="22"/>
          <w:lang w:val="nb-NO"/>
        </w:rPr>
        <w:t xml:space="preserve">folk som ønsker ekstra plass </w:t>
      </w:r>
      <w:r>
        <w:rPr>
          <w:rFonts w:ascii="Arial" w:hAnsi="Arial" w:cs="Arial"/>
          <w:sz w:val="22"/>
          <w:szCs w:val="22"/>
          <w:lang w:val="nb-NO"/>
        </w:rPr>
        <w:t>plass, enten det handler om en hobby, nyttekjøretøy eller landbruksmaskin</w:t>
      </w:r>
      <w:r w:rsidR="00664502">
        <w:rPr>
          <w:rFonts w:ascii="Arial" w:hAnsi="Arial" w:cs="Arial"/>
          <w:sz w:val="22"/>
          <w:szCs w:val="22"/>
          <w:lang w:val="nb-NO"/>
        </w:rPr>
        <w:t>er</w:t>
      </w:r>
      <w:r>
        <w:rPr>
          <w:rFonts w:ascii="Arial" w:hAnsi="Arial" w:cs="Arial"/>
          <w:sz w:val="22"/>
          <w:szCs w:val="22"/>
          <w:lang w:val="nb-NO"/>
        </w:rPr>
        <w:t xml:space="preserve">, sier </w:t>
      </w:r>
      <w:r w:rsidR="00ED7644">
        <w:rPr>
          <w:rFonts w:ascii="Arial" w:hAnsi="Arial" w:cs="Arial"/>
          <w:sz w:val="22"/>
          <w:szCs w:val="22"/>
          <w:lang w:val="nb-NO"/>
        </w:rPr>
        <w:t xml:space="preserve">Erichsen. </w:t>
      </w:r>
    </w:p>
    <w:p w14:paraId="5EAD6254" w14:textId="77777777" w:rsidR="00ED7644" w:rsidRDefault="00ED7644">
      <w:pPr>
        <w:rPr>
          <w:rFonts w:ascii="Arial" w:hAnsi="Arial" w:cs="Arial"/>
          <w:sz w:val="22"/>
          <w:szCs w:val="22"/>
          <w:lang w:val="nb-NO"/>
        </w:rPr>
      </w:pPr>
    </w:p>
    <w:p w14:paraId="3CA20A94" w14:textId="77777777" w:rsidR="00ED7644" w:rsidRDefault="00ED7644">
      <w:pPr>
        <w:rPr>
          <w:rFonts w:ascii="Arial" w:hAnsi="Arial" w:cs="Arial"/>
          <w:sz w:val="22"/>
          <w:szCs w:val="22"/>
          <w:lang w:val="nb-NO"/>
        </w:rPr>
      </w:pPr>
    </w:p>
    <w:p w14:paraId="2F7CB658" w14:textId="77777777" w:rsidR="00ED7644" w:rsidRDefault="00ED7644">
      <w:pPr>
        <w:rPr>
          <w:rFonts w:ascii="Arial" w:hAnsi="Arial" w:cs="Arial"/>
          <w:sz w:val="22"/>
          <w:szCs w:val="22"/>
          <w:lang w:val="nb-NO"/>
        </w:rPr>
      </w:pPr>
    </w:p>
    <w:p w14:paraId="5E6C1AFE" w14:textId="77777777" w:rsidR="00ED7644" w:rsidRDefault="00ED7644">
      <w:pPr>
        <w:rPr>
          <w:rFonts w:ascii="Arial" w:hAnsi="Arial" w:cs="Arial"/>
          <w:sz w:val="22"/>
          <w:szCs w:val="22"/>
          <w:lang w:val="nb-NO"/>
        </w:rPr>
      </w:pPr>
    </w:p>
    <w:p w14:paraId="745477FC" w14:textId="77777777" w:rsidR="00623C4B" w:rsidRPr="00511A1A" w:rsidRDefault="00623C4B">
      <w:pPr>
        <w:rPr>
          <w:rFonts w:ascii="Arial" w:hAnsi="Arial" w:cs="Arial"/>
          <w:sz w:val="20"/>
          <w:szCs w:val="22"/>
          <w:lang w:val="nb-NO"/>
        </w:rPr>
      </w:pPr>
    </w:p>
    <w:p w14:paraId="678BE618" w14:textId="77777777" w:rsidR="00D031C5" w:rsidRPr="00511A1A" w:rsidRDefault="00D031C5">
      <w:pPr>
        <w:rPr>
          <w:rFonts w:ascii="Arial" w:hAnsi="Arial" w:cs="Arial"/>
          <w:sz w:val="22"/>
          <w:szCs w:val="22"/>
          <w:lang w:val="nb-NO"/>
        </w:rPr>
      </w:pPr>
    </w:p>
    <w:p w14:paraId="7D07281E" w14:textId="77777777" w:rsidR="00D031C5" w:rsidRPr="00511A1A" w:rsidRDefault="00D031C5">
      <w:pPr>
        <w:rPr>
          <w:rFonts w:ascii="Arial" w:hAnsi="Arial" w:cs="Arial"/>
          <w:sz w:val="22"/>
          <w:szCs w:val="22"/>
          <w:lang w:val="nb-NO"/>
        </w:rPr>
      </w:pPr>
    </w:p>
    <w:p w14:paraId="169AFB57" w14:textId="77777777" w:rsidR="00DE336D" w:rsidRPr="00DE336D" w:rsidRDefault="00DE336D" w:rsidP="00DE336D">
      <w:pPr>
        <w:rPr>
          <w:rFonts w:ascii="Arial" w:hAnsi="Arial" w:cs="Arial"/>
          <w:sz w:val="22"/>
          <w:szCs w:val="22"/>
          <w:lang w:val="nb-NO"/>
        </w:rPr>
      </w:pPr>
    </w:p>
    <w:p w14:paraId="4AF51C66" w14:textId="3B5748BA" w:rsidR="008A2802" w:rsidRPr="00511A1A" w:rsidRDefault="007F3D60" w:rsidP="007F3D60">
      <w:pPr>
        <w:rPr>
          <w:rFonts w:ascii="Arial" w:hAnsi="Arial" w:cs="Arial"/>
          <w:i/>
          <w:iCs/>
          <w:sz w:val="18"/>
          <w:szCs w:val="20"/>
          <w:lang w:val="nb-NO"/>
        </w:rPr>
      </w:pPr>
      <w:r w:rsidRPr="00511A1A">
        <w:rPr>
          <w:rFonts w:ascii="Arial" w:hAnsi="Arial" w:cs="Arial"/>
          <w:i/>
          <w:iCs/>
          <w:sz w:val="18"/>
          <w:szCs w:val="20"/>
          <w:lang w:val="nb-NO"/>
        </w:rPr>
        <w:t>Montér er Optimeras kjedekonsept for gjør-det-selv-markedet, byggmestere og håndverkere. Optimera er Norges største aktør innen salg og distribusjon av byggevarer, trelast og interiør med</w:t>
      </w:r>
      <w:r w:rsidR="003C6A39">
        <w:rPr>
          <w:rFonts w:ascii="Arial" w:hAnsi="Arial" w:cs="Arial"/>
          <w:i/>
          <w:iCs/>
          <w:sz w:val="18"/>
          <w:szCs w:val="20"/>
          <w:lang w:val="nb-NO"/>
        </w:rPr>
        <w:t xml:space="preserve"> </w:t>
      </w:r>
      <w:r w:rsidRPr="00511A1A">
        <w:rPr>
          <w:rFonts w:ascii="Arial" w:hAnsi="Arial" w:cs="Arial"/>
          <w:i/>
          <w:iCs/>
          <w:sz w:val="18"/>
          <w:szCs w:val="20"/>
          <w:lang w:val="nb-NO"/>
        </w:rPr>
        <w:t>95 utsalgssteder, 2000 ansatte og nærmere 7 milliarder i omsetning. Virksomheten innbefatter</w:t>
      </w:r>
      <w:r w:rsidR="003C6A39">
        <w:rPr>
          <w:rFonts w:ascii="Arial" w:hAnsi="Arial" w:cs="Arial"/>
          <w:i/>
          <w:iCs/>
          <w:sz w:val="18"/>
          <w:szCs w:val="20"/>
          <w:lang w:val="nb-NO"/>
        </w:rPr>
        <w:t xml:space="preserve"> </w:t>
      </w:r>
      <w:r w:rsidRPr="00511A1A">
        <w:rPr>
          <w:rFonts w:ascii="Arial" w:hAnsi="Arial" w:cs="Arial"/>
          <w:i/>
          <w:iCs/>
          <w:sz w:val="18"/>
          <w:szCs w:val="20"/>
          <w:lang w:val="nb-NO"/>
        </w:rPr>
        <w:t>Optimera Proff, Optimera Handel, Optimera Byggsystemer og kjedene Montér og Trend. Montér, Norges største byggevarekjede, er Optimeras kjedekonsept for gjør-det-selv-markedet, byggmestere og håndverkere. Optimera er en del av det internasjonale konsernet Saint-Gobain som</w:t>
      </w:r>
      <w:r w:rsidR="003C6A39">
        <w:rPr>
          <w:rFonts w:ascii="Arial" w:hAnsi="Arial" w:cs="Arial"/>
          <w:i/>
          <w:iCs/>
          <w:sz w:val="18"/>
          <w:szCs w:val="20"/>
          <w:lang w:val="nb-NO"/>
        </w:rPr>
        <w:t xml:space="preserve"> </w:t>
      </w:r>
      <w:r w:rsidRPr="00511A1A">
        <w:rPr>
          <w:rFonts w:ascii="Arial" w:hAnsi="Arial" w:cs="Arial"/>
          <w:i/>
          <w:iCs/>
          <w:sz w:val="18"/>
          <w:szCs w:val="20"/>
          <w:lang w:val="nb-NO"/>
        </w:rPr>
        <w:t>har 190000 medarbeidere i 64 land og er Europas største distributør av byggevarer.</w:t>
      </w:r>
    </w:p>
    <w:p w14:paraId="384F4681" w14:textId="77777777" w:rsidR="000D751A" w:rsidRPr="00586914" w:rsidRDefault="000D751A">
      <w:pPr>
        <w:rPr>
          <w:rFonts w:ascii="Arial" w:hAnsi="Arial" w:cs="Arial"/>
          <w:i/>
          <w:sz w:val="20"/>
          <w:szCs w:val="20"/>
          <w:lang w:val="nb-NO"/>
        </w:rPr>
      </w:pPr>
    </w:p>
    <w:p w14:paraId="54508759" w14:textId="77777777" w:rsidR="000D751A" w:rsidRDefault="000D751A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For nærmere informasjon, vennligst </w:t>
      </w:r>
      <w:r w:rsidR="00511A1A">
        <w:rPr>
          <w:rFonts w:ascii="Arial" w:hAnsi="Arial" w:cs="Arial"/>
          <w:sz w:val="22"/>
          <w:szCs w:val="22"/>
          <w:lang w:val="nb-NO"/>
        </w:rPr>
        <w:t xml:space="preserve">kontakt </w:t>
      </w:r>
      <w:r w:rsidR="00663252">
        <w:rPr>
          <w:rFonts w:ascii="Arial" w:hAnsi="Arial" w:cs="Arial"/>
          <w:sz w:val="22"/>
          <w:szCs w:val="22"/>
          <w:lang w:val="nb-NO"/>
        </w:rPr>
        <w:t xml:space="preserve">kategorisjef Pål Erichsen </w:t>
      </w:r>
      <w:r w:rsidR="005571E6">
        <w:rPr>
          <w:rFonts w:ascii="Arial" w:hAnsi="Arial" w:cs="Arial"/>
          <w:sz w:val="22"/>
          <w:szCs w:val="22"/>
          <w:lang w:val="nb-NO"/>
        </w:rPr>
        <w:t>på</w:t>
      </w:r>
      <w:r w:rsidR="00C23202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telefon </w:t>
      </w:r>
      <w:r w:rsidR="00663252">
        <w:rPr>
          <w:rFonts w:ascii="Arial" w:hAnsi="Arial" w:cs="Arial"/>
          <w:sz w:val="22"/>
          <w:szCs w:val="22"/>
          <w:lang w:val="nb-NO"/>
        </w:rPr>
        <w:t>95 25 96 60</w:t>
      </w:r>
      <w:r w:rsidR="00511A1A">
        <w:rPr>
          <w:rFonts w:ascii="Arial" w:hAnsi="Arial" w:cs="Arial"/>
          <w:sz w:val="22"/>
          <w:szCs w:val="22"/>
          <w:lang w:val="nb-NO"/>
        </w:rPr>
        <w:t>.</w:t>
      </w:r>
    </w:p>
    <w:sectPr w:rsidR="000D751A" w:rsidSect="00A950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0BB4F" w14:textId="77777777" w:rsidR="00BB250E" w:rsidRDefault="00BB250E">
      <w:r>
        <w:separator/>
      </w:r>
    </w:p>
  </w:endnote>
  <w:endnote w:type="continuationSeparator" w:id="0">
    <w:p w14:paraId="42751116" w14:textId="77777777" w:rsidR="00BB250E" w:rsidRDefault="00BB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CDF1" w14:textId="77777777" w:rsidR="00DA0667" w:rsidRPr="00D24A5F" w:rsidRDefault="00DA0667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Optimera AS</w:t>
    </w:r>
  </w:p>
  <w:p w14:paraId="7B0D91E1" w14:textId="77777777" w:rsidR="00DA0667" w:rsidRPr="00D24A5F" w:rsidRDefault="00DA0667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 xml:space="preserve">Østre Aker vei 260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Postboks 40 Haugenstua </w:t>
    </w:r>
    <w:r w:rsidRPr="00D24A5F">
      <w:rPr>
        <w:rFonts w:ascii="Verdana" w:hAnsi="Verdana"/>
        <w:color w:val="FF0000"/>
        <w:sz w:val="16"/>
        <w:szCs w:val="16"/>
        <w:lang w:val="nb-NO"/>
      </w:rPr>
      <w:t>/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 0915 Oslo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 xml:space="preserve">Tel 22 16 88 00 </w:t>
    </w:r>
    <w:r w:rsidRPr="00D24A5F">
      <w:rPr>
        <w:rFonts w:ascii="Verdana" w:hAnsi="Verdana"/>
        <w:color w:val="FF0000"/>
        <w:sz w:val="16"/>
        <w:szCs w:val="16"/>
        <w:lang w:val="nb-NO"/>
      </w:rPr>
      <w:t xml:space="preserve">/ </w:t>
    </w:r>
    <w:r w:rsidRPr="00D24A5F">
      <w:rPr>
        <w:rFonts w:ascii="Verdana" w:hAnsi="Verdana"/>
        <w:color w:val="808080"/>
        <w:sz w:val="16"/>
        <w:szCs w:val="16"/>
        <w:lang w:val="nb-NO"/>
      </w:rPr>
      <w:t>www.</w:t>
    </w:r>
    <w:hyperlink r:id="rId1" w:history="1">
      <w:r w:rsidRPr="00D24A5F">
        <w:rPr>
          <w:rStyle w:val="Hyperkobling"/>
          <w:rFonts w:ascii="Verdana" w:hAnsi="Verdana"/>
          <w:color w:val="808080"/>
          <w:sz w:val="16"/>
          <w:szCs w:val="16"/>
          <w:u w:val="none"/>
          <w:lang w:val="nb-NO"/>
        </w:rPr>
        <w:t>optimera.no</w:t>
      </w:r>
    </w:hyperlink>
  </w:p>
  <w:p w14:paraId="52A26457" w14:textId="77777777" w:rsidR="00DA0667" w:rsidRPr="00D24A5F" w:rsidRDefault="00DA0667">
    <w:pPr>
      <w:pStyle w:val="Bunntekst"/>
      <w:rPr>
        <w:rFonts w:ascii="Verdana" w:hAnsi="Verdana"/>
        <w:color w:val="808080"/>
        <w:sz w:val="16"/>
        <w:szCs w:val="16"/>
        <w:lang w:val="nb-NO"/>
      </w:rPr>
    </w:pPr>
    <w:r w:rsidRPr="00D24A5F">
      <w:rPr>
        <w:rFonts w:ascii="Verdana" w:hAnsi="Verdana"/>
        <w:color w:val="808080"/>
        <w:sz w:val="16"/>
        <w:szCs w:val="16"/>
        <w:lang w:val="nb-NO"/>
      </w:rPr>
      <w:t>Bank 8101.12.42901</w:t>
    </w:r>
    <w:r>
      <w:rPr>
        <w:rFonts w:ascii="Verdana" w:hAnsi="Verdana"/>
        <w:color w:val="808080"/>
        <w:sz w:val="16"/>
        <w:szCs w:val="16"/>
        <w:lang w:val="nb-NO"/>
      </w:rPr>
      <w:t xml:space="preserve"> </w:t>
    </w:r>
    <w:r w:rsidRPr="000B2647">
      <w:rPr>
        <w:rFonts w:ascii="Verdana" w:hAnsi="Verdana"/>
        <w:color w:val="FF0000"/>
        <w:sz w:val="16"/>
        <w:szCs w:val="16"/>
        <w:lang w:val="nb-NO"/>
      </w:rPr>
      <w:t xml:space="preserve">/ </w:t>
    </w:r>
    <w:r>
      <w:rPr>
        <w:rFonts w:ascii="Verdana" w:hAnsi="Verdana"/>
        <w:color w:val="808080"/>
        <w:sz w:val="16"/>
        <w:szCs w:val="16"/>
        <w:lang w:val="nb-NO"/>
      </w:rPr>
      <w:t>Org.nr. 967 013 056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3BEC" w14:textId="77777777" w:rsidR="00BB250E" w:rsidRDefault="00BB250E">
      <w:r>
        <w:separator/>
      </w:r>
    </w:p>
  </w:footnote>
  <w:footnote w:type="continuationSeparator" w:id="0">
    <w:p w14:paraId="6293A153" w14:textId="77777777" w:rsidR="00BB250E" w:rsidRDefault="00BB2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F1514" w14:textId="77777777" w:rsidR="00DA0667" w:rsidRPr="00D24A5F" w:rsidRDefault="00DA0667">
    <w:pPr>
      <w:pStyle w:val="Topptekst"/>
      <w:rPr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noProof/>
        <w:lang w:val="en-US" w:eastAsia="nb-NO"/>
      </w:rPr>
      <w:drawing>
        <wp:inline distT="0" distB="0" distL="0" distR="0" wp14:anchorId="24BC6494" wp14:editId="6A6B43B3">
          <wp:extent cx="1689100" cy="215900"/>
          <wp:effectExtent l="0" t="0" r="12700" b="12700"/>
          <wp:docPr id="1" name="Bilde 1" descr="Optime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ptime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6D7"/>
    <w:multiLevelType w:val="hybridMultilevel"/>
    <w:tmpl w:val="7382BCF4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66E592C"/>
    <w:multiLevelType w:val="hybridMultilevel"/>
    <w:tmpl w:val="49FCCD00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5F2B4854"/>
    <w:multiLevelType w:val="hybridMultilevel"/>
    <w:tmpl w:val="64E2936E"/>
    <w:lvl w:ilvl="0" w:tplc="5EC65D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62"/>
    <w:rsid w:val="00016253"/>
    <w:rsid w:val="000165BE"/>
    <w:rsid w:val="00024815"/>
    <w:rsid w:val="00032312"/>
    <w:rsid w:val="000418C7"/>
    <w:rsid w:val="00071701"/>
    <w:rsid w:val="00077AFD"/>
    <w:rsid w:val="00077CCE"/>
    <w:rsid w:val="000936EF"/>
    <w:rsid w:val="000A06E3"/>
    <w:rsid w:val="000B2647"/>
    <w:rsid w:val="000C7451"/>
    <w:rsid w:val="000D751A"/>
    <w:rsid w:val="000F1411"/>
    <w:rsid w:val="000F6D9D"/>
    <w:rsid w:val="00116243"/>
    <w:rsid w:val="00165BA7"/>
    <w:rsid w:val="001722D7"/>
    <w:rsid w:val="001738AD"/>
    <w:rsid w:val="00173CE1"/>
    <w:rsid w:val="00175EA3"/>
    <w:rsid w:val="0019185F"/>
    <w:rsid w:val="00191AF4"/>
    <w:rsid w:val="001A000E"/>
    <w:rsid w:val="001A0E4E"/>
    <w:rsid w:val="001B233A"/>
    <w:rsid w:val="001D6785"/>
    <w:rsid w:val="001E3584"/>
    <w:rsid w:val="00237623"/>
    <w:rsid w:val="002515F0"/>
    <w:rsid w:val="002C77A2"/>
    <w:rsid w:val="003009E9"/>
    <w:rsid w:val="00315D2F"/>
    <w:rsid w:val="003168D3"/>
    <w:rsid w:val="003479F6"/>
    <w:rsid w:val="00362757"/>
    <w:rsid w:val="00375630"/>
    <w:rsid w:val="00375BC4"/>
    <w:rsid w:val="003C4619"/>
    <w:rsid w:val="003C6A39"/>
    <w:rsid w:val="003D5A82"/>
    <w:rsid w:val="003F4FF2"/>
    <w:rsid w:val="00400F71"/>
    <w:rsid w:val="00425406"/>
    <w:rsid w:val="0044174E"/>
    <w:rsid w:val="00452ABB"/>
    <w:rsid w:val="00457837"/>
    <w:rsid w:val="00476289"/>
    <w:rsid w:val="004770D2"/>
    <w:rsid w:val="00491EE1"/>
    <w:rsid w:val="004C0FFD"/>
    <w:rsid w:val="004C355C"/>
    <w:rsid w:val="004D21A7"/>
    <w:rsid w:val="004F33C5"/>
    <w:rsid w:val="005035DE"/>
    <w:rsid w:val="005065E2"/>
    <w:rsid w:val="00510DB1"/>
    <w:rsid w:val="00511A1A"/>
    <w:rsid w:val="00512C4D"/>
    <w:rsid w:val="0053639E"/>
    <w:rsid w:val="005379DC"/>
    <w:rsid w:val="00542F08"/>
    <w:rsid w:val="005571E6"/>
    <w:rsid w:val="0057360C"/>
    <w:rsid w:val="00586914"/>
    <w:rsid w:val="005C3606"/>
    <w:rsid w:val="005C45E3"/>
    <w:rsid w:val="005D0CC9"/>
    <w:rsid w:val="005D5B26"/>
    <w:rsid w:val="005E43A3"/>
    <w:rsid w:val="005E6541"/>
    <w:rsid w:val="005F36CE"/>
    <w:rsid w:val="00606600"/>
    <w:rsid w:val="006131E5"/>
    <w:rsid w:val="00623C4B"/>
    <w:rsid w:val="00660DAA"/>
    <w:rsid w:val="00661B31"/>
    <w:rsid w:val="00663252"/>
    <w:rsid w:val="006634D8"/>
    <w:rsid w:val="00664502"/>
    <w:rsid w:val="00686D0B"/>
    <w:rsid w:val="00692894"/>
    <w:rsid w:val="006A15AA"/>
    <w:rsid w:val="006A1A60"/>
    <w:rsid w:val="006D7800"/>
    <w:rsid w:val="007152ED"/>
    <w:rsid w:val="00720003"/>
    <w:rsid w:val="00727AEF"/>
    <w:rsid w:val="00727C91"/>
    <w:rsid w:val="007306E9"/>
    <w:rsid w:val="00747CCE"/>
    <w:rsid w:val="00767053"/>
    <w:rsid w:val="00774674"/>
    <w:rsid w:val="00776FA6"/>
    <w:rsid w:val="0078134C"/>
    <w:rsid w:val="007A0677"/>
    <w:rsid w:val="007A2536"/>
    <w:rsid w:val="007C3F7E"/>
    <w:rsid w:val="007C52A0"/>
    <w:rsid w:val="007D7D32"/>
    <w:rsid w:val="007F3D60"/>
    <w:rsid w:val="007F74EE"/>
    <w:rsid w:val="00817FA4"/>
    <w:rsid w:val="00832BC5"/>
    <w:rsid w:val="00836612"/>
    <w:rsid w:val="00851747"/>
    <w:rsid w:val="00854CD4"/>
    <w:rsid w:val="00864A10"/>
    <w:rsid w:val="00880ADA"/>
    <w:rsid w:val="008A2802"/>
    <w:rsid w:val="008A6115"/>
    <w:rsid w:val="008A73F9"/>
    <w:rsid w:val="00914BD1"/>
    <w:rsid w:val="00972A40"/>
    <w:rsid w:val="009D15C7"/>
    <w:rsid w:val="009D55B5"/>
    <w:rsid w:val="009F41CE"/>
    <w:rsid w:val="00A23D36"/>
    <w:rsid w:val="00A27669"/>
    <w:rsid w:val="00A2787C"/>
    <w:rsid w:val="00A453AF"/>
    <w:rsid w:val="00A530C6"/>
    <w:rsid w:val="00A568CB"/>
    <w:rsid w:val="00A715B5"/>
    <w:rsid w:val="00A75733"/>
    <w:rsid w:val="00A77275"/>
    <w:rsid w:val="00A80670"/>
    <w:rsid w:val="00A950EC"/>
    <w:rsid w:val="00AB0B2A"/>
    <w:rsid w:val="00AC1129"/>
    <w:rsid w:val="00AC5952"/>
    <w:rsid w:val="00AD5660"/>
    <w:rsid w:val="00AE48EF"/>
    <w:rsid w:val="00AF0F68"/>
    <w:rsid w:val="00AF3BA4"/>
    <w:rsid w:val="00B02EF6"/>
    <w:rsid w:val="00B131B6"/>
    <w:rsid w:val="00B16B57"/>
    <w:rsid w:val="00B229EB"/>
    <w:rsid w:val="00B42EAF"/>
    <w:rsid w:val="00B574F0"/>
    <w:rsid w:val="00B622A3"/>
    <w:rsid w:val="00B67FAC"/>
    <w:rsid w:val="00B92575"/>
    <w:rsid w:val="00BB250E"/>
    <w:rsid w:val="00BB30F1"/>
    <w:rsid w:val="00BB3528"/>
    <w:rsid w:val="00BB3B83"/>
    <w:rsid w:val="00BD1DE1"/>
    <w:rsid w:val="00BE23A0"/>
    <w:rsid w:val="00BE5F81"/>
    <w:rsid w:val="00BE7785"/>
    <w:rsid w:val="00BF4C80"/>
    <w:rsid w:val="00BF6EBF"/>
    <w:rsid w:val="00C11309"/>
    <w:rsid w:val="00C11937"/>
    <w:rsid w:val="00C23202"/>
    <w:rsid w:val="00C2450D"/>
    <w:rsid w:val="00C260E2"/>
    <w:rsid w:val="00C27CD9"/>
    <w:rsid w:val="00C324D4"/>
    <w:rsid w:val="00C630A7"/>
    <w:rsid w:val="00C63E84"/>
    <w:rsid w:val="00C8427E"/>
    <w:rsid w:val="00C9631D"/>
    <w:rsid w:val="00C97952"/>
    <w:rsid w:val="00CB6BFF"/>
    <w:rsid w:val="00CD71F4"/>
    <w:rsid w:val="00CE4217"/>
    <w:rsid w:val="00CE57B1"/>
    <w:rsid w:val="00CF4DD7"/>
    <w:rsid w:val="00CF6B2A"/>
    <w:rsid w:val="00D031C5"/>
    <w:rsid w:val="00D04661"/>
    <w:rsid w:val="00D24A5F"/>
    <w:rsid w:val="00D263C6"/>
    <w:rsid w:val="00D32162"/>
    <w:rsid w:val="00D70996"/>
    <w:rsid w:val="00D72861"/>
    <w:rsid w:val="00D73BAA"/>
    <w:rsid w:val="00D7607F"/>
    <w:rsid w:val="00D7651D"/>
    <w:rsid w:val="00D81663"/>
    <w:rsid w:val="00D96A72"/>
    <w:rsid w:val="00DA0667"/>
    <w:rsid w:val="00DD072B"/>
    <w:rsid w:val="00DE336D"/>
    <w:rsid w:val="00DE3FB5"/>
    <w:rsid w:val="00E129FF"/>
    <w:rsid w:val="00E15F4D"/>
    <w:rsid w:val="00E17040"/>
    <w:rsid w:val="00E23B72"/>
    <w:rsid w:val="00E23FA9"/>
    <w:rsid w:val="00E3724C"/>
    <w:rsid w:val="00E4736E"/>
    <w:rsid w:val="00E64F02"/>
    <w:rsid w:val="00E77044"/>
    <w:rsid w:val="00EA24FB"/>
    <w:rsid w:val="00EA441F"/>
    <w:rsid w:val="00ED7644"/>
    <w:rsid w:val="00EE16F9"/>
    <w:rsid w:val="00F10314"/>
    <w:rsid w:val="00F10768"/>
    <w:rsid w:val="00F20EF7"/>
    <w:rsid w:val="00F71F51"/>
    <w:rsid w:val="00F95F02"/>
    <w:rsid w:val="00FF47FC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A7F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11"/>
    <w:rPr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rsid w:val="00D24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rsid w:val="00D24A5F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D3216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D32162"/>
    <w:rPr>
      <w:rFonts w:ascii="Lucida Grande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_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Christian Sømme</dc:creator>
  <cp:lastModifiedBy>Word</cp:lastModifiedBy>
  <cp:revision>6</cp:revision>
  <cp:lastPrinted>2009-05-14T08:59:00Z</cp:lastPrinted>
  <dcterms:created xsi:type="dcterms:W3CDTF">2013-06-18T08:29:00Z</dcterms:created>
  <dcterms:modified xsi:type="dcterms:W3CDTF">2013-06-19T11:44:00Z</dcterms:modified>
</cp:coreProperties>
</file>