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55BF" w14:textId="35A8E38D" w:rsidR="003F7878" w:rsidRPr="006520A4" w:rsidRDefault="003F7878" w:rsidP="003F7878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687E7A">
        <w:rPr>
          <w:rFonts w:eastAsia="Times New Roman" w:cstheme="minorHAnsi"/>
          <w:b/>
          <w:bCs/>
          <w:sz w:val="28"/>
          <w:szCs w:val="28"/>
          <w:lang w:eastAsia="de-DE"/>
        </w:rPr>
        <w:t>Pressemitteilung</w:t>
      </w:r>
      <w:r w:rsidRPr="00687E7A">
        <w:rPr>
          <w:rFonts w:eastAsia="Times New Roman" w:cstheme="minorHAnsi"/>
          <w:b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="00F3459D">
        <w:rPr>
          <w:rFonts w:eastAsia="Times New Roman" w:cstheme="minorHAnsi"/>
          <w:b/>
          <w:bCs/>
          <w:sz w:val="22"/>
          <w:szCs w:val="22"/>
          <w:lang w:eastAsia="de-DE"/>
        </w:rPr>
        <w:t>1</w:t>
      </w:r>
      <w:r w:rsidR="00DB7A25">
        <w:rPr>
          <w:rFonts w:eastAsia="Times New Roman" w:cstheme="minorHAnsi"/>
          <w:b/>
          <w:bCs/>
          <w:sz w:val="22"/>
          <w:szCs w:val="22"/>
          <w:lang w:eastAsia="de-DE"/>
        </w:rPr>
        <w:t>4</w:t>
      </w:r>
      <w:r w:rsidR="00CD676E">
        <w:rPr>
          <w:rFonts w:eastAsia="Times New Roman" w:cstheme="minorHAnsi"/>
          <w:b/>
          <w:bCs/>
          <w:sz w:val="22"/>
          <w:szCs w:val="22"/>
          <w:lang w:eastAsia="de-DE"/>
        </w:rPr>
        <w:t xml:space="preserve">. </w:t>
      </w:r>
      <w:r w:rsidR="005F43D1">
        <w:rPr>
          <w:rFonts w:eastAsia="Times New Roman" w:cstheme="minorHAnsi"/>
          <w:b/>
          <w:bCs/>
          <w:sz w:val="22"/>
          <w:szCs w:val="22"/>
          <w:lang w:eastAsia="de-DE"/>
        </w:rPr>
        <w:t>August</w:t>
      </w:r>
      <w:r w:rsidR="00CD676E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20</w:t>
      </w:r>
      <w:r w:rsidR="00B34149">
        <w:rPr>
          <w:rFonts w:eastAsia="Times New Roman" w:cstheme="minorHAnsi"/>
          <w:b/>
          <w:bCs/>
          <w:sz w:val="22"/>
          <w:szCs w:val="22"/>
          <w:lang w:eastAsia="de-DE"/>
        </w:rPr>
        <w:t>20</w:t>
      </w:r>
    </w:p>
    <w:p w14:paraId="3DEF8DE3" w14:textId="13B7FA34" w:rsidR="003F7878" w:rsidRPr="00687E7A" w:rsidRDefault="003F7878" w:rsidP="003F7878">
      <w:pPr>
        <w:rPr>
          <w:rFonts w:eastAsia="Times New Roman" w:cstheme="minorHAnsi"/>
          <w:bCs/>
          <w:sz w:val="22"/>
          <w:szCs w:val="22"/>
          <w:lang w:eastAsia="de-DE"/>
        </w:rPr>
      </w:pPr>
    </w:p>
    <w:p w14:paraId="770EDD9D" w14:textId="0A2757FB" w:rsidR="009436B0" w:rsidRDefault="00292E61" w:rsidP="003F7878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>
        <w:rPr>
          <w:rFonts w:eastAsia="Times New Roman" w:cstheme="minorHAnsi"/>
          <w:b/>
          <w:bCs/>
          <w:sz w:val="22"/>
          <w:szCs w:val="22"/>
          <w:lang w:eastAsia="de-DE"/>
        </w:rPr>
        <w:t xml:space="preserve">Der Kieler </w:t>
      </w:r>
      <w:r w:rsidR="004C018A">
        <w:rPr>
          <w:rFonts w:eastAsia="Times New Roman" w:cstheme="minorHAnsi"/>
          <w:b/>
          <w:bCs/>
          <w:sz w:val="22"/>
          <w:szCs w:val="22"/>
          <w:lang w:eastAsia="de-DE"/>
        </w:rPr>
        <w:t>Bootshafensommer</w:t>
      </w:r>
      <w:r>
        <w:rPr>
          <w:rFonts w:eastAsia="Times New Roman" w:cstheme="minorHAnsi"/>
          <w:b/>
          <w:bCs/>
          <w:sz w:val="22"/>
          <w:szCs w:val="22"/>
          <w:lang w:eastAsia="de-DE"/>
        </w:rPr>
        <w:t xml:space="preserve"> </w:t>
      </w:r>
      <w:r w:rsidR="00E9683D">
        <w:rPr>
          <w:rFonts w:eastAsia="Times New Roman" w:cstheme="minorHAnsi"/>
          <w:b/>
          <w:bCs/>
          <w:sz w:val="22"/>
          <w:szCs w:val="22"/>
          <w:lang w:eastAsia="de-DE"/>
        </w:rPr>
        <w:t>2020</w:t>
      </w:r>
      <w:r w:rsidR="003C2679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findet </w:t>
      </w:r>
      <w:r>
        <w:rPr>
          <w:rFonts w:eastAsia="Times New Roman" w:cstheme="minorHAnsi"/>
          <w:b/>
          <w:bCs/>
          <w:sz w:val="22"/>
          <w:szCs w:val="22"/>
          <w:lang w:eastAsia="de-DE"/>
        </w:rPr>
        <w:t xml:space="preserve">im September </w:t>
      </w:r>
      <w:r w:rsidR="003C2679">
        <w:rPr>
          <w:rFonts w:eastAsia="Times New Roman" w:cstheme="minorHAnsi"/>
          <w:b/>
          <w:bCs/>
          <w:sz w:val="22"/>
          <w:szCs w:val="22"/>
          <w:lang w:eastAsia="de-DE"/>
        </w:rPr>
        <w:t>s</w:t>
      </w:r>
      <w:r w:rsidR="009436B0">
        <w:rPr>
          <w:rFonts w:eastAsia="Times New Roman" w:cstheme="minorHAnsi"/>
          <w:b/>
          <w:bCs/>
          <w:sz w:val="22"/>
          <w:szCs w:val="22"/>
          <w:lang w:eastAsia="de-DE"/>
        </w:rPr>
        <w:t>tatt</w:t>
      </w:r>
      <w:r>
        <w:rPr>
          <w:rFonts w:eastAsia="Times New Roman" w:cstheme="minorHAnsi"/>
          <w:b/>
          <w:bCs/>
          <w:sz w:val="22"/>
          <w:szCs w:val="22"/>
          <w:lang w:eastAsia="de-DE"/>
        </w:rPr>
        <w:t xml:space="preserve"> </w:t>
      </w:r>
    </w:p>
    <w:p w14:paraId="67BBBAD0" w14:textId="2DA76E69" w:rsidR="00687E7A" w:rsidRPr="0073190D" w:rsidRDefault="009436B0" w:rsidP="003F7878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>
        <w:rPr>
          <w:rFonts w:eastAsia="Times New Roman" w:cstheme="minorHAnsi"/>
          <w:b/>
          <w:bCs/>
          <w:sz w:val="22"/>
          <w:szCs w:val="22"/>
          <w:lang w:eastAsia="de-DE"/>
        </w:rPr>
        <w:t>Täglich</w:t>
      </w:r>
      <w:r w:rsidR="00292E61">
        <w:rPr>
          <w:rFonts w:eastAsia="Times New Roman" w:cstheme="minorHAnsi"/>
          <w:b/>
          <w:bCs/>
          <w:sz w:val="22"/>
          <w:szCs w:val="22"/>
          <w:lang w:eastAsia="de-DE"/>
        </w:rPr>
        <w:t xml:space="preserve">es </w:t>
      </w:r>
      <w:r w:rsidR="00F916AE">
        <w:rPr>
          <w:rFonts w:eastAsia="Times New Roman" w:cstheme="minorHAnsi"/>
          <w:b/>
          <w:bCs/>
          <w:sz w:val="22"/>
          <w:szCs w:val="22"/>
          <w:lang w:eastAsia="de-DE"/>
        </w:rPr>
        <w:t>Livemusikprogramm</w:t>
      </w:r>
      <w:r w:rsidR="00292E61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auf </w:t>
      </w:r>
      <w:r w:rsidR="00F916AE">
        <w:rPr>
          <w:rFonts w:eastAsia="Times New Roman" w:cstheme="minorHAnsi"/>
          <w:b/>
          <w:bCs/>
          <w:sz w:val="22"/>
          <w:szCs w:val="22"/>
          <w:lang w:eastAsia="de-DE"/>
        </w:rPr>
        <w:t>der schwimmenden Bühne</w:t>
      </w:r>
      <w:r w:rsidR="00292E61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</w:t>
      </w:r>
      <w:r w:rsidR="00F916AE">
        <w:rPr>
          <w:rFonts w:eastAsia="Times New Roman" w:cstheme="minorHAnsi"/>
          <w:b/>
          <w:bCs/>
          <w:sz w:val="22"/>
          <w:szCs w:val="22"/>
          <w:lang w:eastAsia="de-DE"/>
        </w:rPr>
        <w:t>im Rahmen</w:t>
      </w:r>
      <w:r>
        <w:rPr>
          <w:rFonts w:eastAsia="Times New Roman" w:cstheme="minorHAnsi"/>
          <w:b/>
          <w:bCs/>
          <w:sz w:val="22"/>
          <w:szCs w:val="22"/>
          <w:lang w:eastAsia="de-DE"/>
        </w:rPr>
        <w:t xml:space="preserve"> der </w:t>
      </w:r>
      <w:r w:rsidR="004C018A">
        <w:rPr>
          <w:rFonts w:eastAsia="Times New Roman" w:cstheme="minorHAnsi"/>
          <w:b/>
          <w:bCs/>
          <w:sz w:val="22"/>
          <w:szCs w:val="22"/>
          <w:lang w:eastAsia="de-DE"/>
        </w:rPr>
        <w:t>K</w:t>
      </w:r>
      <w:r w:rsidR="00292E61">
        <w:rPr>
          <w:rFonts w:eastAsia="Times New Roman" w:cstheme="minorHAnsi"/>
          <w:b/>
          <w:bCs/>
          <w:sz w:val="22"/>
          <w:szCs w:val="22"/>
          <w:lang w:eastAsia="de-DE"/>
        </w:rPr>
        <w:t xml:space="preserve">ieler Woche +x </w:t>
      </w:r>
    </w:p>
    <w:p w14:paraId="051867BC" w14:textId="07810B35" w:rsidR="00687E7A" w:rsidRPr="0073190D" w:rsidRDefault="00687E7A" w:rsidP="003F7878">
      <w:pPr>
        <w:rPr>
          <w:rFonts w:eastAsia="Times New Roman" w:cstheme="minorHAnsi"/>
          <w:bCs/>
          <w:sz w:val="22"/>
          <w:szCs w:val="22"/>
          <w:lang w:eastAsia="de-DE"/>
        </w:rPr>
      </w:pPr>
    </w:p>
    <w:p w14:paraId="4498EE51" w14:textId="61BF8D32" w:rsidR="00152F48" w:rsidRDefault="00FA56CA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„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Seit 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 xml:space="preserve">elf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Jahren </w:t>
      </w:r>
      <w:r w:rsidR="00BD7DE2">
        <w:rPr>
          <w:rFonts w:eastAsia="Times New Roman" w:cstheme="minorHAnsi"/>
          <w:bCs/>
          <w:sz w:val="22"/>
          <w:szCs w:val="22"/>
          <w:lang w:eastAsia="de-DE"/>
        </w:rPr>
        <w:t>finde</w:t>
      </w:r>
      <w:r w:rsidR="004F55AF">
        <w:rPr>
          <w:rFonts w:eastAsia="Times New Roman" w:cstheme="minorHAnsi"/>
          <w:bCs/>
          <w:sz w:val="22"/>
          <w:szCs w:val="22"/>
          <w:lang w:eastAsia="de-DE"/>
        </w:rPr>
        <w:t>t</w:t>
      </w:r>
      <w:r w:rsidR="00BD7DE2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jeden Sommer </w:t>
      </w:r>
      <w:r w:rsidR="00BD7DE2">
        <w:rPr>
          <w:rFonts w:eastAsia="Times New Roman" w:cstheme="minorHAnsi"/>
          <w:bCs/>
          <w:sz w:val="22"/>
          <w:szCs w:val="22"/>
          <w:lang w:eastAsia="de-DE"/>
        </w:rPr>
        <w:t xml:space="preserve">von Juli bis </w:t>
      </w:r>
      <w:r w:rsidR="003D2320">
        <w:rPr>
          <w:rFonts w:eastAsia="Times New Roman" w:cstheme="minorHAnsi"/>
          <w:bCs/>
          <w:sz w:val="22"/>
          <w:szCs w:val="22"/>
          <w:lang w:eastAsia="de-DE"/>
        </w:rPr>
        <w:t xml:space="preserve">August im Herzen der Kieler Innenstadt </w:t>
      </w:r>
      <w:r w:rsidR="005962EA">
        <w:rPr>
          <w:rFonts w:eastAsia="Times New Roman" w:cstheme="minorHAnsi"/>
          <w:bCs/>
          <w:sz w:val="22"/>
          <w:szCs w:val="22"/>
          <w:lang w:eastAsia="de-DE"/>
        </w:rPr>
        <w:t xml:space="preserve">der </w:t>
      </w:r>
      <w:r w:rsidR="00B41900">
        <w:rPr>
          <w:rFonts w:eastAsia="Times New Roman" w:cstheme="minorHAnsi"/>
          <w:bCs/>
          <w:sz w:val="22"/>
          <w:szCs w:val="22"/>
          <w:lang w:eastAsia="de-DE"/>
        </w:rPr>
        <w:t>Bootshafensommer</w:t>
      </w:r>
      <w:r w:rsidR="003D2320">
        <w:rPr>
          <w:rFonts w:eastAsia="Times New Roman" w:cstheme="minorHAnsi"/>
          <w:bCs/>
          <w:sz w:val="22"/>
          <w:szCs w:val="22"/>
          <w:lang w:eastAsia="de-DE"/>
        </w:rPr>
        <w:t xml:space="preserve"> statt. </w:t>
      </w:r>
      <w:r w:rsidR="004F55AF">
        <w:rPr>
          <w:rFonts w:eastAsia="Times New Roman" w:cstheme="minorHAnsi"/>
          <w:bCs/>
          <w:sz w:val="22"/>
          <w:szCs w:val="22"/>
          <w:lang w:eastAsia="de-DE"/>
        </w:rPr>
        <w:t xml:space="preserve">In diesem Jahr konnten </w:t>
      </w:r>
      <w:r w:rsidR="00C65159">
        <w:rPr>
          <w:rFonts w:eastAsia="Times New Roman" w:cstheme="minorHAnsi"/>
          <w:bCs/>
          <w:sz w:val="22"/>
          <w:szCs w:val="22"/>
          <w:lang w:eastAsia="de-DE"/>
        </w:rPr>
        <w:t xml:space="preserve">wir die Veranstaltung auf Grund der Covid-19-Pandemie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zunächst </w:t>
      </w:r>
      <w:r w:rsidR="00C65159">
        <w:rPr>
          <w:rFonts w:eastAsia="Times New Roman" w:cstheme="minorHAnsi"/>
          <w:bCs/>
          <w:sz w:val="22"/>
          <w:szCs w:val="22"/>
          <w:lang w:eastAsia="de-DE"/>
        </w:rPr>
        <w:t xml:space="preserve">nicht im gewohnten </w:t>
      </w:r>
      <w:r w:rsidR="00A77435">
        <w:rPr>
          <w:rFonts w:eastAsia="Times New Roman" w:cstheme="minorHAnsi"/>
          <w:bCs/>
          <w:sz w:val="22"/>
          <w:szCs w:val="22"/>
          <w:lang w:eastAsia="de-DE"/>
        </w:rPr>
        <w:t xml:space="preserve">Rahmen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und nicht zur gewohnten Zeit </w:t>
      </w:r>
      <w:r w:rsidR="00A77435">
        <w:rPr>
          <w:rFonts w:eastAsia="Times New Roman" w:cstheme="minorHAnsi"/>
          <w:bCs/>
          <w:sz w:val="22"/>
          <w:szCs w:val="22"/>
          <w:lang w:eastAsia="de-DE"/>
        </w:rPr>
        <w:t xml:space="preserve">durchführen. Daher freuen wir uns umso mehr, dass </w:t>
      </w:r>
      <w:r w:rsidR="00820897">
        <w:rPr>
          <w:rFonts w:eastAsia="Times New Roman" w:cstheme="minorHAnsi"/>
          <w:bCs/>
          <w:sz w:val="22"/>
          <w:szCs w:val="22"/>
          <w:lang w:eastAsia="de-DE"/>
        </w:rPr>
        <w:t xml:space="preserve">die </w:t>
      </w:r>
      <w:r w:rsidR="00322617">
        <w:rPr>
          <w:rFonts w:eastAsia="Times New Roman" w:cstheme="minorHAnsi"/>
          <w:bCs/>
          <w:sz w:val="22"/>
          <w:szCs w:val="22"/>
          <w:lang w:eastAsia="de-DE"/>
        </w:rPr>
        <w:t>Veranstalter de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>r</w:t>
      </w:r>
      <w:r w:rsidR="00322617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820897">
        <w:rPr>
          <w:rFonts w:eastAsia="Times New Roman" w:cstheme="minorHAnsi"/>
          <w:bCs/>
          <w:sz w:val="22"/>
          <w:szCs w:val="22"/>
          <w:lang w:eastAsia="de-DE"/>
        </w:rPr>
        <w:t>Ki</w:t>
      </w:r>
      <w:r w:rsidR="00322617">
        <w:rPr>
          <w:rFonts w:eastAsia="Times New Roman" w:cstheme="minorHAnsi"/>
          <w:bCs/>
          <w:sz w:val="22"/>
          <w:szCs w:val="22"/>
          <w:lang w:eastAsia="de-DE"/>
        </w:rPr>
        <w:t xml:space="preserve">eler </w:t>
      </w:r>
      <w:r w:rsidR="00820897">
        <w:rPr>
          <w:rFonts w:eastAsia="Times New Roman" w:cstheme="minorHAnsi"/>
          <w:bCs/>
          <w:sz w:val="22"/>
          <w:szCs w:val="22"/>
          <w:lang w:eastAsia="de-DE"/>
        </w:rPr>
        <w:t>Wo</w:t>
      </w:r>
      <w:r w:rsidR="00322617">
        <w:rPr>
          <w:rFonts w:eastAsia="Times New Roman" w:cstheme="minorHAnsi"/>
          <w:bCs/>
          <w:sz w:val="22"/>
          <w:szCs w:val="22"/>
          <w:lang w:eastAsia="de-DE"/>
        </w:rPr>
        <w:t>che</w:t>
      </w:r>
      <w:r w:rsidR="00820897">
        <w:rPr>
          <w:rFonts w:eastAsia="Times New Roman" w:cstheme="minorHAnsi"/>
          <w:bCs/>
          <w:sz w:val="22"/>
          <w:szCs w:val="22"/>
          <w:lang w:eastAsia="de-DE"/>
        </w:rPr>
        <w:t xml:space="preserve"> auf uns zugekommen </w:t>
      </w:r>
      <w:r w:rsidR="0095128B">
        <w:rPr>
          <w:rFonts w:eastAsia="Times New Roman" w:cstheme="minorHAnsi"/>
          <w:bCs/>
          <w:sz w:val="22"/>
          <w:szCs w:val="22"/>
          <w:lang w:eastAsia="de-DE"/>
        </w:rPr>
        <w:t xml:space="preserve">sind </w:t>
      </w:r>
      <w:r w:rsidR="007539EE">
        <w:rPr>
          <w:rFonts w:eastAsia="Times New Roman" w:cstheme="minorHAnsi"/>
          <w:bCs/>
          <w:sz w:val="22"/>
          <w:szCs w:val="22"/>
          <w:lang w:eastAsia="de-DE"/>
        </w:rPr>
        <w:t xml:space="preserve">und 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>der Bootshafensommer zum Liveareal</w:t>
      </w:r>
      <w:r w:rsidR="00A77435">
        <w:rPr>
          <w:rFonts w:eastAsia="Times New Roman" w:cstheme="minorHAnsi"/>
          <w:bCs/>
          <w:sz w:val="22"/>
          <w:szCs w:val="22"/>
          <w:lang w:eastAsia="de-DE"/>
        </w:rPr>
        <w:t xml:space="preserve"> der Kieler Woche 2020 </w:t>
      </w:r>
      <w:r w:rsidR="00FB6CD4">
        <w:rPr>
          <w:rFonts w:eastAsia="Times New Roman" w:cstheme="minorHAnsi"/>
          <w:bCs/>
          <w:sz w:val="22"/>
          <w:szCs w:val="22"/>
          <w:lang w:eastAsia="de-DE"/>
        </w:rPr>
        <w:t>unter dem Motto „</w:t>
      </w:r>
      <w:r w:rsidR="0071678C">
        <w:rPr>
          <w:rFonts w:eastAsia="Times New Roman" w:cstheme="minorHAnsi"/>
          <w:bCs/>
          <w:sz w:val="22"/>
          <w:szCs w:val="22"/>
          <w:lang w:eastAsia="de-DE"/>
        </w:rPr>
        <w:t>Segeln</w:t>
      </w:r>
      <w:r w:rsidR="00FB6CD4">
        <w:rPr>
          <w:rFonts w:eastAsia="Times New Roman" w:cstheme="minorHAnsi"/>
          <w:bCs/>
          <w:sz w:val="22"/>
          <w:szCs w:val="22"/>
          <w:lang w:eastAsia="de-DE"/>
        </w:rPr>
        <w:t xml:space="preserve"> + </w:t>
      </w:r>
      <w:r w:rsidR="0071678C">
        <w:rPr>
          <w:rFonts w:eastAsia="Times New Roman" w:cstheme="minorHAnsi"/>
          <w:bCs/>
          <w:sz w:val="22"/>
          <w:szCs w:val="22"/>
          <w:lang w:eastAsia="de-DE"/>
        </w:rPr>
        <w:t>X</w:t>
      </w:r>
      <w:r w:rsidR="00FB6CD4">
        <w:rPr>
          <w:rFonts w:eastAsia="Times New Roman" w:cstheme="minorHAnsi"/>
          <w:bCs/>
          <w:sz w:val="22"/>
          <w:szCs w:val="22"/>
          <w:lang w:eastAsia="de-DE"/>
        </w:rPr>
        <w:t xml:space="preserve">“ 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>wird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>. D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 xml:space="preserve">amit 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 xml:space="preserve">können wir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sowohl </w:t>
      </w:r>
      <w:r w:rsidR="0074668F">
        <w:rPr>
          <w:rFonts w:eastAsia="Times New Roman" w:cstheme="minorHAnsi"/>
          <w:bCs/>
          <w:sz w:val="22"/>
          <w:szCs w:val="22"/>
          <w:lang w:eastAsia="de-DE"/>
        </w:rPr>
        <w:t xml:space="preserve">gegenüber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>Künstler*innen als auch Besucher*innen ein positives Signal setze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>n</w:t>
      </w:r>
      <w:r w:rsidR="00456B75">
        <w:rPr>
          <w:rFonts w:eastAsia="Times New Roman" w:cstheme="minorHAnsi"/>
          <w:bCs/>
          <w:sz w:val="22"/>
          <w:szCs w:val="22"/>
          <w:lang w:eastAsia="de-DE"/>
        </w:rPr>
        <w:t>“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>,</w:t>
      </w:r>
      <w:r w:rsidR="00456B75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3770BD">
        <w:rPr>
          <w:rFonts w:eastAsia="Times New Roman" w:cstheme="minorHAnsi"/>
          <w:bCs/>
          <w:sz w:val="22"/>
          <w:szCs w:val="22"/>
          <w:lang w:eastAsia="de-DE"/>
        </w:rPr>
        <w:t xml:space="preserve">freut sich Uwe Wanger, </w:t>
      </w:r>
      <w:r w:rsidR="0071678C">
        <w:rPr>
          <w:rFonts w:eastAsia="Times New Roman" w:cstheme="minorHAnsi"/>
          <w:bCs/>
          <w:sz w:val="22"/>
          <w:szCs w:val="22"/>
          <w:lang w:eastAsia="de-DE"/>
        </w:rPr>
        <w:t xml:space="preserve">Geschäftsführer von Kiel-Marketing. </w:t>
      </w:r>
    </w:p>
    <w:p w14:paraId="3B3E2AF8" w14:textId="5B03367F" w:rsidR="00040EE0" w:rsidRDefault="00040EE0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6BDE1866" w14:textId="4C3E70BA" w:rsidR="002E5016" w:rsidRPr="00E9683D" w:rsidRDefault="00040EE0" w:rsidP="009D087C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E9683D">
        <w:rPr>
          <w:rFonts w:eastAsia="Times New Roman" w:cstheme="minorHAnsi"/>
          <w:b/>
          <w:sz w:val="22"/>
          <w:szCs w:val="22"/>
          <w:lang w:eastAsia="de-DE"/>
        </w:rPr>
        <w:t xml:space="preserve">Der Bootshafensommer wird </w:t>
      </w:r>
      <w:r w:rsidR="00E9683D">
        <w:rPr>
          <w:rFonts w:eastAsia="Times New Roman" w:cstheme="minorHAnsi"/>
          <w:b/>
          <w:sz w:val="22"/>
          <w:szCs w:val="22"/>
          <w:lang w:eastAsia="de-DE"/>
        </w:rPr>
        <w:t xml:space="preserve">auch zum verschobenen Termin </w:t>
      </w:r>
      <w:r w:rsidRPr="00E9683D">
        <w:rPr>
          <w:rFonts w:eastAsia="Times New Roman" w:cstheme="minorHAnsi"/>
          <w:b/>
          <w:sz w:val="22"/>
          <w:szCs w:val="22"/>
          <w:lang w:eastAsia="de-DE"/>
        </w:rPr>
        <w:t xml:space="preserve">im Rahmen des Kultursommers </w:t>
      </w:r>
      <w:r w:rsidR="00E9683D">
        <w:rPr>
          <w:rFonts w:eastAsia="Times New Roman" w:cstheme="minorHAnsi"/>
          <w:b/>
          <w:sz w:val="22"/>
          <w:szCs w:val="22"/>
          <w:lang w:eastAsia="de-DE"/>
        </w:rPr>
        <w:t xml:space="preserve">der Landeshauptstadt Kiel </w:t>
      </w:r>
      <w:r w:rsidR="00050ED6" w:rsidRPr="00E9683D">
        <w:rPr>
          <w:rFonts w:eastAsia="Times New Roman" w:cstheme="minorHAnsi"/>
          <w:b/>
          <w:sz w:val="22"/>
          <w:szCs w:val="22"/>
          <w:lang w:eastAsia="de-DE"/>
        </w:rPr>
        <w:t xml:space="preserve">stattfinden. </w:t>
      </w:r>
      <w:r w:rsidR="00E9683D">
        <w:rPr>
          <w:rFonts w:eastAsia="Times New Roman" w:cstheme="minorHAnsi"/>
          <w:b/>
          <w:sz w:val="22"/>
          <w:szCs w:val="22"/>
          <w:lang w:eastAsia="de-DE"/>
        </w:rPr>
        <w:t xml:space="preserve">Wie gewohnt </w:t>
      </w:r>
      <w:r w:rsidR="00E9683D" w:rsidRPr="00E9683D">
        <w:rPr>
          <w:rFonts w:eastAsia="Times New Roman" w:cstheme="minorHAnsi"/>
          <w:b/>
          <w:sz w:val="22"/>
          <w:szCs w:val="22"/>
          <w:lang w:eastAsia="de-DE"/>
        </w:rPr>
        <w:t>umsonst und draußen</w:t>
      </w:r>
      <w:r w:rsidR="00E9683D">
        <w:rPr>
          <w:rFonts w:eastAsia="Times New Roman" w:cstheme="minorHAnsi"/>
          <w:b/>
          <w:sz w:val="22"/>
          <w:szCs w:val="22"/>
          <w:lang w:eastAsia="de-DE"/>
        </w:rPr>
        <w:t>!</w:t>
      </w:r>
    </w:p>
    <w:p w14:paraId="47A45F4C" w14:textId="69F7A461" w:rsidR="00BC7B6E" w:rsidRDefault="00E9683D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Kiel-Marketing als Veranstalter des Bootshafensommers bleibt seinem </w:t>
      </w:r>
      <w:r w:rsidR="00C1139D">
        <w:rPr>
          <w:rFonts w:eastAsia="Times New Roman" w:cstheme="minorHAnsi"/>
          <w:bCs/>
          <w:sz w:val="22"/>
          <w:szCs w:val="22"/>
          <w:lang w:eastAsia="de-DE"/>
        </w:rPr>
        <w:t xml:space="preserve">Veranstaltungskonzept treu und 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>w</w:t>
      </w:r>
      <w:r>
        <w:rPr>
          <w:rFonts w:eastAsia="Times New Roman" w:cstheme="minorHAnsi"/>
          <w:bCs/>
          <w:sz w:val="22"/>
          <w:szCs w:val="22"/>
          <w:lang w:eastAsia="de-DE"/>
        </w:rPr>
        <w:t>i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>rd,</w:t>
      </w:r>
      <w:r w:rsidR="00C1139D">
        <w:rPr>
          <w:rFonts w:eastAsia="Times New Roman" w:cstheme="minorHAnsi"/>
          <w:bCs/>
          <w:sz w:val="22"/>
          <w:szCs w:val="22"/>
          <w:lang w:eastAsia="de-DE"/>
        </w:rPr>
        <w:t xml:space="preserve"> wie immer</w:t>
      </w:r>
      <w:r w:rsidR="00A5134E">
        <w:rPr>
          <w:rFonts w:eastAsia="Times New Roman" w:cstheme="minorHAnsi"/>
          <w:bCs/>
          <w:sz w:val="22"/>
          <w:szCs w:val="22"/>
          <w:lang w:eastAsia="de-DE"/>
        </w:rPr>
        <w:t xml:space="preserve">, </w:t>
      </w:r>
      <w:r w:rsidR="00910D35">
        <w:rPr>
          <w:rFonts w:eastAsia="Times New Roman" w:cstheme="minorHAnsi"/>
          <w:bCs/>
          <w:sz w:val="22"/>
          <w:szCs w:val="22"/>
          <w:lang w:eastAsia="de-DE"/>
        </w:rPr>
        <w:t xml:space="preserve">Live-Auftritte lokaler Bands und Themenabende </w:t>
      </w:r>
      <w:r w:rsidR="00A5134E">
        <w:rPr>
          <w:rFonts w:eastAsia="Times New Roman" w:cstheme="minorHAnsi"/>
          <w:bCs/>
          <w:sz w:val="22"/>
          <w:szCs w:val="22"/>
          <w:lang w:eastAsia="de-DE"/>
        </w:rPr>
        <w:t xml:space="preserve">in Kooperation mit </w:t>
      </w:r>
      <w:r w:rsidR="00D26A44">
        <w:rPr>
          <w:rFonts w:eastAsia="Times New Roman" w:cstheme="minorHAnsi"/>
          <w:bCs/>
          <w:sz w:val="22"/>
          <w:szCs w:val="22"/>
          <w:lang w:eastAsia="de-DE"/>
        </w:rPr>
        <w:t>der</w:t>
      </w:r>
      <w:r w:rsidR="00910D35">
        <w:rPr>
          <w:rFonts w:eastAsia="Times New Roman" w:cstheme="minorHAnsi"/>
          <w:bCs/>
          <w:sz w:val="22"/>
          <w:szCs w:val="22"/>
          <w:lang w:eastAsia="de-DE"/>
        </w:rPr>
        <w:t xml:space="preserve"> Kieler Clubkultur </w:t>
      </w:r>
      <w:r>
        <w:rPr>
          <w:rFonts w:eastAsia="Times New Roman" w:cstheme="minorHAnsi"/>
          <w:bCs/>
          <w:sz w:val="22"/>
          <w:szCs w:val="22"/>
          <w:lang w:eastAsia="de-DE"/>
        </w:rPr>
        <w:t>umsetzen</w:t>
      </w:r>
      <w:r w:rsidR="00910D35">
        <w:rPr>
          <w:rFonts w:eastAsia="Times New Roman" w:cstheme="minorHAnsi"/>
          <w:bCs/>
          <w:sz w:val="22"/>
          <w:szCs w:val="22"/>
          <w:lang w:eastAsia="de-DE"/>
        </w:rPr>
        <w:t>.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 xml:space="preserve"> Und das für 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>zehn</w:t>
      </w:r>
      <w:r w:rsidR="00763708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>Tage am Stück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vom 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>4</w:t>
      </w:r>
      <w:r>
        <w:rPr>
          <w:rFonts w:eastAsia="Times New Roman" w:cstheme="minorHAnsi"/>
          <w:bCs/>
          <w:sz w:val="22"/>
          <w:szCs w:val="22"/>
          <w:lang w:eastAsia="de-DE"/>
        </w:rPr>
        <w:t>. – 13. September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bCs/>
          <w:sz w:val="22"/>
          <w:szCs w:val="22"/>
          <w:lang w:eastAsia="de-DE"/>
        </w:rPr>
        <w:t>2020</w:t>
      </w:r>
      <w:r w:rsidR="00EA2DD4">
        <w:rPr>
          <w:rFonts w:eastAsia="Times New Roman" w:cstheme="minorHAnsi"/>
          <w:bCs/>
          <w:sz w:val="22"/>
          <w:szCs w:val="22"/>
          <w:lang w:eastAsia="de-DE"/>
        </w:rPr>
        <w:t>!</w:t>
      </w:r>
    </w:p>
    <w:p w14:paraId="00B9964F" w14:textId="77777777" w:rsidR="00E9683D" w:rsidRDefault="00E9683D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5A2CEC61" w14:textId="67F4BBE7" w:rsidR="00D26A44" w:rsidRDefault="00D26A44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Einziger Unterschied: 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>„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Durch Corona </w:t>
      </w:r>
      <w:r w:rsidR="00935B73">
        <w:rPr>
          <w:rFonts w:eastAsia="Times New Roman" w:cstheme="minorHAnsi"/>
          <w:bCs/>
          <w:sz w:val="22"/>
          <w:szCs w:val="22"/>
          <w:lang w:eastAsia="de-DE"/>
        </w:rPr>
        <w:t xml:space="preserve">haben wir strenge Hygiene- und Sicherheitsauflagen und werden 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 xml:space="preserve">den Zugang zum Areal 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 xml:space="preserve">und die Zuschauerzahl 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 xml:space="preserve">in diesem Jahr beschränken müssen. Buchen 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>kann man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>seine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433A60">
        <w:rPr>
          <w:rFonts w:eastAsia="Times New Roman" w:cstheme="minorHAnsi"/>
          <w:bCs/>
          <w:sz w:val="22"/>
          <w:szCs w:val="22"/>
          <w:lang w:eastAsia="de-DE"/>
        </w:rPr>
        <w:t>Sitzp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 xml:space="preserve">lätze unkompliziert </w:t>
      </w:r>
      <w:r w:rsidR="00261E0B">
        <w:rPr>
          <w:rFonts w:eastAsia="Times New Roman" w:cstheme="minorHAnsi"/>
          <w:bCs/>
          <w:sz w:val="22"/>
          <w:szCs w:val="22"/>
          <w:lang w:eastAsia="de-DE"/>
        </w:rPr>
        <w:t xml:space="preserve">ab Ende August 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 xml:space="preserve">über 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>das</w:t>
      </w:r>
      <w:r w:rsidR="002E5733">
        <w:rPr>
          <w:rFonts w:eastAsia="Times New Roman" w:cstheme="minorHAnsi"/>
          <w:bCs/>
          <w:sz w:val="22"/>
          <w:szCs w:val="22"/>
          <w:lang w:eastAsia="de-DE"/>
        </w:rPr>
        <w:t xml:space="preserve"> einheitliche Buchungssystem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 xml:space="preserve"> der Kieler Woche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>“</w:t>
      </w:r>
      <w:r w:rsidR="001C22F8">
        <w:rPr>
          <w:rFonts w:eastAsia="Times New Roman" w:cstheme="minorHAnsi"/>
          <w:bCs/>
          <w:sz w:val="22"/>
          <w:szCs w:val="22"/>
          <w:lang w:eastAsia="de-DE"/>
        </w:rPr>
        <w:t xml:space="preserve">, erläutert 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 xml:space="preserve">der Geschäftsbereichsleiter </w:t>
      </w:r>
      <w:r w:rsidR="001C22F8">
        <w:rPr>
          <w:rFonts w:eastAsia="Times New Roman" w:cstheme="minorHAnsi"/>
          <w:bCs/>
          <w:sz w:val="22"/>
          <w:szCs w:val="22"/>
          <w:lang w:eastAsia="de-DE"/>
        </w:rPr>
        <w:t xml:space="preserve">Johannes 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 xml:space="preserve">Hesse </w:t>
      </w:r>
      <w:r w:rsidR="00D82014">
        <w:rPr>
          <w:rFonts w:eastAsia="Times New Roman" w:cstheme="minorHAnsi"/>
          <w:bCs/>
          <w:sz w:val="22"/>
          <w:szCs w:val="22"/>
          <w:lang w:eastAsia="de-DE"/>
        </w:rPr>
        <w:t>das Konzept</w:t>
      </w:r>
      <w:r w:rsidR="00932C51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</w:p>
    <w:p w14:paraId="2A145ED2" w14:textId="02FDEBBF" w:rsidR="006471EE" w:rsidRDefault="006471EE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206E35D2" w14:textId="6028E8FB" w:rsidR="000464F6" w:rsidRDefault="00ED0C1C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Tagsüber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>bietet Kiel-Marketing ein</w:t>
      </w:r>
      <w:r w:rsidR="008E0A56">
        <w:rPr>
          <w:rFonts w:eastAsia="Times New Roman" w:cstheme="minorHAnsi"/>
          <w:bCs/>
          <w:sz w:val="22"/>
          <w:szCs w:val="22"/>
          <w:lang w:eastAsia="de-DE"/>
        </w:rPr>
        <w:t xml:space="preserve"> Erlebnisareal </w:t>
      </w:r>
      <w:r w:rsidR="00680214">
        <w:rPr>
          <w:rFonts w:eastAsia="Times New Roman" w:cstheme="minorHAnsi"/>
          <w:bCs/>
          <w:sz w:val="22"/>
          <w:szCs w:val="22"/>
          <w:lang w:eastAsia="de-DE"/>
        </w:rPr>
        <w:t>mit Kindersegeln vom Camp24/7 auf dem Becken des Bootshafens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 an</w:t>
      </w:r>
      <w:r w:rsidR="00680214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Betreut werden die kleinen von erfahrenen Segeltrainern. Auch hier 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>geht die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 Voranmeldung 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>leicht von Statten.</w:t>
      </w:r>
      <w:r w:rsidR="00E9683D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</w:p>
    <w:p w14:paraId="57DC622E" w14:textId="77777777" w:rsidR="00E9683D" w:rsidRDefault="00E9683D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3F65CD95" w14:textId="40E9B6CE" w:rsidR="006471EE" w:rsidRDefault="00763708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Ab 16 Uhr verwandelt sich die Eventfläche am Bootshafen mit den Uferterrassen und der Bühne auf dem Ponton vom Erlebnis- zum Liveareal und </w:t>
      </w:r>
      <w:r w:rsidR="00B07639">
        <w:rPr>
          <w:rFonts w:eastAsia="Times New Roman" w:cstheme="minorHAnsi"/>
          <w:bCs/>
          <w:sz w:val="22"/>
          <w:szCs w:val="22"/>
          <w:lang w:eastAsia="de-DE"/>
        </w:rPr>
        <w:t>biete</w:t>
      </w:r>
      <w:r>
        <w:rPr>
          <w:rFonts w:eastAsia="Times New Roman" w:cstheme="minorHAnsi"/>
          <w:bCs/>
          <w:sz w:val="22"/>
          <w:szCs w:val="22"/>
          <w:lang w:eastAsia="de-DE"/>
        </w:rPr>
        <w:t>t</w:t>
      </w:r>
      <w:r w:rsidR="00B07639">
        <w:rPr>
          <w:rFonts w:eastAsia="Times New Roman" w:cstheme="minorHAnsi"/>
          <w:bCs/>
          <w:sz w:val="22"/>
          <w:szCs w:val="22"/>
          <w:lang w:eastAsia="de-DE"/>
        </w:rPr>
        <w:t xml:space="preserve"> allen Zuschauer*innen 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das </w:t>
      </w:r>
      <w:r w:rsidR="000464F6">
        <w:rPr>
          <w:rFonts w:eastAsia="Times New Roman" w:cstheme="minorHAnsi"/>
          <w:bCs/>
          <w:sz w:val="22"/>
          <w:szCs w:val="22"/>
          <w:lang w:eastAsia="de-DE"/>
        </w:rPr>
        <w:t>gewohnte Bootshafenfeeling</w:t>
      </w:r>
      <w:r w:rsidR="00F916AE">
        <w:rPr>
          <w:rFonts w:eastAsia="Times New Roman" w:cstheme="minorHAnsi"/>
          <w:bCs/>
          <w:sz w:val="22"/>
          <w:szCs w:val="22"/>
          <w:lang w:eastAsia="de-DE"/>
        </w:rPr>
        <w:t xml:space="preserve"> mit Livemusik von insgesamt mehr als 40 Bands und DJs</w:t>
      </w:r>
      <w:r>
        <w:rPr>
          <w:rFonts w:eastAsia="Times New Roman" w:cstheme="minorHAnsi"/>
          <w:bCs/>
          <w:sz w:val="22"/>
          <w:szCs w:val="22"/>
          <w:lang w:eastAsia="de-DE"/>
        </w:rPr>
        <w:t>.</w:t>
      </w:r>
      <w:r w:rsidR="000464F6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Abends gibt es außerdem </w:t>
      </w:r>
      <w:r w:rsidR="000612EC">
        <w:rPr>
          <w:rFonts w:eastAsia="Times New Roman" w:cstheme="minorHAnsi"/>
          <w:bCs/>
          <w:sz w:val="22"/>
          <w:szCs w:val="22"/>
          <w:lang w:eastAsia="de-DE"/>
        </w:rPr>
        <w:t>frische</w:t>
      </w:r>
      <w:r>
        <w:rPr>
          <w:rFonts w:eastAsia="Times New Roman" w:cstheme="minorHAnsi"/>
          <w:bCs/>
          <w:sz w:val="22"/>
          <w:szCs w:val="22"/>
          <w:lang w:eastAsia="de-DE"/>
        </w:rPr>
        <w:t>s</w:t>
      </w:r>
      <w:r w:rsidR="000612EC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BE0496">
        <w:rPr>
          <w:rFonts w:eastAsia="Times New Roman" w:cstheme="minorHAnsi"/>
          <w:bCs/>
          <w:sz w:val="22"/>
          <w:szCs w:val="22"/>
          <w:lang w:eastAsia="de-DE"/>
        </w:rPr>
        <w:t xml:space="preserve">Bier und </w:t>
      </w:r>
      <w:r w:rsidR="000464F6">
        <w:rPr>
          <w:rFonts w:eastAsia="Times New Roman" w:cstheme="minorHAnsi"/>
          <w:bCs/>
          <w:sz w:val="22"/>
          <w:szCs w:val="22"/>
          <w:lang w:eastAsia="de-DE"/>
        </w:rPr>
        <w:t xml:space="preserve">leckere Cocktails </w:t>
      </w:r>
      <w:r w:rsidR="000612EC">
        <w:rPr>
          <w:rFonts w:eastAsia="Times New Roman" w:cstheme="minorHAnsi"/>
          <w:bCs/>
          <w:sz w:val="22"/>
          <w:szCs w:val="22"/>
          <w:lang w:eastAsia="de-DE"/>
        </w:rPr>
        <w:t>vom Biergarten am Bootshafen</w:t>
      </w:r>
      <w:r w:rsidR="003A2402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sowie </w:t>
      </w:r>
      <w:r w:rsidR="00AC03EC">
        <w:rPr>
          <w:rFonts w:eastAsia="Times New Roman" w:cstheme="minorHAnsi"/>
          <w:bCs/>
          <w:sz w:val="22"/>
          <w:szCs w:val="22"/>
          <w:lang w:eastAsia="de-DE"/>
        </w:rPr>
        <w:t>ein ausgewähltes gastronomisches Angebot</w:t>
      </w:r>
      <w:r>
        <w:rPr>
          <w:rFonts w:eastAsia="Times New Roman" w:cstheme="minorHAnsi"/>
          <w:bCs/>
          <w:sz w:val="22"/>
          <w:szCs w:val="22"/>
          <w:lang w:eastAsia="de-DE"/>
        </w:rPr>
        <w:t>.</w:t>
      </w:r>
    </w:p>
    <w:p w14:paraId="0508082D" w14:textId="4FCFB567" w:rsidR="000F28B6" w:rsidRDefault="000F28B6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104A9014" w14:textId="3A9CE309" w:rsidR="009D087C" w:rsidRDefault="00AC03EC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Safe </w:t>
      </w:r>
      <w:proofErr w:type="spellStart"/>
      <w:r>
        <w:rPr>
          <w:rFonts w:eastAsia="Times New Roman" w:cstheme="minorHAnsi"/>
          <w:bCs/>
          <w:sz w:val="22"/>
          <w:szCs w:val="22"/>
          <w:lang w:eastAsia="de-DE"/>
        </w:rPr>
        <w:t>the</w:t>
      </w:r>
      <w:proofErr w:type="spellEnd"/>
      <w:r>
        <w:rPr>
          <w:rFonts w:eastAsia="Times New Roman" w:cstheme="minorHAnsi"/>
          <w:bCs/>
          <w:sz w:val="22"/>
          <w:szCs w:val="22"/>
          <w:lang w:eastAsia="de-DE"/>
        </w:rPr>
        <w:t xml:space="preserve"> Date: </w:t>
      </w:r>
    </w:p>
    <w:p w14:paraId="14C301C1" w14:textId="3CD5B8F9" w:rsidR="00886029" w:rsidRPr="00C53EB9" w:rsidRDefault="00425F39" w:rsidP="009D087C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C53EB9">
        <w:rPr>
          <w:rFonts w:eastAsia="Times New Roman" w:cstheme="minorHAnsi"/>
          <w:b/>
          <w:sz w:val="22"/>
          <w:szCs w:val="22"/>
          <w:lang w:eastAsia="de-DE"/>
        </w:rPr>
        <w:t>Bootshafensommer</w:t>
      </w:r>
      <w:r w:rsidR="002621DA" w:rsidRPr="00C53EB9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="00C53EB9" w:rsidRPr="00C53EB9">
        <w:rPr>
          <w:rFonts w:eastAsia="Times New Roman" w:cstheme="minorHAnsi"/>
          <w:b/>
          <w:sz w:val="22"/>
          <w:szCs w:val="22"/>
          <w:lang w:eastAsia="de-DE"/>
        </w:rPr>
        <w:t>vom</w:t>
      </w:r>
      <w:r w:rsidR="00886029" w:rsidRPr="00C53EB9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="003A2402">
        <w:rPr>
          <w:rFonts w:eastAsia="Times New Roman" w:cstheme="minorHAnsi"/>
          <w:b/>
          <w:sz w:val="22"/>
          <w:szCs w:val="22"/>
          <w:lang w:eastAsia="de-DE"/>
        </w:rPr>
        <w:t>4</w:t>
      </w:r>
      <w:r w:rsidR="00FD4E07" w:rsidRPr="00C53EB9">
        <w:rPr>
          <w:rFonts w:eastAsia="Times New Roman" w:cstheme="minorHAnsi"/>
          <w:b/>
          <w:sz w:val="22"/>
          <w:szCs w:val="22"/>
          <w:lang w:eastAsia="de-DE"/>
        </w:rPr>
        <w:t xml:space="preserve">.-13. September </w:t>
      </w:r>
      <w:r w:rsidR="00C53EB9" w:rsidRPr="00C53EB9">
        <w:rPr>
          <w:rFonts w:eastAsia="Times New Roman" w:cstheme="minorHAnsi"/>
          <w:b/>
          <w:sz w:val="22"/>
          <w:szCs w:val="22"/>
          <w:lang w:eastAsia="de-DE"/>
        </w:rPr>
        <w:t>2020</w:t>
      </w:r>
    </w:p>
    <w:p w14:paraId="2889C52B" w14:textId="013B81F9" w:rsidR="00F536CF" w:rsidRDefault="00F536CF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12-16 Uhr Kindersegeln auf dem Becken des Bootshafen </w:t>
      </w:r>
      <w:r w:rsidR="00763708">
        <w:rPr>
          <w:rFonts w:eastAsia="Times New Roman" w:cstheme="minorHAnsi"/>
          <w:bCs/>
          <w:sz w:val="22"/>
          <w:szCs w:val="22"/>
          <w:lang w:eastAsia="de-DE"/>
        </w:rPr>
        <w:t>mit erfahrenen Trainern des Camp 24/7</w:t>
      </w:r>
    </w:p>
    <w:p w14:paraId="15E6D858" w14:textId="0F18E9ED" w:rsidR="00FD4E07" w:rsidRDefault="00FD4E07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16-22 Uhr </w:t>
      </w:r>
      <w:r w:rsidR="00763708">
        <w:rPr>
          <w:rFonts w:eastAsia="Times New Roman" w:cstheme="minorHAnsi"/>
          <w:bCs/>
          <w:sz w:val="22"/>
          <w:szCs w:val="22"/>
          <w:lang w:eastAsia="de-DE"/>
        </w:rPr>
        <w:t xml:space="preserve">schwimmende </w:t>
      </w:r>
      <w:r w:rsidR="00886029">
        <w:rPr>
          <w:rFonts w:eastAsia="Times New Roman" w:cstheme="minorHAnsi"/>
          <w:bCs/>
          <w:sz w:val="22"/>
          <w:szCs w:val="22"/>
          <w:lang w:eastAsia="de-DE"/>
        </w:rPr>
        <w:t xml:space="preserve">Bühne mit </w:t>
      </w:r>
      <w:r w:rsidR="00763708">
        <w:rPr>
          <w:rFonts w:eastAsia="Times New Roman" w:cstheme="minorHAnsi"/>
          <w:bCs/>
          <w:sz w:val="22"/>
          <w:szCs w:val="22"/>
          <w:lang w:eastAsia="de-DE"/>
        </w:rPr>
        <w:t xml:space="preserve">hochkarätigen </w:t>
      </w:r>
      <w:r w:rsidR="00886029">
        <w:rPr>
          <w:rFonts w:eastAsia="Times New Roman" w:cstheme="minorHAnsi"/>
          <w:bCs/>
          <w:sz w:val="22"/>
          <w:szCs w:val="22"/>
          <w:lang w:eastAsia="de-DE"/>
        </w:rPr>
        <w:t>Live-Acts</w:t>
      </w:r>
      <w:r w:rsidR="00F536CF">
        <w:rPr>
          <w:rFonts w:eastAsia="Times New Roman" w:cstheme="minorHAnsi"/>
          <w:bCs/>
          <w:sz w:val="22"/>
          <w:szCs w:val="22"/>
          <w:lang w:eastAsia="de-DE"/>
        </w:rPr>
        <w:t xml:space="preserve"> aus der Region</w:t>
      </w:r>
    </w:p>
    <w:p w14:paraId="7F86B512" w14:textId="6DDD74A3" w:rsidR="002C17DD" w:rsidRDefault="002C17DD" w:rsidP="009D087C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7846D0C1" w14:textId="2FD15C35" w:rsidR="00907C0A" w:rsidRDefault="002C17DD" w:rsidP="007C1E60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Alle weiteren Infos </w:t>
      </w:r>
      <w:r w:rsidR="00D35D0B">
        <w:rPr>
          <w:rFonts w:eastAsia="Times New Roman" w:cstheme="minorHAnsi"/>
          <w:bCs/>
          <w:sz w:val="22"/>
          <w:szCs w:val="22"/>
          <w:lang w:eastAsia="de-DE"/>
        </w:rPr>
        <w:t>folgen in Kürze</w:t>
      </w:r>
      <w:r w:rsidR="00763708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hyperlink r:id="rId11" w:history="1">
        <w:r w:rsidR="00763708" w:rsidRPr="00763708">
          <w:rPr>
            <w:rStyle w:val="Hyperlink"/>
            <w:rFonts w:eastAsia="Times New Roman" w:cstheme="minorHAnsi"/>
            <w:bCs/>
            <w:sz w:val="22"/>
            <w:szCs w:val="22"/>
            <w:lang w:eastAsia="de-DE"/>
          </w:rPr>
          <w:t>hier</w:t>
        </w:r>
      </w:hyperlink>
      <w:r w:rsidR="00763708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</w:p>
    <w:p w14:paraId="59CD87FD" w14:textId="2AA540F7" w:rsidR="008C504F" w:rsidRPr="00D56CF7" w:rsidRDefault="003F7878" w:rsidP="007C1E60">
      <w:pPr>
        <w:jc w:val="both"/>
        <w:rPr>
          <w:rFonts w:eastAsia="Times New Roman" w:cstheme="minorHAnsi"/>
          <w:bCs/>
          <w:color w:val="0563C1" w:themeColor="hyperlink"/>
          <w:sz w:val="22"/>
          <w:szCs w:val="22"/>
          <w:u w:val="single"/>
          <w:lang w:eastAsia="de-DE"/>
        </w:rPr>
      </w:pPr>
      <w:r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Weitere Infos </w:t>
      </w:r>
      <w:r w:rsidR="008C504F">
        <w:rPr>
          <w:rFonts w:eastAsia="Times New Roman" w:cstheme="minorHAnsi"/>
          <w:bCs/>
          <w:sz w:val="22"/>
          <w:szCs w:val="22"/>
          <w:lang w:eastAsia="de-DE"/>
        </w:rPr>
        <w:t xml:space="preserve">zu </w:t>
      </w:r>
      <w:r w:rsidR="00FD3A93">
        <w:rPr>
          <w:rFonts w:eastAsia="Times New Roman" w:cstheme="minorHAnsi"/>
          <w:bCs/>
          <w:sz w:val="22"/>
          <w:szCs w:val="22"/>
          <w:lang w:eastAsia="de-DE"/>
        </w:rPr>
        <w:t>unseren</w:t>
      </w:r>
      <w:r w:rsidR="008C504F">
        <w:rPr>
          <w:rFonts w:eastAsia="Times New Roman" w:cstheme="minorHAnsi"/>
          <w:bCs/>
          <w:sz w:val="22"/>
          <w:szCs w:val="22"/>
          <w:lang w:eastAsia="de-DE"/>
        </w:rPr>
        <w:t xml:space="preserve"> Veranstaltungen </w:t>
      </w:r>
      <w:r w:rsidRPr="003F7878">
        <w:rPr>
          <w:rFonts w:eastAsia="Times New Roman" w:cstheme="minorHAnsi"/>
          <w:bCs/>
          <w:sz w:val="22"/>
          <w:szCs w:val="22"/>
          <w:lang w:eastAsia="de-DE"/>
        </w:rPr>
        <w:t xml:space="preserve">unter: </w:t>
      </w:r>
      <w:hyperlink r:id="rId12" w:history="1">
        <w:r w:rsidR="00D56CF7" w:rsidRPr="00553ED5">
          <w:rPr>
            <w:rStyle w:val="Hyperlink"/>
            <w:rFonts w:eastAsia="Times New Roman" w:cstheme="minorHAnsi"/>
            <w:bCs/>
            <w:sz w:val="22"/>
            <w:szCs w:val="22"/>
            <w:lang w:eastAsia="de-DE"/>
          </w:rPr>
          <w:t>www.kiel-sailing-city.de/veranstaltungen</w:t>
        </w:r>
      </w:hyperlink>
      <w:r w:rsidR="00D56CF7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</w:p>
    <w:p w14:paraId="14C39355" w14:textId="62F5F774" w:rsidR="00B742BF" w:rsidRDefault="00B742BF" w:rsidP="003F7878">
      <w:pPr>
        <w:pBdr>
          <w:bottom w:val="single" w:sz="12" w:space="1" w:color="auto"/>
        </w:pBdr>
        <w:rPr>
          <w:sz w:val="22"/>
          <w:szCs w:val="22"/>
        </w:rPr>
      </w:pPr>
    </w:p>
    <w:p w14:paraId="59964BA4" w14:textId="77777777" w:rsidR="00B742BF" w:rsidRPr="0073190D" w:rsidRDefault="00B742BF" w:rsidP="003F7878">
      <w:pPr>
        <w:pBdr>
          <w:bottom w:val="single" w:sz="12" w:space="1" w:color="auto"/>
        </w:pBdr>
        <w:rPr>
          <w:sz w:val="22"/>
          <w:szCs w:val="22"/>
        </w:rPr>
      </w:pPr>
    </w:p>
    <w:p w14:paraId="5D5946F9" w14:textId="77777777" w:rsidR="00153FBD" w:rsidRDefault="00153FBD" w:rsidP="00C50888">
      <w:pPr>
        <w:rPr>
          <w:sz w:val="22"/>
          <w:szCs w:val="22"/>
        </w:rPr>
      </w:pPr>
    </w:p>
    <w:p w14:paraId="243F6972" w14:textId="30BBDB08" w:rsidR="00C50888" w:rsidRPr="00153FBD" w:rsidRDefault="00C50888" w:rsidP="00153FBD">
      <w:pPr>
        <w:tabs>
          <w:tab w:val="left" w:pos="4536"/>
        </w:tabs>
        <w:rPr>
          <w:b/>
          <w:bCs/>
          <w:sz w:val="22"/>
          <w:szCs w:val="22"/>
        </w:rPr>
      </w:pPr>
      <w:r w:rsidRPr="00153FBD">
        <w:rPr>
          <w:b/>
          <w:bCs/>
          <w:sz w:val="22"/>
          <w:szCs w:val="22"/>
        </w:rPr>
        <w:t>Projektleitung:</w:t>
      </w:r>
      <w:r w:rsidRPr="00153FBD">
        <w:rPr>
          <w:b/>
          <w:bCs/>
          <w:sz w:val="22"/>
          <w:szCs w:val="22"/>
        </w:rPr>
        <w:tab/>
        <w:t>Pressekontakt/Bildmaterial:</w:t>
      </w:r>
    </w:p>
    <w:p w14:paraId="2FBCFD2D" w14:textId="31CE88DD" w:rsidR="00C50888" w:rsidRPr="00153FBD" w:rsidRDefault="00207B86" w:rsidP="00153FBD">
      <w:pPr>
        <w:tabs>
          <w:tab w:val="left" w:pos="4536"/>
        </w:tabs>
        <w:rPr>
          <w:sz w:val="20"/>
          <w:szCs w:val="20"/>
          <w:lang w:val="en-US"/>
        </w:rPr>
      </w:pPr>
      <w:r w:rsidRPr="00153FBD">
        <w:rPr>
          <w:sz w:val="20"/>
          <w:szCs w:val="20"/>
        </w:rPr>
        <w:t>Melanie Schulz</w:t>
      </w:r>
      <w:r w:rsidR="00C50888" w:rsidRPr="00153FBD">
        <w:rPr>
          <w:sz w:val="20"/>
          <w:szCs w:val="20"/>
        </w:rPr>
        <w:t>, Kiel-Marketing e.V.</w:t>
      </w:r>
      <w:r w:rsidR="00C50888" w:rsidRPr="00153FBD">
        <w:rPr>
          <w:sz w:val="20"/>
          <w:szCs w:val="20"/>
        </w:rPr>
        <w:tab/>
      </w:r>
      <w:r w:rsidR="00C50888" w:rsidRPr="00153FBD">
        <w:rPr>
          <w:sz w:val="20"/>
          <w:szCs w:val="20"/>
          <w:lang w:val="en-US"/>
        </w:rPr>
        <w:t>Eva-Maria Zeiske, Kiel-Marketing e.V.</w:t>
      </w:r>
    </w:p>
    <w:p w14:paraId="76F7004E" w14:textId="5B6560A6" w:rsidR="00B742BF" w:rsidRPr="00153FBD" w:rsidRDefault="00C50888" w:rsidP="00153FBD">
      <w:pPr>
        <w:tabs>
          <w:tab w:val="left" w:pos="4536"/>
        </w:tabs>
        <w:rPr>
          <w:sz w:val="20"/>
          <w:szCs w:val="20"/>
          <w:lang w:val="en-US"/>
        </w:rPr>
      </w:pPr>
      <w:r w:rsidRPr="00153FBD">
        <w:rPr>
          <w:sz w:val="20"/>
          <w:szCs w:val="20"/>
          <w:lang w:val="en-US"/>
        </w:rPr>
        <w:t>Tel.: 0431 – 679 10 5</w:t>
      </w:r>
      <w:r w:rsidR="00207B86" w:rsidRPr="00153FBD">
        <w:rPr>
          <w:sz w:val="20"/>
          <w:szCs w:val="20"/>
          <w:lang w:val="en-US"/>
        </w:rPr>
        <w:t xml:space="preserve">2 </w:t>
      </w:r>
      <w:r w:rsidRPr="00153FBD">
        <w:rPr>
          <w:sz w:val="20"/>
          <w:szCs w:val="20"/>
          <w:lang w:val="en-US"/>
        </w:rPr>
        <w:tab/>
        <w:t>Tel.: 0431 – 679 10 26</w:t>
      </w:r>
      <w:r w:rsidRPr="00153FBD">
        <w:rPr>
          <w:sz w:val="20"/>
          <w:szCs w:val="20"/>
          <w:lang w:val="en-US"/>
        </w:rPr>
        <w:tab/>
      </w:r>
    </w:p>
    <w:p w14:paraId="6165A666" w14:textId="6B6E4BD6" w:rsidR="00153FBD" w:rsidRDefault="00B742BF" w:rsidP="00153FBD">
      <w:pPr>
        <w:tabs>
          <w:tab w:val="left" w:pos="4536"/>
        </w:tabs>
        <w:rPr>
          <w:sz w:val="20"/>
          <w:szCs w:val="20"/>
          <w:lang w:val="en-US"/>
        </w:rPr>
      </w:pPr>
      <w:r w:rsidRPr="00153FBD">
        <w:rPr>
          <w:sz w:val="20"/>
          <w:szCs w:val="20"/>
          <w:lang w:val="en-US"/>
        </w:rPr>
        <w:t xml:space="preserve">Email: </w:t>
      </w:r>
      <w:hyperlink r:id="rId13" w:history="1">
        <w:r w:rsidR="00153FBD" w:rsidRPr="007C2868">
          <w:rPr>
            <w:rStyle w:val="Hyperlink"/>
            <w:sz w:val="20"/>
            <w:szCs w:val="20"/>
            <w:lang w:val="en-US"/>
          </w:rPr>
          <w:t>m.schulz@kiel-marketing.de</w:t>
        </w:r>
      </w:hyperlink>
      <w:r w:rsidR="00153FBD">
        <w:rPr>
          <w:sz w:val="20"/>
          <w:szCs w:val="20"/>
          <w:lang w:val="en-US"/>
        </w:rPr>
        <w:t xml:space="preserve"> </w:t>
      </w:r>
      <w:r w:rsidRPr="00153FBD">
        <w:rPr>
          <w:sz w:val="20"/>
          <w:szCs w:val="20"/>
          <w:lang w:val="en-US"/>
        </w:rPr>
        <w:tab/>
        <w:t xml:space="preserve">E-Mail: </w:t>
      </w:r>
      <w:hyperlink r:id="rId14" w:history="1">
        <w:r w:rsidR="00153FBD" w:rsidRPr="007C2868">
          <w:rPr>
            <w:rStyle w:val="Hyperlink"/>
            <w:sz w:val="20"/>
            <w:szCs w:val="20"/>
            <w:lang w:val="en-US"/>
          </w:rPr>
          <w:t>e.zeiske@kiel-marketing.de</w:t>
        </w:r>
      </w:hyperlink>
      <w:r w:rsidR="00153FBD">
        <w:rPr>
          <w:sz w:val="20"/>
          <w:szCs w:val="20"/>
          <w:lang w:val="en-US"/>
        </w:rPr>
        <w:t xml:space="preserve"> </w:t>
      </w:r>
    </w:p>
    <w:p w14:paraId="5B7FCC5F" w14:textId="47C65B37" w:rsidR="00B07230" w:rsidRPr="00153FBD" w:rsidRDefault="00153FBD" w:rsidP="00153FBD">
      <w:pPr>
        <w:tabs>
          <w:tab w:val="left" w:pos="453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Newsroom: presse.kiel-marketing.de</w:t>
      </w:r>
    </w:p>
    <w:sectPr w:rsidR="00B07230" w:rsidRPr="00153FBD" w:rsidSect="002E3016">
      <w:headerReference w:type="default" r:id="rId15"/>
      <w:headerReference w:type="first" r:id="rId16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7E02" w14:textId="77777777" w:rsidR="00A532FB" w:rsidRDefault="00A532FB" w:rsidP="002F1135">
      <w:r>
        <w:separator/>
      </w:r>
    </w:p>
  </w:endnote>
  <w:endnote w:type="continuationSeparator" w:id="0">
    <w:p w14:paraId="77F83399" w14:textId="77777777" w:rsidR="00A532FB" w:rsidRDefault="00A532FB" w:rsidP="002F1135">
      <w:r>
        <w:continuationSeparator/>
      </w:r>
    </w:p>
  </w:endnote>
  <w:endnote w:type="continuationNotice" w:id="1">
    <w:p w14:paraId="4518E0F1" w14:textId="77777777" w:rsidR="00A532FB" w:rsidRDefault="00A53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D0E8" w14:textId="77777777" w:rsidR="00A532FB" w:rsidRDefault="00A532FB" w:rsidP="002F1135">
      <w:r>
        <w:separator/>
      </w:r>
    </w:p>
  </w:footnote>
  <w:footnote w:type="continuationSeparator" w:id="0">
    <w:p w14:paraId="262DA031" w14:textId="77777777" w:rsidR="00A532FB" w:rsidRDefault="00A532FB" w:rsidP="002F1135">
      <w:r>
        <w:continuationSeparator/>
      </w:r>
    </w:p>
  </w:footnote>
  <w:footnote w:type="continuationNotice" w:id="1">
    <w:p w14:paraId="7607F38A" w14:textId="77777777" w:rsidR="00A532FB" w:rsidRDefault="00A53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47B6" w14:textId="6A493D8B" w:rsidR="00110D21" w:rsidRDefault="00110D21">
    <w:pPr>
      <w:pStyle w:val="Kopfzeile"/>
      <w:rPr>
        <w:noProof/>
        <w:lang w:eastAsia="de-DE"/>
      </w:rPr>
    </w:pPr>
  </w:p>
  <w:p w14:paraId="76306297" w14:textId="277402DB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12EF29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949"/>
    <w:multiLevelType w:val="hybridMultilevel"/>
    <w:tmpl w:val="723CD4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E5D1E"/>
    <w:multiLevelType w:val="hybridMultilevel"/>
    <w:tmpl w:val="21D2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64D"/>
    <w:multiLevelType w:val="hybridMultilevel"/>
    <w:tmpl w:val="AA0E64FA"/>
    <w:lvl w:ilvl="0" w:tplc="3ABA5BF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8AE"/>
    <w:multiLevelType w:val="hybridMultilevel"/>
    <w:tmpl w:val="4A18D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E5C1C55"/>
    <w:multiLevelType w:val="hybridMultilevel"/>
    <w:tmpl w:val="5B58B8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E4214"/>
    <w:multiLevelType w:val="hybridMultilevel"/>
    <w:tmpl w:val="8242BB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3911B0"/>
    <w:multiLevelType w:val="hybridMultilevel"/>
    <w:tmpl w:val="DF488BF0"/>
    <w:lvl w:ilvl="0" w:tplc="F49A7D0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37D"/>
    <w:multiLevelType w:val="hybridMultilevel"/>
    <w:tmpl w:val="7468336A"/>
    <w:lvl w:ilvl="0" w:tplc="D8D286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4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5" w15:restartNumberingAfterBreak="0">
    <w:nsid w:val="6D007312"/>
    <w:multiLevelType w:val="hybridMultilevel"/>
    <w:tmpl w:val="A64E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20"/>
  </w:num>
  <w:num w:numId="5">
    <w:abstractNumId w:val="11"/>
  </w:num>
  <w:num w:numId="6">
    <w:abstractNumId w:val="23"/>
  </w:num>
  <w:num w:numId="7">
    <w:abstractNumId w:val="31"/>
  </w:num>
  <w:num w:numId="8">
    <w:abstractNumId w:val="24"/>
  </w:num>
  <w:num w:numId="9">
    <w:abstractNumId w:val="16"/>
  </w:num>
  <w:num w:numId="10">
    <w:abstractNumId w:val="7"/>
  </w:num>
  <w:num w:numId="11">
    <w:abstractNumId w:val="29"/>
  </w:num>
  <w:num w:numId="12">
    <w:abstractNumId w:val="19"/>
  </w:num>
  <w:num w:numId="13">
    <w:abstractNumId w:val="18"/>
  </w:num>
  <w:num w:numId="14">
    <w:abstractNumId w:val="30"/>
  </w:num>
  <w:num w:numId="15">
    <w:abstractNumId w:val="1"/>
  </w:num>
  <w:num w:numId="16">
    <w:abstractNumId w:val="17"/>
  </w:num>
  <w:num w:numId="17">
    <w:abstractNumId w:val="0"/>
  </w:num>
  <w:num w:numId="18">
    <w:abstractNumId w:val="28"/>
  </w:num>
  <w:num w:numId="19">
    <w:abstractNumId w:val="3"/>
  </w:num>
  <w:num w:numId="20">
    <w:abstractNumId w:val="21"/>
  </w:num>
  <w:num w:numId="21">
    <w:abstractNumId w:val="26"/>
  </w:num>
  <w:num w:numId="22">
    <w:abstractNumId w:val="4"/>
  </w:num>
  <w:num w:numId="23">
    <w:abstractNumId w:val="6"/>
  </w:num>
  <w:num w:numId="24">
    <w:abstractNumId w:val="10"/>
  </w:num>
  <w:num w:numId="25">
    <w:abstractNumId w:val="22"/>
  </w:num>
  <w:num w:numId="26">
    <w:abstractNumId w:val="15"/>
  </w:num>
  <w:num w:numId="27">
    <w:abstractNumId w:val="9"/>
  </w:num>
  <w:num w:numId="28">
    <w:abstractNumId w:val="2"/>
  </w:num>
  <w:num w:numId="29">
    <w:abstractNumId w:val="12"/>
  </w:num>
  <w:num w:numId="30">
    <w:abstractNumId w:val="1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35"/>
    <w:rsid w:val="000026FB"/>
    <w:rsid w:val="00004D21"/>
    <w:rsid w:val="00040EE0"/>
    <w:rsid w:val="000464F6"/>
    <w:rsid w:val="00050ED6"/>
    <w:rsid w:val="00055CE5"/>
    <w:rsid w:val="00061125"/>
    <w:rsid w:val="000612EC"/>
    <w:rsid w:val="00062F0A"/>
    <w:rsid w:val="00066EAC"/>
    <w:rsid w:val="0007613C"/>
    <w:rsid w:val="00080499"/>
    <w:rsid w:val="000906F7"/>
    <w:rsid w:val="00090F12"/>
    <w:rsid w:val="00091AB8"/>
    <w:rsid w:val="000A1530"/>
    <w:rsid w:val="000B4640"/>
    <w:rsid w:val="000B6225"/>
    <w:rsid w:val="000B7A14"/>
    <w:rsid w:val="000C0552"/>
    <w:rsid w:val="000C7E3E"/>
    <w:rsid w:val="000D3FB3"/>
    <w:rsid w:val="000D623F"/>
    <w:rsid w:val="000E0AF0"/>
    <w:rsid w:val="000E4624"/>
    <w:rsid w:val="000F28B6"/>
    <w:rsid w:val="00110D21"/>
    <w:rsid w:val="001201DE"/>
    <w:rsid w:val="00120E1D"/>
    <w:rsid w:val="00122138"/>
    <w:rsid w:val="001256C9"/>
    <w:rsid w:val="001272D2"/>
    <w:rsid w:val="00132651"/>
    <w:rsid w:val="00150273"/>
    <w:rsid w:val="00152EA3"/>
    <w:rsid w:val="00152F48"/>
    <w:rsid w:val="00153FBD"/>
    <w:rsid w:val="00160576"/>
    <w:rsid w:val="001648FC"/>
    <w:rsid w:val="0017192F"/>
    <w:rsid w:val="001A484B"/>
    <w:rsid w:val="001C22F8"/>
    <w:rsid w:val="00207B86"/>
    <w:rsid w:val="00213775"/>
    <w:rsid w:val="00222ECB"/>
    <w:rsid w:val="00223192"/>
    <w:rsid w:val="00224D2E"/>
    <w:rsid w:val="00234051"/>
    <w:rsid w:val="002451AC"/>
    <w:rsid w:val="00246278"/>
    <w:rsid w:val="00260BA7"/>
    <w:rsid w:val="00261E0B"/>
    <w:rsid w:val="002621A8"/>
    <w:rsid w:val="002621DA"/>
    <w:rsid w:val="0026269C"/>
    <w:rsid w:val="002708A4"/>
    <w:rsid w:val="002778A0"/>
    <w:rsid w:val="002806B1"/>
    <w:rsid w:val="00284053"/>
    <w:rsid w:val="00284935"/>
    <w:rsid w:val="00292E61"/>
    <w:rsid w:val="002C17DD"/>
    <w:rsid w:val="002C4106"/>
    <w:rsid w:val="002E3016"/>
    <w:rsid w:val="002E5016"/>
    <w:rsid w:val="002E5733"/>
    <w:rsid w:val="002F1135"/>
    <w:rsid w:val="002F69A8"/>
    <w:rsid w:val="00300204"/>
    <w:rsid w:val="00300514"/>
    <w:rsid w:val="0030298E"/>
    <w:rsid w:val="003030C7"/>
    <w:rsid w:val="003041A2"/>
    <w:rsid w:val="00305FAF"/>
    <w:rsid w:val="00307AAB"/>
    <w:rsid w:val="00310B26"/>
    <w:rsid w:val="00317EA2"/>
    <w:rsid w:val="003212F5"/>
    <w:rsid w:val="00322617"/>
    <w:rsid w:val="003250D8"/>
    <w:rsid w:val="003319B2"/>
    <w:rsid w:val="00332638"/>
    <w:rsid w:val="003411FA"/>
    <w:rsid w:val="00341607"/>
    <w:rsid w:val="00367237"/>
    <w:rsid w:val="003770BD"/>
    <w:rsid w:val="003A2154"/>
    <w:rsid w:val="003A2402"/>
    <w:rsid w:val="003B1C89"/>
    <w:rsid w:val="003B6766"/>
    <w:rsid w:val="003C10C0"/>
    <w:rsid w:val="003C2679"/>
    <w:rsid w:val="003C3CEA"/>
    <w:rsid w:val="003C635C"/>
    <w:rsid w:val="003D0825"/>
    <w:rsid w:val="003D2320"/>
    <w:rsid w:val="003E3CC0"/>
    <w:rsid w:val="003F7878"/>
    <w:rsid w:val="003F7A81"/>
    <w:rsid w:val="00420109"/>
    <w:rsid w:val="00425F39"/>
    <w:rsid w:val="00433A60"/>
    <w:rsid w:val="00435DDB"/>
    <w:rsid w:val="00446C43"/>
    <w:rsid w:val="00453F67"/>
    <w:rsid w:val="00456B75"/>
    <w:rsid w:val="00474F79"/>
    <w:rsid w:val="00481702"/>
    <w:rsid w:val="00482031"/>
    <w:rsid w:val="004C018A"/>
    <w:rsid w:val="004C1B01"/>
    <w:rsid w:val="004C3063"/>
    <w:rsid w:val="004C54C7"/>
    <w:rsid w:val="004F26C2"/>
    <w:rsid w:val="004F276F"/>
    <w:rsid w:val="004F448C"/>
    <w:rsid w:val="004F55AF"/>
    <w:rsid w:val="004F7165"/>
    <w:rsid w:val="0051585E"/>
    <w:rsid w:val="00515A7E"/>
    <w:rsid w:val="00520562"/>
    <w:rsid w:val="00533F7F"/>
    <w:rsid w:val="00541FC0"/>
    <w:rsid w:val="00586E2A"/>
    <w:rsid w:val="00590A55"/>
    <w:rsid w:val="00594621"/>
    <w:rsid w:val="005962EA"/>
    <w:rsid w:val="005B07E5"/>
    <w:rsid w:val="005C3548"/>
    <w:rsid w:val="005F43D1"/>
    <w:rsid w:val="0062551D"/>
    <w:rsid w:val="00625EB7"/>
    <w:rsid w:val="006471EE"/>
    <w:rsid w:val="006520A4"/>
    <w:rsid w:val="006714CE"/>
    <w:rsid w:val="0067248B"/>
    <w:rsid w:val="00676393"/>
    <w:rsid w:val="00680214"/>
    <w:rsid w:val="00683B78"/>
    <w:rsid w:val="00687E7A"/>
    <w:rsid w:val="006A1036"/>
    <w:rsid w:val="006A6E4B"/>
    <w:rsid w:val="006C0701"/>
    <w:rsid w:val="006C1528"/>
    <w:rsid w:val="006D45B6"/>
    <w:rsid w:val="006D5364"/>
    <w:rsid w:val="006E04A0"/>
    <w:rsid w:val="006F0510"/>
    <w:rsid w:val="0070694F"/>
    <w:rsid w:val="00707216"/>
    <w:rsid w:val="00707563"/>
    <w:rsid w:val="00714044"/>
    <w:rsid w:val="007160A0"/>
    <w:rsid w:val="0071678C"/>
    <w:rsid w:val="0073190D"/>
    <w:rsid w:val="0074668F"/>
    <w:rsid w:val="007539EE"/>
    <w:rsid w:val="00760D69"/>
    <w:rsid w:val="00763708"/>
    <w:rsid w:val="00772E8D"/>
    <w:rsid w:val="00777534"/>
    <w:rsid w:val="0078175C"/>
    <w:rsid w:val="00781F55"/>
    <w:rsid w:val="00784BFA"/>
    <w:rsid w:val="0078554E"/>
    <w:rsid w:val="007B0E66"/>
    <w:rsid w:val="007B50D0"/>
    <w:rsid w:val="007B74AD"/>
    <w:rsid w:val="007C0592"/>
    <w:rsid w:val="007C1E60"/>
    <w:rsid w:val="007C6A65"/>
    <w:rsid w:val="00804AB3"/>
    <w:rsid w:val="00805AEB"/>
    <w:rsid w:val="00806009"/>
    <w:rsid w:val="00820897"/>
    <w:rsid w:val="0082411D"/>
    <w:rsid w:val="00827E11"/>
    <w:rsid w:val="00856720"/>
    <w:rsid w:val="00860B75"/>
    <w:rsid w:val="008700A2"/>
    <w:rsid w:val="008768B2"/>
    <w:rsid w:val="008806E6"/>
    <w:rsid w:val="00886029"/>
    <w:rsid w:val="00895EC8"/>
    <w:rsid w:val="008A3AFF"/>
    <w:rsid w:val="008C13C1"/>
    <w:rsid w:val="008C504F"/>
    <w:rsid w:val="008E0A56"/>
    <w:rsid w:val="008E59B7"/>
    <w:rsid w:val="008F0649"/>
    <w:rsid w:val="008F1488"/>
    <w:rsid w:val="008F1F98"/>
    <w:rsid w:val="008F273F"/>
    <w:rsid w:val="008F46F5"/>
    <w:rsid w:val="008F7B88"/>
    <w:rsid w:val="00907C0A"/>
    <w:rsid w:val="00910D35"/>
    <w:rsid w:val="00914EAF"/>
    <w:rsid w:val="00930471"/>
    <w:rsid w:val="00932C51"/>
    <w:rsid w:val="00935B73"/>
    <w:rsid w:val="009436B0"/>
    <w:rsid w:val="0095128B"/>
    <w:rsid w:val="0096298D"/>
    <w:rsid w:val="00984227"/>
    <w:rsid w:val="00984D92"/>
    <w:rsid w:val="009A22AC"/>
    <w:rsid w:val="009A35B9"/>
    <w:rsid w:val="009A651B"/>
    <w:rsid w:val="009C779C"/>
    <w:rsid w:val="009D087C"/>
    <w:rsid w:val="009D197D"/>
    <w:rsid w:val="009D19FB"/>
    <w:rsid w:val="009D69E6"/>
    <w:rsid w:val="009F114F"/>
    <w:rsid w:val="00A03469"/>
    <w:rsid w:val="00A1004B"/>
    <w:rsid w:val="00A30356"/>
    <w:rsid w:val="00A41137"/>
    <w:rsid w:val="00A5134E"/>
    <w:rsid w:val="00A532FB"/>
    <w:rsid w:val="00A61A02"/>
    <w:rsid w:val="00A77435"/>
    <w:rsid w:val="00A87D69"/>
    <w:rsid w:val="00AB49CB"/>
    <w:rsid w:val="00AC03EC"/>
    <w:rsid w:val="00AD5430"/>
    <w:rsid w:val="00AF0231"/>
    <w:rsid w:val="00AF0BA5"/>
    <w:rsid w:val="00B049BB"/>
    <w:rsid w:val="00B07230"/>
    <w:rsid w:val="00B07639"/>
    <w:rsid w:val="00B34149"/>
    <w:rsid w:val="00B35FF6"/>
    <w:rsid w:val="00B41900"/>
    <w:rsid w:val="00B478A4"/>
    <w:rsid w:val="00B50396"/>
    <w:rsid w:val="00B565CA"/>
    <w:rsid w:val="00B62AF8"/>
    <w:rsid w:val="00B742BF"/>
    <w:rsid w:val="00B76A21"/>
    <w:rsid w:val="00B80857"/>
    <w:rsid w:val="00B85F0E"/>
    <w:rsid w:val="00B960B6"/>
    <w:rsid w:val="00BA2A77"/>
    <w:rsid w:val="00BB4A13"/>
    <w:rsid w:val="00BC7B6E"/>
    <w:rsid w:val="00BD7DE2"/>
    <w:rsid w:val="00BE0496"/>
    <w:rsid w:val="00C1139D"/>
    <w:rsid w:val="00C12AED"/>
    <w:rsid w:val="00C150BA"/>
    <w:rsid w:val="00C23B8F"/>
    <w:rsid w:val="00C24F52"/>
    <w:rsid w:val="00C50888"/>
    <w:rsid w:val="00C531D7"/>
    <w:rsid w:val="00C532CF"/>
    <w:rsid w:val="00C53EB9"/>
    <w:rsid w:val="00C571DB"/>
    <w:rsid w:val="00C63338"/>
    <w:rsid w:val="00C65159"/>
    <w:rsid w:val="00C66195"/>
    <w:rsid w:val="00C93D0A"/>
    <w:rsid w:val="00C9464C"/>
    <w:rsid w:val="00C94DF0"/>
    <w:rsid w:val="00CA50D4"/>
    <w:rsid w:val="00CA60CA"/>
    <w:rsid w:val="00CC0576"/>
    <w:rsid w:val="00CD1E0C"/>
    <w:rsid w:val="00CD5EE9"/>
    <w:rsid w:val="00CD676E"/>
    <w:rsid w:val="00CE1C0A"/>
    <w:rsid w:val="00D16F8C"/>
    <w:rsid w:val="00D24490"/>
    <w:rsid w:val="00D26A44"/>
    <w:rsid w:val="00D35D0B"/>
    <w:rsid w:val="00D52F58"/>
    <w:rsid w:val="00D56CF7"/>
    <w:rsid w:val="00D62806"/>
    <w:rsid w:val="00D65880"/>
    <w:rsid w:val="00D664B8"/>
    <w:rsid w:val="00D82014"/>
    <w:rsid w:val="00D97836"/>
    <w:rsid w:val="00DB651A"/>
    <w:rsid w:val="00DB7A25"/>
    <w:rsid w:val="00DE3C2F"/>
    <w:rsid w:val="00DE5CCB"/>
    <w:rsid w:val="00E00AF7"/>
    <w:rsid w:val="00E0330E"/>
    <w:rsid w:val="00E26B85"/>
    <w:rsid w:val="00E70502"/>
    <w:rsid w:val="00E834B4"/>
    <w:rsid w:val="00E9683D"/>
    <w:rsid w:val="00EA27AC"/>
    <w:rsid w:val="00EA2DD4"/>
    <w:rsid w:val="00EB2C5B"/>
    <w:rsid w:val="00ED0C1C"/>
    <w:rsid w:val="00ED0FEE"/>
    <w:rsid w:val="00EE393D"/>
    <w:rsid w:val="00EF2CD6"/>
    <w:rsid w:val="00F04EB2"/>
    <w:rsid w:val="00F30837"/>
    <w:rsid w:val="00F3459D"/>
    <w:rsid w:val="00F46AE6"/>
    <w:rsid w:val="00F51229"/>
    <w:rsid w:val="00F536CF"/>
    <w:rsid w:val="00F569BC"/>
    <w:rsid w:val="00F63282"/>
    <w:rsid w:val="00F7116F"/>
    <w:rsid w:val="00F81899"/>
    <w:rsid w:val="00F916AE"/>
    <w:rsid w:val="00F93C42"/>
    <w:rsid w:val="00F95186"/>
    <w:rsid w:val="00FA56CA"/>
    <w:rsid w:val="00FA5824"/>
    <w:rsid w:val="00FB0F6D"/>
    <w:rsid w:val="00FB44AC"/>
    <w:rsid w:val="00FB6CD4"/>
    <w:rsid w:val="00FD3A93"/>
    <w:rsid w:val="00FD3C7E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2DD54B"/>
  <w14:defaultImageDpi w14:val="32767"/>
  <w15:docId w15:val="{70F97BE4-B3CB-43F7-B53A-520C73F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BA5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C779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C779C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63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schulz@kiel-marketing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el-sailing-city.de/veranstaltung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el-sailing-city.de/veranstaltungen/innenstadt-events/bootshafensommer.html?fbclid=iwar34y3zjcvc2fvkmd0tva3frw-h1hcz2v4is826rudgpzlyrqqsek-jq9w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0E47B-F8F3-4368-8682-645F88CB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3F9D2-0AFE-497C-B924-B0A578BDEE10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de97f9d-b004-4930-8d9c-cbd7cbcf5a97"/>
    <ds:schemaRef ds:uri="http://purl.org/dc/elements/1.1/"/>
    <ds:schemaRef ds:uri="http://schemas.openxmlformats.org/package/2006/metadata/core-properties"/>
    <ds:schemaRef ds:uri="f578c3ac-0e8e-4576-b27d-d9ea149a1f5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7F4A3A-EFE3-4F58-BB6E-304C3E2E92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24A59-77E4-432E-A4F3-77EA3126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Statsmann</dc:creator>
  <cp:keywords/>
  <cp:lastModifiedBy>Eva Zeiske</cp:lastModifiedBy>
  <cp:revision>3</cp:revision>
  <cp:lastPrinted>2020-08-14T08:33:00Z</cp:lastPrinted>
  <dcterms:created xsi:type="dcterms:W3CDTF">2020-08-13T09:13:00Z</dcterms:created>
  <dcterms:modified xsi:type="dcterms:W3CDTF">2020-08-14T08:34:00Z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