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4501F" w14:textId="77777777" w:rsidR="000F39B5" w:rsidRDefault="000F39B5" w:rsidP="000F39B5"/>
    <w:p w14:paraId="16528F97" w14:textId="77777777" w:rsidR="00B657AF" w:rsidRDefault="00B657AF" w:rsidP="000F39B5"/>
    <w:p w14:paraId="7D2B9D9E" w14:textId="5E78AD45" w:rsidR="00E821AF" w:rsidRDefault="00E821AF" w:rsidP="001D3F85">
      <w:pPr>
        <w:pStyle w:val="Title"/>
        <w:spacing w:line="360" w:lineRule="auto"/>
        <w:rPr>
          <w:rFonts w:ascii="Museo Sans 500" w:hAnsi="Museo Sans 500"/>
          <w:sz w:val="44"/>
        </w:rPr>
      </w:pPr>
      <w:r>
        <w:rPr>
          <w:rFonts w:ascii="Museo Sans 500" w:hAnsi="Museo Sans 500"/>
          <w:sz w:val="44"/>
        </w:rPr>
        <w:t xml:space="preserve">Milka má adventní kalendář na </w:t>
      </w:r>
      <w:proofErr w:type="spellStart"/>
      <w:r>
        <w:rPr>
          <w:rFonts w:ascii="Museo Sans 500" w:hAnsi="Museo Sans 500"/>
          <w:sz w:val="44"/>
        </w:rPr>
        <w:t>Instagramu</w:t>
      </w:r>
      <w:proofErr w:type="spellEnd"/>
    </w:p>
    <w:p w14:paraId="637CCA93" w14:textId="77777777" w:rsidR="000E05F0" w:rsidRDefault="000E05F0" w:rsidP="001D3F85">
      <w:pPr>
        <w:spacing w:line="360" w:lineRule="auto"/>
        <w:rPr>
          <w:rFonts w:ascii="Museo Sans 500" w:hAnsi="Museo Sans 500"/>
        </w:rPr>
      </w:pPr>
    </w:p>
    <w:p w14:paraId="45746077" w14:textId="764BC22D" w:rsidR="000E05F0" w:rsidRDefault="000E05F0" w:rsidP="001D3F85">
      <w:pPr>
        <w:spacing w:line="360" w:lineRule="auto"/>
        <w:rPr>
          <w:rFonts w:ascii="Museo Sans 500" w:hAnsi="Museo Sans 500"/>
        </w:rPr>
      </w:pPr>
      <w:r>
        <w:rPr>
          <w:rFonts w:ascii="Museo Sans 500" w:hAnsi="Museo Sans 500"/>
        </w:rPr>
        <w:t xml:space="preserve">Každý den nové překvapení najdou uživatelé </w:t>
      </w:r>
      <w:proofErr w:type="spellStart"/>
      <w:r>
        <w:rPr>
          <w:rFonts w:ascii="Museo Sans 500" w:hAnsi="Museo Sans 500"/>
        </w:rPr>
        <w:t>Instagramu</w:t>
      </w:r>
      <w:proofErr w:type="spellEnd"/>
      <w:r>
        <w:rPr>
          <w:rFonts w:ascii="Museo Sans 500" w:hAnsi="Museo Sans 500"/>
        </w:rPr>
        <w:t xml:space="preserve"> v adventním </w:t>
      </w:r>
      <w:r w:rsidR="008D09E5">
        <w:rPr>
          <w:rFonts w:ascii="Museo Sans 500" w:hAnsi="Museo Sans 500"/>
        </w:rPr>
        <w:t xml:space="preserve">kalendáři, který na svém profilu připravila Milka. </w:t>
      </w:r>
      <w:r w:rsidR="00E821AF">
        <w:rPr>
          <w:rFonts w:ascii="Museo Sans 500" w:hAnsi="Museo Sans 500"/>
        </w:rPr>
        <w:t xml:space="preserve">Za aktuální předvánoční kampaní stojí agentura </w:t>
      </w:r>
      <w:proofErr w:type="spellStart"/>
      <w:r w:rsidR="00E821AF" w:rsidRPr="00E821AF">
        <w:rPr>
          <w:rFonts w:ascii="Museo Sans 500" w:hAnsi="Museo Sans 500"/>
        </w:rPr>
        <w:t>Peppermint</w:t>
      </w:r>
      <w:proofErr w:type="spellEnd"/>
      <w:r w:rsidR="00E821AF">
        <w:rPr>
          <w:rFonts w:ascii="Museo Sans 500" w:hAnsi="Museo Sans 500"/>
        </w:rPr>
        <w:t>.</w:t>
      </w:r>
    </w:p>
    <w:p w14:paraId="1CA580C3" w14:textId="77777777" w:rsidR="008D09E5" w:rsidRDefault="008D09E5" w:rsidP="001D3F85">
      <w:pPr>
        <w:spacing w:line="360" w:lineRule="auto"/>
        <w:rPr>
          <w:rFonts w:ascii="Museo Sans 500" w:hAnsi="Museo Sans 500"/>
        </w:rPr>
      </w:pPr>
    </w:p>
    <w:p w14:paraId="14496FEA" w14:textId="2484E0CD" w:rsidR="008D09E5" w:rsidRDefault="008D09E5" w:rsidP="001D3F85">
      <w:pPr>
        <w:spacing w:line="360" w:lineRule="auto"/>
        <w:rPr>
          <w:rFonts w:ascii="Museo Sans 500" w:hAnsi="Museo Sans 500"/>
          <w:i/>
        </w:rPr>
      </w:pPr>
      <w:r w:rsidRPr="001D3F85">
        <w:rPr>
          <w:rFonts w:ascii="Museo Sans 500" w:hAnsi="Museo Sans 500"/>
          <w:i/>
        </w:rPr>
        <w:t>„V celé naší letošní vánoční komunikaci ukazujeme, že Vánoce netrvají jen pár hodin, ale že jejich kouzlo můžete prožívat každý den</w:t>
      </w:r>
      <w:r w:rsidR="003F7D38">
        <w:rPr>
          <w:rFonts w:ascii="Museo Sans 500" w:hAnsi="Museo Sans 500"/>
          <w:i/>
        </w:rPr>
        <w:t xml:space="preserve">. Náš adventní kalendář je hlavním </w:t>
      </w:r>
      <w:r w:rsidR="00E9385A">
        <w:rPr>
          <w:rFonts w:ascii="Museo Sans 500" w:hAnsi="Museo Sans 500"/>
          <w:i/>
        </w:rPr>
        <w:t>symbolem</w:t>
      </w:r>
      <w:r w:rsidR="003F7D38">
        <w:rPr>
          <w:rFonts w:ascii="Museo Sans 500" w:hAnsi="Museo Sans 500"/>
          <w:i/>
        </w:rPr>
        <w:t xml:space="preserve"> kampaně v ATL, na </w:t>
      </w:r>
      <w:proofErr w:type="spellStart"/>
      <w:r w:rsidR="003F7D38">
        <w:rPr>
          <w:rFonts w:ascii="Museo Sans 500" w:hAnsi="Museo Sans 500"/>
          <w:i/>
        </w:rPr>
        <w:t>eventech</w:t>
      </w:r>
      <w:proofErr w:type="spellEnd"/>
      <w:r w:rsidR="003F7D38">
        <w:rPr>
          <w:rFonts w:ascii="Museo Sans 500" w:hAnsi="Museo Sans 500"/>
          <w:i/>
        </w:rPr>
        <w:t xml:space="preserve"> i v online kanálech,</w:t>
      </w:r>
      <w:r w:rsidRPr="001D3F85">
        <w:rPr>
          <w:rFonts w:ascii="Museo Sans 500" w:hAnsi="Museo Sans 500"/>
          <w:i/>
        </w:rPr>
        <w:t>“</w:t>
      </w:r>
      <w:r>
        <w:rPr>
          <w:rFonts w:ascii="Museo Sans 500" w:hAnsi="Museo Sans 500"/>
        </w:rPr>
        <w:t xml:space="preserve"> říká </w:t>
      </w:r>
      <w:r w:rsidR="00FE1FC8">
        <w:rPr>
          <w:rFonts w:ascii="Museo Sans 500" w:hAnsi="Museo Sans 500"/>
        </w:rPr>
        <w:t xml:space="preserve">Dominika </w:t>
      </w:r>
      <w:proofErr w:type="spellStart"/>
      <w:r w:rsidR="00FE1FC8">
        <w:rPr>
          <w:rFonts w:ascii="Museo Sans 500" w:hAnsi="Museo Sans 500"/>
        </w:rPr>
        <w:t>Bardiovská</w:t>
      </w:r>
      <w:proofErr w:type="spellEnd"/>
      <w:r w:rsidR="001D3F85">
        <w:rPr>
          <w:rFonts w:ascii="Museo Sans 500" w:hAnsi="Museo Sans 500"/>
        </w:rPr>
        <w:t xml:space="preserve">, </w:t>
      </w:r>
      <w:proofErr w:type="spellStart"/>
      <w:r w:rsidR="001D3F85">
        <w:rPr>
          <w:rFonts w:ascii="Museo Sans 500" w:hAnsi="Museo Sans 500"/>
        </w:rPr>
        <w:t>brand</w:t>
      </w:r>
      <w:proofErr w:type="spellEnd"/>
      <w:r w:rsidR="001D3F85">
        <w:rPr>
          <w:rFonts w:ascii="Museo Sans 500" w:hAnsi="Museo Sans 500"/>
        </w:rPr>
        <w:t xml:space="preserve"> </w:t>
      </w:r>
      <w:r w:rsidR="00E821AF">
        <w:rPr>
          <w:rFonts w:ascii="Museo Sans 500" w:hAnsi="Museo Sans 500"/>
        </w:rPr>
        <w:t xml:space="preserve">manažerka </w:t>
      </w:r>
      <w:r w:rsidR="001D3F85">
        <w:rPr>
          <w:rFonts w:ascii="Museo Sans 500" w:hAnsi="Museo Sans 500"/>
        </w:rPr>
        <w:t xml:space="preserve">Milky. </w:t>
      </w:r>
      <w:r w:rsidR="001D3F85" w:rsidRPr="001D3F85">
        <w:rPr>
          <w:rFonts w:ascii="Museo Sans 500" w:hAnsi="Museo Sans 500"/>
          <w:i/>
        </w:rPr>
        <w:t xml:space="preserve">„Adventní kalendář na </w:t>
      </w:r>
      <w:proofErr w:type="spellStart"/>
      <w:r w:rsidR="001D3F85" w:rsidRPr="001D3F85">
        <w:rPr>
          <w:rFonts w:ascii="Museo Sans 500" w:hAnsi="Museo Sans 500"/>
          <w:i/>
        </w:rPr>
        <w:t>Instagramu</w:t>
      </w:r>
      <w:proofErr w:type="spellEnd"/>
      <w:r w:rsidR="001D3F85" w:rsidRPr="001D3F85">
        <w:rPr>
          <w:rFonts w:ascii="Museo Sans 500" w:hAnsi="Museo Sans 500"/>
          <w:i/>
        </w:rPr>
        <w:t xml:space="preserve"> je skvělý způsob, jak kousek Vánoc našim fanouškům skutečně přin</w:t>
      </w:r>
      <w:r w:rsidR="001D3F85">
        <w:rPr>
          <w:rFonts w:ascii="Museo Sans 500" w:hAnsi="Museo Sans 500"/>
          <w:i/>
        </w:rPr>
        <w:t>ášet</w:t>
      </w:r>
      <w:r w:rsidR="001D3F85" w:rsidRPr="001D3F85">
        <w:rPr>
          <w:rFonts w:ascii="Museo Sans 500" w:hAnsi="Museo Sans 500"/>
          <w:i/>
        </w:rPr>
        <w:t>.“</w:t>
      </w:r>
    </w:p>
    <w:p w14:paraId="60572AE3" w14:textId="77777777" w:rsidR="001D3F85" w:rsidRDefault="001D3F85" w:rsidP="001D3F85">
      <w:pPr>
        <w:spacing w:line="360" w:lineRule="auto"/>
        <w:rPr>
          <w:rFonts w:ascii="Museo Sans 500" w:hAnsi="Museo Sans 500"/>
          <w:i/>
        </w:rPr>
      </w:pPr>
    </w:p>
    <w:p w14:paraId="2C3051AA" w14:textId="02BE9FD0" w:rsidR="001D3F85" w:rsidRPr="00FE1FC8" w:rsidRDefault="001D3F85" w:rsidP="00592377">
      <w:pPr>
        <w:spacing w:line="360" w:lineRule="auto"/>
        <w:rPr>
          <w:rFonts w:ascii="Museo Sans 500" w:hAnsi="Museo Sans 500"/>
          <w:i/>
        </w:rPr>
      </w:pPr>
      <w:r>
        <w:rPr>
          <w:rFonts w:ascii="Museo Sans 500" w:hAnsi="Museo Sans 500"/>
        </w:rPr>
        <w:t>Profil Milky se na dobu kampaně proměnil v adventní kalendář, v němž každá</w:t>
      </w:r>
      <w:r w:rsidR="00592377">
        <w:rPr>
          <w:rFonts w:ascii="Museo Sans 500" w:hAnsi="Museo Sans 500"/>
        </w:rPr>
        <w:t xml:space="preserve"> </w:t>
      </w:r>
      <w:r w:rsidR="00592377">
        <w:rPr>
          <w:rFonts w:ascii="Museo Sans 500" w:hAnsi="Museo Sans 500"/>
        </w:rPr>
        <w:t xml:space="preserve">fotografie </w:t>
      </w:r>
      <w:r w:rsidRPr="00592377">
        <w:rPr>
          <w:rFonts w:ascii="Museo Sans 500" w:hAnsi="Museo Sans 500"/>
          <w:color w:val="000000" w:themeColor="text1"/>
        </w:rPr>
        <w:t>symbolizuje</w:t>
      </w:r>
      <w:r>
        <w:rPr>
          <w:rFonts w:ascii="Museo Sans 500" w:hAnsi="Museo Sans 500"/>
        </w:rPr>
        <w:t xml:space="preserve"> jeden den. Po kliknutí na tento profil se uživateli odkryje</w:t>
      </w:r>
      <w:r w:rsidR="00592377">
        <w:rPr>
          <w:rFonts w:ascii="Museo Sans 500" w:hAnsi="Museo Sans 500"/>
        </w:rPr>
        <w:t xml:space="preserve"> </w:t>
      </w:r>
      <w:r>
        <w:rPr>
          <w:rFonts w:ascii="Museo Sans 500" w:hAnsi="Museo Sans 500"/>
        </w:rPr>
        <w:t>unikátní obsah pro ten daný den v podobě soutěže nebo například interaktivního</w:t>
      </w:r>
      <w:r w:rsidR="00592377">
        <w:rPr>
          <w:rFonts w:ascii="Museo Sans 500" w:hAnsi="Museo Sans 500"/>
        </w:rPr>
        <w:t xml:space="preserve"> </w:t>
      </w:r>
      <w:r>
        <w:rPr>
          <w:rFonts w:ascii="Museo Sans 500" w:hAnsi="Museo Sans 500"/>
        </w:rPr>
        <w:t xml:space="preserve">obsahu. </w:t>
      </w:r>
      <w:r w:rsidRPr="001D3F85">
        <w:rPr>
          <w:rFonts w:ascii="Museo Sans 500" w:hAnsi="Museo Sans 500"/>
          <w:i/>
        </w:rPr>
        <w:t>„</w:t>
      </w:r>
      <w:r w:rsidR="00E821AF">
        <w:rPr>
          <w:rFonts w:ascii="Museo Sans 500" w:hAnsi="Museo Sans 500"/>
          <w:i/>
        </w:rPr>
        <w:t xml:space="preserve"> </w:t>
      </w:r>
      <w:r w:rsidRPr="001D3F85">
        <w:rPr>
          <w:rFonts w:ascii="Museo Sans 500" w:hAnsi="Museo Sans 500"/>
          <w:i/>
        </w:rPr>
        <w:t xml:space="preserve">Vždy </w:t>
      </w:r>
      <w:r w:rsidR="008550D8">
        <w:rPr>
          <w:rFonts w:ascii="Museo Sans 500" w:hAnsi="Museo Sans 500"/>
          <w:i/>
        </w:rPr>
        <w:t>nás bavilo</w:t>
      </w:r>
      <w:r w:rsidRPr="001D3F85">
        <w:rPr>
          <w:rFonts w:ascii="Museo Sans 500" w:hAnsi="Museo Sans 500"/>
          <w:i/>
        </w:rPr>
        <w:t xml:space="preserve"> experimentova</w:t>
      </w:r>
      <w:r w:rsidR="008550D8">
        <w:rPr>
          <w:rFonts w:ascii="Museo Sans 500" w:hAnsi="Museo Sans 500"/>
          <w:i/>
        </w:rPr>
        <w:t>t</w:t>
      </w:r>
      <w:r w:rsidRPr="001D3F85">
        <w:rPr>
          <w:rFonts w:ascii="Museo Sans 500" w:hAnsi="Museo Sans 500"/>
          <w:i/>
        </w:rPr>
        <w:t xml:space="preserve"> s</w:t>
      </w:r>
      <w:r>
        <w:rPr>
          <w:rFonts w:ascii="Museo Sans 500" w:hAnsi="Museo Sans 500"/>
          <w:i/>
        </w:rPr>
        <w:t> </w:t>
      </w:r>
      <w:r w:rsidRPr="001D3F85">
        <w:rPr>
          <w:rFonts w:ascii="Museo Sans 500" w:hAnsi="Museo Sans 500"/>
          <w:i/>
        </w:rPr>
        <w:t>netradičním</w:t>
      </w:r>
      <w:r>
        <w:rPr>
          <w:rFonts w:ascii="Museo Sans 500" w:hAnsi="Museo Sans 500"/>
          <w:i/>
        </w:rPr>
        <w:t xml:space="preserve"> využitím jednotlivých sítí.</w:t>
      </w:r>
      <w:r w:rsidR="00592377">
        <w:rPr>
          <w:rFonts w:ascii="Museo Sans 500" w:hAnsi="Museo Sans 500"/>
          <w:i/>
        </w:rPr>
        <w:t xml:space="preserve"> </w:t>
      </w:r>
      <w:r w:rsidRPr="001D3F85">
        <w:rPr>
          <w:rFonts w:ascii="Museo Sans 500" w:hAnsi="Museo Sans 500"/>
          <w:i/>
        </w:rPr>
        <w:t>Jsme rádi, že jsme mohli pro fanoušky Milky na</w:t>
      </w:r>
      <w:r>
        <w:rPr>
          <w:rFonts w:ascii="Museo Sans 500" w:hAnsi="Museo Sans 500"/>
          <w:i/>
        </w:rPr>
        <w:t xml:space="preserve"> </w:t>
      </w:r>
      <w:proofErr w:type="spellStart"/>
      <w:r w:rsidRPr="001D3F85">
        <w:rPr>
          <w:rFonts w:ascii="Museo Sans 500" w:hAnsi="Museo Sans 500"/>
          <w:i/>
        </w:rPr>
        <w:t>Instagramu</w:t>
      </w:r>
      <w:proofErr w:type="spellEnd"/>
      <w:r w:rsidR="00FE1FC8">
        <w:rPr>
          <w:rFonts w:ascii="Museo Sans 500" w:hAnsi="Museo Sans 500"/>
          <w:i/>
        </w:rPr>
        <w:t>, kterých je více než</w:t>
      </w:r>
      <w:r w:rsidR="00592377">
        <w:rPr>
          <w:rFonts w:ascii="Museo Sans 500" w:hAnsi="Museo Sans 500"/>
          <w:i/>
        </w:rPr>
        <w:t xml:space="preserve"> </w:t>
      </w:r>
      <w:r w:rsidR="00FE1FC8">
        <w:rPr>
          <w:rFonts w:ascii="Museo Sans 500" w:hAnsi="Museo Sans 500"/>
          <w:i/>
        </w:rPr>
        <w:t>44 tisíc,</w:t>
      </w:r>
      <w:r>
        <w:rPr>
          <w:rFonts w:ascii="Museo Sans 500" w:hAnsi="Museo Sans 500"/>
          <w:i/>
        </w:rPr>
        <w:t xml:space="preserve"> připravit něco, co je</w:t>
      </w:r>
      <w:r w:rsidR="00FE1FC8">
        <w:rPr>
          <w:rFonts w:ascii="Museo Sans 500" w:hAnsi="Museo Sans 500"/>
          <w:i/>
        </w:rPr>
        <w:t xml:space="preserve"> </w:t>
      </w:r>
      <w:r w:rsidRPr="001D3F85">
        <w:rPr>
          <w:rFonts w:ascii="Museo Sans 500" w:hAnsi="Museo Sans 500"/>
          <w:i/>
        </w:rPr>
        <w:t>bude těšit každý den</w:t>
      </w:r>
      <w:r>
        <w:rPr>
          <w:rFonts w:ascii="Museo Sans 500" w:hAnsi="Museo Sans 500"/>
          <w:i/>
        </w:rPr>
        <w:t>,</w:t>
      </w:r>
      <w:r w:rsidRPr="001D3F85">
        <w:rPr>
          <w:rFonts w:ascii="Museo Sans 500" w:hAnsi="Museo Sans 500"/>
          <w:i/>
        </w:rPr>
        <w:t>“</w:t>
      </w:r>
      <w:r>
        <w:rPr>
          <w:rFonts w:ascii="Museo Sans 500" w:hAnsi="Museo Sans 500"/>
        </w:rPr>
        <w:t xml:space="preserve"> říká Honza Kotek, </w:t>
      </w:r>
      <w:proofErr w:type="spellStart"/>
      <w:r>
        <w:rPr>
          <w:rFonts w:ascii="Museo Sans 500" w:hAnsi="Museo Sans 500"/>
        </w:rPr>
        <w:t>managin</w:t>
      </w:r>
      <w:r w:rsidR="00FE1FC8">
        <w:rPr>
          <w:rFonts w:ascii="Museo Sans 500" w:hAnsi="Museo Sans 500"/>
        </w:rPr>
        <w:t>g</w:t>
      </w:r>
      <w:proofErr w:type="spellEnd"/>
      <w:r w:rsidR="00592377">
        <w:rPr>
          <w:rFonts w:ascii="Museo Sans 500" w:hAnsi="Museo Sans 500"/>
        </w:rPr>
        <w:t xml:space="preserve"> </w:t>
      </w:r>
      <w:proofErr w:type="spellStart"/>
      <w:r>
        <w:rPr>
          <w:rFonts w:ascii="Museo Sans 500" w:hAnsi="Museo Sans 500"/>
        </w:rPr>
        <w:t>director</w:t>
      </w:r>
      <w:proofErr w:type="spellEnd"/>
      <w:r>
        <w:rPr>
          <w:rFonts w:ascii="Museo Sans 500" w:hAnsi="Museo Sans 500"/>
        </w:rPr>
        <w:t xml:space="preserve"> agentury </w:t>
      </w:r>
      <w:proofErr w:type="spellStart"/>
      <w:r>
        <w:rPr>
          <w:rFonts w:ascii="Museo Sans 500" w:hAnsi="Museo Sans 500"/>
        </w:rPr>
        <w:t>Peppermint</w:t>
      </w:r>
      <w:proofErr w:type="spellEnd"/>
      <w:r>
        <w:rPr>
          <w:rFonts w:ascii="Museo Sans 500" w:hAnsi="Museo Sans 500"/>
        </w:rPr>
        <w:t>,</w:t>
      </w:r>
      <w:r w:rsidR="00FE1FC8">
        <w:rPr>
          <w:rFonts w:ascii="Museo Sans 500" w:hAnsi="Museo Sans 500"/>
          <w:i/>
        </w:rPr>
        <w:t xml:space="preserve"> </w:t>
      </w:r>
      <w:r>
        <w:rPr>
          <w:rFonts w:ascii="Museo Sans 500" w:hAnsi="Museo Sans 500"/>
        </w:rPr>
        <w:t xml:space="preserve">která za projektem stojí. </w:t>
      </w:r>
    </w:p>
    <w:p w14:paraId="6D4EB3EC" w14:textId="77777777" w:rsidR="00C821BD" w:rsidRDefault="00C821BD" w:rsidP="001D3F85">
      <w:pPr>
        <w:spacing w:line="360" w:lineRule="auto"/>
        <w:ind w:left="708" w:hanging="708"/>
        <w:rPr>
          <w:rFonts w:ascii="Museo Sans 500" w:hAnsi="Museo Sans 500"/>
        </w:rPr>
      </w:pPr>
    </w:p>
    <w:p w14:paraId="4A39AD49" w14:textId="25626901" w:rsidR="009A65F7" w:rsidRDefault="009A65F7" w:rsidP="00477070">
      <w:pPr>
        <w:spacing w:line="360" w:lineRule="auto"/>
        <w:rPr>
          <w:rFonts w:ascii="Museo Sans 500" w:hAnsi="Museo Sans 500"/>
        </w:rPr>
      </w:pPr>
      <w:r>
        <w:rPr>
          <w:rFonts w:ascii="Museo Sans 500" w:hAnsi="Museo Sans 500"/>
          <w:i/>
        </w:rPr>
        <w:t xml:space="preserve">Připravili jsme přes </w:t>
      </w:r>
      <w:r w:rsidR="000D3865">
        <w:rPr>
          <w:rFonts w:ascii="Museo Sans 500" w:hAnsi="Museo Sans 500"/>
          <w:i/>
        </w:rPr>
        <w:t>dvě stě</w:t>
      </w:r>
      <w:r>
        <w:rPr>
          <w:rFonts w:ascii="Museo Sans 500" w:hAnsi="Museo Sans 500"/>
          <w:i/>
        </w:rPr>
        <w:t xml:space="preserve"> různých vizuálů</w:t>
      </w:r>
      <w:r w:rsidR="00C821BD">
        <w:rPr>
          <w:rFonts w:ascii="Museo Sans 500" w:hAnsi="Museo Sans 500"/>
          <w:i/>
        </w:rPr>
        <w:t xml:space="preserve"> </w:t>
      </w:r>
      <w:r>
        <w:rPr>
          <w:rFonts w:ascii="Museo Sans 500" w:hAnsi="Museo Sans 500"/>
          <w:i/>
        </w:rPr>
        <w:t xml:space="preserve">a videí. </w:t>
      </w:r>
      <w:proofErr w:type="spellStart"/>
      <w:r>
        <w:rPr>
          <w:rFonts w:ascii="Museo Sans 500" w:hAnsi="Museo Sans 500"/>
          <w:i/>
        </w:rPr>
        <w:t>Instagram</w:t>
      </w:r>
      <w:proofErr w:type="spellEnd"/>
      <w:r>
        <w:rPr>
          <w:rFonts w:ascii="Museo Sans 500" w:hAnsi="Museo Sans 500"/>
          <w:i/>
        </w:rPr>
        <w:t xml:space="preserve"> Milky je naší velkou</w:t>
      </w:r>
      <w:r w:rsidR="00E821AF">
        <w:rPr>
          <w:rFonts w:ascii="Museo Sans 500" w:hAnsi="Museo Sans 500"/>
          <w:i/>
        </w:rPr>
        <w:t xml:space="preserve"> </w:t>
      </w:r>
      <w:r>
        <w:rPr>
          <w:rFonts w:ascii="Museo Sans 500" w:hAnsi="Museo Sans 500"/>
          <w:i/>
        </w:rPr>
        <w:t xml:space="preserve">láskou a věříme, že se kalendář </w:t>
      </w:r>
      <w:r w:rsidR="00E821AF">
        <w:rPr>
          <w:rFonts w:ascii="Museo Sans 500" w:hAnsi="Museo Sans 500"/>
          <w:i/>
        </w:rPr>
        <w:t xml:space="preserve">bude </w:t>
      </w:r>
      <w:r>
        <w:rPr>
          <w:rFonts w:ascii="Museo Sans 500" w:hAnsi="Museo Sans 500"/>
          <w:i/>
        </w:rPr>
        <w:t xml:space="preserve">našim fanouškům líbit,“ </w:t>
      </w:r>
      <w:r>
        <w:rPr>
          <w:rFonts w:ascii="Museo Sans 500" w:hAnsi="Museo Sans 500"/>
        </w:rPr>
        <w:t>říká Hynek Hampl,</w:t>
      </w:r>
    </w:p>
    <w:p w14:paraId="21B9B172" w14:textId="4BB77056" w:rsidR="009A65F7" w:rsidRPr="009A65F7" w:rsidRDefault="000D3865" w:rsidP="001D3F85">
      <w:pPr>
        <w:spacing w:line="360" w:lineRule="auto"/>
        <w:ind w:left="708" w:hanging="708"/>
        <w:rPr>
          <w:rFonts w:ascii="Museo Sans 500" w:hAnsi="Museo Sans 500"/>
        </w:rPr>
      </w:pPr>
      <w:proofErr w:type="spellStart"/>
      <w:r>
        <w:rPr>
          <w:rFonts w:ascii="Museo Sans 500" w:hAnsi="Museo Sans 500"/>
        </w:rPr>
        <w:t>I</w:t>
      </w:r>
      <w:r w:rsidR="009A65F7">
        <w:rPr>
          <w:rFonts w:ascii="Museo Sans 500" w:hAnsi="Museo Sans 500"/>
        </w:rPr>
        <w:t>nstagram</w:t>
      </w:r>
      <w:proofErr w:type="spellEnd"/>
      <w:r w:rsidR="009A65F7">
        <w:rPr>
          <w:rFonts w:ascii="Museo Sans 500" w:hAnsi="Museo Sans 500"/>
        </w:rPr>
        <w:t xml:space="preserve"> </w:t>
      </w:r>
      <w:proofErr w:type="spellStart"/>
      <w:r w:rsidR="009A65F7">
        <w:rPr>
          <w:rFonts w:ascii="Museo Sans 500" w:hAnsi="Museo Sans 500"/>
        </w:rPr>
        <w:t>speciali</w:t>
      </w:r>
      <w:r>
        <w:rPr>
          <w:rFonts w:ascii="Museo Sans 500" w:hAnsi="Museo Sans 500"/>
        </w:rPr>
        <w:t>s</w:t>
      </w:r>
      <w:r w:rsidR="009A65F7">
        <w:rPr>
          <w:rFonts w:ascii="Museo Sans 500" w:hAnsi="Museo Sans 500"/>
        </w:rPr>
        <w:t>t</w:t>
      </w:r>
      <w:proofErr w:type="spellEnd"/>
      <w:r w:rsidR="009A65F7">
        <w:rPr>
          <w:rFonts w:ascii="Museo Sans 500" w:hAnsi="Museo Sans 500"/>
        </w:rPr>
        <w:t xml:space="preserve"> </w:t>
      </w:r>
      <w:proofErr w:type="spellStart"/>
      <w:r w:rsidR="009A65F7">
        <w:rPr>
          <w:rFonts w:ascii="Museo Sans 500" w:hAnsi="Museo Sans 500"/>
        </w:rPr>
        <w:t>Peppermintu</w:t>
      </w:r>
      <w:proofErr w:type="spellEnd"/>
      <w:r w:rsidR="009A65F7">
        <w:rPr>
          <w:rFonts w:ascii="Museo Sans 500" w:hAnsi="Museo Sans 500"/>
        </w:rPr>
        <w:t xml:space="preserve">. </w:t>
      </w:r>
    </w:p>
    <w:p w14:paraId="6BD939C7" w14:textId="77777777" w:rsidR="00C23BAF" w:rsidRPr="00F63BBC" w:rsidRDefault="00C23BAF" w:rsidP="00C23BAF">
      <w:pPr>
        <w:spacing w:line="360" w:lineRule="auto"/>
        <w:rPr>
          <w:rFonts w:ascii="Museo Sans 500" w:hAnsi="Museo Sans 500"/>
          <w:color w:val="000000" w:themeColor="text1"/>
        </w:rPr>
      </w:pPr>
      <w:bookmarkStart w:id="0" w:name="_GoBack"/>
      <w:bookmarkEnd w:id="0"/>
    </w:p>
    <w:p w14:paraId="2203A99C" w14:textId="2483BF04" w:rsidR="00E821AF" w:rsidRPr="00F63BBC" w:rsidRDefault="00C23BAF" w:rsidP="00C23BAF">
      <w:pPr>
        <w:spacing w:line="360" w:lineRule="auto"/>
        <w:rPr>
          <w:rFonts w:ascii="Museo Sans 500" w:hAnsi="Museo Sans 500"/>
          <w:color w:val="000000" w:themeColor="text1"/>
        </w:rPr>
      </w:pPr>
      <w:proofErr w:type="spellStart"/>
      <w:r w:rsidRPr="00F63BBC">
        <w:rPr>
          <w:rFonts w:ascii="Museo Sans 500" w:hAnsi="Museo Sans 500"/>
          <w:color w:val="000000" w:themeColor="text1"/>
        </w:rPr>
        <w:t>Peppermint</w:t>
      </w:r>
      <w:proofErr w:type="spellEnd"/>
      <w:r w:rsidRPr="00F63BBC">
        <w:rPr>
          <w:rFonts w:ascii="Museo Sans 500" w:hAnsi="Museo Sans 500"/>
          <w:color w:val="000000" w:themeColor="text1"/>
        </w:rPr>
        <w:t xml:space="preserve"> </w:t>
      </w:r>
      <w:proofErr w:type="spellStart"/>
      <w:r w:rsidRPr="00F63BBC">
        <w:rPr>
          <w:rFonts w:ascii="Museo Sans 500" w:hAnsi="Museo Sans 500"/>
          <w:color w:val="000000" w:themeColor="text1"/>
        </w:rPr>
        <w:t>digital</w:t>
      </w:r>
      <w:proofErr w:type="spellEnd"/>
      <w:r w:rsidRPr="00F63BBC">
        <w:rPr>
          <w:rFonts w:ascii="Museo Sans 500" w:hAnsi="Museo Sans 500"/>
          <w:color w:val="000000" w:themeColor="text1"/>
        </w:rPr>
        <w:t xml:space="preserve"> je kreativní obsahová agentura, která sídlí v</w:t>
      </w:r>
      <w:r>
        <w:rPr>
          <w:rFonts w:ascii="Museo Sans 500" w:hAnsi="Museo Sans 500"/>
          <w:color w:val="000000" w:themeColor="text1"/>
        </w:rPr>
        <w:t> karlínské Kotelně 55. Vedle Milky</w:t>
      </w:r>
      <w:r w:rsidRPr="00F63BBC">
        <w:rPr>
          <w:rFonts w:ascii="Museo Sans 500" w:hAnsi="Museo Sans 500"/>
          <w:color w:val="000000" w:themeColor="text1"/>
        </w:rPr>
        <w:t xml:space="preserve"> pečuje o digitální komunikaci značek jako </w:t>
      </w:r>
      <w:proofErr w:type="spellStart"/>
      <w:r w:rsidRPr="00F63BBC">
        <w:rPr>
          <w:rFonts w:ascii="Museo Sans 500" w:hAnsi="Museo Sans 500"/>
          <w:color w:val="000000" w:themeColor="text1"/>
        </w:rPr>
        <w:t>Jägermeister</w:t>
      </w:r>
      <w:proofErr w:type="spellEnd"/>
      <w:r w:rsidRPr="00F63BBC">
        <w:rPr>
          <w:rFonts w:ascii="Museo Sans 500" w:hAnsi="Museo Sans 500"/>
          <w:color w:val="000000" w:themeColor="text1"/>
        </w:rPr>
        <w:t xml:space="preserve">, </w:t>
      </w:r>
      <w:proofErr w:type="spellStart"/>
      <w:r w:rsidRPr="00F63BBC">
        <w:rPr>
          <w:rFonts w:ascii="Museo Sans 500" w:hAnsi="Museo Sans 500"/>
          <w:color w:val="000000" w:themeColor="text1"/>
        </w:rPr>
        <w:t>Tullamore</w:t>
      </w:r>
      <w:proofErr w:type="spellEnd"/>
      <w:r w:rsidRPr="00F63BBC">
        <w:rPr>
          <w:rFonts w:ascii="Museo Sans 500" w:hAnsi="Museo Sans 500"/>
          <w:color w:val="000000" w:themeColor="text1"/>
        </w:rPr>
        <w:t xml:space="preserve"> D.E.W., </w:t>
      </w:r>
      <w:r>
        <w:rPr>
          <w:rFonts w:ascii="Museo Sans 500" w:hAnsi="Museo Sans 500"/>
          <w:color w:val="000000" w:themeColor="text1"/>
        </w:rPr>
        <w:t>T-Mobile</w:t>
      </w:r>
      <w:r w:rsidRPr="00F63BBC">
        <w:rPr>
          <w:rFonts w:ascii="Museo Sans 500" w:hAnsi="Museo Sans 500"/>
          <w:color w:val="000000" w:themeColor="text1"/>
        </w:rPr>
        <w:t xml:space="preserve">, </w:t>
      </w:r>
      <w:proofErr w:type="spellStart"/>
      <w:r w:rsidRPr="00F63BBC">
        <w:rPr>
          <w:rFonts w:ascii="Museo Sans 500" w:hAnsi="Museo Sans 500"/>
          <w:color w:val="000000" w:themeColor="text1"/>
        </w:rPr>
        <w:t>Mattoni</w:t>
      </w:r>
      <w:proofErr w:type="spellEnd"/>
      <w:r w:rsidR="00FE1FC8">
        <w:rPr>
          <w:rFonts w:ascii="Museo Sans 500" w:hAnsi="Museo Sans 500"/>
          <w:color w:val="000000" w:themeColor="text1"/>
        </w:rPr>
        <w:t>,</w:t>
      </w:r>
      <w:r w:rsidRPr="00F63BBC">
        <w:rPr>
          <w:rFonts w:ascii="Museo Sans 500" w:hAnsi="Museo Sans 500"/>
          <w:color w:val="000000" w:themeColor="text1"/>
        </w:rPr>
        <w:t xml:space="preserve"> </w:t>
      </w:r>
      <w:proofErr w:type="spellStart"/>
      <w:r w:rsidR="00FE1FC8">
        <w:rPr>
          <w:rFonts w:ascii="Museo Sans 500" w:hAnsi="Museo Sans 500"/>
          <w:color w:val="000000" w:themeColor="text1"/>
        </w:rPr>
        <w:t>Tefal</w:t>
      </w:r>
      <w:proofErr w:type="spellEnd"/>
      <w:r w:rsidR="00FE1FC8" w:rsidRPr="00FE1FC8">
        <w:rPr>
          <w:rFonts w:ascii="Museo Sans 500" w:hAnsi="Museo Sans 500"/>
          <w:color w:val="000000" w:themeColor="text1"/>
        </w:rPr>
        <w:t xml:space="preserve"> </w:t>
      </w:r>
      <w:r w:rsidR="00FE1FC8" w:rsidRPr="00F63BBC">
        <w:rPr>
          <w:rFonts w:ascii="Museo Sans 500" w:hAnsi="Museo Sans 500"/>
          <w:color w:val="000000" w:themeColor="text1"/>
        </w:rPr>
        <w:t>nebo například</w:t>
      </w:r>
      <w:r w:rsidR="00FE1FC8">
        <w:rPr>
          <w:rFonts w:ascii="Museo Sans 500" w:hAnsi="Museo Sans 500"/>
          <w:color w:val="000000" w:themeColor="text1"/>
        </w:rPr>
        <w:t xml:space="preserve"> </w:t>
      </w:r>
      <w:proofErr w:type="spellStart"/>
      <w:r w:rsidR="00FE1FC8">
        <w:rPr>
          <w:rFonts w:ascii="Museo Sans 500" w:hAnsi="Museo Sans 500"/>
          <w:color w:val="000000" w:themeColor="text1"/>
        </w:rPr>
        <w:t>Rowenta</w:t>
      </w:r>
      <w:proofErr w:type="spellEnd"/>
      <w:r w:rsidRPr="00F63BBC">
        <w:rPr>
          <w:rFonts w:ascii="Museo Sans 500" w:hAnsi="Museo Sans 500"/>
          <w:color w:val="000000" w:themeColor="text1"/>
        </w:rPr>
        <w:t xml:space="preserve">. </w:t>
      </w:r>
    </w:p>
    <w:p w14:paraId="674C3297" w14:textId="6D6A5D21" w:rsidR="00C23BAF" w:rsidRPr="00F63BBC" w:rsidRDefault="00C23BAF" w:rsidP="00C23BAF">
      <w:pPr>
        <w:rPr>
          <w:color w:val="000000" w:themeColor="text1"/>
        </w:rPr>
      </w:pPr>
      <w:r w:rsidRPr="00F63BBC">
        <w:rPr>
          <w:color w:val="000000" w:themeColor="text1"/>
        </w:rPr>
        <w:t xml:space="preserve"> </w:t>
      </w:r>
    </w:p>
    <w:p w14:paraId="2CFBFDFA" w14:textId="77777777" w:rsidR="005E55C1" w:rsidRPr="005E55C1" w:rsidRDefault="005E55C1" w:rsidP="005E55C1">
      <w:pPr>
        <w:rPr>
          <w:rFonts w:ascii="Museo Sans 500" w:hAnsi="Museo Sans 500"/>
          <w:b/>
          <w:color w:val="000000" w:themeColor="text1"/>
        </w:rPr>
      </w:pPr>
      <w:r w:rsidRPr="005E55C1">
        <w:rPr>
          <w:rFonts w:ascii="Museo Sans 500" w:hAnsi="Museo Sans 500"/>
          <w:b/>
          <w:color w:val="000000" w:themeColor="text1"/>
        </w:rPr>
        <w:t>Kontakt:</w:t>
      </w:r>
    </w:p>
    <w:p w14:paraId="36CE8D31" w14:textId="77777777" w:rsidR="005E55C1" w:rsidRPr="005E55C1" w:rsidRDefault="005E55C1" w:rsidP="005E55C1">
      <w:pPr>
        <w:rPr>
          <w:rFonts w:ascii="Museo Sans 500" w:hAnsi="Museo Sans 500"/>
          <w:color w:val="000000" w:themeColor="text1"/>
        </w:rPr>
      </w:pPr>
      <w:r w:rsidRPr="005E55C1">
        <w:rPr>
          <w:rFonts w:ascii="Museo Sans 500" w:hAnsi="Museo Sans 500"/>
          <w:color w:val="000000" w:themeColor="text1"/>
        </w:rPr>
        <w:t>Honza Kotek</w:t>
      </w:r>
    </w:p>
    <w:p w14:paraId="2D0B6300" w14:textId="77777777" w:rsidR="005E55C1" w:rsidRPr="005E55C1" w:rsidRDefault="005E55C1" w:rsidP="005E55C1">
      <w:pPr>
        <w:rPr>
          <w:rFonts w:ascii="Museo Sans 500" w:hAnsi="Museo Sans 500"/>
          <w:color w:val="000000" w:themeColor="text1"/>
        </w:rPr>
      </w:pPr>
      <w:r w:rsidRPr="005E55C1">
        <w:rPr>
          <w:rFonts w:ascii="Museo Sans 500" w:hAnsi="Museo Sans 500"/>
          <w:color w:val="000000" w:themeColor="text1"/>
        </w:rPr>
        <w:t>M + 420 724 666 645</w:t>
      </w:r>
    </w:p>
    <w:p w14:paraId="28E1B471" w14:textId="77777777" w:rsidR="005E55C1" w:rsidRPr="005E55C1" w:rsidRDefault="005E55C1" w:rsidP="005E55C1">
      <w:pPr>
        <w:rPr>
          <w:rFonts w:ascii="Museo Sans 500" w:hAnsi="Museo Sans 500"/>
          <w:color w:val="000000" w:themeColor="text1"/>
        </w:rPr>
      </w:pPr>
      <w:r w:rsidRPr="005E55C1">
        <w:rPr>
          <w:rFonts w:ascii="Museo Sans 500" w:hAnsi="Museo Sans 500"/>
          <w:color w:val="000000" w:themeColor="text1"/>
        </w:rPr>
        <w:t>E </w:t>
      </w:r>
      <w:hyperlink r:id="rId7" w:tgtFrame="_blank" w:history="1">
        <w:r w:rsidRPr="005E55C1">
          <w:rPr>
            <w:rFonts w:ascii="Museo Sans 500" w:hAnsi="Museo Sans 500"/>
            <w:color w:val="000000" w:themeColor="text1"/>
          </w:rPr>
          <w:t>honza@peppermint.cz</w:t>
        </w:r>
      </w:hyperlink>
      <w:r w:rsidRPr="005E55C1">
        <w:rPr>
          <w:rFonts w:ascii="Museo Sans 500" w:hAnsi="Museo Sans 500"/>
          <w:color w:val="000000" w:themeColor="text1"/>
        </w:rPr>
        <w:t> </w:t>
      </w:r>
    </w:p>
    <w:p w14:paraId="75D42ACA" w14:textId="77777777" w:rsidR="005E55C1" w:rsidRPr="005E55C1" w:rsidRDefault="005E55C1" w:rsidP="005E55C1">
      <w:pPr>
        <w:rPr>
          <w:rFonts w:ascii="Museo Sans 500" w:hAnsi="Museo Sans 500"/>
          <w:color w:val="000000" w:themeColor="text1"/>
        </w:rPr>
      </w:pPr>
      <w:r w:rsidRPr="005E55C1">
        <w:rPr>
          <w:rFonts w:ascii="Museo Sans 500" w:hAnsi="Museo Sans 500"/>
          <w:color w:val="000000" w:themeColor="text1"/>
        </w:rPr>
        <w:t>W </w:t>
      </w:r>
      <w:hyperlink r:id="rId8" w:tgtFrame="_blank" w:history="1">
        <w:r w:rsidRPr="005E55C1">
          <w:rPr>
            <w:rFonts w:ascii="Museo Sans 500" w:hAnsi="Museo Sans 500"/>
            <w:color w:val="000000" w:themeColor="text1"/>
          </w:rPr>
          <w:t>www.peppermint.cz</w:t>
        </w:r>
      </w:hyperlink>
    </w:p>
    <w:p w14:paraId="713DBA0C" w14:textId="77777777" w:rsidR="00C23BAF" w:rsidRPr="001D3F85" w:rsidRDefault="00C23BAF" w:rsidP="001D3F85">
      <w:pPr>
        <w:spacing w:line="360" w:lineRule="auto"/>
        <w:ind w:left="708" w:hanging="708"/>
        <w:rPr>
          <w:rFonts w:ascii="Museo Sans 500" w:hAnsi="Museo Sans 500"/>
        </w:rPr>
      </w:pPr>
    </w:p>
    <w:sectPr w:rsidR="00C23BAF" w:rsidRPr="001D3F85" w:rsidSect="009735A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C8E19" w14:textId="77777777" w:rsidR="00E26122" w:rsidRDefault="00E26122" w:rsidP="000F39B5">
      <w:r>
        <w:separator/>
      </w:r>
    </w:p>
  </w:endnote>
  <w:endnote w:type="continuationSeparator" w:id="0">
    <w:p w14:paraId="321D5FEC" w14:textId="77777777" w:rsidR="00E26122" w:rsidRDefault="00E26122" w:rsidP="000F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8DDA0" w14:textId="77777777" w:rsidR="000F39B5" w:rsidRPr="000F39B5" w:rsidRDefault="00B657AF" w:rsidP="000F39B5">
    <w:pPr>
      <w:jc w:val="right"/>
      <w:rPr>
        <w:rFonts w:ascii="Avenir Book" w:eastAsia="Times New Roman" w:hAnsi="Avenir Book" w:cs="Times New Roman"/>
        <w:sz w:val="22"/>
        <w:szCs w:val="22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92FB10" wp14:editId="21B65075">
              <wp:simplePos x="0" y="0"/>
              <wp:positionH relativeFrom="column">
                <wp:posOffset>-10795</wp:posOffset>
              </wp:positionH>
              <wp:positionV relativeFrom="paragraph">
                <wp:posOffset>187960</wp:posOffset>
              </wp:positionV>
              <wp:extent cx="5943600" cy="0"/>
              <wp:effectExtent l="0" t="0" r="25400" b="2540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5DBF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058A227E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4.8pt" to="467.15pt,1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" strokecolor="#5dbfb6" strokeweight=".5pt">
              <v:stroke joinstyle="miter"/>
            </v:line>
          </w:pict>
        </mc:Fallback>
      </mc:AlternateContent>
    </w:r>
  </w:p>
  <w:p w14:paraId="2CCAF8A0" w14:textId="77777777" w:rsidR="000F39B5" w:rsidRPr="000F39B5" w:rsidRDefault="000F39B5" w:rsidP="000F39B5">
    <w:pPr>
      <w:pStyle w:val="Footer"/>
      <w:rPr>
        <w:rFonts w:ascii="Avenir Book" w:hAnsi="Avenir Book"/>
        <w:sz w:val="20"/>
        <w:szCs w:val="20"/>
      </w:rPr>
    </w:pPr>
  </w:p>
  <w:p w14:paraId="01B0E021" w14:textId="77777777" w:rsidR="000F39B5" w:rsidRPr="000F39B5" w:rsidRDefault="000F39B5" w:rsidP="000F39B5">
    <w:pPr>
      <w:pStyle w:val="Footer"/>
      <w:rPr>
        <w:rFonts w:ascii="Avenir Book" w:hAnsi="Avenir Book"/>
        <w:sz w:val="20"/>
        <w:szCs w:val="20"/>
      </w:rPr>
    </w:pPr>
    <w:proofErr w:type="spellStart"/>
    <w:r w:rsidRPr="000F39B5">
      <w:rPr>
        <w:rFonts w:ascii="Avenir Book" w:hAnsi="Avenir Book"/>
        <w:sz w:val="20"/>
        <w:szCs w:val="20"/>
      </w:rPr>
      <w:t>Peppermint</w:t>
    </w:r>
    <w:proofErr w:type="spellEnd"/>
    <w:r w:rsidRPr="000F39B5">
      <w:rPr>
        <w:rFonts w:ascii="Avenir Book" w:hAnsi="Avenir Book"/>
        <w:sz w:val="20"/>
        <w:szCs w:val="20"/>
      </w:rPr>
      <w:t xml:space="preserve"> </w:t>
    </w:r>
    <w:proofErr w:type="spellStart"/>
    <w:r w:rsidRPr="000F39B5">
      <w:rPr>
        <w:rFonts w:ascii="Avenir Book" w:hAnsi="Avenir Book"/>
        <w:sz w:val="20"/>
        <w:szCs w:val="20"/>
      </w:rPr>
      <w:t>digital</w:t>
    </w:r>
    <w:proofErr w:type="spellEnd"/>
    <w:r w:rsidRPr="000F39B5">
      <w:rPr>
        <w:rFonts w:ascii="Avenir Book" w:hAnsi="Avenir Book"/>
        <w:sz w:val="20"/>
        <w:szCs w:val="20"/>
      </w:rPr>
      <w:t xml:space="preserve"> s.r.o., Kotelna 55, Pernerova 55 Praha 8 – Karlín</w:t>
    </w:r>
  </w:p>
  <w:p w14:paraId="799308D5" w14:textId="77777777" w:rsidR="000F39B5" w:rsidRPr="000F39B5" w:rsidRDefault="000F39B5">
    <w:pPr>
      <w:pStyle w:val="Footer"/>
      <w:rPr>
        <w:rFonts w:ascii="Avenir Book" w:hAnsi="Avenir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67E02" w14:textId="77777777" w:rsidR="00E26122" w:rsidRDefault="00E26122" w:rsidP="000F39B5">
      <w:r>
        <w:separator/>
      </w:r>
    </w:p>
  </w:footnote>
  <w:footnote w:type="continuationSeparator" w:id="0">
    <w:p w14:paraId="4B3393EE" w14:textId="77777777" w:rsidR="00E26122" w:rsidRDefault="00E26122" w:rsidP="000F3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21D1A" w14:textId="77777777" w:rsidR="000F39B5" w:rsidRDefault="00EF0A5D" w:rsidP="000F39B5">
    <w:pPr>
      <w:pStyle w:val="Header"/>
      <w:ind w:left="4536" w:hanging="4536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2E059" wp14:editId="03A57DE4">
              <wp:simplePos x="0" y="0"/>
              <wp:positionH relativeFrom="column">
                <wp:posOffset>-52004</wp:posOffset>
              </wp:positionH>
              <wp:positionV relativeFrom="paragraph">
                <wp:posOffset>584200</wp:posOffset>
              </wp:positionV>
              <wp:extent cx="5943600" cy="0"/>
              <wp:effectExtent l="0" t="0" r="25400" b="254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5DBF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2E2F0B10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46pt" to="463.9pt,4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" strokecolor="#5dbfb6" strokeweight=".5pt">
              <v:stroke joinstyle="miter"/>
            </v:line>
          </w:pict>
        </mc:Fallback>
      </mc:AlternateContent>
    </w:r>
    <w:r w:rsidR="000F39B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EDB5935" wp14:editId="3FFA4E19">
          <wp:simplePos x="0" y="0"/>
          <wp:positionH relativeFrom="margin">
            <wp:posOffset>4293870</wp:posOffset>
          </wp:positionH>
          <wp:positionV relativeFrom="margin">
            <wp:posOffset>-328930</wp:posOffset>
          </wp:positionV>
          <wp:extent cx="1506220" cy="410210"/>
          <wp:effectExtent l="0" t="0" r="0" b="0"/>
          <wp:wrapSquare wrapText="bothSides"/>
          <wp:docPr id="1" name="Obrázek 1" descr="/Users/malymarty/Downloads/logo-colo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lymarty/Downloads/logo-color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ouš Hutník">
    <w15:presenceInfo w15:providerId="None" w15:userId="Matouš Hutník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F0"/>
    <w:rsid w:val="000D3865"/>
    <w:rsid w:val="000E05F0"/>
    <w:rsid w:val="000F39B5"/>
    <w:rsid w:val="00145014"/>
    <w:rsid w:val="001D3F85"/>
    <w:rsid w:val="00316342"/>
    <w:rsid w:val="00333490"/>
    <w:rsid w:val="00397EDA"/>
    <w:rsid w:val="003A121A"/>
    <w:rsid w:val="003F7D38"/>
    <w:rsid w:val="00477070"/>
    <w:rsid w:val="004A78D9"/>
    <w:rsid w:val="00553683"/>
    <w:rsid w:val="00592377"/>
    <w:rsid w:val="005E55C1"/>
    <w:rsid w:val="00647A79"/>
    <w:rsid w:val="008146A0"/>
    <w:rsid w:val="008550D8"/>
    <w:rsid w:val="008D09E5"/>
    <w:rsid w:val="009735A5"/>
    <w:rsid w:val="00995C49"/>
    <w:rsid w:val="009A65F7"/>
    <w:rsid w:val="00A15E64"/>
    <w:rsid w:val="00A55F16"/>
    <w:rsid w:val="00B657AF"/>
    <w:rsid w:val="00B77CFF"/>
    <w:rsid w:val="00C23BAF"/>
    <w:rsid w:val="00C468A3"/>
    <w:rsid w:val="00C821BD"/>
    <w:rsid w:val="00CB210F"/>
    <w:rsid w:val="00CE4C6D"/>
    <w:rsid w:val="00DF5191"/>
    <w:rsid w:val="00E26122"/>
    <w:rsid w:val="00E821AF"/>
    <w:rsid w:val="00E9385A"/>
    <w:rsid w:val="00EF0A5D"/>
    <w:rsid w:val="00F2358F"/>
    <w:rsid w:val="00FE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83128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9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9B5"/>
  </w:style>
  <w:style w:type="paragraph" w:styleId="Footer">
    <w:name w:val="footer"/>
    <w:basedOn w:val="Normal"/>
    <w:link w:val="FooterChar"/>
    <w:uiPriority w:val="99"/>
    <w:unhideWhenUsed/>
    <w:rsid w:val="000F39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9B5"/>
  </w:style>
  <w:style w:type="character" w:customStyle="1" w:styleId="Heading2Char">
    <w:name w:val="Heading 2 Char"/>
    <w:basedOn w:val="DefaultParagraphFont"/>
    <w:link w:val="Heading2"/>
    <w:uiPriority w:val="9"/>
    <w:rsid w:val="000F3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E05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E82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1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E55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9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9B5"/>
  </w:style>
  <w:style w:type="paragraph" w:styleId="Footer">
    <w:name w:val="footer"/>
    <w:basedOn w:val="Normal"/>
    <w:link w:val="FooterChar"/>
    <w:uiPriority w:val="99"/>
    <w:unhideWhenUsed/>
    <w:rsid w:val="000F39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9B5"/>
  </w:style>
  <w:style w:type="character" w:customStyle="1" w:styleId="Heading2Char">
    <w:name w:val="Heading 2 Char"/>
    <w:basedOn w:val="DefaultParagraphFont"/>
    <w:link w:val="Heading2"/>
    <w:uiPriority w:val="9"/>
    <w:rsid w:val="000F3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E05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E82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1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E5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ppermint.cz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honza@peppermint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Mondelēz International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 Hutník</dc:creator>
  <cp:lastModifiedBy>Bechynska, Gabriela</cp:lastModifiedBy>
  <cp:revision>5</cp:revision>
  <cp:lastPrinted>2016-12-01T14:02:00Z</cp:lastPrinted>
  <dcterms:created xsi:type="dcterms:W3CDTF">2016-12-05T10:47:00Z</dcterms:created>
  <dcterms:modified xsi:type="dcterms:W3CDTF">2016-12-05T11:56:00Z</dcterms:modified>
</cp:coreProperties>
</file>