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DF" w:rsidRPr="0045330A" w:rsidRDefault="00456EBA" w:rsidP="00F404DF">
      <w:pPr>
        <w:pStyle w:val="Huvuduppgifter"/>
      </w:pPr>
      <w:r>
        <w:t>Eva Björkman, Uppsala konstmuseum</w:t>
      </w:r>
      <w:r w:rsidR="00F404DF" w:rsidRPr="0045330A">
        <w:tab/>
      </w:r>
      <w:r>
        <w:t>201</w:t>
      </w:r>
      <w:r w:rsidR="00EF4277">
        <w:t>6-</w:t>
      </w:r>
      <w:r w:rsidR="00C322A8">
        <w:t>09-1</w:t>
      </w:r>
      <w:r w:rsidR="00812A11">
        <w:t>4</w:t>
      </w:r>
    </w:p>
    <w:p w:rsidR="00F404DF" w:rsidRDefault="00F404DF" w:rsidP="00F404DF">
      <w:pPr>
        <w:pStyle w:val="Rubrik1"/>
      </w:pPr>
      <w:r>
        <w:t>PRESSMEDDELANDE</w:t>
      </w:r>
    </w:p>
    <w:p w:rsidR="00F404DF" w:rsidRPr="000071BA" w:rsidRDefault="00C322A8" w:rsidP="00F404DF">
      <w:pPr>
        <w:pStyle w:val="Rubrik2"/>
      </w:pPr>
      <w:r w:rsidRPr="00C322A8">
        <w:rPr>
          <w:i/>
        </w:rPr>
        <w:t>Rummets rymder 1974</w:t>
      </w:r>
      <w:r w:rsidRPr="00C322A8">
        <w:t xml:space="preserve"> - Grupputställning och essäsamling hyllar Georges Perecs förfa</w:t>
      </w:r>
      <w:r w:rsidR="0051633C">
        <w:t>ttarskap på Uppsala konstmuseum</w:t>
      </w:r>
    </w:p>
    <w:p w:rsidR="0051633C" w:rsidRPr="0051633C" w:rsidRDefault="0051633C" w:rsidP="0051633C">
      <w:pPr>
        <w:widowControl w:val="0"/>
        <w:autoSpaceDE w:val="0"/>
        <w:autoSpaceDN w:val="0"/>
        <w:adjustRightInd w:val="0"/>
        <w:rPr>
          <w:b/>
          <w:bCs/>
        </w:rPr>
      </w:pPr>
      <w:r w:rsidRPr="0051633C">
        <w:rPr>
          <w:b/>
          <w:bCs/>
        </w:rPr>
        <w:t xml:space="preserve">Projektet började som en läsecirkel där konstnärerna Kristina </w:t>
      </w:r>
      <w:proofErr w:type="spellStart"/>
      <w:r w:rsidRPr="0051633C">
        <w:rPr>
          <w:b/>
          <w:bCs/>
        </w:rPr>
        <w:t>Bength</w:t>
      </w:r>
      <w:proofErr w:type="spellEnd"/>
      <w:r w:rsidRPr="0051633C">
        <w:rPr>
          <w:b/>
          <w:bCs/>
        </w:rPr>
        <w:t xml:space="preserve"> och Cecilia Darle, bjöd in till ett närstudium av </w:t>
      </w:r>
      <w:r w:rsidRPr="0051633C">
        <w:rPr>
          <w:b/>
          <w:bCs/>
          <w:i/>
          <w:iCs/>
        </w:rPr>
        <w:t xml:space="preserve">Georges Perecs </w:t>
      </w:r>
      <w:r w:rsidRPr="0051633C">
        <w:rPr>
          <w:b/>
          <w:bCs/>
        </w:rPr>
        <w:t xml:space="preserve">författarskap </w:t>
      </w:r>
      <w:r w:rsidRPr="0051633C">
        <w:rPr>
          <w:b/>
          <w:bCs/>
          <w:iCs/>
        </w:rPr>
        <w:t xml:space="preserve">och kultromanen </w:t>
      </w:r>
      <w:r w:rsidRPr="0051633C">
        <w:rPr>
          <w:b/>
          <w:bCs/>
          <w:i/>
          <w:iCs/>
        </w:rPr>
        <w:t xml:space="preserve">Rummets rymder </w:t>
      </w:r>
      <w:r w:rsidRPr="0051633C">
        <w:rPr>
          <w:b/>
          <w:bCs/>
          <w:iCs/>
        </w:rPr>
        <w:t>från 1974. Medverkar gör</w:t>
      </w:r>
      <w:r w:rsidRPr="0051633C">
        <w:rPr>
          <w:b/>
          <w:bCs/>
        </w:rPr>
        <w:t xml:space="preserve"> konstnärerna Mohamed Camara, </w:t>
      </w:r>
      <w:proofErr w:type="spellStart"/>
      <w:r w:rsidRPr="0051633C">
        <w:rPr>
          <w:b/>
          <w:bCs/>
        </w:rPr>
        <w:t>Yorjander</w:t>
      </w:r>
      <w:proofErr w:type="spellEnd"/>
      <w:r w:rsidRPr="0051633C">
        <w:rPr>
          <w:b/>
          <w:bCs/>
        </w:rPr>
        <w:t xml:space="preserve"> </w:t>
      </w:r>
      <w:proofErr w:type="spellStart"/>
      <w:r w:rsidRPr="0051633C">
        <w:rPr>
          <w:b/>
          <w:bCs/>
        </w:rPr>
        <w:t>Capetillo</w:t>
      </w:r>
      <w:proofErr w:type="spellEnd"/>
      <w:r w:rsidRPr="0051633C">
        <w:rPr>
          <w:b/>
          <w:bCs/>
        </w:rPr>
        <w:t xml:space="preserve"> Hernández, Kristina Jansson, Christina Langert, Joanna Lombard, Cecilia Nygren, Malin Pettersson Öberg, Kristina </w:t>
      </w:r>
      <w:proofErr w:type="spellStart"/>
      <w:r w:rsidRPr="0051633C">
        <w:rPr>
          <w:b/>
          <w:bCs/>
        </w:rPr>
        <w:t>Bength</w:t>
      </w:r>
      <w:proofErr w:type="spellEnd"/>
      <w:r w:rsidRPr="0051633C">
        <w:rPr>
          <w:b/>
          <w:bCs/>
        </w:rPr>
        <w:t xml:space="preserve"> och Cecilia Darle.</w:t>
      </w:r>
      <w:r w:rsidRPr="0051633C">
        <w:rPr>
          <w:b/>
          <w:bCs/>
          <w:iCs/>
        </w:rPr>
        <w:t xml:space="preserve"> </w:t>
      </w:r>
      <w:r w:rsidRPr="0051633C">
        <w:rPr>
          <w:b/>
          <w:bCs/>
        </w:rPr>
        <w:t>Utställningen är uppbyggd kring rumsligheter med olika temperament</w:t>
      </w:r>
      <w:r w:rsidRPr="0051633C">
        <w:rPr>
          <w:b/>
        </w:rPr>
        <w:t>, där självbiografiska och fiktiva element i måleri och videoinstallationer speglar vår samtid i 1970-talets.</w:t>
      </w:r>
      <w:r w:rsidRPr="0051633C">
        <w:rPr>
          <w:b/>
          <w:bCs/>
        </w:rPr>
        <w:t xml:space="preserve"> Under vernissagekvällen 29 september har essäsamlingen </w:t>
      </w:r>
      <w:r w:rsidRPr="0051633C">
        <w:rPr>
          <w:b/>
          <w:bCs/>
          <w:i/>
          <w:iCs/>
        </w:rPr>
        <w:t>Rummets rymder 1974</w:t>
      </w:r>
      <w:r w:rsidRPr="0051633C">
        <w:rPr>
          <w:b/>
          <w:bCs/>
          <w:i/>
        </w:rPr>
        <w:t xml:space="preserve"> -</w:t>
      </w:r>
      <w:r>
        <w:rPr>
          <w:b/>
          <w:bCs/>
          <w:i/>
        </w:rPr>
        <w:t xml:space="preserve"> </w:t>
      </w:r>
      <w:r w:rsidR="00AA08BA">
        <w:rPr>
          <w:b/>
          <w:bCs/>
          <w:i/>
        </w:rPr>
        <w:t>E</w:t>
      </w:r>
      <w:r w:rsidRPr="0051633C">
        <w:rPr>
          <w:b/>
          <w:i/>
        </w:rPr>
        <w:t>n inackorderingsplats för ihågkomna och glömda rum</w:t>
      </w:r>
      <w:r w:rsidRPr="0051633C">
        <w:rPr>
          <w:b/>
          <w:bCs/>
          <w:i/>
          <w:iCs/>
        </w:rPr>
        <w:t xml:space="preserve"> </w:t>
      </w:r>
      <w:r w:rsidRPr="0051633C">
        <w:rPr>
          <w:b/>
          <w:bCs/>
          <w:iCs/>
        </w:rPr>
        <w:t>release, utgiven på Arvinius + Orfeus förlag. Utställningen pågår till den 20 november 2016.</w:t>
      </w:r>
    </w:p>
    <w:p w:rsidR="0051633C" w:rsidRPr="0051633C" w:rsidRDefault="005769CD" w:rsidP="0051633C">
      <w:pPr>
        <w:widowControl w:val="0"/>
        <w:autoSpaceDE w:val="0"/>
        <w:autoSpaceDN w:val="0"/>
        <w:adjustRightInd w:val="0"/>
      </w:pPr>
      <w:r>
        <w:br/>
      </w:r>
      <w:r w:rsidR="0051633C" w:rsidRPr="0051633C">
        <w:rPr>
          <w:b/>
        </w:rPr>
        <w:t>Vernissage torsdag 29 september</w:t>
      </w:r>
      <w:r w:rsidR="00017201">
        <w:rPr>
          <w:b/>
        </w:rPr>
        <w:t xml:space="preserve"> </w:t>
      </w:r>
      <w:proofErr w:type="gramStart"/>
      <w:r w:rsidR="0051633C" w:rsidRPr="0051633C">
        <w:rPr>
          <w:b/>
        </w:rPr>
        <w:t>16.00-20.00</w:t>
      </w:r>
      <w:proofErr w:type="gramEnd"/>
      <w:r w:rsidR="0051633C" w:rsidRPr="0051633C">
        <w:rPr>
          <w:b/>
        </w:rPr>
        <w:t>.</w:t>
      </w:r>
      <w:r w:rsidR="0051633C" w:rsidRPr="0051633C">
        <w:t xml:space="preserve"> 18.00 Invigning och bokrelease med medverkande konstnärer. Vernissagebuss avgår från Centralen i Stockholm vid Nordic </w:t>
      </w:r>
      <w:proofErr w:type="spellStart"/>
      <w:r w:rsidR="0051633C" w:rsidRPr="0051633C">
        <w:t>Light</w:t>
      </w:r>
      <w:proofErr w:type="spellEnd"/>
      <w:r w:rsidR="0051633C" w:rsidRPr="0051633C">
        <w:t xml:space="preserve"> Hotell 17:00. </w:t>
      </w:r>
    </w:p>
    <w:p w:rsidR="00C322A8" w:rsidRDefault="0051633C" w:rsidP="0051633C">
      <w:pPr>
        <w:widowControl w:val="0"/>
        <w:autoSpaceDE w:val="0"/>
        <w:autoSpaceDN w:val="0"/>
        <w:adjustRightInd w:val="0"/>
      </w:pPr>
      <w:r w:rsidRPr="0051633C">
        <w:t>Kostna</w:t>
      </w:r>
      <w:r>
        <w:t xml:space="preserve">dsfritt. Föranmälan till bussen: </w:t>
      </w:r>
      <w:r w:rsidRPr="0051633C">
        <w:t>konstmuseum@uppsala.se</w:t>
      </w:r>
    </w:p>
    <w:p w:rsidR="00C322A8" w:rsidRDefault="00C322A8" w:rsidP="00C322A8">
      <w:pPr>
        <w:widowControl w:val="0"/>
        <w:autoSpaceDE w:val="0"/>
        <w:autoSpaceDN w:val="0"/>
        <w:adjustRightInd w:val="0"/>
      </w:pPr>
    </w:p>
    <w:p w:rsidR="00C322A8" w:rsidRPr="00C322A8" w:rsidRDefault="00C322A8" w:rsidP="00C322A8">
      <w:pPr>
        <w:widowControl w:val="0"/>
        <w:autoSpaceDE w:val="0"/>
        <w:autoSpaceDN w:val="0"/>
        <w:adjustRightInd w:val="0"/>
        <w:rPr>
          <w:b/>
        </w:rPr>
      </w:pPr>
      <w:r w:rsidRPr="00C322A8">
        <w:rPr>
          <w:b/>
        </w:rPr>
        <w:t>Pressvisning</w:t>
      </w:r>
    </w:p>
    <w:p w:rsidR="00C322A8" w:rsidRDefault="00C322A8" w:rsidP="00C322A8">
      <w:pPr>
        <w:widowControl w:val="0"/>
        <w:autoSpaceDE w:val="0"/>
        <w:autoSpaceDN w:val="0"/>
        <w:adjustRightInd w:val="0"/>
      </w:pPr>
      <w:r w:rsidRPr="00C322A8">
        <w:rPr>
          <w:b/>
        </w:rPr>
        <w:t xml:space="preserve">Datum </w:t>
      </w:r>
      <w:r>
        <w:t xml:space="preserve">    </w:t>
      </w:r>
      <w:r>
        <w:tab/>
        <w:t xml:space="preserve">onsdag 28 september </w:t>
      </w:r>
    </w:p>
    <w:p w:rsidR="00C322A8" w:rsidRDefault="00C322A8" w:rsidP="00C322A8">
      <w:pPr>
        <w:widowControl w:val="0"/>
        <w:autoSpaceDE w:val="0"/>
        <w:autoSpaceDN w:val="0"/>
        <w:adjustRightInd w:val="0"/>
      </w:pPr>
      <w:r w:rsidRPr="00C322A8">
        <w:rPr>
          <w:b/>
        </w:rPr>
        <w:t>Tid</w:t>
      </w:r>
      <w:r>
        <w:t xml:space="preserve">           </w:t>
      </w:r>
      <w:r>
        <w:tab/>
        <w:t xml:space="preserve">efter överenskommelse </w:t>
      </w:r>
    </w:p>
    <w:p w:rsidR="0051633C" w:rsidRPr="0051633C" w:rsidRDefault="00C322A8" w:rsidP="0051633C">
      <w:pPr>
        <w:widowControl w:val="0"/>
        <w:autoSpaceDE w:val="0"/>
        <w:autoSpaceDN w:val="0"/>
        <w:adjustRightInd w:val="0"/>
        <w:rPr>
          <w:bCs/>
          <w:iCs/>
        </w:rPr>
      </w:pPr>
      <w:r w:rsidRPr="00C322A8">
        <w:rPr>
          <w:b/>
        </w:rPr>
        <w:t>Plats</w:t>
      </w:r>
      <w:r>
        <w:t xml:space="preserve">         </w:t>
      </w:r>
      <w:r>
        <w:tab/>
        <w:t>Uppsala konstmuseum, Uppsala slott, ingång E</w:t>
      </w:r>
      <w:r>
        <w:br/>
      </w:r>
      <w:r>
        <w:br/>
      </w:r>
      <w:r w:rsidR="00017201">
        <w:rPr>
          <w:bCs/>
          <w:iCs/>
        </w:rPr>
        <w:br/>
      </w:r>
      <w:r w:rsidR="0051633C" w:rsidRPr="0051633C">
        <w:rPr>
          <w:bCs/>
          <w:iCs/>
        </w:rPr>
        <w:t>I</w:t>
      </w:r>
      <w:r w:rsidR="0051633C" w:rsidRPr="0051633C">
        <w:rPr>
          <w:b/>
          <w:bCs/>
          <w:iCs/>
        </w:rPr>
        <w:t xml:space="preserve"> </w:t>
      </w:r>
      <w:r w:rsidR="0051633C" w:rsidRPr="0051633C">
        <w:rPr>
          <w:bCs/>
          <w:iCs/>
        </w:rPr>
        <w:t xml:space="preserve">förordet till skriften </w:t>
      </w:r>
      <w:r w:rsidR="0051633C" w:rsidRPr="0051633C">
        <w:rPr>
          <w:bCs/>
          <w:i/>
          <w:iCs/>
        </w:rPr>
        <w:t>Rummets rymder</w:t>
      </w:r>
      <w:r w:rsidR="0051633C" w:rsidRPr="0051633C">
        <w:rPr>
          <w:bCs/>
          <w:iCs/>
        </w:rPr>
        <w:t xml:space="preserve"> från år 1974 skriver författaren Georges Perec att ”det vi kallar vardagen är ingen självklarhet, utan ett dunkel: en form av blindhet, ett slags förlamning.” Konstnärerna i utställningen </w:t>
      </w:r>
      <w:r w:rsidR="0051633C" w:rsidRPr="0051633C">
        <w:rPr>
          <w:bCs/>
          <w:i/>
          <w:iCs/>
        </w:rPr>
        <w:t xml:space="preserve">Rummets </w:t>
      </w:r>
      <w:r w:rsidR="00FD163A">
        <w:rPr>
          <w:bCs/>
          <w:i/>
          <w:iCs/>
        </w:rPr>
        <w:t>r</w:t>
      </w:r>
      <w:r w:rsidR="0051633C" w:rsidRPr="0051633C">
        <w:rPr>
          <w:bCs/>
          <w:i/>
          <w:iCs/>
        </w:rPr>
        <w:t>ymder 1974</w:t>
      </w:r>
      <w:r w:rsidR="0051633C" w:rsidRPr="0051633C">
        <w:rPr>
          <w:bCs/>
          <w:iCs/>
        </w:rPr>
        <w:t xml:space="preserve"> delar Perecs strävan att skingra dunklet, och bryta ”förlamningen” av vanetänkande och seende, mot en förhöjd perception och sensibilitet kring vardagens detaljer och de rum som inramar oss. Filtrerade genom minnets associativa tankebanor beskriver de platser som både är fiktiva, mytiska och högst reella, där dåtid speglar sig i vår nutid och vice versa. </w:t>
      </w:r>
    </w:p>
    <w:p w:rsidR="0051633C" w:rsidRPr="0051633C" w:rsidRDefault="0051633C" w:rsidP="0051633C">
      <w:pPr>
        <w:widowControl w:val="0"/>
        <w:autoSpaceDE w:val="0"/>
        <w:autoSpaceDN w:val="0"/>
        <w:adjustRightInd w:val="0"/>
        <w:rPr>
          <w:bCs/>
          <w:iCs/>
        </w:rPr>
      </w:pPr>
    </w:p>
    <w:p w:rsidR="0051633C" w:rsidRPr="0051633C" w:rsidRDefault="0051633C" w:rsidP="0051633C">
      <w:pPr>
        <w:widowControl w:val="0"/>
        <w:autoSpaceDE w:val="0"/>
        <w:autoSpaceDN w:val="0"/>
        <w:adjustRightInd w:val="0"/>
        <w:rPr>
          <w:b/>
          <w:bCs/>
          <w:iCs/>
        </w:rPr>
      </w:pPr>
      <w:r w:rsidRPr="0051633C">
        <w:rPr>
          <w:bCs/>
          <w:iCs/>
        </w:rPr>
        <w:t xml:space="preserve">Utställningen består av både nyproducerade verk och samtida svenska klassiker som </w:t>
      </w:r>
      <w:r w:rsidR="006D2C80">
        <w:rPr>
          <w:bCs/>
          <w:iCs/>
        </w:rPr>
        <w:t xml:space="preserve">Joanna Lombards </w:t>
      </w:r>
      <w:r w:rsidRPr="0051633C">
        <w:rPr>
          <w:bCs/>
          <w:iCs/>
        </w:rPr>
        <w:t xml:space="preserve">videoverk </w:t>
      </w:r>
      <w:proofErr w:type="spellStart"/>
      <w:r w:rsidRPr="00C01578">
        <w:rPr>
          <w:bCs/>
          <w:i/>
          <w:iCs/>
        </w:rPr>
        <w:t>Orbital</w:t>
      </w:r>
      <w:proofErr w:type="spellEnd"/>
      <w:r w:rsidRPr="00C01578">
        <w:rPr>
          <w:bCs/>
          <w:i/>
          <w:iCs/>
        </w:rPr>
        <w:t xml:space="preserve"> Re-</w:t>
      </w:r>
      <w:proofErr w:type="spellStart"/>
      <w:r w:rsidRPr="00C01578">
        <w:rPr>
          <w:bCs/>
          <w:i/>
          <w:iCs/>
        </w:rPr>
        <w:t>Enactments</w:t>
      </w:r>
      <w:proofErr w:type="spellEnd"/>
      <w:r w:rsidR="00AA08BA">
        <w:rPr>
          <w:bCs/>
          <w:iCs/>
        </w:rPr>
        <w:t xml:space="preserve"> från 2010</w:t>
      </w:r>
      <w:r w:rsidR="0096580C">
        <w:rPr>
          <w:bCs/>
          <w:iCs/>
        </w:rPr>
        <w:t xml:space="preserve"> av Joanna Lombard</w:t>
      </w:r>
      <w:r w:rsidRPr="0051633C">
        <w:rPr>
          <w:bCs/>
          <w:iCs/>
        </w:rPr>
        <w:t>. Malin Pettersson Öberg har i omfattande research skapat ett videomontaget</w:t>
      </w:r>
      <w:r w:rsidRPr="0051633C">
        <w:rPr>
          <w:bCs/>
          <w:i/>
          <w:iCs/>
        </w:rPr>
        <w:t xml:space="preserve"> </w:t>
      </w:r>
      <w:proofErr w:type="spellStart"/>
      <w:r w:rsidRPr="0051633C">
        <w:rPr>
          <w:bCs/>
          <w:i/>
          <w:iCs/>
        </w:rPr>
        <w:t>Precarious</w:t>
      </w:r>
      <w:proofErr w:type="spellEnd"/>
      <w:r w:rsidRPr="0051633C">
        <w:rPr>
          <w:bCs/>
          <w:i/>
          <w:iCs/>
        </w:rPr>
        <w:t xml:space="preserve"> </w:t>
      </w:r>
      <w:proofErr w:type="spellStart"/>
      <w:r w:rsidRPr="0051633C">
        <w:rPr>
          <w:bCs/>
          <w:i/>
          <w:iCs/>
        </w:rPr>
        <w:t>Spaces</w:t>
      </w:r>
      <w:proofErr w:type="spellEnd"/>
      <w:r w:rsidRPr="0051633C">
        <w:rPr>
          <w:bCs/>
          <w:i/>
          <w:iCs/>
        </w:rPr>
        <w:t xml:space="preserve">, </w:t>
      </w:r>
      <w:proofErr w:type="spellStart"/>
      <w:r w:rsidRPr="0051633C">
        <w:rPr>
          <w:bCs/>
          <w:i/>
          <w:iCs/>
        </w:rPr>
        <w:t>Radiant</w:t>
      </w:r>
      <w:proofErr w:type="spellEnd"/>
      <w:r w:rsidRPr="0051633C">
        <w:rPr>
          <w:bCs/>
          <w:i/>
          <w:iCs/>
        </w:rPr>
        <w:t xml:space="preserve"> Days</w:t>
      </w:r>
      <w:r w:rsidRPr="0051633C">
        <w:rPr>
          <w:bCs/>
          <w:iCs/>
        </w:rPr>
        <w:t xml:space="preserve"> med utgångspunkt i kärnkraftshaveriet kring Fukushima </w:t>
      </w:r>
      <w:proofErr w:type="spellStart"/>
      <w:r w:rsidRPr="0051633C">
        <w:rPr>
          <w:bCs/>
          <w:iCs/>
        </w:rPr>
        <w:t>Da</w:t>
      </w:r>
      <w:r w:rsidR="00AA08BA">
        <w:rPr>
          <w:bCs/>
          <w:iCs/>
        </w:rPr>
        <w:t>ii</w:t>
      </w:r>
      <w:bookmarkStart w:id="0" w:name="_GoBack"/>
      <w:bookmarkEnd w:id="0"/>
      <w:r w:rsidRPr="0051633C">
        <w:rPr>
          <w:bCs/>
          <w:iCs/>
        </w:rPr>
        <w:t>chi</w:t>
      </w:r>
      <w:proofErr w:type="spellEnd"/>
      <w:r w:rsidRPr="0051633C">
        <w:rPr>
          <w:bCs/>
          <w:iCs/>
        </w:rPr>
        <w:t xml:space="preserve"> i Japan. I konstverken </w:t>
      </w:r>
      <w:r w:rsidRPr="0051633C">
        <w:rPr>
          <w:bCs/>
          <w:i/>
          <w:iCs/>
        </w:rPr>
        <w:t>Fastnar, faller bort</w:t>
      </w:r>
      <w:r w:rsidRPr="0051633C">
        <w:rPr>
          <w:bCs/>
          <w:iCs/>
        </w:rPr>
        <w:t xml:space="preserve"> möter vi ett vardagligt 70-tal av furumöbler och nikotinlukt, där Cecilia Darle genom modeller och ett utvidgat måleri gestaltar minnets undflyende funktion med utgångspunkt i ett tonårsrum i Mölndal 1974. </w:t>
      </w:r>
    </w:p>
    <w:p w:rsidR="0051633C" w:rsidRPr="0051633C" w:rsidRDefault="0051633C" w:rsidP="0051633C">
      <w:pPr>
        <w:widowControl w:val="0"/>
        <w:autoSpaceDE w:val="0"/>
        <w:autoSpaceDN w:val="0"/>
        <w:adjustRightInd w:val="0"/>
        <w:rPr>
          <w:b/>
          <w:bCs/>
          <w:iCs/>
        </w:rPr>
      </w:pPr>
    </w:p>
    <w:p w:rsidR="0051633C" w:rsidRPr="0051633C" w:rsidRDefault="0051633C" w:rsidP="0051633C">
      <w:pPr>
        <w:widowControl w:val="0"/>
        <w:autoSpaceDE w:val="0"/>
        <w:autoSpaceDN w:val="0"/>
        <w:adjustRightInd w:val="0"/>
        <w:rPr>
          <w:b/>
          <w:bCs/>
          <w:iCs/>
        </w:rPr>
      </w:pPr>
      <w:r w:rsidRPr="0051633C">
        <w:rPr>
          <w:bCs/>
          <w:iCs/>
        </w:rPr>
        <w:lastRenderedPageBreak/>
        <w:t xml:space="preserve">Konstnärerna har inspirerats av hur Georges Perec lät begränsningar och regler blir en arbetsmetod och en självbiografisk latens samtidigt låter sig anas. Perec levde 1936-1982 och hans tidiga liv präglades av nazisternas invasion av Paris och förlusten av sina judiska föräldrar. Tvånget att under krigsåren dölja sin bakgrund och sitt minne omvandlades till behovet att som vuxen minnas och registrera allt, vilket avspeglade sig i skrivandet. Essäsamlingen bjuder på en liknande översättning där konstnärerna gett sig i kast med ett litterärt skrivande för att ge perspektiv på sin egen konstnärliga praktik och i essäform verka i Perecs anda. Redaktörer för publikation är Cecilia Darle och Kristina </w:t>
      </w:r>
      <w:proofErr w:type="spellStart"/>
      <w:r w:rsidRPr="0051633C">
        <w:rPr>
          <w:bCs/>
          <w:iCs/>
        </w:rPr>
        <w:t>Bength</w:t>
      </w:r>
      <w:proofErr w:type="spellEnd"/>
      <w:r w:rsidRPr="0051633C">
        <w:rPr>
          <w:bCs/>
          <w:iCs/>
        </w:rPr>
        <w:t xml:space="preserve">. Grafisk form Jacob </w:t>
      </w:r>
      <w:proofErr w:type="spellStart"/>
      <w:r w:rsidRPr="0051633C">
        <w:rPr>
          <w:bCs/>
          <w:iCs/>
        </w:rPr>
        <w:t>Gronbech</w:t>
      </w:r>
      <w:proofErr w:type="spellEnd"/>
      <w:r w:rsidRPr="0051633C">
        <w:rPr>
          <w:bCs/>
          <w:iCs/>
        </w:rPr>
        <w:t xml:space="preserve"> Jensen samt förord Rebecka </w:t>
      </w:r>
      <w:proofErr w:type="spellStart"/>
      <w:r w:rsidRPr="0051633C">
        <w:rPr>
          <w:bCs/>
          <w:iCs/>
        </w:rPr>
        <w:t>Wigh</w:t>
      </w:r>
      <w:proofErr w:type="spellEnd"/>
      <w:r w:rsidRPr="0051633C">
        <w:rPr>
          <w:bCs/>
          <w:iCs/>
        </w:rPr>
        <w:t xml:space="preserve"> Abrahamsson, intendent Uppsala konstmuseum. </w:t>
      </w:r>
    </w:p>
    <w:p w:rsidR="0051633C" w:rsidRPr="0051633C" w:rsidRDefault="0051633C" w:rsidP="0051633C">
      <w:pPr>
        <w:widowControl w:val="0"/>
        <w:autoSpaceDE w:val="0"/>
        <w:autoSpaceDN w:val="0"/>
        <w:adjustRightInd w:val="0"/>
        <w:rPr>
          <w:b/>
          <w:bCs/>
          <w:iCs/>
        </w:rPr>
      </w:pPr>
    </w:p>
    <w:p w:rsidR="0051633C" w:rsidRDefault="0051633C" w:rsidP="0051633C">
      <w:pPr>
        <w:widowControl w:val="0"/>
        <w:autoSpaceDE w:val="0"/>
        <w:autoSpaceDN w:val="0"/>
        <w:adjustRightInd w:val="0"/>
        <w:rPr>
          <w:bCs/>
          <w:iCs/>
        </w:rPr>
      </w:pPr>
      <w:r>
        <w:rPr>
          <w:bCs/>
          <w:iCs/>
        </w:rPr>
        <w:t>Projektet</w:t>
      </w:r>
      <w:r w:rsidRPr="0051633C">
        <w:rPr>
          <w:bCs/>
          <w:iCs/>
        </w:rPr>
        <w:t xml:space="preserve"> har genomförts med stöd från Konstnärsnämnden och Stiftelsen Längmanska kulturfonden.</w:t>
      </w:r>
    </w:p>
    <w:p w:rsidR="0051633C" w:rsidRPr="0051633C" w:rsidRDefault="0051633C" w:rsidP="0051633C">
      <w:pPr>
        <w:widowControl w:val="0"/>
        <w:autoSpaceDE w:val="0"/>
        <w:autoSpaceDN w:val="0"/>
        <w:adjustRightInd w:val="0"/>
        <w:rPr>
          <w:bCs/>
          <w:iCs/>
        </w:rPr>
      </w:pPr>
    </w:p>
    <w:p w:rsidR="0051633C" w:rsidRPr="0051633C" w:rsidRDefault="0051633C" w:rsidP="0051633C">
      <w:pPr>
        <w:widowControl w:val="0"/>
        <w:autoSpaceDE w:val="0"/>
        <w:autoSpaceDN w:val="0"/>
        <w:adjustRightInd w:val="0"/>
        <w:rPr>
          <w:bCs/>
          <w:i/>
          <w:iCs/>
        </w:rPr>
      </w:pPr>
    </w:p>
    <w:p w:rsidR="0051633C" w:rsidRPr="0051633C" w:rsidRDefault="0051633C" w:rsidP="0051633C">
      <w:pPr>
        <w:widowControl w:val="0"/>
        <w:autoSpaceDE w:val="0"/>
        <w:autoSpaceDN w:val="0"/>
        <w:adjustRightInd w:val="0"/>
        <w:rPr>
          <w:b/>
          <w:bCs/>
          <w:iCs/>
        </w:rPr>
      </w:pPr>
      <w:r w:rsidRPr="0051633C">
        <w:rPr>
          <w:b/>
          <w:bCs/>
          <w:iCs/>
        </w:rPr>
        <w:t>Program under utställningen:</w:t>
      </w:r>
    </w:p>
    <w:p w:rsidR="0051633C" w:rsidRPr="0051633C" w:rsidRDefault="0051633C" w:rsidP="0051633C">
      <w:pPr>
        <w:widowControl w:val="0"/>
        <w:autoSpaceDE w:val="0"/>
        <w:autoSpaceDN w:val="0"/>
        <w:adjustRightInd w:val="0"/>
        <w:rPr>
          <w:b/>
          <w:bCs/>
          <w:iCs/>
        </w:rPr>
      </w:pPr>
    </w:p>
    <w:p w:rsidR="0051633C" w:rsidRPr="0051633C" w:rsidRDefault="0051633C" w:rsidP="0051633C">
      <w:pPr>
        <w:widowControl w:val="0"/>
        <w:autoSpaceDE w:val="0"/>
        <w:autoSpaceDN w:val="0"/>
        <w:adjustRightInd w:val="0"/>
        <w:rPr>
          <w:bCs/>
          <w:iCs/>
        </w:rPr>
      </w:pPr>
      <w:r w:rsidRPr="0051633C">
        <w:rPr>
          <w:b/>
          <w:bCs/>
          <w:iCs/>
        </w:rPr>
        <w:t xml:space="preserve">Måndag 3/10 12.00 </w:t>
      </w:r>
      <w:r w:rsidRPr="0051633C">
        <w:rPr>
          <w:bCs/>
          <w:iCs/>
        </w:rPr>
        <w:br/>
      </w:r>
      <w:r w:rsidRPr="0051633C">
        <w:rPr>
          <w:b/>
          <w:bCs/>
          <w:iCs/>
        </w:rPr>
        <w:t>Invigning:</w:t>
      </w:r>
      <w:r w:rsidRPr="0051633C">
        <w:rPr>
          <w:bCs/>
          <w:iCs/>
        </w:rPr>
        <w:t xml:space="preserve"> </w:t>
      </w:r>
      <w:r w:rsidRPr="0051633C">
        <w:rPr>
          <w:b/>
          <w:bCs/>
          <w:iCs/>
        </w:rPr>
        <w:t xml:space="preserve">Cecilia Nygren, </w:t>
      </w:r>
      <w:r w:rsidRPr="0051633C">
        <w:rPr>
          <w:b/>
          <w:bCs/>
          <w:i/>
          <w:iCs/>
        </w:rPr>
        <w:t xml:space="preserve">My </w:t>
      </w:r>
      <w:proofErr w:type="spellStart"/>
      <w:r w:rsidRPr="0051633C">
        <w:rPr>
          <w:b/>
          <w:bCs/>
          <w:i/>
          <w:iCs/>
        </w:rPr>
        <w:t>dreams</w:t>
      </w:r>
      <w:proofErr w:type="spellEnd"/>
      <w:r w:rsidRPr="0051633C">
        <w:rPr>
          <w:b/>
          <w:bCs/>
          <w:i/>
          <w:iCs/>
        </w:rPr>
        <w:t xml:space="preserve"> </w:t>
      </w:r>
      <w:proofErr w:type="spellStart"/>
      <w:r w:rsidRPr="0051633C">
        <w:rPr>
          <w:b/>
          <w:bCs/>
          <w:i/>
          <w:iCs/>
        </w:rPr>
        <w:t>are</w:t>
      </w:r>
      <w:proofErr w:type="spellEnd"/>
      <w:r w:rsidRPr="0051633C">
        <w:rPr>
          <w:b/>
          <w:bCs/>
          <w:i/>
          <w:iCs/>
        </w:rPr>
        <w:t xml:space="preserve"> still </w:t>
      </w:r>
      <w:proofErr w:type="spellStart"/>
      <w:r w:rsidRPr="0051633C">
        <w:rPr>
          <w:b/>
          <w:bCs/>
          <w:i/>
          <w:iCs/>
        </w:rPr>
        <w:t>about</w:t>
      </w:r>
      <w:proofErr w:type="spellEnd"/>
      <w:r w:rsidRPr="0051633C">
        <w:rPr>
          <w:b/>
          <w:bCs/>
          <w:i/>
          <w:iCs/>
        </w:rPr>
        <w:t xml:space="preserve"> </w:t>
      </w:r>
      <w:proofErr w:type="spellStart"/>
      <w:r w:rsidRPr="0051633C">
        <w:rPr>
          <w:b/>
          <w:bCs/>
          <w:i/>
          <w:iCs/>
        </w:rPr>
        <w:t>flying</w:t>
      </w:r>
      <w:proofErr w:type="spellEnd"/>
      <w:r w:rsidRPr="0051633C">
        <w:rPr>
          <w:b/>
          <w:bCs/>
          <w:iCs/>
        </w:rPr>
        <w:t xml:space="preserve"> som även visas i utställningen</w:t>
      </w:r>
      <w:r w:rsidRPr="0051633C">
        <w:rPr>
          <w:bCs/>
          <w:iCs/>
        </w:rPr>
        <w:br/>
        <w:t>Video, 32 minuter, 2012</w:t>
      </w:r>
      <w:r w:rsidRPr="0051633C">
        <w:rPr>
          <w:bCs/>
          <w:iCs/>
        </w:rPr>
        <w:br/>
      </w:r>
      <w:r w:rsidRPr="0051633C">
        <w:rPr>
          <w:b/>
          <w:bCs/>
          <w:iCs/>
        </w:rPr>
        <w:t>Plats: Uppsala Konsert &amp; Kongress entréplan</w:t>
      </w:r>
      <w:r w:rsidRPr="0051633C">
        <w:rPr>
          <w:bCs/>
          <w:iCs/>
        </w:rPr>
        <w:br/>
        <w:t>Visas: 3–23/10, 5/11–13/11</w:t>
      </w:r>
      <w:r w:rsidRPr="0051633C">
        <w:rPr>
          <w:bCs/>
          <w:iCs/>
        </w:rPr>
        <w:br/>
        <w:t>I samarbete med Uppsala Konsert &amp; Kongress.</w:t>
      </w:r>
    </w:p>
    <w:p w:rsidR="0051633C" w:rsidRPr="0051633C" w:rsidRDefault="0051633C" w:rsidP="0051633C">
      <w:pPr>
        <w:widowControl w:val="0"/>
        <w:autoSpaceDE w:val="0"/>
        <w:autoSpaceDN w:val="0"/>
        <w:adjustRightInd w:val="0"/>
        <w:rPr>
          <w:b/>
          <w:bCs/>
          <w:iCs/>
        </w:rPr>
      </w:pPr>
    </w:p>
    <w:p w:rsidR="0051633C" w:rsidRPr="0051633C" w:rsidRDefault="0051633C" w:rsidP="0051633C">
      <w:pPr>
        <w:widowControl w:val="0"/>
        <w:autoSpaceDE w:val="0"/>
        <w:autoSpaceDN w:val="0"/>
        <w:adjustRightInd w:val="0"/>
        <w:rPr>
          <w:b/>
          <w:bCs/>
          <w:iCs/>
        </w:rPr>
      </w:pPr>
      <w:r w:rsidRPr="0051633C">
        <w:rPr>
          <w:b/>
          <w:bCs/>
          <w:iCs/>
        </w:rPr>
        <w:t xml:space="preserve">Torsdag 13/10 18.00–19.30 </w:t>
      </w:r>
    </w:p>
    <w:p w:rsidR="0051633C" w:rsidRPr="0051633C" w:rsidRDefault="0051633C" w:rsidP="0051633C">
      <w:pPr>
        <w:widowControl w:val="0"/>
        <w:autoSpaceDE w:val="0"/>
        <w:autoSpaceDN w:val="0"/>
        <w:adjustRightInd w:val="0"/>
        <w:rPr>
          <w:bCs/>
          <w:iCs/>
        </w:rPr>
      </w:pPr>
      <w:r w:rsidRPr="0051633C">
        <w:rPr>
          <w:b/>
          <w:bCs/>
          <w:iCs/>
        </w:rPr>
        <w:t>Tema: Rummets rymder 1974.</w:t>
      </w:r>
      <w:r w:rsidRPr="0051633C">
        <w:rPr>
          <w:bCs/>
          <w:iCs/>
        </w:rPr>
        <w:t xml:space="preserve"> Författaren Georges Perecs intresse för vardaglighet, gestaltning av rum och minnets vindlande gångar inbjuder till gestaltningar och konstnärliga översättningar.</w:t>
      </w:r>
      <w:r w:rsidRPr="0051633C">
        <w:rPr>
          <w:bCs/>
          <w:iCs/>
        </w:rPr>
        <w:br/>
      </w:r>
      <w:r w:rsidRPr="0051633C">
        <w:rPr>
          <w:b/>
          <w:bCs/>
          <w:iCs/>
        </w:rPr>
        <w:t>Om utställningen:</w:t>
      </w:r>
      <w:r w:rsidRPr="0051633C">
        <w:rPr>
          <w:bCs/>
          <w:iCs/>
        </w:rPr>
        <w:t xml:space="preserve"> </w:t>
      </w:r>
      <w:r w:rsidRPr="0051633C">
        <w:rPr>
          <w:b/>
          <w:bCs/>
          <w:iCs/>
        </w:rPr>
        <w:t xml:space="preserve">Kristina </w:t>
      </w:r>
      <w:proofErr w:type="spellStart"/>
      <w:r w:rsidRPr="0051633C">
        <w:rPr>
          <w:b/>
          <w:bCs/>
          <w:iCs/>
        </w:rPr>
        <w:t>Bength</w:t>
      </w:r>
      <w:proofErr w:type="spellEnd"/>
      <w:r w:rsidRPr="0051633C">
        <w:rPr>
          <w:b/>
          <w:bCs/>
          <w:iCs/>
        </w:rPr>
        <w:t xml:space="preserve"> och Cecilia Darle</w:t>
      </w:r>
      <w:r w:rsidRPr="0051633C">
        <w:rPr>
          <w:bCs/>
          <w:iCs/>
        </w:rPr>
        <w:t xml:space="preserve">, konstnärer och initiativtagare till projektet. </w:t>
      </w:r>
      <w:proofErr w:type="gramStart"/>
      <w:r w:rsidRPr="0051633C">
        <w:rPr>
          <w:b/>
          <w:bCs/>
          <w:iCs/>
        </w:rPr>
        <w:t>Föredrag</w:t>
      </w:r>
      <w:proofErr w:type="gramEnd"/>
      <w:r w:rsidRPr="0051633C">
        <w:rPr>
          <w:b/>
          <w:bCs/>
          <w:iCs/>
        </w:rPr>
        <w:t>:</w:t>
      </w:r>
      <w:r w:rsidRPr="0051633C">
        <w:rPr>
          <w:bCs/>
          <w:iCs/>
        </w:rPr>
        <w:t xml:space="preserve"> Konsten att hålla samman världen, </w:t>
      </w:r>
      <w:r w:rsidRPr="0051633C">
        <w:rPr>
          <w:b/>
          <w:bCs/>
          <w:iCs/>
        </w:rPr>
        <w:t>Magnus Florin</w:t>
      </w:r>
      <w:r w:rsidRPr="0051633C">
        <w:rPr>
          <w:bCs/>
          <w:iCs/>
        </w:rPr>
        <w:t xml:space="preserve">, författare och chefsdramaturg på Dramaten. </w:t>
      </w:r>
      <w:r w:rsidRPr="0051633C">
        <w:rPr>
          <w:bCs/>
          <w:i/>
          <w:iCs/>
        </w:rPr>
        <w:t>Georges Perec och 1960-talets estetiska idéer – Konsten som ett återställande av verkligheten.</w:t>
      </w:r>
      <w:r w:rsidRPr="0051633C">
        <w:rPr>
          <w:bCs/>
          <w:iCs/>
        </w:rPr>
        <w:t xml:space="preserve"> </w:t>
      </w:r>
      <w:r w:rsidRPr="0051633C">
        <w:rPr>
          <w:b/>
          <w:bCs/>
          <w:iCs/>
        </w:rPr>
        <w:t xml:space="preserve">Claes </w:t>
      </w:r>
      <w:proofErr w:type="spellStart"/>
      <w:r w:rsidRPr="0051633C">
        <w:rPr>
          <w:b/>
          <w:bCs/>
          <w:iCs/>
        </w:rPr>
        <w:t>Entzenberg</w:t>
      </w:r>
      <w:proofErr w:type="spellEnd"/>
      <w:r w:rsidRPr="0051633C">
        <w:rPr>
          <w:bCs/>
          <w:iCs/>
        </w:rPr>
        <w:t xml:space="preserve">, lektor i estetik Uppsala universitet. Konstnären </w:t>
      </w:r>
      <w:r w:rsidRPr="0051633C">
        <w:rPr>
          <w:b/>
          <w:bCs/>
          <w:iCs/>
        </w:rPr>
        <w:t>Malin Pettersson Öberg</w:t>
      </w:r>
      <w:r w:rsidRPr="0051633C">
        <w:rPr>
          <w:bCs/>
          <w:iCs/>
        </w:rPr>
        <w:t xml:space="preserve"> berättar om sina efterforskningar i arkivet på Association Georges Perec i Paris.</w:t>
      </w:r>
      <w:r w:rsidRPr="0051633C">
        <w:rPr>
          <w:bCs/>
          <w:iCs/>
        </w:rPr>
        <w:br/>
        <w:t>Plats: Vasasalen.</w:t>
      </w:r>
    </w:p>
    <w:p w:rsidR="0051633C" w:rsidRPr="0051633C" w:rsidRDefault="0051633C" w:rsidP="0051633C">
      <w:pPr>
        <w:widowControl w:val="0"/>
        <w:autoSpaceDE w:val="0"/>
        <w:autoSpaceDN w:val="0"/>
        <w:adjustRightInd w:val="0"/>
        <w:rPr>
          <w:b/>
          <w:bCs/>
          <w:iCs/>
        </w:rPr>
      </w:pPr>
    </w:p>
    <w:p w:rsidR="0051633C" w:rsidRPr="0051633C" w:rsidRDefault="0051633C" w:rsidP="0051633C">
      <w:pPr>
        <w:widowControl w:val="0"/>
        <w:autoSpaceDE w:val="0"/>
        <w:autoSpaceDN w:val="0"/>
        <w:adjustRightInd w:val="0"/>
        <w:rPr>
          <w:bCs/>
          <w:iCs/>
        </w:rPr>
      </w:pPr>
      <w:r w:rsidRPr="0051633C">
        <w:rPr>
          <w:b/>
          <w:bCs/>
          <w:iCs/>
        </w:rPr>
        <w:t>1-4/11 Kulturlov 13.00–15.30</w:t>
      </w:r>
      <w:r w:rsidRPr="0051633C">
        <w:rPr>
          <w:bCs/>
          <w:iCs/>
        </w:rPr>
        <w:br/>
      </w:r>
      <w:r w:rsidRPr="0051633C">
        <w:rPr>
          <w:b/>
          <w:bCs/>
          <w:iCs/>
        </w:rPr>
        <w:t>Huset – ett skuggspel</w:t>
      </w:r>
      <w:r w:rsidRPr="0051633C">
        <w:rPr>
          <w:bCs/>
          <w:iCs/>
        </w:rPr>
        <w:t>. Se separat program</w:t>
      </w:r>
    </w:p>
    <w:p w:rsidR="0051633C" w:rsidRPr="0051633C" w:rsidRDefault="0051633C" w:rsidP="0051633C">
      <w:pPr>
        <w:widowControl w:val="0"/>
        <w:autoSpaceDE w:val="0"/>
        <w:autoSpaceDN w:val="0"/>
        <w:adjustRightInd w:val="0"/>
        <w:rPr>
          <w:bCs/>
          <w:iCs/>
        </w:rPr>
      </w:pPr>
    </w:p>
    <w:p w:rsidR="0051633C" w:rsidRPr="0051633C" w:rsidRDefault="0051633C" w:rsidP="0051633C">
      <w:pPr>
        <w:widowControl w:val="0"/>
        <w:autoSpaceDE w:val="0"/>
        <w:autoSpaceDN w:val="0"/>
        <w:adjustRightInd w:val="0"/>
        <w:rPr>
          <w:bCs/>
          <w:iCs/>
        </w:rPr>
      </w:pPr>
      <w:r w:rsidRPr="0051633C">
        <w:rPr>
          <w:b/>
          <w:bCs/>
          <w:iCs/>
        </w:rPr>
        <w:t>Torsdag 10/11 19.00</w:t>
      </w:r>
      <w:r w:rsidRPr="0051633C">
        <w:rPr>
          <w:bCs/>
          <w:iCs/>
        </w:rPr>
        <w:br/>
      </w:r>
      <w:r w:rsidRPr="0051633C">
        <w:rPr>
          <w:b/>
          <w:bCs/>
          <w:iCs/>
        </w:rPr>
        <w:t>Konsert: Duon Bridget Marsden &amp; Leif Ottosson</w:t>
      </w:r>
      <w:r w:rsidRPr="0051633C">
        <w:rPr>
          <w:bCs/>
          <w:iCs/>
        </w:rPr>
        <w:br/>
        <w:t xml:space="preserve">Egna kompositioner och traditionellt material som rör sig mellan atmosfärisk improvisation och drivet musicerande. Bridget Marsden, fiol, och Leif Ottosson, </w:t>
      </w:r>
      <w:proofErr w:type="spellStart"/>
      <w:r w:rsidRPr="0051633C">
        <w:rPr>
          <w:bCs/>
          <w:iCs/>
        </w:rPr>
        <w:t>accordeon</w:t>
      </w:r>
      <w:proofErr w:type="spellEnd"/>
      <w:r w:rsidRPr="0051633C">
        <w:rPr>
          <w:bCs/>
          <w:iCs/>
        </w:rPr>
        <w:t xml:space="preserve">, är två stjärnskott på den svenska folkmusikscenen. 2015 släppte duon sitt debutalbum </w:t>
      </w:r>
      <w:proofErr w:type="spellStart"/>
      <w:r w:rsidRPr="0051633C">
        <w:rPr>
          <w:bCs/>
          <w:i/>
          <w:iCs/>
        </w:rPr>
        <w:t>Mountain</w:t>
      </w:r>
      <w:proofErr w:type="spellEnd"/>
      <w:r w:rsidRPr="0051633C">
        <w:rPr>
          <w:bCs/>
          <w:i/>
          <w:iCs/>
        </w:rPr>
        <w:t xml:space="preserve"> Meeting</w:t>
      </w:r>
      <w:r w:rsidRPr="0051633C">
        <w:rPr>
          <w:bCs/>
          <w:iCs/>
        </w:rPr>
        <w:t xml:space="preserve"> fyllt med innovativa tolkningar av den nordiska folkmusiken och avskalad, experimentell instrumentalmusik.</w:t>
      </w:r>
      <w:r w:rsidRPr="0051633C">
        <w:rPr>
          <w:bCs/>
          <w:iCs/>
        </w:rPr>
        <w:br/>
        <w:t xml:space="preserve">I samarbete med Uppsala Konsert &amp; Kongress </w:t>
      </w:r>
      <w:r w:rsidRPr="0051633C">
        <w:rPr>
          <w:bCs/>
          <w:iCs/>
        </w:rPr>
        <w:br/>
        <w:t>Plats: Vasasalen, Fri entré.</w:t>
      </w:r>
    </w:p>
    <w:p w:rsidR="0051633C" w:rsidRPr="0051633C" w:rsidRDefault="0051633C" w:rsidP="0051633C">
      <w:pPr>
        <w:widowControl w:val="0"/>
        <w:autoSpaceDE w:val="0"/>
        <w:autoSpaceDN w:val="0"/>
        <w:adjustRightInd w:val="0"/>
        <w:rPr>
          <w:bCs/>
          <w:iCs/>
        </w:rPr>
      </w:pPr>
    </w:p>
    <w:p w:rsidR="00C322A8" w:rsidRDefault="0051633C" w:rsidP="00C322A8">
      <w:pPr>
        <w:widowControl w:val="0"/>
        <w:autoSpaceDE w:val="0"/>
        <w:autoSpaceDN w:val="0"/>
        <w:adjustRightInd w:val="0"/>
      </w:pPr>
      <w:r w:rsidRPr="0051633C">
        <w:rPr>
          <w:b/>
          <w:bCs/>
          <w:iCs/>
        </w:rPr>
        <w:t>Lördag 19/11 14.00</w:t>
      </w:r>
      <w:r w:rsidRPr="0051633C">
        <w:rPr>
          <w:bCs/>
          <w:iCs/>
        </w:rPr>
        <w:br/>
      </w:r>
      <w:proofErr w:type="spellStart"/>
      <w:r w:rsidRPr="0051633C">
        <w:rPr>
          <w:b/>
          <w:bCs/>
          <w:iCs/>
        </w:rPr>
        <w:t>Finissage</w:t>
      </w:r>
      <w:proofErr w:type="spellEnd"/>
      <w:r w:rsidRPr="0051633C">
        <w:rPr>
          <w:b/>
          <w:bCs/>
          <w:iCs/>
        </w:rPr>
        <w:t>: </w:t>
      </w:r>
      <w:r w:rsidRPr="0051633C">
        <w:rPr>
          <w:b/>
          <w:bCs/>
          <w:i/>
          <w:iCs/>
        </w:rPr>
        <w:t>Rummets rymder 1974</w:t>
      </w:r>
      <w:r w:rsidRPr="0051633C">
        <w:rPr>
          <w:bCs/>
          <w:iCs/>
        </w:rPr>
        <w:br/>
      </w:r>
      <w:r w:rsidRPr="0051633C">
        <w:rPr>
          <w:b/>
          <w:bCs/>
          <w:iCs/>
        </w:rPr>
        <w:t>Tema Ljudrymd med musik av The Remin’ Ensemble</w:t>
      </w:r>
      <w:r w:rsidRPr="0051633C">
        <w:rPr>
          <w:bCs/>
          <w:iCs/>
        </w:rPr>
        <w:br/>
        <w:t>Theremin är ett sovjetiskt instrument från 1919 och är det enda instrument som aldrig vidrörs av kroppen. The Remin’ Ensemble är en nybildad theremin trio med</w:t>
      </w:r>
      <w:r w:rsidRPr="0051633C">
        <w:rPr>
          <w:b/>
          <w:bCs/>
          <w:iCs/>
        </w:rPr>
        <w:t xml:space="preserve"> Ylva Q </w:t>
      </w:r>
      <w:proofErr w:type="spellStart"/>
      <w:r w:rsidRPr="0051633C">
        <w:rPr>
          <w:b/>
          <w:bCs/>
          <w:iCs/>
        </w:rPr>
        <w:t>Arkvik</w:t>
      </w:r>
      <w:proofErr w:type="spellEnd"/>
      <w:r w:rsidRPr="0051633C">
        <w:rPr>
          <w:b/>
          <w:bCs/>
          <w:iCs/>
        </w:rPr>
        <w:t xml:space="preserve">, </w:t>
      </w:r>
      <w:proofErr w:type="spellStart"/>
      <w:r w:rsidRPr="0051633C">
        <w:rPr>
          <w:b/>
          <w:bCs/>
          <w:iCs/>
        </w:rPr>
        <w:t>Girilal</w:t>
      </w:r>
      <w:proofErr w:type="spellEnd"/>
      <w:r w:rsidRPr="0051633C">
        <w:rPr>
          <w:b/>
          <w:bCs/>
          <w:iCs/>
        </w:rPr>
        <w:t xml:space="preserve"> </w:t>
      </w:r>
      <w:proofErr w:type="spellStart"/>
      <w:r w:rsidRPr="0051633C">
        <w:rPr>
          <w:b/>
          <w:bCs/>
          <w:iCs/>
        </w:rPr>
        <w:t>Baars</w:t>
      </w:r>
      <w:proofErr w:type="spellEnd"/>
      <w:r w:rsidRPr="0051633C">
        <w:rPr>
          <w:b/>
          <w:bCs/>
          <w:iCs/>
        </w:rPr>
        <w:t xml:space="preserve"> och </w:t>
      </w:r>
      <w:r w:rsidRPr="0051633C">
        <w:rPr>
          <w:b/>
          <w:bCs/>
          <w:iCs/>
        </w:rPr>
        <w:lastRenderedPageBreak/>
        <w:t xml:space="preserve">Lars </w:t>
      </w:r>
      <w:proofErr w:type="spellStart"/>
      <w:r w:rsidRPr="0051633C">
        <w:rPr>
          <w:b/>
          <w:bCs/>
          <w:iCs/>
        </w:rPr>
        <w:t>Bröndum</w:t>
      </w:r>
      <w:proofErr w:type="spellEnd"/>
      <w:r w:rsidRPr="0051633C">
        <w:rPr>
          <w:bCs/>
          <w:iCs/>
        </w:rPr>
        <w:t xml:space="preserve">. De framför musik för </w:t>
      </w:r>
      <w:proofErr w:type="spellStart"/>
      <w:r w:rsidRPr="0051633C">
        <w:rPr>
          <w:bCs/>
          <w:iCs/>
        </w:rPr>
        <w:t>thereminer</w:t>
      </w:r>
      <w:proofErr w:type="spellEnd"/>
      <w:r w:rsidRPr="0051633C">
        <w:rPr>
          <w:bCs/>
          <w:iCs/>
        </w:rPr>
        <w:t xml:space="preserve"> av Percy Grainger, Karl-Heinz Stockhausen, samt nyskrivet av </w:t>
      </w:r>
      <w:proofErr w:type="spellStart"/>
      <w:r w:rsidRPr="0051633C">
        <w:rPr>
          <w:bCs/>
          <w:iCs/>
        </w:rPr>
        <w:t>Arkvik</w:t>
      </w:r>
      <w:proofErr w:type="spellEnd"/>
      <w:r w:rsidRPr="0051633C">
        <w:rPr>
          <w:bCs/>
          <w:iCs/>
        </w:rPr>
        <w:t xml:space="preserve">, </w:t>
      </w:r>
      <w:proofErr w:type="spellStart"/>
      <w:r w:rsidRPr="0051633C">
        <w:rPr>
          <w:bCs/>
          <w:iCs/>
        </w:rPr>
        <w:t>Baars</w:t>
      </w:r>
      <w:proofErr w:type="spellEnd"/>
      <w:r w:rsidRPr="0051633C">
        <w:rPr>
          <w:bCs/>
          <w:iCs/>
        </w:rPr>
        <w:t xml:space="preserve"> och </w:t>
      </w:r>
      <w:proofErr w:type="spellStart"/>
      <w:r w:rsidRPr="0051633C">
        <w:rPr>
          <w:bCs/>
          <w:iCs/>
        </w:rPr>
        <w:t>Bröndum</w:t>
      </w:r>
      <w:proofErr w:type="spellEnd"/>
      <w:r w:rsidRPr="0051633C">
        <w:rPr>
          <w:bCs/>
          <w:iCs/>
        </w:rPr>
        <w:t xml:space="preserve">. </w:t>
      </w:r>
      <w:r w:rsidRPr="0051633C">
        <w:rPr>
          <w:b/>
          <w:bCs/>
          <w:iCs/>
        </w:rPr>
        <w:t>Mattias Lundberg</w:t>
      </w:r>
      <w:r w:rsidRPr="0051633C">
        <w:rPr>
          <w:bCs/>
          <w:iCs/>
        </w:rPr>
        <w:t xml:space="preserve">, professor vid Institutionen för musikvetenskap Uppsala universitet, presenterar 1600-talets teorier om ljudets egenskaper, något som också reflekteras i hur en theremin fungerar. </w:t>
      </w:r>
      <w:r w:rsidRPr="0051633C">
        <w:rPr>
          <w:b/>
          <w:bCs/>
          <w:iCs/>
        </w:rPr>
        <w:t>Staffan Rodhe</w:t>
      </w:r>
      <w:r w:rsidRPr="0051633C">
        <w:rPr>
          <w:bCs/>
          <w:iCs/>
        </w:rPr>
        <w:t xml:space="preserve">, universitetslektor vid Matematiska institutionen ger historiska perspektiv på musik, matematik och akustik. I samarbete med Kulturföreningen NEO, Institutionen för musikvetenskap Uppsala universitet. </w:t>
      </w:r>
      <w:r w:rsidRPr="0051633C">
        <w:rPr>
          <w:bCs/>
          <w:iCs/>
        </w:rPr>
        <w:br/>
        <w:t>Plats: Vasasalen. Fri entré.</w:t>
      </w:r>
    </w:p>
    <w:p w:rsidR="005769CD" w:rsidRPr="00232F4B" w:rsidRDefault="005769CD" w:rsidP="005769CD">
      <w:pPr>
        <w:widowControl w:val="0"/>
        <w:autoSpaceDE w:val="0"/>
        <w:autoSpaceDN w:val="0"/>
        <w:adjustRightInd w:val="0"/>
        <w:rPr>
          <w:rFonts w:ascii="Arial" w:hAnsi="Arial" w:cs="Arial"/>
          <w:b/>
        </w:rPr>
      </w:pPr>
    </w:p>
    <w:p w:rsidR="00F404DF" w:rsidRDefault="00F404DF" w:rsidP="00232F4B">
      <w:pPr>
        <w:widowControl w:val="0"/>
        <w:autoSpaceDE w:val="0"/>
        <w:autoSpaceDN w:val="0"/>
        <w:adjustRightInd w:val="0"/>
      </w:pPr>
      <w:r w:rsidRPr="00232F4B">
        <w:rPr>
          <w:rFonts w:ascii="Arial" w:hAnsi="Arial" w:cs="Arial"/>
          <w:b/>
        </w:rPr>
        <w:t>För mer information</w:t>
      </w:r>
    </w:p>
    <w:p w:rsidR="0051633C" w:rsidRPr="0051633C" w:rsidRDefault="0051633C" w:rsidP="0051633C">
      <w:pPr>
        <w:widowControl w:val="0"/>
        <w:autoSpaceDE w:val="0"/>
        <w:autoSpaceDN w:val="0"/>
        <w:adjustRightInd w:val="0"/>
        <w:rPr>
          <w:bCs/>
          <w:iCs/>
        </w:rPr>
      </w:pPr>
      <w:r w:rsidRPr="0051633C">
        <w:rPr>
          <w:bCs/>
          <w:iCs/>
        </w:rPr>
        <w:t xml:space="preserve">Cecilia Darle, curator, medverkande konstnär </w:t>
      </w:r>
      <w:hyperlink r:id="rId8" w:history="1">
        <w:r w:rsidRPr="0051633C">
          <w:rPr>
            <w:rStyle w:val="Hyperlnk"/>
            <w:bCs/>
            <w:iCs/>
          </w:rPr>
          <w:t>darlececilia@gmail.com</w:t>
        </w:r>
      </w:hyperlink>
      <w:r w:rsidRPr="0051633C">
        <w:rPr>
          <w:bCs/>
          <w:iCs/>
        </w:rPr>
        <w:t>, +46707754243</w:t>
      </w:r>
    </w:p>
    <w:p w:rsidR="0051633C" w:rsidRPr="0051633C" w:rsidRDefault="0051633C" w:rsidP="0051633C">
      <w:pPr>
        <w:widowControl w:val="0"/>
        <w:autoSpaceDE w:val="0"/>
        <w:autoSpaceDN w:val="0"/>
        <w:adjustRightInd w:val="0"/>
        <w:rPr>
          <w:bCs/>
          <w:iCs/>
        </w:rPr>
      </w:pPr>
      <w:r w:rsidRPr="0051633C">
        <w:rPr>
          <w:bCs/>
          <w:iCs/>
        </w:rPr>
        <w:t xml:space="preserve">Kristina </w:t>
      </w:r>
      <w:proofErr w:type="spellStart"/>
      <w:r w:rsidRPr="0051633C">
        <w:rPr>
          <w:bCs/>
          <w:iCs/>
        </w:rPr>
        <w:t>Bength</w:t>
      </w:r>
      <w:proofErr w:type="spellEnd"/>
      <w:r w:rsidRPr="0051633C">
        <w:rPr>
          <w:bCs/>
          <w:iCs/>
        </w:rPr>
        <w:t xml:space="preserve">, curator, medverkande konstnär </w:t>
      </w:r>
      <w:hyperlink r:id="rId9" w:history="1">
        <w:r w:rsidRPr="0051633C">
          <w:rPr>
            <w:rStyle w:val="Hyperlnk"/>
            <w:bCs/>
            <w:iCs/>
          </w:rPr>
          <w:t>kristinabength84@hotmail.com</w:t>
        </w:r>
      </w:hyperlink>
      <w:r w:rsidRPr="0051633C">
        <w:rPr>
          <w:bCs/>
          <w:iCs/>
        </w:rPr>
        <w:t>, 00 0703068085</w:t>
      </w:r>
    </w:p>
    <w:p w:rsidR="00721B09" w:rsidRPr="00F404DF" w:rsidRDefault="003222F0" w:rsidP="00A81895">
      <w:r>
        <w:t xml:space="preserve">Rebecka </w:t>
      </w:r>
      <w:proofErr w:type="spellStart"/>
      <w:r>
        <w:t>Wigh</w:t>
      </w:r>
      <w:proofErr w:type="spellEnd"/>
      <w:r>
        <w:t xml:space="preserve"> Abrahamsson, intendent, Uppsala konstmuseum, 018 727 24 84, </w:t>
      </w:r>
      <w:r w:rsidR="00754DFB">
        <w:br/>
      </w:r>
      <w:hyperlink r:id="rId10" w:history="1">
        <w:r w:rsidRPr="00D54D4C">
          <w:rPr>
            <w:rStyle w:val="Hyperlnk"/>
          </w:rPr>
          <w:t>rebecka.wigh-abrahamsson@uppsala.se</w:t>
        </w:r>
      </w:hyperlink>
      <w:r>
        <w:t xml:space="preserve"> </w:t>
      </w:r>
      <w:r>
        <w:br/>
      </w:r>
      <w:r w:rsidR="00AF3FF6" w:rsidRPr="00AF3FF6">
        <w:t xml:space="preserve">Eva Björkman, </w:t>
      </w:r>
      <w:r w:rsidR="00976197">
        <w:t xml:space="preserve">pressansvarig, </w:t>
      </w:r>
      <w:r w:rsidR="00AF3FF6" w:rsidRPr="00AF3FF6">
        <w:t>Uppsala konstmuseum,</w:t>
      </w:r>
      <w:r w:rsidR="00AF3FF6">
        <w:t xml:space="preserve"> </w:t>
      </w:r>
      <w:r w:rsidR="00976197">
        <w:t>018 727 24 80</w:t>
      </w:r>
      <w:r w:rsidR="00A81895">
        <w:t xml:space="preserve">, </w:t>
      </w:r>
      <w:hyperlink r:id="rId11" w:history="1">
        <w:r w:rsidR="00AF3FF6" w:rsidRPr="00AF3FF6">
          <w:rPr>
            <w:rStyle w:val="Hyperlnk"/>
          </w:rPr>
          <w:t>eva.bjorkman@uppsala.se</w:t>
        </w:r>
      </w:hyperlink>
      <w:r w:rsidR="00AF3FF6" w:rsidRPr="00AF3FF6">
        <w:t xml:space="preserve"> </w:t>
      </w:r>
      <w:r w:rsidR="007A276C">
        <w:br/>
      </w:r>
      <w:r w:rsidR="00AF3FF6" w:rsidRPr="00AF3FF6">
        <w:t xml:space="preserve">Hemsida: </w:t>
      </w:r>
      <w:hyperlink r:id="rId12" w:history="1">
        <w:r w:rsidR="00AF3FF6" w:rsidRPr="00AF3FF6">
          <w:rPr>
            <w:rStyle w:val="Hyperlnk"/>
          </w:rPr>
          <w:t>http://uppsalakonstmuseum.se</w:t>
        </w:r>
      </w:hyperlink>
      <w:r w:rsidR="00AF3FF6" w:rsidRPr="00AF3FF6">
        <w:t xml:space="preserve"> </w:t>
      </w:r>
      <w:r w:rsidR="00AF3FF6" w:rsidRPr="00AF3FF6">
        <w:br/>
        <w:t xml:space="preserve">Pressrum: </w:t>
      </w:r>
      <w:hyperlink r:id="rId13" w:history="1">
        <w:r w:rsidR="00AF3FF6" w:rsidRPr="0020154F">
          <w:rPr>
            <w:rStyle w:val="Hyperlnk"/>
          </w:rPr>
          <w:t>www.mynewsdesk.com/se/uppsalakonstmuseum</w:t>
        </w:r>
      </w:hyperlink>
      <w:r w:rsidR="00AF3FF6">
        <w:t xml:space="preserve"> </w:t>
      </w:r>
      <w:r w:rsidR="00232F4B">
        <w:br/>
      </w:r>
    </w:p>
    <w:sectPr w:rsidR="00721B09" w:rsidRPr="00F404DF" w:rsidSect="00CC6A02">
      <w:headerReference w:type="default" r:id="rId14"/>
      <w:headerReference w:type="first" r:id="rId15"/>
      <w:footerReference w:type="first" r:id="rId16"/>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6" w:rsidRDefault="00097736" w:rsidP="00EB62AF">
      <w:r>
        <w:separator/>
      </w:r>
    </w:p>
  </w:endnote>
  <w:endnote w:type="continuationSeparator" w:id="0">
    <w:p w:rsidR="00097736" w:rsidRDefault="00097736"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DC3B02" w:rsidRPr="00D3163C" w:rsidTr="00BE492F">
      <w:tc>
        <w:tcPr>
          <w:tcW w:w="9356" w:type="dxa"/>
        </w:tcPr>
        <w:p w:rsidR="00DC3B02" w:rsidRDefault="00DC3B02" w:rsidP="00F65847">
          <w:pPr>
            <w:pStyle w:val="Sidfot"/>
            <w:jc w:val="center"/>
            <w:rPr>
              <w:sz w:val="18"/>
            </w:rPr>
          </w:pPr>
          <w:r>
            <w:rPr>
              <w:sz w:val="18"/>
            </w:rPr>
            <w:br/>
            <w:t>Telefon: 018-727 00 00 (växel)</w:t>
          </w:r>
        </w:p>
        <w:p w:rsidR="00DC3B02" w:rsidRPr="00B20CFC" w:rsidRDefault="00DC3B02" w:rsidP="00F65847">
          <w:pPr>
            <w:pStyle w:val="Sidfot"/>
            <w:jc w:val="center"/>
            <w:rPr>
              <w:sz w:val="18"/>
            </w:rPr>
          </w:pPr>
          <w:r w:rsidRPr="005B6D95">
            <w:rPr>
              <w:sz w:val="18"/>
            </w:rPr>
            <w:t>www.uppsala.se</w:t>
          </w:r>
        </w:p>
      </w:tc>
    </w:tr>
  </w:tbl>
  <w:p w:rsidR="00DC3B02" w:rsidRPr="00B20CFC" w:rsidRDefault="00DC3B02">
    <w:pPr>
      <w:pStyle w:val="Sidfo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6" w:rsidRDefault="00097736" w:rsidP="00EB62AF">
      <w:r>
        <w:separator/>
      </w:r>
    </w:p>
  </w:footnote>
  <w:footnote w:type="continuationSeparator" w:id="0">
    <w:p w:rsidR="00097736" w:rsidRDefault="00097736"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C3B02" w:rsidRPr="00206E1D" w:rsidRDefault="00DC3B02">
        <w:pPr>
          <w:pStyle w:val="Sidhuvud"/>
          <w:jc w:val="right"/>
        </w:pPr>
        <w:r w:rsidRPr="00206E1D">
          <w:rPr>
            <w:bCs/>
          </w:rPr>
          <w:fldChar w:fldCharType="begin"/>
        </w:r>
        <w:r w:rsidRPr="00206E1D">
          <w:rPr>
            <w:bCs/>
          </w:rPr>
          <w:instrText>PAGE</w:instrText>
        </w:r>
        <w:r w:rsidRPr="00206E1D">
          <w:rPr>
            <w:bCs/>
          </w:rPr>
          <w:fldChar w:fldCharType="separate"/>
        </w:r>
        <w:r w:rsidR="00AA08BA">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AA08BA">
          <w:rPr>
            <w:bCs/>
            <w:noProof/>
          </w:rPr>
          <w:t>3</w:t>
        </w:r>
        <w:r w:rsidRPr="00206E1D">
          <w:rPr>
            <w:bCs/>
          </w:rPr>
          <w:fldChar w:fldCharType="end"/>
        </w:r>
        <w:r w:rsidRPr="00206E1D">
          <w:rPr>
            <w:bCs/>
          </w:rPr>
          <w:t>)</w:t>
        </w:r>
      </w:p>
    </w:sdtContent>
  </w:sdt>
  <w:p w:rsidR="00DC3B02" w:rsidRDefault="00DC3B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DC3B02" w:rsidTr="002B4BCA">
      <w:trPr>
        <w:trHeight w:val="527"/>
      </w:trPr>
      <w:tc>
        <w:tcPr>
          <w:tcW w:w="5248" w:type="dxa"/>
          <w:tcBorders>
            <w:top w:val="nil"/>
            <w:left w:val="nil"/>
            <w:bottom w:val="nil"/>
            <w:right w:val="nil"/>
          </w:tcBorders>
        </w:tcPr>
        <w:p w:rsidR="00DC3B02" w:rsidRDefault="00DC3B02" w:rsidP="00963F26">
          <w:pPr>
            <w:pStyle w:val="Sidhuvud"/>
            <w:tabs>
              <w:tab w:val="clear" w:pos="4536"/>
              <w:tab w:val="clear" w:pos="9072"/>
            </w:tabs>
          </w:pPr>
          <w:r>
            <w:rPr>
              <w:noProof/>
            </w:rPr>
            <w:drawing>
              <wp:inline distT="0" distB="0" distL="0" distR="0" wp14:anchorId="7759D543" wp14:editId="4C575AC2">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DC3B02" w:rsidRPr="00F62300" w:rsidRDefault="00DC3B02" w:rsidP="00FB62FB">
          <w:pPr>
            <w:pStyle w:val="Sidhuvud"/>
            <w:tabs>
              <w:tab w:val="clear" w:pos="4536"/>
              <w:tab w:val="clear" w:pos="9072"/>
            </w:tabs>
            <w:ind w:left="28"/>
            <w:rPr>
              <w:sz w:val="19"/>
              <w:szCs w:val="19"/>
            </w:rPr>
          </w:pPr>
        </w:p>
      </w:tc>
    </w:tr>
  </w:tbl>
  <w:p w:rsidR="00DC3B02" w:rsidRPr="00C94962" w:rsidRDefault="00DC3B02" w:rsidP="00EB62AF">
    <w:pPr>
      <w:pStyle w:val="Sidhuvud"/>
      <w:rPr>
        <w:sz w:val="6"/>
        <w:szCs w:val="6"/>
      </w:rPr>
    </w:pPr>
  </w:p>
  <w:p w:rsidR="00DC3B02" w:rsidRPr="0084564D" w:rsidRDefault="00DC3B02"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4E41A236" wp14:editId="46F8D45F">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DC3B02" w:rsidRPr="00721B09" w:rsidRDefault="00DC3B02"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2E424705"/>
    <w:multiLevelType w:val="hybridMultilevel"/>
    <w:tmpl w:val="A1607B02"/>
    <w:lvl w:ilvl="0" w:tplc="74183D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
    <w:nsid w:val="538D1934"/>
    <w:multiLevelType w:val="hybridMultilevel"/>
    <w:tmpl w:val="F71A332C"/>
    <w:lvl w:ilvl="0" w:tplc="4DE48B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007A1"/>
    <w:rsid w:val="000071BA"/>
    <w:rsid w:val="00017201"/>
    <w:rsid w:val="000241F9"/>
    <w:rsid w:val="00027B64"/>
    <w:rsid w:val="00043927"/>
    <w:rsid w:val="00047429"/>
    <w:rsid w:val="00060E4E"/>
    <w:rsid w:val="00067C7B"/>
    <w:rsid w:val="00073057"/>
    <w:rsid w:val="00083009"/>
    <w:rsid w:val="00097736"/>
    <w:rsid w:val="000A25EB"/>
    <w:rsid w:val="000B693C"/>
    <w:rsid w:val="000C07E3"/>
    <w:rsid w:val="000C16AA"/>
    <w:rsid w:val="000D0010"/>
    <w:rsid w:val="000E74C6"/>
    <w:rsid w:val="00115555"/>
    <w:rsid w:val="00136C3B"/>
    <w:rsid w:val="00170ABB"/>
    <w:rsid w:val="00194139"/>
    <w:rsid w:val="001A3613"/>
    <w:rsid w:val="001B66C4"/>
    <w:rsid w:val="001C05EA"/>
    <w:rsid w:val="001C306D"/>
    <w:rsid w:val="001F5485"/>
    <w:rsid w:val="00206E1D"/>
    <w:rsid w:val="00215AE3"/>
    <w:rsid w:val="00232F4B"/>
    <w:rsid w:val="0023583A"/>
    <w:rsid w:val="00265894"/>
    <w:rsid w:val="00267099"/>
    <w:rsid w:val="00272D2D"/>
    <w:rsid w:val="00283FF1"/>
    <w:rsid w:val="002B4BCA"/>
    <w:rsid w:val="002B581A"/>
    <w:rsid w:val="002D603B"/>
    <w:rsid w:val="00302887"/>
    <w:rsid w:val="00321C66"/>
    <w:rsid w:val="003222F0"/>
    <w:rsid w:val="003319F5"/>
    <w:rsid w:val="00361E89"/>
    <w:rsid w:val="003844B6"/>
    <w:rsid w:val="00391107"/>
    <w:rsid w:val="003947A7"/>
    <w:rsid w:val="003949BF"/>
    <w:rsid w:val="003A382A"/>
    <w:rsid w:val="003A5EB3"/>
    <w:rsid w:val="003D4957"/>
    <w:rsid w:val="003F6FFA"/>
    <w:rsid w:val="00414C92"/>
    <w:rsid w:val="0041728F"/>
    <w:rsid w:val="00456EBA"/>
    <w:rsid w:val="00457AA6"/>
    <w:rsid w:val="0046149D"/>
    <w:rsid w:val="004844B3"/>
    <w:rsid w:val="00492F7A"/>
    <w:rsid w:val="004C0398"/>
    <w:rsid w:val="004E1BD9"/>
    <w:rsid w:val="004F65C5"/>
    <w:rsid w:val="00501582"/>
    <w:rsid w:val="00505B9D"/>
    <w:rsid w:val="0051633C"/>
    <w:rsid w:val="0056575A"/>
    <w:rsid w:val="00570372"/>
    <w:rsid w:val="0057188F"/>
    <w:rsid w:val="005769CD"/>
    <w:rsid w:val="005A32CF"/>
    <w:rsid w:val="005C4DC8"/>
    <w:rsid w:val="005C6BB8"/>
    <w:rsid w:val="005D3674"/>
    <w:rsid w:val="005E42EE"/>
    <w:rsid w:val="005E6165"/>
    <w:rsid w:val="00620E0D"/>
    <w:rsid w:val="0062770C"/>
    <w:rsid w:val="006334C3"/>
    <w:rsid w:val="00642DC6"/>
    <w:rsid w:val="0069537D"/>
    <w:rsid w:val="006A097C"/>
    <w:rsid w:val="006A1EA7"/>
    <w:rsid w:val="006A4CB0"/>
    <w:rsid w:val="006A77B2"/>
    <w:rsid w:val="006D2C80"/>
    <w:rsid w:val="00721B09"/>
    <w:rsid w:val="007323E4"/>
    <w:rsid w:val="00750E58"/>
    <w:rsid w:val="00754DFB"/>
    <w:rsid w:val="007A0DA5"/>
    <w:rsid w:val="007A276C"/>
    <w:rsid w:val="007B6443"/>
    <w:rsid w:val="007C0C15"/>
    <w:rsid w:val="007E2407"/>
    <w:rsid w:val="007F346D"/>
    <w:rsid w:val="007F7EB1"/>
    <w:rsid w:val="0080218C"/>
    <w:rsid w:val="008047D7"/>
    <w:rsid w:val="00812A11"/>
    <w:rsid w:val="00865495"/>
    <w:rsid w:val="00884BB2"/>
    <w:rsid w:val="00884DD3"/>
    <w:rsid w:val="008B2C4B"/>
    <w:rsid w:val="008B59FF"/>
    <w:rsid w:val="008C0566"/>
    <w:rsid w:val="008D5BE1"/>
    <w:rsid w:val="009047AA"/>
    <w:rsid w:val="00907E94"/>
    <w:rsid w:val="00930605"/>
    <w:rsid w:val="00937E2C"/>
    <w:rsid w:val="00963F26"/>
    <w:rsid w:val="0096580C"/>
    <w:rsid w:val="009708B1"/>
    <w:rsid w:val="0097112E"/>
    <w:rsid w:val="00976197"/>
    <w:rsid w:val="00990750"/>
    <w:rsid w:val="009F77A9"/>
    <w:rsid w:val="00A14F47"/>
    <w:rsid w:val="00A158A5"/>
    <w:rsid w:val="00A25B86"/>
    <w:rsid w:val="00A40C49"/>
    <w:rsid w:val="00A513A2"/>
    <w:rsid w:val="00A53AD9"/>
    <w:rsid w:val="00A648D1"/>
    <w:rsid w:val="00A7153B"/>
    <w:rsid w:val="00A77B3A"/>
    <w:rsid w:val="00A81895"/>
    <w:rsid w:val="00A86651"/>
    <w:rsid w:val="00A87145"/>
    <w:rsid w:val="00AA08BA"/>
    <w:rsid w:val="00AC1405"/>
    <w:rsid w:val="00AC5A97"/>
    <w:rsid w:val="00AD5A7A"/>
    <w:rsid w:val="00AF3FF6"/>
    <w:rsid w:val="00AF4CE7"/>
    <w:rsid w:val="00B20CFC"/>
    <w:rsid w:val="00B27CCF"/>
    <w:rsid w:val="00B60643"/>
    <w:rsid w:val="00B674BE"/>
    <w:rsid w:val="00B803C4"/>
    <w:rsid w:val="00B84256"/>
    <w:rsid w:val="00BD7C21"/>
    <w:rsid w:val="00BE492F"/>
    <w:rsid w:val="00C01578"/>
    <w:rsid w:val="00C322A8"/>
    <w:rsid w:val="00C63B19"/>
    <w:rsid w:val="00C93B85"/>
    <w:rsid w:val="00CC6A02"/>
    <w:rsid w:val="00CD5F85"/>
    <w:rsid w:val="00CF1FC6"/>
    <w:rsid w:val="00D11EBE"/>
    <w:rsid w:val="00D168D8"/>
    <w:rsid w:val="00D3163C"/>
    <w:rsid w:val="00D47384"/>
    <w:rsid w:val="00D54D02"/>
    <w:rsid w:val="00D8346A"/>
    <w:rsid w:val="00D95995"/>
    <w:rsid w:val="00DA0507"/>
    <w:rsid w:val="00DC3B02"/>
    <w:rsid w:val="00DC4558"/>
    <w:rsid w:val="00DD12B1"/>
    <w:rsid w:val="00DF72A6"/>
    <w:rsid w:val="00E126FB"/>
    <w:rsid w:val="00E242C8"/>
    <w:rsid w:val="00E25ECE"/>
    <w:rsid w:val="00E45BF8"/>
    <w:rsid w:val="00EA1FD0"/>
    <w:rsid w:val="00EB62AF"/>
    <w:rsid w:val="00EF3A3E"/>
    <w:rsid w:val="00EF4277"/>
    <w:rsid w:val="00F30848"/>
    <w:rsid w:val="00F404DF"/>
    <w:rsid w:val="00F422EC"/>
    <w:rsid w:val="00F6025C"/>
    <w:rsid w:val="00F62300"/>
    <w:rsid w:val="00F63DAC"/>
    <w:rsid w:val="00F65847"/>
    <w:rsid w:val="00F754A0"/>
    <w:rsid w:val="00F8751C"/>
    <w:rsid w:val="00F92893"/>
    <w:rsid w:val="00FA2056"/>
    <w:rsid w:val="00FA782D"/>
    <w:rsid w:val="00FB62FB"/>
    <w:rsid w:val="00FC456A"/>
    <w:rsid w:val="00FD163A"/>
    <w:rsid w:val="00FD4566"/>
    <w:rsid w:val="00FD5DF7"/>
    <w:rsid w:val="00FF1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cecilia@gmail.com" TargetMode="External"/><Relationship Id="rId13" Type="http://schemas.openxmlformats.org/officeDocument/2006/relationships/hyperlink" Target="http://www.mynewsdesk.com/se/uppsalakonstmuseu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ppsalakonstmuseum.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bjorkman@uppsala.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becka.wigh-abrahamsson@uppsala.se" TargetMode="External"/><Relationship Id="rId4" Type="http://schemas.openxmlformats.org/officeDocument/2006/relationships/settings" Target="settings.xml"/><Relationship Id="rId9" Type="http://schemas.openxmlformats.org/officeDocument/2006/relationships/hyperlink" Target="mailto:kristinabength84@hot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64FDC8F3</Template>
  <TotalTime>55</TotalTime>
  <Pages>3</Pages>
  <Words>1063</Words>
  <Characters>5636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Björkman</dc:creator>
  <cp:lastModifiedBy>Björkman Eva</cp:lastModifiedBy>
  <cp:revision>14</cp:revision>
  <cp:lastPrinted>2016-09-13T15:29:00Z</cp:lastPrinted>
  <dcterms:created xsi:type="dcterms:W3CDTF">2016-09-13T14:10:00Z</dcterms:created>
  <dcterms:modified xsi:type="dcterms:W3CDTF">2016-09-15T14:24:00Z</dcterms:modified>
</cp:coreProperties>
</file>