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BB1" w:rsidRDefault="000B44AC">
      <w:pPr>
        <w:rPr>
          <w:b/>
          <w:lang w:val="en-GB"/>
        </w:rPr>
      </w:pPr>
      <w:r w:rsidRPr="0040004B">
        <w:rPr>
          <w:b/>
          <w:lang w:val="en-GB"/>
        </w:rPr>
        <w:t>PRESS</w:t>
      </w:r>
      <w:r w:rsidR="006A5BB1">
        <w:rPr>
          <w:b/>
          <w:lang w:val="en-GB"/>
        </w:rPr>
        <w:t xml:space="preserve">EMEDDELELSE </w:t>
      </w:r>
    </w:p>
    <w:p w:rsidR="00A0431E" w:rsidRDefault="00A0431E">
      <w:pPr>
        <w:rPr>
          <w:b/>
          <w:lang w:val="en-GB"/>
        </w:rPr>
      </w:pPr>
      <w:r>
        <w:rPr>
          <w:b/>
          <w:lang w:val="en-GB"/>
        </w:rPr>
        <w:t>December 2017</w:t>
      </w:r>
      <w:bookmarkStart w:id="0" w:name="_GoBack"/>
      <w:bookmarkEnd w:id="0"/>
    </w:p>
    <w:p w:rsidR="000B44AC" w:rsidRPr="0040004B" w:rsidRDefault="000B44AC">
      <w:pPr>
        <w:rPr>
          <w:b/>
          <w:lang w:val="en-GB"/>
        </w:rPr>
      </w:pPr>
      <w:r w:rsidRPr="0040004B">
        <w:rPr>
          <w:b/>
          <w:lang w:val="en-GB"/>
        </w:rPr>
        <w:t>TROLLBEADS TIARA</w:t>
      </w:r>
    </w:p>
    <w:p w:rsidR="006A5BB1" w:rsidRDefault="006A5BB1" w:rsidP="00732752">
      <w:pPr>
        <w:rPr>
          <w:lang w:val="en-GB"/>
        </w:rPr>
      </w:pPr>
    </w:p>
    <w:p w:rsidR="00732752" w:rsidRPr="00732752" w:rsidRDefault="00B83B00" w:rsidP="00B83B00">
      <w:pPr>
        <w:jc w:val="center"/>
        <w:rPr>
          <w:b/>
          <w:sz w:val="28"/>
          <w:lang w:val="en-GB"/>
        </w:rPr>
      </w:pPr>
      <w:proofErr w:type="spellStart"/>
      <w:r>
        <w:rPr>
          <w:b/>
          <w:sz w:val="28"/>
          <w:lang w:val="en-GB"/>
        </w:rPr>
        <w:t>Nytårsfestens</w:t>
      </w:r>
      <w:proofErr w:type="spellEnd"/>
      <w:r>
        <w:rPr>
          <w:b/>
          <w:sz w:val="28"/>
          <w:lang w:val="en-GB"/>
        </w:rPr>
        <w:t xml:space="preserve"> </w:t>
      </w:r>
      <w:proofErr w:type="spellStart"/>
      <w:r>
        <w:rPr>
          <w:b/>
          <w:sz w:val="28"/>
          <w:lang w:val="en-GB"/>
        </w:rPr>
        <w:t>prins</w:t>
      </w:r>
      <w:r w:rsidR="006A5BB1">
        <w:rPr>
          <w:b/>
          <w:sz w:val="28"/>
          <w:lang w:val="en-GB"/>
        </w:rPr>
        <w:t>esse</w:t>
      </w:r>
      <w:proofErr w:type="spellEnd"/>
    </w:p>
    <w:p w:rsidR="000B44AC" w:rsidRPr="006F1600" w:rsidRDefault="0040004B">
      <w:pPr>
        <w:rPr>
          <w:lang w:val="en-GB"/>
        </w:rPr>
      </w:pPr>
      <w:r>
        <w:rPr>
          <w:noProof/>
          <w:lang w:eastAsia="da-DK"/>
        </w:rPr>
        <w:drawing>
          <wp:inline distT="0" distB="0" distL="0" distR="0" wp14:anchorId="3063FB1A" wp14:editId="269A277F">
            <wp:extent cx="6055865" cy="3823854"/>
            <wp:effectExtent l="0" t="0" r="254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t="7086" r="9506" b="8721"/>
                    <a:stretch/>
                  </pic:blipFill>
                  <pic:spPr bwMode="auto">
                    <a:xfrm>
                      <a:off x="0" y="0"/>
                      <a:ext cx="6058047" cy="382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BB1" w:rsidRDefault="006A5BB1" w:rsidP="00BA4F8E">
      <w:r w:rsidRPr="006A5BB1">
        <w:t xml:space="preserve">Klæd dig som en </w:t>
      </w:r>
      <w:r>
        <w:t xml:space="preserve">sand prinsesse </w:t>
      </w:r>
      <w:r w:rsidRPr="006A5BB1">
        <w:t>til jule</w:t>
      </w:r>
      <w:r>
        <w:t xml:space="preserve">- og nytårsfesterne og gør </w:t>
      </w:r>
      <w:r w:rsidR="00810657">
        <w:t xml:space="preserve">således </w:t>
      </w:r>
      <w:r>
        <w:t>anledningen helt speciel</w:t>
      </w:r>
      <w:r w:rsidR="00FC018A" w:rsidRPr="006A5BB1">
        <w:t xml:space="preserve">. </w:t>
      </w:r>
      <w:r w:rsidR="00810657">
        <w:t xml:space="preserve">Et tiara er </w:t>
      </w:r>
      <w:r>
        <w:t>det uigenkaldeligt største smykke statement</w:t>
      </w:r>
      <w:r w:rsidR="00810657">
        <w:t xml:space="preserve">, der findes, og vil altid </w:t>
      </w:r>
      <w:r>
        <w:t xml:space="preserve">være enhver fests uundgåelige midtpunkt. Et must-have smykke til de største begivenheder i livet og et smykke, der kan vare længe efter festens toner har klinget af. Alle dele af tiaraen kan nemt tages af og bruges i mange andre smykker til anledninger, der spænder fra fest til dagligdag og fra armbånd til halskæde.  </w:t>
      </w:r>
    </w:p>
    <w:p w:rsidR="00BA4F8E" w:rsidRPr="006A5BB1" w:rsidRDefault="00BA4F8E" w:rsidP="00BA4F8E">
      <w:proofErr w:type="spellStart"/>
      <w:r w:rsidRPr="006A5BB1">
        <w:t>Trollbeads</w:t>
      </w:r>
      <w:proofErr w:type="spellEnd"/>
      <w:r w:rsidRPr="006A5BB1">
        <w:t xml:space="preserve"> Tiara </w:t>
      </w:r>
      <w:r w:rsidR="006A5BB1" w:rsidRPr="006A5BB1">
        <w:t xml:space="preserve">har taget konceptet bag </w:t>
      </w:r>
      <w:r w:rsidR="006A5BB1">
        <w:t xml:space="preserve">det originale </w:t>
      </w:r>
      <w:proofErr w:type="spellStart"/>
      <w:r w:rsidR="006A5BB1">
        <w:t>bead</w:t>
      </w:r>
      <w:proofErr w:type="spellEnd"/>
      <w:r w:rsidR="006A5BB1">
        <w:t xml:space="preserve"> on bracelet brand</w:t>
      </w:r>
      <w:r w:rsidR="006A5BB1" w:rsidRPr="006A5BB1">
        <w:t xml:space="preserve"> helt ud </w:t>
      </w:r>
      <w:r w:rsidR="006A5BB1">
        <w:t>og lavet en lille smykkerevolution – endnu engang</w:t>
      </w:r>
      <w:r w:rsidRPr="006A5BB1">
        <w:t>.</w:t>
      </w:r>
      <w:r w:rsidR="006A5BB1">
        <w:t xml:space="preserve"> Ingen har før givet dig mulighed for at designe dit helt eget unikke tiara. </w:t>
      </w:r>
      <w:r w:rsidR="006A5BB1" w:rsidRPr="006A5BB1">
        <w:t>Et tiara m</w:t>
      </w:r>
      <w:r w:rsidR="00810657">
        <w:t>ed</w:t>
      </w:r>
      <w:r w:rsidR="006A5BB1" w:rsidRPr="006A5BB1">
        <w:t xml:space="preserve"> et royalt strøg til dine festlige højdepunkter med nye p</w:t>
      </w:r>
      <w:r w:rsidRPr="006A5BB1">
        <w:t>rominent</w:t>
      </w:r>
      <w:r w:rsidR="006A5BB1" w:rsidRPr="006A5BB1">
        <w:t>e</w:t>
      </w:r>
      <w:r w:rsidRPr="006A5BB1">
        <w:t xml:space="preserve"> </w:t>
      </w:r>
      <w:proofErr w:type="spellStart"/>
      <w:r w:rsidRPr="006A5BB1">
        <w:t>spacers</w:t>
      </w:r>
      <w:proofErr w:type="spellEnd"/>
      <w:r w:rsidRPr="006A5BB1">
        <w:t xml:space="preserve"> i </w:t>
      </w:r>
      <w:r w:rsidR="006A5BB1" w:rsidRPr="006A5BB1">
        <w:t>k</w:t>
      </w:r>
      <w:r w:rsidRPr="006A5BB1">
        <w:t>ombination</w:t>
      </w:r>
      <w:r w:rsidR="00810657">
        <w:t xml:space="preserve"> med dine favorit</w:t>
      </w:r>
      <w:r w:rsidR="006A5BB1">
        <w:t>perler</w:t>
      </w:r>
      <w:r w:rsidR="00810657">
        <w:t>, der</w:t>
      </w:r>
      <w:r w:rsidR="000B0E5D">
        <w:t xml:space="preserve"> tillader dig at skabe et unikt smykke med uendelige muligheder. </w:t>
      </w:r>
      <w:r w:rsidRPr="006A5BB1">
        <w:t xml:space="preserve"> </w:t>
      </w:r>
    </w:p>
    <w:p w:rsidR="00621C78" w:rsidRDefault="00621C78" w:rsidP="00BA4F8E">
      <w:pPr>
        <w:rPr>
          <w:b/>
        </w:rPr>
      </w:pPr>
    </w:p>
    <w:p w:rsidR="00621C78" w:rsidRDefault="00621C78" w:rsidP="00BA4F8E">
      <w:pPr>
        <w:rPr>
          <w:b/>
        </w:rPr>
      </w:pPr>
    </w:p>
    <w:p w:rsidR="00621C78" w:rsidRDefault="00621C78" w:rsidP="00BA4F8E">
      <w:pPr>
        <w:rPr>
          <w:b/>
        </w:rPr>
      </w:pPr>
    </w:p>
    <w:p w:rsidR="00621C78" w:rsidRDefault="00621C78" w:rsidP="00BA4F8E">
      <w:pPr>
        <w:rPr>
          <w:b/>
        </w:rPr>
      </w:pPr>
    </w:p>
    <w:p w:rsidR="00621C78" w:rsidRDefault="00621C78" w:rsidP="00BA4F8E">
      <w:pPr>
        <w:rPr>
          <w:b/>
        </w:rPr>
      </w:pPr>
    </w:p>
    <w:p w:rsidR="00621C78" w:rsidRDefault="00621C78" w:rsidP="00BA4F8E">
      <w:pPr>
        <w:rPr>
          <w:b/>
        </w:rPr>
      </w:pPr>
    </w:p>
    <w:p w:rsidR="00621C78" w:rsidRDefault="00621C78" w:rsidP="00BA4F8E">
      <w:pPr>
        <w:rPr>
          <w:b/>
        </w:rPr>
      </w:pPr>
    </w:p>
    <w:p w:rsidR="00B61E81" w:rsidRDefault="000B0E5D" w:rsidP="00BA4F8E">
      <w:pPr>
        <w:rPr>
          <w:b/>
        </w:rPr>
      </w:pPr>
      <w:r w:rsidRPr="000B0E5D">
        <w:rPr>
          <w:b/>
        </w:rPr>
        <w:t xml:space="preserve">Nye ikoniske designs på </w:t>
      </w:r>
      <w:proofErr w:type="spellStart"/>
      <w:r w:rsidR="00C60FA8" w:rsidRPr="000B0E5D">
        <w:rPr>
          <w:b/>
        </w:rPr>
        <w:t>Trollbeads</w:t>
      </w:r>
      <w:proofErr w:type="spellEnd"/>
      <w:r w:rsidR="00C60FA8" w:rsidRPr="000B0E5D">
        <w:rPr>
          <w:b/>
        </w:rPr>
        <w:t xml:space="preserve"> Tiara</w:t>
      </w:r>
    </w:p>
    <w:p w:rsidR="00621C78" w:rsidRPr="000B0E5D" w:rsidRDefault="00621C78" w:rsidP="00BA4F8E">
      <w:pPr>
        <w:rPr>
          <w:b/>
        </w:rPr>
      </w:pPr>
      <w:r>
        <w:rPr>
          <w:b/>
          <w:noProof/>
          <w:lang w:eastAsia="da-DK"/>
        </w:rPr>
        <w:drawing>
          <wp:inline distT="0" distB="0" distL="0" distR="0">
            <wp:extent cx="6120130" cy="408305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ollbeads Tiara model staircas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A8" w:rsidRPr="00810657" w:rsidRDefault="00810657" w:rsidP="00BA4F8E">
      <w:r>
        <w:t>Vi lancerer</w:t>
      </w:r>
      <w:r w:rsidR="007C2E0D">
        <w:t xml:space="preserve"> fem nye og smukke </w:t>
      </w:r>
      <w:proofErr w:type="spellStart"/>
      <w:r w:rsidR="007C2E0D">
        <w:t>T</w:t>
      </w:r>
      <w:r w:rsidR="00CE5ED6" w:rsidRPr="007C2E0D">
        <w:t>rollbeads</w:t>
      </w:r>
      <w:proofErr w:type="spellEnd"/>
      <w:r w:rsidR="00CE5ED6" w:rsidRPr="007C2E0D">
        <w:t xml:space="preserve"> </w:t>
      </w:r>
      <w:r w:rsidR="007C2E0D" w:rsidRPr="007C2E0D">
        <w:t>Tiara designs</w:t>
      </w:r>
      <w:r w:rsidR="001D55C8" w:rsidRPr="007C2E0D">
        <w:t xml:space="preserve">. </w:t>
      </w:r>
      <w:r w:rsidR="007C2E0D" w:rsidRPr="007C2E0D">
        <w:t xml:space="preserve">Kollektionen er designet af </w:t>
      </w:r>
      <w:r w:rsidR="001D55C8" w:rsidRPr="007C2E0D">
        <w:t>Josefine Smith</w:t>
      </w:r>
      <w:r w:rsidR="007C2E0D" w:rsidRPr="007C2E0D">
        <w:t xml:space="preserve">, der har fundet inspiration i </w:t>
      </w:r>
      <w:r w:rsidR="00AC5FD5" w:rsidRPr="007C2E0D">
        <w:t>Art Nouveau</w:t>
      </w:r>
      <w:r w:rsidR="007C2E0D">
        <w:t xml:space="preserve"> perioden, der er inspireret af ornamentalske lin</w:t>
      </w:r>
      <w:r>
        <w:t>j</w:t>
      </w:r>
      <w:r w:rsidR="007C2E0D">
        <w:t>er og organiske former</w:t>
      </w:r>
      <w:r>
        <w:t>.</w:t>
      </w:r>
    </w:p>
    <w:p w:rsidR="00CE5ED6" w:rsidRPr="007C2E0D" w:rsidRDefault="00CE5ED6" w:rsidP="00CE5ED6">
      <w:r w:rsidRPr="007C2E0D">
        <w:t>Josefine Smith</w:t>
      </w:r>
      <w:r w:rsidR="007C2E0D" w:rsidRPr="007C2E0D">
        <w:t xml:space="preserve"> fortæller</w:t>
      </w:r>
      <w:r w:rsidRPr="007C2E0D">
        <w:t xml:space="preserve">: </w:t>
      </w:r>
      <w:r w:rsidR="007C2E0D" w:rsidRPr="007C2E0D">
        <w:rPr>
          <w:i/>
        </w:rPr>
        <w:t>“Min</w:t>
      </w:r>
      <w:r w:rsidRPr="007C2E0D">
        <w:rPr>
          <w:i/>
        </w:rPr>
        <w:t xml:space="preserve"> Tiara </w:t>
      </w:r>
      <w:r w:rsidR="007C2E0D" w:rsidRPr="007C2E0D">
        <w:rPr>
          <w:i/>
        </w:rPr>
        <w:t>k</w:t>
      </w:r>
      <w:r w:rsidRPr="007C2E0D">
        <w:rPr>
          <w:i/>
        </w:rPr>
        <w:t>olle</w:t>
      </w:r>
      <w:r w:rsidR="007C2E0D" w:rsidRPr="007C2E0D">
        <w:rPr>
          <w:i/>
        </w:rPr>
        <w:t>k</w:t>
      </w:r>
      <w:r w:rsidRPr="007C2E0D">
        <w:rPr>
          <w:i/>
        </w:rPr>
        <w:t xml:space="preserve">tion </w:t>
      </w:r>
      <w:r w:rsidR="007C2E0D" w:rsidRPr="007C2E0D">
        <w:rPr>
          <w:i/>
        </w:rPr>
        <w:t>er et møde mellem natur og håndværk</w:t>
      </w:r>
      <w:r w:rsidRPr="007C2E0D">
        <w:rPr>
          <w:i/>
        </w:rPr>
        <w:t xml:space="preserve">. </w:t>
      </w:r>
      <w:r w:rsidR="007C2E0D" w:rsidRPr="007C2E0D">
        <w:rPr>
          <w:i/>
        </w:rPr>
        <w:t xml:space="preserve">Jeg er fascineret af naturens enkle elementer, der tillader detaljerne </w:t>
      </w:r>
      <w:r w:rsidR="00810657">
        <w:rPr>
          <w:i/>
        </w:rPr>
        <w:t>i</w:t>
      </w:r>
      <w:r w:rsidR="007C2E0D" w:rsidRPr="007C2E0D">
        <w:rPr>
          <w:i/>
        </w:rPr>
        <w:t xml:space="preserve"> et design at stå tydeligt </w:t>
      </w:r>
      <w:proofErr w:type="gramStart"/>
      <w:r w:rsidR="007C2E0D" w:rsidRPr="007C2E0D">
        <w:rPr>
          <w:i/>
        </w:rPr>
        <w:t>frem</w:t>
      </w:r>
      <w:r w:rsidRPr="007C2E0D">
        <w:rPr>
          <w:i/>
        </w:rPr>
        <w:t>.”</w:t>
      </w:r>
      <w:proofErr w:type="gramEnd"/>
    </w:p>
    <w:p w:rsidR="00CE5ED6" w:rsidRPr="007C2E0D" w:rsidRDefault="00CE5ED6" w:rsidP="00CE5ED6">
      <w:r w:rsidRPr="007C2E0D">
        <w:t>Josefine Smith h</w:t>
      </w:r>
      <w:r w:rsidR="007C2E0D" w:rsidRPr="007C2E0D">
        <w:t xml:space="preserve">ar </w:t>
      </w:r>
      <w:r w:rsidR="00810657">
        <w:t xml:space="preserve">arbejdet med at skabe </w:t>
      </w:r>
      <w:proofErr w:type="spellStart"/>
      <w:r w:rsidR="00810657">
        <w:t>spacers</w:t>
      </w:r>
      <w:proofErr w:type="spellEnd"/>
      <w:r w:rsidR="007C2E0D" w:rsidRPr="007C2E0D">
        <w:t xml:space="preserve"> af St</w:t>
      </w:r>
      <w:r w:rsidR="00810657">
        <w:t>erling sølv</w:t>
      </w:r>
      <w:r w:rsidRPr="007C2E0D">
        <w:t xml:space="preserve"> </w:t>
      </w:r>
      <w:r w:rsidR="007C2E0D" w:rsidRPr="007C2E0D">
        <w:t xml:space="preserve">plader – en </w:t>
      </w:r>
      <w:r w:rsidR="00810657">
        <w:t>ny og</w:t>
      </w:r>
      <w:r w:rsidR="007C2E0D" w:rsidRPr="007C2E0D">
        <w:t xml:space="preserve"> anderledes tilgang end at arbejde </w:t>
      </w:r>
      <w:r w:rsidR="00810657">
        <w:t>i</w:t>
      </w:r>
      <w:r w:rsidR="007C2E0D" w:rsidRPr="007C2E0D">
        <w:t xml:space="preserve"> f.eks. </w:t>
      </w:r>
      <w:r w:rsidR="007C2E0D">
        <w:t>voks – der giver et helt anderledes udtryk</w:t>
      </w:r>
      <w:r w:rsidRPr="007C2E0D">
        <w:t xml:space="preserve">. </w:t>
      </w:r>
      <w:r w:rsidR="007C2E0D" w:rsidRPr="007C2E0D">
        <w:t>De nye desig</w:t>
      </w:r>
      <w:r w:rsidRPr="007C2E0D">
        <w:t xml:space="preserve">ns </w:t>
      </w:r>
      <w:r w:rsidR="007C2E0D" w:rsidRPr="007C2E0D">
        <w:t>k</w:t>
      </w:r>
      <w:r w:rsidRPr="007C2E0D">
        <w:t xml:space="preserve">an </w:t>
      </w:r>
      <w:r w:rsidR="00994036">
        <w:t>bruges med</w:t>
      </w:r>
      <w:r w:rsidR="007C2E0D" w:rsidRPr="007C2E0D">
        <w:t xml:space="preserve"> begge s</w:t>
      </w:r>
      <w:r w:rsidR="00994036">
        <w:t xml:space="preserve">ider pegende udad, hvilket giver mulighed for to </w:t>
      </w:r>
      <w:r w:rsidR="007C2E0D" w:rsidRPr="007C2E0D">
        <w:t>forskellige udtryk på</w:t>
      </w:r>
      <w:r w:rsidRPr="007C2E0D">
        <w:t xml:space="preserve"> Tiara</w:t>
      </w:r>
      <w:r w:rsidR="007C2E0D">
        <w:t>en</w:t>
      </w:r>
      <w:r w:rsidRPr="007C2E0D">
        <w:t>.</w:t>
      </w:r>
    </w:p>
    <w:p w:rsidR="00CE5ED6" w:rsidRPr="00810657" w:rsidRDefault="007C2E0D" w:rsidP="00CE5ED6">
      <w:r w:rsidRPr="007C2E0D">
        <w:t xml:space="preserve">Kugler og </w:t>
      </w:r>
      <w:proofErr w:type="spellStart"/>
      <w:r w:rsidR="00810657">
        <w:t>spacere</w:t>
      </w:r>
      <w:proofErr w:type="spellEnd"/>
      <w:r w:rsidRPr="007C2E0D">
        <w:t xml:space="preserve"> på </w:t>
      </w:r>
      <w:proofErr w:type="spellStart"/>
      <w:r w:rsidR="00CE5ED6" w:rsidRPr="007C2E0D">
        <w:t>tiara</w:t>
      </w:r>
      <w:r w:rsidRPr="007C2E0D">
        <w:t>et</w:t>
      </w:r>
      <w:proofErr w:type="spellEnd"/>
      <w:r w:rsidRPr="007C2E0D">
        <w:t xml:space="preserve"> kan bruges med resten af </w:t>
      </w:r>
      <w:proofErr w:type="spellStart"/>
      <w:r w:rsidR="00CE5ED6" w:rsidRPr="007C2E0D">
        <w:t>Trollbeads</w:t>
      </w:r>
      <w:proofErr w:type="spellEnd"/>
      <w:r w:rsidR="00CE5ED6" w:rsidRPr="007C2E0D">
        <w:t xml:space="preserve"> </w:t>
      </w:r>
      <w:r w:rsidRPr="007C2E0D">
        <w:t>kollek</w:t>
      </w:r>
      <w:r w:rsidR="00CE5ED6" w:rsidRPr="007C2E0D">
        <w:t>tion</w:t>
      </w:r>
      <w:r>
        <w:t>en, så du kan skabe fantastiske bangles, halskæder og armbånd</w:t>
      </w:r>
      <w:r w:rsidR="00810657">
        <w:t xml:space="preserve">, når du ikke har brug for </w:t>
      </w:r>
      <w:proofErr w:type="spellStart"/>
      <w:r w:rsidR="00810657">
        <w:t>tiaraet</w:t>
      </w:r>
      <w:proofErr w:type="spellEnd"/>
      <w:r w:rsidR="00CE5ED6" w:rsidRPr="007C2E0D">
        <w:t xml:space="preserve">. </w:t>
      </w:r>
      <w:r w:rsidRPr="00810657">
        <w:t xml:space="preserve">Gå til </w:t>
      </w:r>
      <w:proofErr w:type="gramStart"/>
      <w:r w:rsidRPr="00810657">
        <w:t>t</w:t>
      </w:r>
      <w:r w:rsidR="00CE5ED6" w:rsidRPr="00810657">
        <w:t>rollbeads</w:t>
      </w:r>
      <w:r w:rsidRPr="00810657">
        <w:t>.com  for</w:t>
      </w:r>
      <w:proofErr w:type="gramEnd"/>
      <w:r w:rsidRPr="00810657">
        <w:t xml:space="preserve"> yderligere inspiration</w:t>
      </w:r>
      <w:r w:rsidR="00CE5ED6" w:rsidRPr="00810657">
        <w:t xml:space="preserve">. </w:t>
      </w:r>
    </w:p>
    <w:p w:rsidR="00CE5ED6" w:rsidRPr="00810657" w:rsidRDefault="00CE5ED6" w:rsidP="00CE5ED6"/>
    <w:p w:rsidR="00621C78" w:rsidRDefault="00CE5ED6" w:rsidP="00621C78">
      <w:pPr>
        <w:rPr>
          <w:lang w:val="en-GB"/>
        </w:rPr>
      </w:pPr>
      <w:r>
        <w:rPr>
          <w:noProof/>
          <w:lang w:eastAsia="da-DK"/>
        </w:rPr>
        <w:drawing>
          <wp:inline distT="0" distB="0" distL="0" distR="0">
            <wp:extent cx="6119018" cy="292133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6" b="20242"/>
                    <a:stretch/>
                  </pic:blipFill>
                  <pic:spPr bwMode="auto">
                    <a:xfrm>
                      <a:off x="0" y="0"/>
                      <a:ext cx="6120130" cy="2921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45F" w:rsidRDefault="00621C78" w:rsidP="00621C78">
      <w:pPr>
        <w:rPr>
          <w:rFonts w:ascii="Calibri Light" w:hAnsi="Calibri Light" w:cs="Arial"/>
        </w:rPr>
      </w:pPr>
      <w:r>
        <w:rPr>
          <w:rFonts w:ascii="Calibri Light" w:hAnsi="Calibri Light" w:cs="Arial"/>
          <w:noProof/>
          <w:lang w:eastAsia="da-DK"/>
        </w:rPr>
        <w:drawing>
          <wp:inline distT="0" distB="0" distL="0" distR="0">
            <wp:extent cx="6120130" cy="3441700"/>
            <wp:effectExtent l="0" t="0" r="0" b="635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T_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45F">
        <w:rPr>
          <w:rFonts w:ascii="Calibri Light" w:hAnsi="Calibri Light" w:cs="Arial"/>
        </w:rPr>
        <w:t xml:space="preserve">Video: </w:t>
      </w:r>
    </w:p>
    <w:p w:rsidR="0033345F" w:rsidRDefault="0033345F" w:rsidP="00621C78">
      <w:pPr>
        <w:rPr>
          <w:rFonts w:ascii="Calibri Light" w:hAnsi="Calibri Light" w:cs="Arial"/>
        </w:rPr>
      </w:pPr>
      <w:hyperlink r:id="rId8" w:history="1">
        <w:r w:rsidRPr="00BB507F">
          <w:rPr>
            <w:rStyle w:val="Hyperlink"/>
            <w:rFonts w:ascii="Calibri Light" w:hAnsi="Calibri Light" w:cs="Arial"/>
          </w:rPr>
          <w:t>http://www.mynewsdesk.com/trollbeads/videos/princess-of-the-gala-32949</w:t>
        </w:r>
      </w:hyperlink>
    </w:p>
    <w:p w:rsidR="0033345F" w:rsidRDefault="0033345F" w:rsidP="00621C78">
      <w:pPr>
        <w:rPr>
          <w:rFonts w:ascii="Calibri Light" w:hAnsi="Calibri Light" w:cs="Arial"/>
        </w:rPr>
      </w:pPr>
      <w:hyperlink r:id="rId9" w:history="1">
        <w:r w:rsidRPr="00BB507F">
          <w:rPr>
            <w:rStyle w:val="Hyperlink"/>
            <w:rFonts w:ascii="Calibri Light" w:hAnsi="Calibri Light" w:cs="Arial"/>
          </w:rPr>
          <w:t>http://www.mynewsdesk.com/trollbeads/videos/the-beautiful-trollbeads-tiara-32953</w:t>
        </w:r>
      </w:hyperlink>
    </w:p>
    <w:p w:rsidR="0033345F" w:rsidRDefault="0033345F" w:rsidP="00621C78">
      <w:pPr>
        <w:rPr>
          <w:rFonts w:ascii="Calibri Light" w:hAnsi="Calibri Light" w:cs="Arial"/>
        </w:rPr>
      </w:pPr>
      <w:hyperlink r:id="rId10" w:history="1">
        <w:r w:rsidRPr="00BB507F">
          <w:rPr>
            <w:rStyle w:val="Hyperlink"/>
            <w:rFonts w:ascii="Calibri Light" w:hAnsi="Calibri Light" w:cs="Arial"/>
          </w:rPr>
          <w:t>http://www.mynewsdesk.com/trollbeads/videos/new-designs-for-the-trollbeads-tiara-32950</w:t>
        </w:r>
      </w:hyperlink>
    </w:p>
    <w:p w:rsidR="0033345F" w:rsidRDefault="0033345F" w:rsidP="00621C78">
      <w:pPr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Flere billeder: </w:t>
      </w:r>
    </w:p>
    <w:p w:rsidR="0033345F" w:rsidRDefault="0033345F" w:rsidP="00621C78">
      <w:pPr>
        <w:rPr>
          <w:rFonts w:ascii="Calibri Light" w:hAnsi="Calibri Light" w:cs="Arial"/>
        </w:rPr>
      </w:pPr>
      <w:hyperlink r:id="rId11" w:history="1">
        <w:r w:rsidRPr="00BB507F">
          <w:rPr>
            <w:rStyle w:val="Hyperlink"/>
            <w:rFonts w:ascii="Calibri Light" w:hAnsi="Calibri Light" w:cs="Arial"/>
          </w:rPr>
          <w:t>http://www.mynewsdesk.com/trollbeads/pressreleases/princess-of-the-gala-2324119</w:t>
        </w:r>
      </w:hyperlink>
    </w:p>
    <w:p w:rsidR="0033345F" w:rsidRDefault="0033345F" w:rsidP="00621C78">
      <w:pPr>
        <w:rPr>
          <w:rFonts w:ascii="Calibri Light" w:hAnsi="Calibri Light" w:cs="Arial"/>
        </w:rPr>
      </w:pPr>
    </w:p>
    <w:p w:rsidR="00B83B00" w:rsidRPr="00810657" w:rsidRDefault="00810657" w:rsidP="00621C78">
      <w:pPr>
        <w:rPr>
          <w:rFonts w:ascii="Calibri Light" w:hAnsi="Calibri Light" w:cs="Arial"/>
        </w:rPr>
      </w:pPr>
      <w:r w:rsidRPr="00810657">
        <w:rPr>
          <w:rFonts w:ascii="Calibri Light" w:hAnsi="Calibri Light" w:cs="Arial"/>
        </w:rPr>
        <w:t>F</w:t>
      </w:r>
      <w:r w:rsidR="00B83B00" w:rsidRPr="00810657">
        <w:rPr>
          <w:rFonts w:ascii="Calibri Light" w:hAnsi="Calibri Light" w:cs="Arial"/>
        </w:rPr>
        <w:t xml:space="preserve">or yderligere information, billeder eller prøver, venligst besøg </w:t>
      </w:r>
      <w:hyperlink r:id="rId12" w:history="1">
        <w:r w:rsidR="00B83B00" w:rsidRPr="00810657">
          <w:rPr>
            <w:rStyle w:val="Hyperlink"/>
            <w:rFonts w:ascii="Calibri Light" w:hAnsi="Calibri Light" w:cs="Arial"/>
            <w:color w:val="auto"/>
          </w:rPr>
          <w:t>www.trollbeads.com</w:t>
        </w:r>
      </w:hyperlink>
      <w:r w:rsidR="00B83B00" w:rsidRPr="00810657">
        <w:rPr>
          <w:rFonts w:ascii="Calibri Light" w:hAnsi="Calibri Light" w:cs="Arial"/>
        </w:rPr>
        <w:t xml:space="preserve"> eller kontakt:</w:t>
      </w:r>
    </w:p>
    <w:p w:rsidR="00B83B00" w:rsidRPr="00810657" w:rsidRDefault="00B83B00" w:rsidP="00B83B00">
      <w:pPr>
        <w:pStyle w:val="p-regular-medium"/>
        <w:spacing w:before="0" w:beforeAutospacing="0" w:after="0" w:afterAutospacing="0" w:line="276" w:lineRule="auto"/>
        <w:rPr>
          <w:rFonts w:ascii="Calibri Light" w:hAnsi="Calibri Light" w:cs="Arial"/>
        </w:rPr>
      </w:pPr>
      <w:r w:rsidRPr="00810657">
        <w:rPr>
          <w:rFonts w:ascii="Calibri Light" w:hAnsi="Calibri Light" w:cs="Arial"/>
        </w:rPr>
        <w:t xml:space="preserve">Annette Spanggaard </w:t>
      </w:r>
      <w:r w:rsidRPr="00810657">
        <w:rPr>
          <w:rFonts w:ascii="Calibri Light" w:hAnsi="Calibri Light" w:cs="Arial"/>
        </w:rPr>
        <w:tab/>
      </w:r>
      <w:r w:rsidRPr="00810657">
        <w:rPr>
          <w:rFonts w:ascii="Calibri Light" w:hAnsi="Calibri Light" w:cs="Arial"/>
        </w:rPr>
        <w:tab/>
      </w:r>
      <w:r w:rsidRPr="00810657">
        <w:rPr>
          <w:rFonts w:ascii="Calibri Light" w:hAnsi="Calibri Light" w:cs="Arial"/>
        </w:rPr>
        <w:tab/>
        <w:t xml:space="preserve">Bettina Løvstrøm Petersen </w:t>
      </w:r>
      <w:hyperlink r:id="rId13" w:history="1">
        <w:r w:rsidRPr="00810657">
          <w:rPr>
            <w:rStyle w:val="Hyperlink"/>
            <w:rFonts w:ascii="Calibri Light" w:hAnsi="Calibri Light"/>
            <w:color w:val="auto"/>
          </w:rPr>
          <w:t>annette@thejournal.nu</w:t>
        </w:r>
      </w:hyperlink>
      <w:r w:rsidRPr="00810657">
        <w:rPr>
          <w:rFonts w:ascii="Calibri Light" w:hAnsi="Calibri Light"/>
        </w:rPr>
        <w:t xml:space="preserve"> </w:t>
      </w:r>
      <w:r w:rsidRPr="00810657">
        <w:rPr>
          <w:rFonts w:ascii="Calibri Light" w:hAnsi="Calibri Light"/>
        </w:rPr>
        <w:tab/>
      </w:r>
      <w:r w:rsidRPr="00810657">
        <w:rPr>
          <w:rFonts w:ascii="Calibri Light" w:hAnsi="Calibri Light"/>
        </w:rPr>
        <w:tab/>
      </w:r>
      <w:r w:rsidRPr="00810657">
        <w:rPr>
          <w:rFonts w:ascii="Calibri Light" w:hAnsi="Calibri Light"/>
        </w:rPr>
        <w:tab/>
      </w:r>
      <w:hyperlink r:id="rId14" w:history="1">
        <w:r w:rsidRPr="00810657">
          <w:rPr>
            <w:rStyle w:val="Hyperlink"/>
            <w:rFonts w:ascii="Calibri Light" w:hAnsi="Calibri Light"/>
            <w:color w:val="auto"/>
          </w:rPr>
          <w:t>blp@trollbeads.com</w:t>
        </w:r>
      </w:hyperlink>
      <w:r w:rsidRPr="00810657">
        <w:rPr>
          <w:rFonts w:ascii="Calibri Light" w:hAnsi="Calibri Light"/>
        </w:rPr>
        <w:t xml:space="preserve"> </w:t>
      </w:r>
    </w:p>
    <w:p w:rsidR="00B83B00" w:rsidRPr="00810657" w:rsidRDefault="00B83B00" w:rsidP="00B83B00">
      <w:pPr>
        <w:pStyle w:val="p-regular-medium"/>
        <w:spacing w:before="0" w:beforeAutospacing="0" w:after="0" w:afterAutospacing="0" w:line="276" w:lineRule="auto"/>
        <w:jc w:val="both"/>
        <w:rPr>
          <w:rFonts w:ascii="Calibri Light" w:hAnsi="Calibri Light" w:cs="Arial"/>
        </w:rPr>
      </w:pPr>
      <w:r w:rsidRPr="00810657">
        <w:rPr>
          <w:rFonts w:ascii="Calibri Light" w:hAnsi="Calibri Light" w:cs="Arial"/>
        </w:rPr>
        <w:t>Telefon 29 26 20 24</w:t>
      </w:r>
      <w:r w:rsidRPr="00810657">
        <w:rPr>
          <w:rFonts w:ascii="Calibri Light" w:hAnsi="Calibri Light" w:cs="Arial"/>
        </w:rPr>
        <w:tab/>
      </w:r>
      <w:r w:rsidRPr="00810657">
        <w:rPr>
          <w:rFonts w:ascii="Calibri Light" w:hAnsi="Calibri Light" w:cs="Arial"/>
        </w:rPr>
        <w:tab/>
      </w:r>
      <w:r w:rsidRPr="00810657">
        <w:rPr>
          <w:rFonts w:ascii="Calibri Light" w:hAnsi="Calibri Light" w:cs="Arial"/>
        </w:rPr>
        <w:tab/>
        <w:t>Telefon 33 93 60 93</w:t>
      </w:r>
    </w:p>
    <w:p w:rsidR="00B83B00" w:rsidRPr="000F3C65" w:rsidRDefault="00B83B00" w:rsidP="00B83B00">
      <w:pPr>
        <w:pStyle w:val="p-regular-medium"/>
        <w:spacing w:before="0" w:beforeAutospacing="0" w:after="0" w:afterAutospacing="0" w:line="276" w:lineRule="auto"/>
        <w:jc w:val="both"/>
        <w:rPr>
          <w:rFonts w:ascii="Calibri Light" w:hAnsi="Calibri Light" w:cs="Arial"/>
        </w:rPr>
      </w:pPr>
    </w:p>
    <w:p w:rsidR="00B83B00" w:rsidRPr="000F3C65" w:rsidRDefault="00B83B00" w:rsidP="00B83B00">
      <w:pPr>
        <w:pStyle w:val="p-regular-medium"/>
        <w:spacing w:before="0" w:beforeAutospacing="0" w:after="0" w:afterAutospacing="0" w:line="276" w:lineRule="auto"/>
        <w:jc w:val="both"/>
        <w:rPr>
          <w:rFonts w:ascii="Calibri Light" w:hAnsi="Calibri Light" w:cs="Arial"/>
          <w:b/>
        </w:rPr>
      </w:pPr>
      <w:r w:rsidRPr="000F3C65">
        <w:rPr>
          <w:rFonts w:ascii="Calibri Light" w:hAnsi="Calibri Light" w:cs="Arial"/>
          <w:b/>
        </w:rPr>
        <w:t xml:space="preserve">Om </w:t>
      </w:r>
      <w:proofErr w:type="spellStart"/>
      <w:r w:rsidRPr="000F3C65">
        <w:rPr>
          <w:rFonts w:ascii="Calibri Light" w:hAnsi="Calibri Light" w:cs="Arial"/>
          <w:b/>
        </w:rPr>
        <w:t>Trollbeads</w:t>
      </w:r>
      <w:proofErr w:type="spellEnd"/>
    </w:p>
    <w:p w:rsidR="00B83B00" w:rsidRPr="009C66CF" w:rsidRDefault="00B83B00" w:rsidP="00B83B00">
      <w:pPr>
        <w:pStyle w:val="Sidefod"/>
        <w:jc w:val="both"/>
        <w:rPr>
          <w:rFonts w:ascii="Calibri Light" w:hAnsi="Calibri Light"/>
        </w:rPr>
      </w:pPr>
      <w:proofErr w:type="spellStart"/>
      <w:r w:rsidRPr="007E6A13">
        <w:rPr>
          <w:rFonts w:ascii="Calibri Light" w:hAnsi="Calibri Light"/>
        </w:rPr>
        <w:t>Trollbeads</w:t>
      </w:r>
      <w:proofErr w:type="spellEnd"/>
      <w:r w:rsidRPr="007E6A13">
        <w:rPr>
          <w:rFonts w:ascii="Calibri Light" w:hAnsi="Calibri Light"/>
        </w:rPr>
        <w:t>, en dansk familieejet smykkevirksomhed, blev etableret i 1976 og opfandt de</w:t>
      </w:r>
      <w:r>
        <w:rPr>
          <w:rFonts w:ascii="Calibri Light" w:hAnsi="Calibri Light"/>
        </w:rPr>
        <w:t>t</w:t>
      </w:r>
      <w:r w:rsidRPr="007E6A13">
        <w:rPr>
          <w:rFonts w:ascii="Calibri Light" w:hAnsi="Calibri Light"/>
        </w:rPr>
        <w:t xml:space="preserve"> original</w:t>
      </w:r>
      <w:r>
        <w:rPr>
          <w:rFonts w:ascii="Calibri Light" w:hAnsi="Calibri Light"/>
        </w:rPr>
        <w:t xml:space="preserve">e </w:t>
      </w:r>
      <w:proofErr w:type="spellStart"/>
      <w:r>
        <w:rPr>
          <w:rFonts w:ascii="Calibri Light" w:hAnsi="Calibri Light"/>
        </w:rPr>
        <w:t>bead</w:t>
      </w:r>
      <w:proofErr w:type="spellEnd"/>
      <w:r>
        <w:rPr>
          <w:rFonts w:ascii="Calibri Light" w:hAnsi="Calibri Light"/>
        </w:rPr>
        <w:t xml:space="preserve"> on bracelet k</w:t>
      </w:r>
      <w:r w:rsidRPr="007E6A13">
        <w:rPr>
          <w:rFonts w:ascii="Calibri Light" w:hAnsi="Calibri Light"/>
        </w:rPr>
        <w:t xml:space="preserve">oncept. </w:t>
      </w:r>
      <w:r>
        <w:rPr>
          <w:rFonts w:ascii="Calibri Light" w:hAnsi="Calibri Light"/>
        </w:rPr>
        <w:t xml:space="preserve">Gennem </w:t>
      </w:r>
      <w:proofErr w:type="spellStart"/>
      <w:r>
        <w:rPr>
          <w:rFonts w:ascii="Calibri Light" w:hAnsi="Calibri Light"/>
        </w:rPr>
        <w:t>Trollbeads</w:t>
      </w:r>
      <w:proofErr w:type="spellEnd"/>
      <w:r>
        <w:rPr>
          <w:rFonts w:ascii="Calibri Light" w:hAnsi="Calibri Light"/>
        </w:rPr>
        <w:t xml:space="preserve"> 600 forskellige kugler i sølv, guld, glas og sten, er visionen at give mulighed for at udtrykke personlig stil</w:t>
      </w:r>
      <w:r w:rsidRPr="007E6A13">
        <w:rPr>
          <w:rFonts w:ascii="Calibri Light" w:hAnsi="Calibri Light"/>
        </w:rPr>
        <w:t xml:space="preserve">. </w:t>
      </w:r>
      <w:proofErr w:type="spellStart"/>
      <w:r w:rsidRPr="009C66CF">
        <w:rPr>
          <w:rFonts w:ascii="Calibri Light" w:hAnsi="Calibri Light"/>
        </w:rPr>
        <w:t>Trollbeads</w:t>
      </w:r>
      <w:proofErr w:type="spellEnd"/>
      <w:r w:rsidRPr="009C66CF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>s</w:t>
      </w:r>
      <w:r w:rsidRPr="009C66CF">
        <w:rPr>
          <w:rFonts w:ascii="Calibri Light" w:hAnsi="Calibri Light"/>
        </w:rPr>
        <w:t>mykker sælges</w:t>
      </w:r>
      <w:r>
        <w:rPr>
          <w:rFonts w:ascii="Calibri Light" w:hAnsi="Calibri Light"/>
        </w:rPr>
        <w:t xml:space="preserve"> i</w:t>
      </w:r>
      <w:r w:rsidRPr="009C66CF">
        <w:rPr>
          <w:rFonts w:ascii="Calibri Light" w:hAnsi="Calibri Light"/>
        </w:rPr>
        <w:t xml:space="preserve"> mere end 30 lande gennem virksomhedens egne flagskibsbutikker, uafhængige detailbutikker samt online på www.trollbeads.com.  </w:t>
      </w:r>
    </w:p>
    <w:sectPr w:rsidR="00B83B00" w:rsidRPr="009C66CF" w:rsidSect="00B61E81"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4AC"/>
    <w:rsid w:val="0008721C"/>
    <w:rsid w:val="00093E06"/>
    <w:rsid w:val="000B0E5D"/>
    <w:rsid w:val="000B44AC"/>
    <w:rsid w:val="000E426C"/>
    <w:rsid w:val="001D55C8"/>
    <w:rsid w:val="002036E5"/>
    <w:rsid w:val="0033345F"/>
    <w:rsid w:val="0040004B"/>
    <w:rsid w:val="004D1921"/>
    <w:rsid w:val="004E51AC"/>
    <w:rsid w:val="00603179"/>
    <w:rsid w:val="00621C78"/>
    <w:rsid w:val="00630159"/>
    <w:rsid w:val="0068430D"/>
    <w:rsid w:val="006A5BB1"/>
    <w:rsid w:val="006F1600"/>
    <w:rsid w:val="00703A39"/>
    <w:rsid w:val="00732752"/>
    <w:rsid w:val="007C2E0D"/>
    <w:rsid w:val="00810657"/>
    <w:rsid w:val="00874B11"/>
    <w:rsid w:val="00994036"/>
    <w:rsid w:val="00A0431E"/>
    <w:rsid w:val="00AC5FD5"/>
    <w:rsid w:val="00B61E81"/>
    <w:rsid w:val="00B83B00"/>
    <w:rsid w:val="00BA4B22"/>
    <w:rsid w:val="00BA4F8E"/>
    <w:rsid w:val="00C60FA8"/>
    <w:rsid w:val="00CE5ED6"/>
    <w:rsid w:val="00D3771C"/>
    <w:rsid w:val="00DE3AAC"/>
    <w:rsid w:val="00E75FC1"/>
    <w:rsid w:val="00E91403"/>
    <w:rsid w:val="00E96650"/>
    <w:rsid w:val="00EB30DC"/>
    <w:rsid w:val="00FC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C028D-B7E8-48F1-8DCE-1744A668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link w:val="SidefodTegn"/>
    <w:uiPriority w:val="99"/>
    <w:unhideWhenUsed/>
    <w:rsid w:val="00B83B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83B00"/>
  </w:style>
  <w:style w:type="character" w:styleId="Hyperlink">
    <w:name w:val="Hyperlink"/>
    <w:basedOn w:val="Standardskrifttypeiafsnit"/>
    <w:uiPriority w:val="99"/>
    <w:unhideWhenUsed/>
    <w:rsid w:val="00B83B00"/>
    <w:rPr>
      <w:color w:val="0563C1" w:themeColor="hyperlink"/>
      <w:u w:val="single"/>
    </w:rPr>
  </w:style>
  <w:style w:type="paragraph" w:customStyle="1" w:styleId="p-regular-medium">
    <w:name w:val="p-regular-medium"/>
    <w:basedOn w:val="Normal"/>
    <w:rsid w:val="00B83B00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newsdesk.com/trollbeads/videos/princess-of-the-gala-32949" TargetMode="External"/><Relationship Id="rId13" Type="http://schemas.openxmlformats.org/officeDocument/2006/relationships/hyperlink" Target="mailto:annette@thejournal.n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trollbeads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mynewsdesk.com/trollbeads/pressreleases/princess-of-the-gala-2324119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www.mynewsdesk.com/trollbeads/videos/new-designs-for-the-trollbeads-tiara-32950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mynewsdesk.com/trollbeads/videos/the-beautiful-trollbeads-tiara-32953" TargetMode="External"/><Relationship Id="rId14" Type="http://schemas.openxmlformats.org/officeDocument/2006/relationships/hyperlink" Target="mailto:blp@trollbeads.com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489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Løvstrøm Pedersen</dc:creator>
  <cp:keywords/>
  <dc:description/>
  <cp:lastModifiedBy>Ejer</cp:lastModifiedBy>
  <cp:revision>3</cp:revision>
  <cp:lastPrinted>2017-12-14T13:54:00Z</cp:lastPrinted>
  <dcterms:created xsi:type="dcterms:W3CDTF">2017-12-14T14:09:00Z</dcterms:created>
  <dcterms:modified xsi:type="dcterms:W3CDTF">2017-12-14T14:10:00Z</dcterms:modified>
</cp:coreProperties>
</file>