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7217480F" w:rsidR="00F53DC1" w:rsidRPr="00680566" w:rsidRDefault="00A06838" w:rsidP="004A5D50">
      <w:pPr>
        <w:spacing w:line="240" w:lineRule="auto"/>
        <w:jc w:val="right"/>
        <w:rPr>
          <w:rFonts w:ascii="Arial" w:hAnsi="Arial" w:cs="Arial"/>
          <w:noProof/>
          <w:color w:val="141414"/>
          <w:sz w:val="17"/>
          <w:szCs w:val="17"/>
        </w:rPr>
      </w:pPr>
      <w:r w:rsidRPr="0071332B">
        <w:rPr>
          <w:rFonts w:ascii="Arial" w:hAnsi="Arial"/>
          <w:noProof/>
          <w:color w:val="141414"/>
          <w:sz w:val="17"/>
        </w:rPr>
        <w:t>2018</w:t>
      </w:r>
      <w:r w:rsidR="00C741EC" w:rsidRPr="0071332B">
        <w:rPr>
          <w:rFonts w:ascii="Arial" w:hAnsi="Arial"/>
          <w:noProof/>
          <w:color w:val="141414"/>
          <w:sz w:val="17"/>
        </w:rPr>
        <w:t>-</w:t>
      </w:r>
      <w:r w:rsidR="0071332B" w:rsidRPr="0071332B">
        <w:rPr>
          <w:rFonts w:ascii="Arial" w:hAnsi="Arial"/>
          <w:noProof/>
          <w:color w:val="141414"/>
          <w:sz w:val="17"/>
        </w:rPr>
        <w:t>11</w:t>
      </w:r>
      <w:r w:rsidR="00C741EC" w:rsidRPr="0071332B">
        <w:rPr>
          <w:rFonts w:ascii="Arial" w:hAnsi="Arial"/>
          <w:noProof/>
          <w:color w:val="141414"/>
          <w:sz w:val="17"/>
        </w:rPr>
        <w:t>-</w:t>
      </w:r>
      <w:r w:rsidR="0071332B" w:rsidRPr="0071332B">
        <w:rPr>
          <w:rFonts w:ascii="Arial" w:hAnsi="Arial"/>
          <w:noProof/>
          <w:color w:val="141414"/>
          <w:sz w:val="17"/>
        </w:rPr>
        <w:t>22</w:t>
      </w:r>
    </w:p>
    <w:p w14:paraId="426D13D1" w14:textId="30526633" w:rsidR="00551821" w:rsidRPr="00680566" w:rsidRDefault="002F3959" w:rsidP="00551821">
      <w:pPr>
        <w:spacing w:before="100" w:beforeAutospacing="1" w:after="100" w:afterAutospacing="1" w:line="240" w:lineRule="auto"/>
        <w:outlineLvl w:val="1"/>
        <w:rPr>
          <w:rFonts w:ascii="Arial" w:eastAsia="Times New Roman" w:hAnsi="Arial" w:cs="Arial"/>
          <w:bCs/>
          <w:color w:val="141414"/>
          <w:sz w:val="36"/>
          <w:szCs w:val="36"/>
        </w:rPr>
      </w:pPr>
      <w:proofErr w:type="spellStart"/>
      <w:r>
        <w:rPr>
          <w:rFonts w:ascii="Arial" w:hAnsi="Arial" w:cs="Arial"/>
          <w:color w:val="141414"/>
          <w:sz w:val="36"/>
        </w:rPr>
        <w:t>Lehdistötiedote</w:t>
      </w:r>
      <w:proofErr w:type="spellEnd"/>
    </w:p>
    <w:p w14:paraId="618F86E5" w14:textId="2D291E0F" w:rsidR="0071332B" w:rsidRPr="0071332B" w:rsidRDefault="0071332B" w:rsidP="0071332B">
      <w:pPr>
        <w:rPr>
          <w:rFonts w:ascii="Arial" w:hAnsi="Arial" w:cs="Arial"/>
          <w:b/>
        </w:rPr>
      </w:pPr>
      <w:proofErr w:type="spellStart"/>
      <w:r>
        <w:rPr>
          <w:rFonts w:ascii="Arial" w:hAnsi="Arial" w:cs="Arial"/>
          <w:b/>
          <w:sz w:val="32"/>
          <w:lang w:val="fi-FI" w:bidi="fi-FI"/>
        </w:rPr>
        <w:t>E</w:t>
      </w:r>
      <w:r w:rsidRPr="0071332B">
        <w:rPr>
          <w:rFonts w:ascii="Arial" w:hAnsi="Arial" w:cs="Arial"/>
          <w:b/>
          <w:sz w:val="32"/>
          <w:lang w:val="fi-FI" w:bidi="fi-FI"/>
        </w:rPr>
        <w:t>ngcon</w:t>
      </w:r>
      <w:proofErr w:type="spellEnd"/>
      <w:r w:rsidRPr="0071332B">
        <w:rPr>
          <w:rFonts w:ascii="Arial" w:hAnsi="Arial" w:cs="Arial"/>
          <w:b/>
          <w:sz w:val="32"/>
          <w:lang w:val="fi-FI" w:bidi="fi-FI"/>
        </w:rPr>
        <w:t xml:space="preserve"> esittelee uuden erikoismuotoillun seulakauhasarjan</w:t>
      </w:r>
    </w:p>
    <w:p w14:paraId="10C4E44D" w14:textId="0B03DFF0" w:rsidR="0071332B" w:rsidRPr="0071332B" w:rsidRDefault="0071332B" w:rsidP="0071332B">
      <w:pPr>
        <w:rPr>
          <w:rFonts w:ascii="Arial" w:hAnsi="Arial" w:cs="Arial"/>
          <w:b/>
        </w:rPr>
      </w:pPr>
      <w:r w:rsidRPr="0071332B">
        <w:rPr>
          <w:rFonts w:ascii="Arial" w:hAnsi="Arial" w:cs="Arial"/>
          <w:b/>
          <w:lang w:val="fi-FI" w:bidi="fi-FI"/>
        </w:rPr>
        <w:t xml:space="preserve">Maailman johtavalta </w:t>
      </w:r>
      <w:proofErr w:type="spellStart"/>
      <w:r w:rsidRPr="0071332B">
        <w:rPr>
          <w:rFonts w:ascii="Arial" w:hAnsi="Arial" w:cs="Arial"/>
          <w:b/>
          <w:lang w:val="fi-FI" w:bidi="fi-FI"/>
        </w:rPr>
        <w:t>rototilttivalmistajalta</w:t>
      </w:r>
      <w:proofErr w:type="spellEnd"/>
      <w:r w:rsidRPr="0071332B">
        <w:rPr>
          <w:rFonts w:ascii="Arial" w:hAnsi="Arial" w:cs="Arial"/>
          <w:b/>
          <w:lang w:val="fi-FI" w:bidi="fi-FI"/>
        </w:rPr>
        <w:t xml:space="preserve"> </w:t>
      </w:r>
      <w:proofErr w:type="spellStart"/>
      <w:r>
        <w:rPr>
          <w:rFonts w:ascii="Arial" w:hAnsi="Arial" w:cs="Arial"/>
          <w:b/>
          <w:lang w:val="fi-FI" w:bidi="fi-FI"/>
        </w:rPr>
        <w:t>E</w:t>
      </w:r>
      <w:r w:rsidRPr="0071332B">
        <w:rPr>
          <w:rFonts w:ascii="Arial" w:hAnsi="Arial" w:cs="Arial"/>
          <w:b/>
          <w:lang w:val="fi-FI" w:bidi="fi-FI"/>
        </w:rPr>
        <w:t>ngconilta</w:t>
      </w:r>
      <w:proofErr w:type="spellEnd"/>
      <w:r w:rsidRPr="0071332B">
        <w:rPr>
          <w:rFonts w:ascii="Arial" w:hAnsi="Arial" w:cs="Arial"/>
          <w:b/>
          <w:lang w:val="fi-FI" w:bidi="fi-FI"/>
        </w:rPr>
        <w:t xml:space="preserve"> satelee tuoteuutuuksia. Se on kehittänyt nyt täysin uuden seulakauhasarjan, joka on tarkoitettu 1,5–33 tonnin kaivukoneisiin. Kauhojen mallinimi on </w:t>
      </w:r>
      <w:proofErr w:type="spellStart"/>
      <w:r w:rsidRPr="0071332B">
        <w:rPr>
          <w:rFonts w:ascii="Arial" w:hAnsi="Arial" w:cs="Arial"/>
          <w:b/>
          <w:lang w:val="fi-FI" w:bidi="fi-FI"/>
        </w:rPr>
        <w:t>SKB</w:t>
      </w:r>
      <w:proofErr w:type="spellEnd"/>
      <w:r w:rsidRPr="0071332B">
        <w:rPr>
          <w:rFonts w:ascii="Arial" w:hAnsi="Arial" w:cs="Arial"/>
          <w:b/>
          <w:lang w:val="fi-FI" w:bidi="fi-FI"/>
        </w:rPr>
        <w:t xml:space="preserve">, ja ne on kehitetty Hollannin markkinoiden pyynnöstä, sillä siellä on suuri kysyntä </w:t>
      </w:r>
      <w:proofErr w:type="spellStart"/>
      <w:r w:rsidRPr="0071332B">
        <w:rPr>
          <w:rFonts w:ascii="Arial" w:hAnsi="Arial" w:cs="Arial"/>
          <w:b/>
          <w:lang w:val="fi-FI" w:bidi="fi-FI"/>
        </w:rPr>
        <w:t>tämäntyyppisille</w:t>
      </w:r>
      <w:proofErr w:type="spellEnd"/>
      <w:r w:rsidRPr="0071332B">
        <w:rPr>
          <w:rFonts w:ascii="Arial" w:hAnsi="Arial" w:cs="Arial"/>
          <w:b/>
          <w:lang w:val="fi-FI" w:bidi="fi-FI"/>
        </w:rPr>
        <w:t xml:space="preserve"> kauhoille.</w:t>
      </w:r>
    </w:p>
    <w:p w14:paraId="2E1C0381" w14:textId="0B5F06C7" w:rsidR="0071332B" w:rsidRPr="0071332B" w:rsidRDefault="0071332B" w:rsidP="0071332B">
      <w:pPr>
        <w:rPr>
          <w:rFonts w:ascii="Arial" w:hAnsi="Arial" w:cs="Arial"/>
        </w:rPr>
      </w:pPr>
      <w:r w:rsidRPr="0071332B">
        <w:rPr>
          <w:rFonts w:ascii="Arial" w:hAnsi="Arial" w:cs="Arial"/>
          <w:lang w:val="fi-FI" w:bidi="fi-FI"/>
        </w:rPr>
        <w:t xml:space="preserve">Toisin kuin perinteisessä seulakauhassa, jossa kauhan sivulevyt voivat estää esimerkiksi huulilevyn työntämisen suurten asfalttipalojen tai muiden materiaalien alle, tässä uudessa erikoismuotoillussa kauhassa on avoimemmat kyljet. </w:t>
      </w:r>
    </w:p>
    <w:p w14:paraId="590D7CA7" w14:textId="2FF5C5BF" w:rsidR="0071332B" w:rsidRPr="0071332B" w:rsidRDefault="0071332B" w:rsidP="0071332B">
      <w:pPr>
        <w:rPr>
          <w:rFonts w:ascii="Arial" w:hAnsi="Arial" w:cs="Arial"/>
        </w:rPr>
      </w:pPr>
      <w:r w:rsidRPr="0071332B">
        <w:rPr>
          <w:rFonts w:ascii="Arial" w:hAnsi="Arial" w:cs="Arial"/>
          <w:lang w:val="fi-FI" w:bidi="fi-FI"/>
        </w:rPr>
        <w:t xml:space="preserve">– Pyyntö </w:t>
      </w:r>
      <w:proofErr w:type="spellStart"/>
      <w:r w:rsidRPr="0071332B">
        <w:rPr>
          <w:rFonts w:ascii="Arial" w:hAnsi="Arial" w:cs="Arial"/>
          <w:lang w:val="fi-FI" w:bidi="fi-FI"/>
        </w:rPr>
        <w:t>tämäntyyppisen</w:t>
      </w:r>
      <w:proofErr w:type="spellEnd"/>
      <w:r w:rsidRPr="0071332B">
        <w:rPr>
          <w:rFonts w:ascii="Arial" w:hAnsi="Arial" w:cs="Arial"/>
          <w:lang w:val="fi-FI" w:bidi="fi-FI"/>
        </w:rPr>
        <w:t xml:space="preserve"> kauhan kehittämisen tuli alun perin Hollannin tiimiltämme, mutta olemme saaneet kyselyjä myös muilta markkina-alueilta. Huomattuamme, että tarve oli niin suuri, päätimme aloittaa tuotannon heti, kertoo Jo</w:t>
      </w:r>
      <w:r w:rsidR="0009685C">
        <w:rPr>
          <w:rFonts w:ascii="Arial" w:hAnsi="Arial" w:cs="Arial"/>
          <w:lang w:val="fi-FI" w:bidi="fi-FI"/>
        </w:rPr>
        <w:t>han</w:t>
      </w:r>
      <w:bookmarkStart w:id="0" w:name="_GoBack"/>
      <w:bookmarkEnd w:id="0"/>
      <w:r w:rsidRPr="0071332B">
        <w:rPr>
          <w:rFonts w:ascii="Arial" w:hAnsi="Arial" w:cs="Arial"/>
          <w:lang w:val="fi-FI" w:bidi="fi-FI"/>
        </w:rPr>
        <w:t xml:space="preserve"> Johansson, joka työskentelee </w:t>
      </w:r>
      <w:proofErr w:type="spellStart"/>
      <w:r>
        <w:rPr>
          <w:rFonts w:ascii="Arial" w:hAnsi="Arial" w:cs="Arial"/>
          <w:lang w:val="fi-FI" w:bidi="fi-FI"/>
        </w:rPr>
        <w:t>E</w:t>
      </w:r>
      <w:r w:rsidRPr="0071332B">
        <w:rPr>
          <w:rFonts w:ascii="Arial" w:hAnsi="Arial" w:cs="Arial"/>
          <w:lang w:val="fi-FI" w:bidi="fi-FI"/>
        </w:rPr>
        <w:t>ngconilla</w:t>
      </w:r>
      <w:proofErr w:type="spellEnd"/>
      <w:r w:rsidRPr="0071332B">
        <w:rPr>
          <w:rFonts w:ascii="Arial" w:hAnsi="Arial" w:cs="Arial"/>
          <w:lang w:val="fi-FI" w:bidi="fi-FI"/>
        </w:rPr>
        <w:t xml:space="preserve"> suunnittelijana.</w:t>
      </w:r>
    </w:p>
    <w:p w14:paraId="7573EEC0" w14:textId="77777777" w:rsidR="0071332B" w:rsidRPr="0071332B" w:rsidRDefault="0071332B" w:rsidP="0071332B">
      <w:pPr>
        <w:rPr>
          <w:rFonts w:ascii="Arial" w:hAnsi="Arial" w:cs="Arial"/>
          <w:b/>
        </w:rPr>
      </w:pPr>
      <w:r w:rsidRPr="0071332B">
        <w:rPr>
          <w:rFonts w:ascii="Arial" w:hAnsi="Arial" w:cs="Arial"/>
          <w:b/>
          <w:lang w:val="fi-FI" w:bidi="fi-FI"/>
        </w:rPr>
        <w:t>Eri kauhat eri tarpeisiin</w:t>
      </w:r>
    </w:p>
    <w:p w14:paraId="0EB3A1AB" w14:textId="4D74DB4D" w:rsidR="0071332B" w:rsidRPr="0071332B" w:rsidRDefault="0071332B" w:rsidP="0071332B">
      <w:pPr>
        <w:rPr>
          <w:rFonts w:ascii="Arial" w:hAnsi="Arial" w:cs="Arial"/>
        </w:rPr>
      </w:pPr>
      <w:r w:rsidRPr="0071332B">
        <w:rPr>
          <w:rFonts w:ascii="Arial" w:hAnsi="Arial" w:cs="Arial"/>
          <w:lang w:val="fi-FI" w:bidi="fi-FI"/>
        </w:rPr>
        <w:t xml:space="preserve">Uutta seulakauhaa valmistetaan kahdeksaa eri kokoa. Pienin seulakauha on 70-litrainen ja 600 mm leveä ja suurin 1 550-litrainen ja 1 500 mm leveä. Kauhat ovat tilattavissa heti, ja ne täydentävät </w:t>
      </w:r>
      <w:proofErr w:type="spellStart"/>
      <w:r>
        <w:rPr>
          <w:rFonts w:ascii="Arial" w:hAnsi="Arial" w:cs="Arial"/>
          <w:lang w:val="fi-FI" w:bidi="fi-FI"/>
        </w:rPr>
        <w:t>E</w:t>
      </w:r>
      <w:r w:rsidRPr="0071332B">
        <w:rPr>
          <w:rFonts w:ascii="Arial" w:hAnsi="Arial" w:cs="Arial"/>
          <w:lang w:val="fi-FI" w:bidi="fi-FI"/>
        </w:rPr>
        <w:t>ngconin</w:t>
      </w:r>
      <w:proofErr w:type="spellEnd"/>
      <w:r w:rsidRPr="0071332B">
        <w:rPr>
          <w:rFonts w:ascii="Arial" w:hAnsi="Arial" w:cs="Arial"/>
          <w:lang w:val="fi-FI" w:bidi="fi-FI"/>
        </w:rPr>
        <w:t xml:space="preserve"> nykyistä seulakauhamallia, joka tuotiin markkinoille vuonna 2016. </w:t>
      </w:r>
    </w:p>
    <w:p w14:paraId="703CCFC5" w14:textId="19F095A3" w:rsidR="0071332B" w:rsidRPr="0071332B" w:rsidRDefault="0071332B" w:rsidP="0071332B">
      <w:pPr>
        <w:rPr>
          <w:rFonts w:ascii="Arial" w:hAnsi="Arial" w:cs="Arial"/>
        </w:rPr>
      </w:pPr>
      <w:r w:rsidRPr="0071332B">
        <w:rPr>
          <w:rFonts w:ascii="Arial" w:hAnsi="Arial" w:cs="Arial"/>
          <w:lang w:val="fi-FI" w:bidi="fi-FI"/>
        </w:rPr>
        <w:t>– Vuonna 2016 lanseeraamamme seulakauhan malli on sama kuin luiskakauhassa, mutta siinä on kauhan pohjassa poikittain kulkevat terästangot. Uusi kauha on hieman kapeampi ja syvempi, ja tangot ovat siinä syvyyssuunnassa. Tässä on kaksi koulukuntaa, emmekä voi sanoa, että jompikumpi sulkee toisen pois. Siksi tarjoamme asiakkaillemme nyt näitä molempia seulakauhatyyppejä. Yksinkertaisesti erilaisia ratkaisuja eri tarpeisiin, Johan Johansson sanoo.</w:t>
      </w:r>
    </w:p>
    <w:p w14:paraId="67FBA270" w14:textId="1723A8E5" w:rsidR="0071332B" w:rsidRPr="0071332B" w:rsidRDefault="0071332B" w:rsidP="0071332B">
      <w:pPr>
        <w:rPr>
          <w:rFonts w:ascii="Arial" w:hAnsi="Arial" w:cs="Arial"/>
        </w:rPr>
      </w:pPr>
      <w:proofErr w:type="spellStart"/>
      <w:r>
        <w:rPr>
          <w:rFonts w:ascii="Arial" w:hAnsi="Arial" w:cs="Arial"/>
          <w:lang w:val="fi-FI" w:bidi="fi-FI"/>
        </w:rPr>
        <w:t>E</w:t>
      </w:r>
      <w:r w:rsidRPr="0071332B">
        <w:rPr>
          <w:rFonts w:ascii="Arial" w:hAnsi="Arial" w:cs="Arial"/>
          <w:lang w:val="fi-FI" w:bidi="fi-FI"/>
        </w:rPr>
        <w:t>ngconin</w:t>
      </w:r>
      <w:proofErr w:type="spellEnd"/>
      <w:r w:rsidRPr="0071332B">
        <w:rPr>
          <w:rFonts w:ascii="Arial" w:hAnsi="Arial" w:cs="Arial"/>
          <w:lang w:val="fi-FI" w:bidi="fi-FI"/>
        </w:rPr>
        <w:t xml:space="preserve"> seulakauhat eivät vaadi hydrauliikkaa, joten ne sopivat erinomaisesti yksinkertaisiin seulontatöihin, joissa on esimerkiksi tarpeen seuloa hienoa ainesta täyttöä tai muuta käyttötarkoitusta varten. Huuliterä, alemmat sivulevyt ja tangot ovat korkealujuuksista kulutusterästä, jonka kovuus on jopa 500 </w:t>
      </w:r>
      <w:proofErr w:type="spellStart"/>
      <w:r w:rsidRPr="0071332B">
        <w:rPr>
          <w:rFonts w:ascii="Arial" w:hAnsi="Arial" w:cs="Arial"/>
          <w:lang w:val="fi-FI" w:bidi="fi-FI"/>
        </w:rPr>
        <w:t>Brinelliä</w:t>
      </w:r>
      <w:proofErr w:type="spellEnd"/>
      <w:r w:rsidRPr="0071332B">
        <w:rPr>
          <w:rFonts w:ascii="Arial" w:hAnsi="Arial" w:cs="Arial"/>
          <w:lang w:val="fi-FI" w:bidi="fi-FI"/>
        </w:rPr>
        <w:t>, mikä takaa pitkän käyttöiän.</w:t>
      </w:r>
    </w:p>
    <w:p w14:paraId="257464FF" w14:textId="77777777" w:rsidR="0071332B" w:rsidRDefault="0071332B" w:rsidP="0075426D">
      <w:pPr>
        <w:rPr>
          <w:rFonts w:ascii="Arial" w:hAnsi="Arial"/>
          <w:b/>
        </w:rPr>
      </w:pPr>
    </w:p>
    <w:p w14:paraId="7E490748" w14:textId="77777777" w:rsidR="0071332B" w:rsidRDefault="0071332B" w:rsidP="0075426D">
      <w:pPr>
        <w:rPr>
          <w:rFonts w:ascii="Arial" w:hAnsi="Arial"/>
          <w:b/>
        </w:rPr>
      </w:pPr>
    </w:p>
    <w:p w14:paraId="3484BA90" w14:textId="0FA42762" w:rsidR="0075426D" w:rsidRDefault="0075426D" w:rsidP="0075426D">
      <w:pPr>
        <w:rPr>
          <w:rFonts w:ascii="Arial" w:hAnsi="Arial"/>
        </w:rPr>
      </w:pPr>
      <w:proofErr w:type="spellStart"/>
      <w:r w:rsidRPr="006C1491">
        <w:rPr>
          <w:rFonts w:ascii="Arial" w:hAnsi="Arial"/>
          <w:b/>
        </w:rPr>
        <w:t>Yhteystiedot</w:t>
      </w:r>
      <w:proofErr w:type="spellEnd"/>
      <w:r w:rsidRPr="006C1491">
        <w:rPr>
          <w:rFonts w:ascii="Arial" w:hAnsi="Arial"/>
          <w:b/>
        </w:rPr>
        <w:t>:</w:t>
      </w:r>
      <w:r>
        <w:rPr>
          <w:rFonts w:ascii="Arial" w:hAnsi="Arial"/>
          <w:b/>
        </w:rPr>
        <w:br/>
      </w:r>
      <w:r w:rsidR="00EB738E">
        <w:rPr>
          <w:rFonts w:ascii="Arial" w:hAnsi="Arial"/>
        </w:rPr>
        <w:t xml:space="preserve">Sten </w:t>
      </w:r>
      <w:proofErr w:type="spellStart"/>
      <w:r w:rsidR="00EB738E">
        <w:rPr>
          <w:rFonts w:ascii="Arial" w:hAnsi="Arial"/>
        </w:rPr>
        <w:t>Strömgren</w:t>
      </w:r>
      <w:proofErr w:type="spellEnd"/>
      <w:r w:rsidRPr="006C1491">
        <w:rPr>
          <w:rFonts w:ascii="Arial" w:hAnsi="Arial"/>
        </w:rPr>
        <w:t xml:space="preserve">, </w:t>
      </w:r>
      <w:proofErr w:type="spellStart"/>
      <w:r w:rsidRPr="006C1491">
        <w:rPr>
          <w:rFonts w:ascii="Arial" w:hAnsi="Arial"/>
        </w:rPr>
        <w:t>engcon</w:t>
      </w:r>
      <w:proofErr w:type="spellEnd"/>
      <w:r w:rsidRPr="006C1491">
        <w:rPr>
          <w:rFonts w:ascii="Arial" w:hAnsi="Arial"/>
        </w:rPr>
        <w:t xml:space="preserve"> Group | +46 [0]70 529 96 32</w:t>
      </w:r>
    </w:p>
    <w:p w14:paraId="27879F03" w14:textId="18EC09B6" w:rsidR="0071332B" w:rsidRDefault="0071332B" w:rsidP="0075426D">
      <w:pPr>
        <w:rPr>
          <w:rFonts w:ascii="Arial" w:hAnsi="Arial" w:cs="Arial"/>
        </w:rPr>
      </w:pPr>
    </w:p>
    <w:p w14:paraId="323D59DE" w14:textId="76AD6FD0" w:rsidR="0071332B" w:rsidRDefault="0071332B" w:rsidP="0075426D">
      <w:pPr>
        <w:rPr>
          <w:rFonts w:ascii="Arial" w:hAnsi="Arial" w:cs="Arial"/>
        </w:rPr>
      </w:pPr>
    </w:p>
    <w:p w14:paraId="458F90BC" w14:textId="77777777" w:rsidR="001D531C" w:rsidRPr="001D531C" w:rsidRDefault="001D531C" w:rsidP="001D531C">
      <w:pPr>
        <w:rPr>
          <w:rFonts w:ascii="Arial" w:eastAsia="Calibri" w:hAnsi="Arial" w:cs="Arial"/>
        </w:rPr>
      </w:pPr>
    </w:p>
    <w:p w14:paraId="18DD05CC" w14:textId="77777777" w:rsidR="001D531C" w:rsidRPr="001D531C" w:rsidRDefault="001D531C" w:rsidP="001D531C">
      <w:pPr>
        <w:rPr>
          <w:rFonts w:ascii="Arial" w:eastAsia="Calibri" w:hAnsi="Arial" w:cs="Arial"/>
        </w:rPr>
      </w:pPr>
    </w:p>
    <w:p w14:paraId="5CC813DA" w14:textId="0DC27465" w:rsidR="004A5D50" w:rsidRDefault="004A5D50" w:rsidP="001D531C">
      <w:pPr>
        <w:tabs>
          <w:tab w:val="left" w:pos="1000"/>
        </w:tabs>
        <w:rPr>
          <w:rFonts w:ascii="Arial" w:eastAsia="Calibri" w:hAnsi="Arial" w:cs="Arial"/>
        </w:rPr>
      </w:pPr>
    </w:p>
    <w:p w14:paraId="77F7F512" w14:textId="77777777" w:rsidR="0071332B" w:rsidRPr="001D531C" w:rsidRDefault="0071332B" w:rsidP="001D531C">
      <w:pPr>
        <w:tabs>
          <w:tab w:val="left" w:pos="1000"/>
        </w:tabs>
        <w:rPr>
          <w:rFonts w:ascii="Arial" w:eastAsia="Calibri" w:hAnsi="Arial" w:cs="Arial"/>
        </w:rPr>
      </w:pPr>
    </w:p>
    <w:sectPr w:rsidR="0071332B" w:rsidRPr="001D531C" w:rsidSect="0071332B">
      <w:headerReference w:type="default" r:id="rId7"/>
      <w:footerReference w:type="default" r:id="rId8"/>
      <w:headerReference w:type="first" r:id="rId9"/>
      <w:pgSz w:w="11900" w:h="16840"/>
      <w:pgMar w:top="2268" w:right="1134" w:bottom="567" w:left="1134" w:header="56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B6B3C" w14:textId="77777777" w:rsidR="00010921" w:rsidRDefault="00010921">
      <w:pPr>
        <w:spacing w:line="240" w:lineRule="auto"/>
      </w:pPr>
      <w:r>
        <w:separator/>
      </w:r>
    </w:p>
  </w:endnote>
  <w:endnote w:type="continuationSeparator" w:id="0">
    <w:p w14:paraId="639FB2C2" w14:textId="77777777" w:rsidR="00010921" w:rsidRDefault="000109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66B0F" w14:textId="77777777" w:rsidR="008759F0" w:rsidRPr="005249C2" w:rsidRDefault="008759F0" w:rsidP="008759F0">
    <w:pPr>
      <w:widowControl w:val="0"/>
      <w:autoSpaceDE w:val="0"/>
      <w:autoSpaceDN w:val="0"/>
      <w:adjustRightInd w:val="0"/>
      <w:spacing w:after="0" w:line="240" w:lineRule="auto"/>
      <w:rPr>
        <w:rFonts w:ascii="Arial" w:eastAsia="Cambria" w:hAnsi="Arial" w:cs="Arial"/>
        <w:i/>
        <w:iCs/>
        <w:color w:val="434343"/>
        <w:sz w:val="17"/>
        <w:szCs w:val="17"/>
        <w:lang w:val="fi-FI" w:bidi="ar-SA"/>
      </w:rPr>
    </w:pPr>
    <w:proofErr w:type="spellStart"/>
    <w:r w:rsidRPr="005249C2">
      <w:rPr>
        <w:rFonts w:ascii="Arial" w:eastAsia="Cambria" w:hAnsi="Arial" w:cs="Arial"/>
        <w:i/>
        <w:iCs/>
        <w:color w:val="434343"/>
        <w:sz w:val="17"/>
        <w:szCs w:val="17"/>
        <w:lang w:val="fi-FI" w:bidi="ar-SA"/>
      </w:rPr>
      <w:t>engcon</w:t>
    </w:r>
    <w:proofErr w:type="spellEnd"/>
    <w:r w:rsidRPr="005249C2">
      <w:rPr>
        <w:rFonts w:ascii="Arial" w:eastAsia="Cambria" w:hAnsi="Arial" w:cs="Arial"/>
        <w:i/>
        <w:iCs/>
        <w:color w:val="434343"/>
        <w:sz w:val="17"/>
        <w:szCs w:val="17"/>
        <w:lang w:val="fi-FI" w:bidi="ar-SA"/>
      </w:rPr>
      <w:t xml:space="preserve"> on maailman johtava </w:t>
    </w:r>
    <w:proofErr w:type="spellStart"/>
    <w:r w:rsidRPr="005249C2">
      <w:rPr>
        <w:rFonts w:ascii="Arial" w:eastAsia="Cambria" w:hAnsi="Arial" w:cs="Arial"/>
        <w:i/>
        <w:iCs/>
        <w:color w:val="434343"/>
        <w:sz w:val="17"/>
        <w:szCs w:val="17"/>
        <w:lang w:val="fi-FI" w:bidi="ar-SA"/>
      </w:rPr>
      <w:t>rototilttien</w:t>
    </w:r>
    <w:proofErr w:type="spellEnd"/>
    <w:r w:rsidRPr="005249C2">
      <w:rPr>
        <w:rFonts w:ascii="Arial" w:eastAsia="Cambria" w:hAnsi="Arial" w:cs="Arial"/>
        <w:i/>
        <w:iCs/>
        <w:color w:val="434343"/>
        <w:sz w:val="17"/>
        <w:szCs w:val="17"/>
        <w:lang w:val="fi-FI" w:bidi="ar-SA"/>
      </w:rPr>
      <w:t xml:space="preserve"> (kaivukoneiden ”rannenivelten”) ja niihin soveltuvien työlaitteiden valmistaja. Ne tekevät kaivukoneista entistä monikäyttöisempiä, tarkempia ja turvallisempia. Osaamisemme, sitoutumisemme ja korkean palvelutasomme avulla autamme asiakkaitamme menestymään.</w:t>
    </w:r>
  </w:p>
  <w:p w14:paraId="77A615F5" w14:textId="77777777" w:rsidR="008759F0" w:rsidRPr="005249C2" w:rsidRDefault="008759F0" w:rsidP="008759F0">
    <w:pPr>
      <w:widowControl w:val="0"/>
      <w:autoSpaceDE w:val="0"/>
      <w:autoSpaceDN w:val="0"/>
      <w:adjustRightInd w:val="0"/>
      <w:spacing w:after="0" w:line="240" w:lineRule="auto"/>
      <w:rPr>
        <w:rFonts w:ascii="Arial" w:eastAsia="Cambria" w:hAnsi="Arial" w:cs="Arial"/>
        <w:color w:val="434343"/>
        <w:sz w:val="17"/>
        <w:szCs w:val="17"/>
        <w:lang w:val="fi-FI" w:bidi="ar-SA"/>
      </w:rPr>
    </w:pPr>
  </w:p>
  <w:p w14:paraId="39A54D58" w14:textId="7DA73033" w:rsidR="008759F0" w:rsidRPr="008759F0" w:rsidRDefault="008A7B87" w:rsidP="008A7B87">
    <w:pPr>
      <w:pStyle w:val="Sidfot"/>
      <w:spacing w:line="240" w:lineRule="auto"/>
      <w:jc w:val="left"/>
      <w:rPr>
        <w:rFonts w:cs="Arial"/>
        <w:i/>
        <w:iCs/>
        <w:color w:val="434343"/>
        <w:sz w:val="17"/>
        <w:szCs w:val="17"/>
        <w:lang w:val="fi-FI" w:bidi="ar-SA"/>
      </w:rPr>
    </w:pPr>
    <w:proofErr w:type="spellStart"/>
    <w:r w:rsidRPr="008A7B87">
      <w:rPr>
        <w:rFonts w:cs="Arial"/>
        <w:i/>
        <w:iCs/>
        <w:color w:val="434343"/>
        <w:sz w:val="17"/>
        <w:szCs w:val="17"/>
        <w:lang w:val="fi-FI" w:bidi="ar-SA"/>
      </w:rPr>
      <w:t>engcon</w:t>
    </w:r>
    <w:proofErr w:type="spellEnd"/>
    <w:r w:rsidRPr="008A7B87">
      <w:rPr>
        <w:rFonts w:cs="Arial"/>
        <w:i/>
        <w:iCs/>
        <w:color w:val="434343"/>
        <w:sz w:val="17"/>
        <w:szCs w:val="17"/>
        <w:lang w:val="fi-FI" w:bidi="ar-SA"/>
      </w:rPr>
      <w:t xml:space="preserve"> on keskisuuri konserni, jonka emoyhtiön Holding AB:n kotipaikka on Ruotsin </w:t>
    </w:r>
    <w:proofErr w:type="spellStart"/>
    <w:r w:rsidRPr="008A7B87">
      <w:rPr>
        <w:rFonts w:cs="Arial"/>
        <w:i/>
        <w:iCs/>
        <w:color w:val="434343"/>
        <w:sz w:val="17"/>
        <w:szCs w:val="17"/>
        <w:lang w:val="fi-FI" w:bidi="ar-SA"/>
      </w:rPr>
      <w:t>Strömsund</w:t>
    </w:r>
    <w:proofErr w:type="spellEnd"/>
    <w:r w:rsidRPr="008A7B87">
      <w:rPr>
        <w:rFonts w:cs="Arial"/>
        <w:i/>
        <w:iCs/>
        <w:color w:val="434343"/>
        <w:sz w:val="17"/>
        <w:szCs w:val="17"/>
        <w:lang w:val="fi-FI" w:bidi="ar-SA"/>
      </w:rPr>
      <w:t xml:space="preserve">. Myynnistä vastaavat yhdeksän myyntiyhtiötä, jotka toimivat Ruotsissa, Norjassa, Suomessa, Tanskassa, Isossa-Britanniassa, Saksassa, Ranskassa, Alankomaissa ja Pohjois-Amerikka (Yhdysvallat ja Kanada). Muista markkinoista vastaa </w:t>
    </w:r>
    <w:proofErr w:type="spellStart"/>
    <w:r w:rsidRPr="008A7B87">
      <w:rPr>
        <w:rFonts w:cs="Arial"/>
        <w:i/>
        <w:iCs/>
        <w:color w:val="434343"/>
        <w:sz w:val="17"/>
        <w:szCs w:val="17"/>
        <w:lang w:val="fi-FI" w:bidi="ar-SA"/>
      </w:rPr>
      <w:t>engcon</w:t>
    </w:r>
    <w:proofErr w:type="spellEnd"/>
    <w:r w:rsidRPr="008A7B87">
      <w:rPr>
        <w:rFonts w:cs="Arial"/>
        <w:i/>
        <w:iCs/>
        <w:color w:val="434343"/>
        <w:sz w:val="17"/>
        <w:szCs w:val="17"/>
        <w:lang w:val="fi-FI" w:bidi="ar-SA"/>
      </w:rPr>
      <w:t xml:space="preserve"> International. </w:t>
    </w:r>
    <w:proofErr w:type="spellStart"/>
    <w:r w:rsidRPr="008A7B87">
      <w:rPr>
        <w:rFonts w:cs="Arial"/>
        <w:i/>
        <w:iCs/>
        <w:color w:val="434343"/>
        <w:sz w:val="17"/>
        <w:szCs w:val="17"/>
        <w:lang w:val="fi-FI" w:bidi="ar-SA"/>
      </w:rPr>
      <w:t>engcon</w:t>
    </w:r>
    <w:proofErr w:type="spellEnd"/>
    <w:r w:rsidRPr="008A7B87">
      <w:rPr>
        <w:rFonts w:cs="Arial"/>
        <w:i/>
        <w:iCs/>
        <w:color w:val="434343"/>
        <w:sz w:val="17"/>
        <w:szCs w:val="17"/>
        <w:lang w:val="fi-FI" w:bidi="ar-SA"/>
      </w:rPr>
      <w:t>-ryhmän liikevaihto oli vuonna 2017 noin 1000 miljoonaa Ruotsin kruunua, ja sillä oli noin 250 työntekijää.</w:t>
    </w:r>
    <w:r w:rsidR="00C3046C" w:rsidRPr="00C3046C">
      <w:t xml:space="preserve"> </w:t>
    </w:r>
    <w:proofErr w:type="spellStart"/>
    <w:r w:rsidR="00C3046C">
      <w:rPr>
        <w:rFonts w:cs="Arial"/>
        <w:i/>
        <w:iCs/>
        <w:color w:val="434343"/>
        <w:sz w:val="17"/>
        <w:szCs w:val="17"/>
        <w:lang w:val="fi-FI" w:bidi="ar-SA"/>
      </w:rPr>
      <w:t>e</w:t>
    </w:r>
    <w:r w:rsidR="00C3046C" w:rsidRPr="00C3046C">
      <w:rPr>
        <w:rFonts w:cs="Arial"/>
        <w:i/>
        <w:iCs/>
        <w:color w:val="434343"/>
        <w:sz w:val="17"/>
        <w:szCs w:val="17"/>
        <w:lang w:val="fi-FI" w:bidi="ar-SA"/>
      </w:rPr>
      <w:t>ngcon</w:t>
    </w:r>
    <w:proofErr w:type="spellEnd"/>
    <w:r w:rsidR="00C3046C" w:rsidRPr="00C3046C">
      <w:rPr>
        <w:rFonts w:cs="Arial"/>
        <w:i/>
        <w:iCs/>
        <w:color w:val="434343"/>
        <w:sz w:val="17"/>
        <w:szCs w:val="17"/>
        <w:lang w:val="fi-FI" w:bidi="ar-SA"/>
      </w:rPr>
      <w:t xml:space="preserve"> perustettiin vuonna 1990.</w:t>
    </w:r>
    <w:r w:rsidRPr="008A7B87">
      <w:rPr>
        <w:rFonts w:cs="Arial"/>
        <w:i/>
        <w:iCs/>
        <w:color w:val="434343"/>
        <w:sz w:val="17"/>
        <w:szCs w:val="17"/>
        <w:lang w:val="fi-FI" w:bidi="ar-SA"/>
      </w:rPr>
      <w:t xml:space="preserve"> </w:t>
    </w:r>
    <w:hyperlink r:id="rId1" w:history="1">
      <w:r w:rsidR="00C3046C" w:rsidRPr="00D80740">
        <w:rPr>
          <w:rStyle w:val="Hyperlnk"/>
          <w:rFonts w:cs="Arial"/>
          <w:i/>
          <w:iCs/>
          <w:sz w:val="17"/>
          <w:szCs w:val="17"/>
          <w:lang w:val="fi-FI" w:bidi="ar-SA"/>
        </w:rPr>
        <w:t>www.engcon.com</w:t>
      </w:r>
    </w:hyperlink>
  </w:p>
  <w:p w14:paraId="42635BE6" w14:textId="77777777" w:rsidR="00D1219D" w:rsidRDefault="00D1219D" w:rsidP="00387FBE">
    <w:pPr>
      <w:pStyle w:val="Sidfot"/>
      <w:rPr>
        <w:rStyle w:val="Betoning"/>
        <w:color w:val="000000" w:themeColor="text1"/>
      </w:rPr>
    </w:pPr>
  </w:p>
  <w:p w14:paraId="5E11308E" w14:textId="4E10C3D9" w:rsidR="00D1219D" w:rsidRDefault="002E7C76" w:rsidP="002D3349">
    <w:pPr>
      <w:pStyle w:val="Sidfot"/>
      <w:rPr>
        <w:color w:val="000000" w:themeColor="text1"/>
      </w:rPr>
    </w:pPr>
    <w:proofErr w:type="spellStart"/>
    <w:r>
      <w:rPr>
        <w:rStyle w:val="Betoning"/>
        <w:color w:val="000000" w:themeColor="text1"/>
      </w:rPr>
      <w:t>engcon</w:t>
    </w:r>
    <w:proofErr w:type="spellEnd"/>
    <w:r>
      <w:rPr>
        <w:rStyle w:val="Betoning"/>
        <w:color w:val="000000" w:themeColor="text1"/>
      </w:rPr>
      <w:t xml:space="preserve"> </w:t>
    </w:r>
    <w:proofErr w:type="spellStart"/>
    <w:r>
      <w:rPr>
        <w:rStyle w:val="Betoning"/>
        <w:color w:val="000000" w:themeColor="text1"/>
      </w:rPr>
      <w:t>Finland</w:t>
    </w:r>
    <w:proofErr w:type="spellEnd"/>
    <w:r w:rsidR="00D1219D">
      <w:rPr>
        <w:rStyle w:val="Betoning"/>
        <w:color w:val="000000" w:themeColor="text1"/>
      </w:rPr>
      <w:t xml:space="preserve"> </w:t>
    </w:r>
    <w:r w:rsidR="00D1219D">
      <w:rPr>
        <w:color w:val="000000" w:themeColor="text1"/>
      </w:rPr>
      <w:t xml:space="preserve"> </w:t>
    </w:r>
    <w:r w:rsidR="002D3349">
      <w:rPr>
        <w:color w:val="000000" w:themeColor="text1"/>
      </w:rPr>
      <w:br/>
    </w:r>
    <w:proofErr w:type="spellStart"/>
    <w:r w:rsidR="002F3959">
      <w:rPr>
        <w:color w:val="000000" w:themeColor="text1"/>
      </w:rPr>
      <w:t>Kappatie</w:t>
    </w:r>
    <w:proofErr w:type="spellEnd"/>
    <w:r w:rsidR="002F3959">
      <w:rPr>
        <w:color w:val="000000" w:themeColor="text1"/>
      </w:rPr>
      <w:t xml:space="preserve"> 25-27</w:t>
    </w:r>
    <w:r w:rsidR="008A71EB">
      <w:rPr>
        <w:color w:val="000000" w:themeColor="text1"/>
      </w:rPr>
      <w:t xml:space="preserve">, </w:t>
    </w:r>
    <w:r w:rsidR="002F3959">
      <w:rPr>
        <w:color w:val="000000" w:themeColor="text1"/>
      </w:rPr>
      <w:t>FI</w:t>
    </w:r>
    <w:r w:rsidR="00442C54">
      <w:rPr>
        <w:color w:val="000000" w:themeColor="text1"/>
      </w:rPr>
      <w:t>-</w:t>
    </w:r>
    <w:r w:rsidR="002F3959">
      <w:rPr>
        <w:color w:val="000000" w:themeColor="text1"/>
      </w:rPr>
      <w:t>656 10</w:t>
    </w:r>
    <w:r w:rsidR="008A71EB" w:rsidRPr="008A71EB">
      <w:rPr>
        <w:color w:val="000000" w:themeColor="text1"/>
      </w:rPr>
      <w:t xml:space="preserve"> </w:t>
    </w:r>
    <w:proofErr w:type="spellStart"/>
    <w:r w:rsidR="002F3959">
      <w:rPr>
        <w:color w:val="000000" w:themeColor="text1"/>
      </w:rPr>
      <w:t>Mustasaari</w:t>
    </w:r>
    <w:proofErr w:type="spellEnd"/>
    <w:r w:rsidR="008A71EB">
      <w:rPr>
        <w:color w:val="000000" w:themeColor="text1"/>
      </w:rPr>
      <w:t xml:space="preserve">, </w:t>
    </w:r>
    <w:proofErr w:type="spellStart"/>
    <w:r w:rsidR="002D3349">
      <w:rPr>
        <w:color w:val="000000" w:themeColor="text1"/>
      </w:rPr>
      <w:t>Finland</w:t>
    </w:r>
    <w:proofErr w:type="spellEnd"/>
  </w:p>
  <w:p w14:paraId="66B30EBA" w14:textId="7E48E3F0" w:rsidR="002D3349" w:rsidRPr="008A71EB" w:rsidRDefault="002D3349" w:rsidP="002D3349">
    <w:pPr>
      <w:pStyle w:val="Sidfot"/>
      <w:rPr>
        <w:color w:val="000000" w:themeColor="text1"/>
      </w:rPr>
    </w:pPr>
    <w:r>
      <w:rPr>
        <w:color w:val="000000" w:themeColor="text1"/>
      </w:rPr>
      <w:t>www.engcon.com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41685" w14:textId="77777777" w:rsidR="00010921" w:rsidRDefault="00010921">
      <w:pPr>
        <w:spacing w:line="240" w:lineRule="auto"/>
      </w:pPr>
      <w:r>
        <w:separator/>
      </w:r>
    </w:p>
  </w:footnote>
  <w:footnote w:type="continuationSeparator" w:id="0">
    <w:p w14:paraId="58AC8A79" w14:textId="77777777" w:rsidR="00010921" w:rsidRDefault="000109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F5AE1" w14:textId="3193C1D4" w:rsidR="0071332B" w:rsidRDefault="0071332B">
    <w:pPr>
      <w:pStyle w:val="Sidhuvud"/>
    </w:pPr>
    <w:r>
      <w:rPr>
        <w:noProof/>
        <w:lang w:val="sv-SE" w:eastAsia="sv-SE" w:bidi="ar-SA"/>
      </w:rPr>
      <w:drawing>
        <wp:inline distT="0" distB="0" distL="0" distR="0" wp14:anchorId="0C7FA262" wp14:editId="5F9AD68F">
          <wp:extent cx="6116320" cy="964188"/>
          <wp:effectExtent l="0" t="0" r="0" b="127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116320" cy="9641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323"/>
    <w:rsid w:val="00010921"/>
    <w:rsid w:val="00024A49"/>
    <w:rsid w:val="0002593A"/>
    <w:rsid w:val="00037629"/>
    <w:rsid w:val="0004220C"/>
    <w:rsid w:val="00042253"/>
    <w:rsid w:val="000811E5"/>
    <w:rsid w:val="0009685C"/>
    <w:rsid w:val="000C4350"/>
    <w:rsid w:val="000D0037"/>
    <w:rsid w:val="00106935"/>
    <w:rsid w:val="001136B2"/>
    <w:rsid w:val="001D531C"/>
    <w:rsid w:val="002706DE"/>
    <w:rsid w:val="002B17A9"/>
    <w:rsid w:val="002D3349"/>
    <w:rsid w:val="002E7C76"/>
    <w:rsid w:val="002F3600"/>
    <w:rsid w:val="002F3959"/>
    <w:rsid w:val="00352823"/>
    <w:rsid w:val="00387FBE"/>
    <w:rsid w:val="003C76BF"/>
    <w:rsid w:val="004200A5"/>
    <w:rsid w:val="004224FA"/>
    <w:rsid w:val="00441C8F"/>
    <w:rsid w:val="00442C54"/>
    <w:rsid w:val="00482807"/>
    <w:rsid w:val="004A5D50"/>
    <w:rsid w:val="004B3EF8"/>
    <w:rsid w:val="00513D14"/>
    <w:rsid w:val="00543A0B"/>
    <w:rsid w:val="00551821"/>
    <w:rsid w:val="00577EA3"/>
    <w:rsid w:val="00680566"/>
    <w:rsid w:val="00710639"/>
    <w:rsid w:val="0071332B"/>
    <w:rsid w:val="00740CB5"/>
    <w:rsid w:val="0075426D"/>
    <w:rsid w:val="007657BF"/>
    <w:rsid w:val="00785E33"/>
    <w:rsid w:val="007B5CE4"/>
    <w:rsid w:val="008759F0"/>
    <w:rsid w:val="008A0593"/>
    <w:rsid w:val="008A71EB"/>
    <w:rsid w:val="008A7B87"/>
    <w:rsid w:val="00A06838"/>
    <w:rsid w:val="00A9015D"/>
    <w:rsid w:val="00A93CFD"/>
    <w:rsid w:val="00AB2156"/>
    <w:rsid w:val="00B110C9"/>
    <w:rsid w:val="00B1346B"/>
    <w:rsid w:val="00B43D67"/>
    <w:rsid w:val="00B86BC5"/>
    <w:rsid w:val="00BD4323"/>
    <w:rsid w:val="00C2293C"/>
    <w:rsid w:val="00C3046C"/>
    <w:rsid w:val="00C741EC"/>
    <w:rsid w:val="00C86DA7"/>
    <w:rsid w:val="00CE7CE5"/>
    <w:rsid w:val="00D1219D"/>
    <w:rsid w:val="00D54B08"/>
    <w:rsid w:val="00DA1F90"/>
    <w:rsid w:val="00E16CE1"/>
    <w:rsid w:val="00E76F9C"/>
    <w:rsid w:val="00EB738E"/>
    <w:rsid w:val="00F53DC1"/>
    <w:rsid w:val="00F834B0"/>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rsid w:val="00C30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engc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23</TotalTime>
  <Pages>2</Pages>
  <Words>332</Words>
  <Characters>1763</Characters>
  <Application>Microsoft Office Word</Application>
  <DocSecurity>0</DocSecurity>
  <Lines>14</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2091</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Emil Furudahl</cp:lastModifiedBy>
  <cp:revision>24</cp:revision>
  <dcterms:created xsi:type="dcterms:W3CDTF">2015-07-08T06:47:00Z</dcterms:created>
  <dcterms:modified xsi:type="dcterms:W3CDTF">2018-11-19T08:57:00Z</dcterms:modified>
</cp:coreProperties>
</file>