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86" w:rsidRPr="00DD7BFF" w:rsidRDefault="00935786" w:rsidP="00DD7BFF">
      <w:pPr>
        <w:pStyle w:val="Rubrik1"/>
        <w:rPr>
          <w:rFonts w:asciiTheme="minorHAnsi" w:hAnsiTheme="minorHAnsi"/>
        </w:rPr>
      </w:pPr>
      <w:r w:rsidRPr="00DD7BFF">
        <w:rPr>
          <w:rFonts w:asciiTheme="minorHAnsi" w:hAnsiTheme="minorHAnsi"/>
        </w:rPr>
        <w:t xml:space="preserve">Framtidens testare ställde </w:t>
      </w:r>
      <w:r w:rsidR="000E1424">
        <w:rPr>
          <w:rFonts w:asciiTheme="minorHAnsi" w:hAnsiTheme="minorHAnsi"/>
        </w:rPr>
        <w:t xml:space="preserve">den 10 juni, </w:t>
      </w:r>
      <w:r w:rsidRPr="00DD7BFF">
        <w:rPr>
          <w:rFonts w:asciiTheme="minorHAnsi" w:hAnsiTheme="minorHAnsi"/>
        </w:rPr>
        <w:t>Stefan Nerby</w:t>
      </w:r>
      <w:r w:rsidR="000E1424">
        <w:rPr>
          <w:rFonts w:asciiTheme="minorHAnsi" w:hAnsiTheme="minorHAnsi"/>
        </w:rPr>
        <w:t>, AddQ Consulting</w:t>
      </w:r>
      <w:r w:rsidRPr="00DD7BFF">
        <w:rPr>
          <w:rFonts w:asciiTheme="minorHAnsi" w:hAnsiTheme="minorHAnsi"/>
        </w:rPr>
        <w:t xml:space="preserve"> mot väggen</w:t>
      </w:r>
      <w:proofErr w:type="gramStart"/>
      <w:r w:rsidR="000E1424">
        <w:rPr>
          <w:rFonts w:asciiTheme="minorHAnsi" w:hAnsiTheme="minorHAnsi"/>
        </w:rPr>
        <w:t>..</w:t>
      </w:r>
      <w:proofErr w:type="gramEnd"/>
    </w:p>
    <w:p w:rsidR="009E5A60" w:rsidRPr="00DD7BFF" w:rsidRDefault="009E5A60">
      <w:pPr>
        <w:rPr>
          <w:color w:val="000000" w:themeColor="text1"/>
          <w:sz w:val="24"/>
          <w:szCs w:val="24"/>
        </w:rPr>
      </w:pPr>
      <w:bookmarkStart w:id="0" w:name="_GoBack"/>
      <w:r w:rsidRPr="00DD7BFF">
        <w:rPr>
          <w:color w:val="000000" w:themeColor="text1"/>
          <w:sz w:val="24"/>
          <w:szCs w:val="24"/>
        </w:rPr>
        <w:t xml:space="preserve">I slutet av </w:t>
      </w:r>
      <w:proofErr w:type="gramStart"/>
      <w:r w:rsidRPr="00DD7BFF">
        <w:rPr>
          <w:color w:val="000000" w:themeColor="text1"/>
          <w:sz w:val="24"/>
          <w:szCs w:val="24"/>
        </w:rPr>
        <w:t>April</w:t>
      </w:r>
      <w:proofErr w:type="gramEnd"/>
      <w:r w:rsidRPr="00DD7BFF">
        <w:rPr>
          <w:color w:val="000000" w:themeColor="text1"/>
          <w:sz w:val="24"/>
          <w:szCs w:val="24"/>
        </w:rPr>
        <w:t>, så skrev Stefan Nerby från AddQ ett blogginlägg i ämnet ”</w:t>
      </w:r>
      <w:hyperlink r:id="rId5" w:history="1">
        <w:r w:rsidRPr="00DD7BFF">
          <w:rPr>
            <w:rStyle w:val="Hyperlnk"/>
            <w:i/>
            <w:color w:val="002060"/>
            <w:sz w:val="24"/>
            <w:szCs w:val="24"/>
          </w:rPr>
          <w:t>En testares vardag</w:t>
        </w:r>
      </w:hyperlink>
      <w:r w:rsidRPr="00DD7BFF">
        <w:rPr>
          <w:color w:val="000000" w:themeColor="text1"/>
          <w:sz w:val="24"/>
          <w:szCs w:val="24"/>
        </w:rPr>
        <w:t>” och kort därefter kom det in en förfrågan om han inte skulle vara intresserad av att hålla en gästföreläsning på Yrkeshögskolan</w:t>
      </w:r>
      <w:r w:rsidR="00FA2868">
        <w:rPr>
          <w:color w:val="000000" w:themeColor="text1"/>
          <w:sz w:val="24"/>
          <w:szCs w:val="24"/>
        </w:rPr>
        <w:t xml:space="preserve"> hos Jensen </w:t>
      </w:r>
      <w:proofErr w:type="spellStart"/>
      <w:r w:rsidR="00FA2868">
        <w:rPr>
          <w:color w:val="000000" w:themeColor="text1"/>
          <w:sz w:val="24"/>
          <w:szCs w:val="24"/>
        </w:rPr>
        <w:t>Education</w:t>
      </w:r>
      <w:proofErr w:type="spellEnd"/>
      <w:r w:rsidRPr="00DD7BFF">
        <w:rPr>
          <w:color w:val="000000" w:themeColor="text1"/>
          <w:sz w:val="24"/>
          <w:szCs w:val="24"/>
        </w:rPr>
        <w:t xml:space="preserve"> i samma ämne.</w:t>
      </w:r>
    </w:p>
    <w:p w:rsidR="006F3F5B" w:rsidRDefault="006F3F5B">
      <w:pPr>
        <w:rPr>
          <w:color w:val="000000" w:themeColor="text1"/>
          <w:sz w:val="24"/>
          <w:szCs w:val="24"/>
        </w:rPr>
      </w:pPr>
      <w:r>
        <w:rPr>
          <w:color w:val="000000" w:themeColor="text1"/>
          <w:sz w:val="24"/>
          <w:szCs w:val="24"/>
        </w:rPr>
        <w:t xml:space="preserve">Tisdagen den 10 juni klev därför </w:t>
      </w:r>
      <w:r w:rsidR="009E5A60" w:rsidRPr="00DD7BFF">
        <w:rPr>
          <w:color w:val="000000" w:themeColor="text1"/>
          <w:sz w:val="24"/>
          <w:szCs w:val="24"/>
        </w:rPr>
        <w:t xml:space="preserve">Stefan </w:t>
      </w:r>
      <w:r>
        <w:rPr>
          <w:color w:val="000000" w:themeColor="text1"/>
          <w:sz w:val="24"/>
          <w:szCs w:val="24"/>
        </w:rPr>
        <w:t xml:space="preserve">Nerby </w:t>
      </w:r>
      <w:r w:rsidR="009E5A60" w:rsidRPr="00DD7BFF">
        <w:rPr>
          <w:color w:val="000000" w:themeColor="text1"/>
          <w:sz w:val="24"/>
          <w:szCs w:val="24"/>
        </w:rPr>
        <w:t xml:space="preserve">in på </w:t>
      </w:r>
      <w:r w:rsidR="00DD7BFF" w:rsidRPr="00DD7BFF">
        <w:rPr>
          <w:color w:val="000000" w:themeColor="text1"/>
          <w:sz w:val="24"/>
          <w:szCs w:val="24"/>
        </w:rPr>
        <w:t>högskole</w:t>
      </w:r>
      <w:r w:rsidR="007D61EC" w:rsidRPr="00DD7BFF">
        <w:rPr>
          <w:color w:val="000000" w:themeColor="text1"/>
          <w:sz w:val="24"/>
          <w:szCs w:val="24"/>
        </w:rPr>
        <w:t>utbildningen</w:t>
      </w:r>
      <w:r w:rsidR="009E5A60" w:rsidRPr="00DD7BFF">
        <w:rPr>
          <w:color w:val="000000" w:themeColor="text1"/>
          <w:sz w:val="24"/>
          <w:szCs w:val="24"/>
        </w:rPr>
        <w:t xml:space="preserve"> </w:t>
      </w:r>
      <w:r w:rsidR="007D61EC" w:rsidRPr="00DD7BFF">
        <w:rPr>
          <w:color w:val="000000" w:themeColor="text1"/>
          <w:sz w:val="24"/>
          <w:szCs w:val="24"/>
        </w:rPr>
        <w:t>”Programvarutestare”,</w:t>
      </w:r>
      <w:r w:rsidR="00FA2868">
        <w:rPr>
          <w:color w:val="000000" w:themeColor="text1"/>
          <w:sz w:val="24"/>
          <w:szCs w:val="24"/>
        </w:rPr>
        <w:t xml:space="preserve"> </w:t>
      </w:r>
      <w:r>
        <w:rPr>
          <w:color w:val="000000" w:themeColor="text1"/>
          <w:sz w:val="24"/>
          <w:szCs w:val="24"/>
        </w:rPr>
        <w:t>där S</w:t>
      </w:r>
      <w:r w:rsidR="009E5A60" w:rsidRPr="00DD7BFF">
        <w:rPr>
          <w:color w:val="000000" w:themeColor="text1"/>
          <w:sz w:val="24"/>
          <w:szCs w:val="24"/>
        </w:rPr>
        <w:t xml:space="preserve">veriges blivande testexperter </w:t>
      </w:r>
      <w:r>
        <w:rPr>
          <w:color w:val="000000" w:themeColor="text1"/>
          <w:sz w:val="24"/>
          <w:szCs w:val="24"/>
        </w:rPr>
        <w:t xml:space="preserve">gavs </w:t>
      </w:r>
      <w:r w:rsidR="009E5A60" w:rsidRPr="00DD7BFF">
        <w:rPr>
          <w:color w:val="000000" w:themeColor="text1"/>
          <w:sz w:val="24"/>
          <w:szCs w:val="24"/>
        </w:rPr>
        <w:t xml:space="preserve">möjligheten att utifrån </w:t>
      </w:r>
      <w:r>
        <w:rPr>
          <w:color w:val="000000" w:themeColor="text1"/>
          <w:sz w:val="24"/>
          <w:szCs w:val="24"/>
        </w:rPr>
        <w:t xml:space="preserve">Stefans </w:t>
      </w:r>
      <w:r w:rsidR="00DD7BFF" w:rsidRPr="00DD7BFF">
        <w:rPr>
          <w:color w:val="000000" w:themeColor="text1"/>
          <w:sz w:val="24"/>
          <w:szCs w:val="24"/>
        </w:rPr>
        <w:t xml:space="preserve">erfarenheter </w:t>
      </w:r>
      <w:r>
        <w:rPr>
          <w:color w:val="000000" w:themeColor="text1"/>
          <w:sz w:val="24"/>
          <w:szCs w:val="24"/>
        </w:rPr>
        <w:t xml:space="preserve">som </w:t>
      </w:r>
      <w:r w:rsidR="009E5A60" w:rsidRPr="00DD7BFF">
        <w:rPr>
          <w:color w:val="000000" w:themeColor="text1"/>
          <w:sz w:val="24"/>
          <w:szCs w:val="24"/>
        </w:rPr>
        <w:t>teknisk testare</w:t>
      </w:r>
      <w:r w:rsidR="00CA38B7">
        <w:rPr>
          <w:color w:val="000000" w:themeColor="text1"/>
          <w:sz w:val="24"/>
          <w:szCs w:val="24"/>
        </w:rPr>
        <w:t>,</w:t>
      </w:r>
      <w:r w:rsidR="009E5A60" w:rsidRPr="00DD7BFF">
        <w:rPr>
          <w:color w:val="000000" w:themeColor="text1"/>
          <w:sz w:val="24"/>
          <w:szCs w:val="24"/>
        </w:rPr>
        <w:t xml:space="preserve"> </w:t>
      </w:r>
      <w:r w:rsidR="007D61EC" w:rsidRPr="00DD7BFF">
        <w:rPr>
          <w:color w:val="000000" w:themeColor="text1"/>
          <w:sz w:val="24"/>
          <w:szCs w:val="24"/>
        </w:rPr>
        <w:t>ställ</w:t>
      </w:r>
      <w:r w:rsidR="00935786" w:rsidRPr="00DD7BFF">
        <w:rPr>
          <w:color w:val="000000" w:themeColor="text1"/>
          <w:sz w:val="24"/>
          <w:szCs w:val="24"/>
        </w:rPr>
        <w:t>a</w:t>
      </w:r>
      <w:r w:rsidR="007D61EC" w:rsidRPr="00DD7BFF">
        <w:rPr>
          <w:color w:val="000000" w:themeColor="text1"/>
          <w:sz w:val="24"/>
          <w:szCs w:val="24"/>
        </w:rPr>
        <w:t xml:space="preserve"> kniviga frågor </w:t>
      </w:r>
      <w:r w:rsidR="00935786" w:rsidRPr="00DD7BFF">
        <w:rPr>
          <w:color w:val="000000" w:themeColor="text1"/>
          <w:sz w:val="24"/>
          <w:szCs w:val="24"/>
        </w:rPr>
        <w:t xml:space="preserve">inom </w:t>
      </w:r>
      <w:r w:rsidR="009E5A60" w:rsidRPr="00DD7BFF">
        <w:rPr>
          <w:color w:val="000000" w:themeColor="text1"/>
          <w:sz w:val="24"/>
          <w:szCs w:val="24"/>
        </w:rPr>
        <w:t xml:space="preserve">hans </w:t>
      </w:r>
      <w:r w:rsidR="00935786" w:rsidRPr="00DD7BFF">
        <w:rPr>
          <w:color w:val="000000" w:themeColor="text1"/>
          <w:sz w:val="24"/>
          <w:szCs w:val="24"/>
        </w:rPr>
        <w:t>verksamhetsområde</w:t>
      </w:r>
      <w:r>
        <w:rPr>
          <w:color w:val="000000" w:themeColor="text1"/>
          <w:sz w:val="24"/>
          <w:szCs w:val="24"/>
        </w:rPr>
        <w:t>.</w:t>
      </w:r>
    </w:p>
    <w:p w:rsidR="007D61EC" w:rsidRPr="00DD7BFF" w:rsidRDefault="007D61EC">
      <w:pPr>
        <w:rPr>
          <w:color w:val="000000" w:themeColor="text1"/>
          <w:sz w:val="24"/>
          <w:szCs w:val="24"/>
        </w:rPr>
      </w:pPr>
      <w:r w:rsidRPr="00DD7BFF">
        <w:rPr>
          <w:color w:val="000000" w:themeColor="text1"/>
          <w:sz w:val="24"/>
          <w:szCs w:val="24"/>
        </w:rPr>
        <w:t xml:space="preserve">Stefan </w:t>
      </w:r>
      <w:r w:rsidR="006F3F5B">
        <w:rPr>
          <w:color w:val="000000" w:themeColor="text1"/>
          <w:sz w:val="24"/>
          <w:szCs w:val="24"/>
        </w:rPr>
        <w:t xml:space="preserve">gick igenom </w:t>
      </w:r>
      <w:r w:rsidRPr="00DD7BFF">
        <w:rPr>
          <w:color w:val="000000" w:themeColor="text1"/>
          <w:sz w:val="24"/>
          <w:szCs w:val="24"/>
        </w:rPr>
        <w:t xml:space="preserve">fördelarna med </w:t>
      </w:r>
      <w:r w:rsidR="006F3F5B">
        <w:rPr>
          <w:color w:val="000000" w:themeColor="text1"/>
          <w:sz w:val="24"/>
          <w:szCs w:val="24"/>
        </w:rPr>
        <w:t xml:space="preserve">att använda </w:t>
      </w:r>
      <w:r w:rsidRPr="00DD7BFF">
        <w:rPr>
          <w:color w:val="000000" w:themeColor="text1"/>
          <w:sz w:val="24"/>
          <w:szCs w:val="24"/>
        </w:rPr>
        <w:t xml:space="preserve">ett </w:t>
      </w:r>
      <w:r w:rsidR="00DD7BFF">
        <w:rPr>
          <w:color w:val="000000" w:themeColor="text1"/>
          <w:sz w:val="24"/>
          <w:szCs w:val="24"/>
        </w:rPr>
        <w:t>”</w:t>
      </w:r>
      <w:proofErr w:type="spellStart"/>
      <w:r w:rsidR="00DD7BFF" w:rsidRPr="00DD7BFF">
        <w:rPr>
          <w:i/>
          <w:color w:val="000000" w:themeColor="text1"/>
          <w:sz w:val="24"/>
          <w:szCs w:val="24"/>
        </w:rPr>
        <w:t>a</w:t>
      </w:r>
      <w:r w:rsidRPr="00DD7BFF">
        <w:rPr>
          <w:i/>
          <w:color w:val="000000" w:themeColor="text1"/>
          <w:sz w:val="24"/>
          <w:szCs w:val="24"/>
        </w:rPr>
        <w:t>gilt</w:t>
      </w:r>
      <w:proofErr w:type="spellEnd"/>
      <w:r w:rsidRPr="00DD7BFF">
        <w:rPr>
          <w:i/>
          <w:color w:val="000000" w:themeColor="text1"/>
          <w:sz w:val="24"/>
          <w:szCs w:val="24"/>
        </w:rPr>
        <w:t xml:space="preserve"> arbetssätt</w:t>
      </w:r>
      <w:r w:rsidRPr="00DD7BFF">
        <w:rPr>
          <w:color w:val="000000" w:themeColor="text1"/>
          <w:sz w:val="24"/>
          <w:szCs w:val="24"/>
        </w:rPr>
        <w:t>”</w:t>
      </w:r>
      <w:r w:rsidR="00935786" w:rsidRPr="00DD7BFF">
        <w:rPr>
          <w:color w:val="000000" w:themeColor="text1"/>
          <w:sz w:val="24"/>
          <w:szCs w:val="24"/>
        </w:rPr>
        <w:t xml:space="preserve">, samt </w:t>
      </w:r>
      <w:r w:rsidRPr="00DD7BFF">
        <w:rPr>
          <w:color w:val="000000" w:themeColor="text1"/>
          <w:sz w:val="24"/>
          <w:szCs w:val="24"/>
        </w:rPr>
        <w:t>vilka de viktigaste egenskaperna är för en framtida testare.</w:t>
      </w:r>
      <w:r w:rsidR="006F3F5B">
        <w:rPr>
          <w:color w:val="000000" w:themeColor="text1"/>
          <w:sz w:val="24"/>
          <w:szCs w:val="24"/>
        </w:rPr>
        <w:t xml:space="preserve"> Eleverna gavs även </w:t>
      </w:r>
      <w:r w:rsidR="006F3F5B" w:rsidRPr="00DD7BFF">
        <w:rPr>
          <w:color w:val="000000" w:themeColor="text1"/>
          <w:sz w:val="24"/>
          <w:szCs w:val="24"/>
        </w:rPr>
        <w:t>en noggrann genomgång om ”hur det faktiskt är att jobba med test”.</w:t>
      </w:r>
    </w:p>
    <w:p w:rsidR="007D61EC" w:rsidRPr="00DD7BFF" w:rsidRDefault="00935786">
      <w:pPr>
        <w:rPr>
          <w:color w:val="000000" w:themeColor="text1"/>
          <w:sz w:val="24"/>
          <w:szCs w:val="24"/>
        </w:rPr>
      </w:pPr>
      <w:r w:rsidRPr="00DD7BFF">
        <w:rPr>
          <w:color w:val="000000" w:themeColor="text1"/>
          <w:sz w:val="24"/>
          <w:szCs w:val="24"/>
        </w:rPr>
        <w:t>Feedbacken från deltagarna lät inte vänta på sig…</w:t>
      </w:r>
    </w:p>
    <w:p w:rsidR="007D61EC" w:rsidRPr="00DD7BFF" w:rsidRDefault="007D61EC" w:rsidP="007D61EC">
      <w:pPr>
        <w:pStyle w:val="Liststycke"/>
        <w:numPr>
          <w:ilvl w:val="0"/>
          <w:numId w:val="1"/>
        </w:numPr>
        <w:rPr>
          <w:rFonts w:asciiTheme="minorHAnsi" w:hAnsiTheme="minorHAnsi"/>
          <w:color w:val="000000" w:themeColor="text1"/>
          <w:sz w:val="24"/>
          <w:szCs w:val="24"/>
        </w:rPr>
      </w:pPr>
      <w:r w:rsidRPr="00DD7BFF">
        <w:rPr>
          <w:rFonts w:asciiTheme="minorHAnsi" w:hAnsiTheme="minorHAnsi"/>
          <w:color w:val="000000" w:themeColor="text1"/>
          <w:sz w:val="24"/>
          <w:szCs w:val="24"/>
        </w:rPr>
        <w:t>”</w:t>
      </w:r>
      <w:r w:rsidR="00935786" w:rsidRPr="00DD7BFF">
        <w:rPr>
          <w:rFonts w:asciiTheme="minorHAnsi" w:hAnsiTheme="minorHAnsi"/>
          <w:color w:val="000000" w:themeColor="text1"/>
          <w:sz w:val="24"/>
          <w:szCs w:val="24"/>
        </w:rPr>
        <w:t xml:space="preserve">Stort PLUS till </w:t>
      </w:r>
      <w:r w:rsidRPr="00DD7BFF">
        <w:rPr>
          <w:rFonts w:asciiTheme="minorHAnsi" w:hAnsiTheme="minorHAnsi"/>
          <w:color w:val="000000" w:themeColor="text1"/>
          <w:sz w:val="24"/>
          <w:szCs w:val="24"/>
        </w:rPr>
        <w:t>att få lyssna på dagsaktuella erfarenhet från en teknisk testare”</w:t>
      </w:r>
    </w:p>
    <w:p w:rsidR="007D61EC" w:rsidRPr="00DD7BFF" w:rsidRDefault="007D61EC" w:rsidP="007D61EC">
      <w:pPr>
        <w:pStyle w:val="Liststycke"/>
        <w:numPr>
          <w:ilvl w:val="0"/>
          <w:numId w:val="1"/>
        </w:numPr>
        <w:rPr>
          <w:rFonts w:asciiTheme="minorHAnsi" w:hAnsiTheme="minorHAnsi"/>
          <w:color w:val="000000" w:themeColor="text1"/>
          <w:sz w:val="24"/>
          <w:szCs w:val="24"/>
        </w:rPr>
      </w:pPr>
      <w:r w:rsidRPr="00DD7BFF">
        <w:rPr>
          <w:rFonts w:asciiTheme="minorHAnsi" w:hAnsiTheme="minorHAnsi"/>
          <w:color w:val="000000" w:themeColor="text1"/>
          <w:sz w:val="24"/>
          <w:szCs w:val="24"/>
        </w:rPr>
        <w:t>”Skön variation med att i klassrummet få in en gästföreläsare som verkligen vet vad han pratar om”</w:t>
      </w:r>
    </w:p>
    <w:p w:rsidR="009E5A60" w:rsidRPr="00DD7BFF" w:rsidRDefault="009E5A60" w:rsidP="009E5A60">
      <w:pPr>
        <w:pStyle w:val="Liststycke"/>
        <w:numPr>
          <w:ilvl w:val="0"/>
          <w:numId w:val="1"/>
        </w:numPr>
        <w:rPr>
          <w:rFonts w:asciiTheme="minorHAnsi" w:hAnsiTheme="minorHAnsi"/>
          <w:color w:val="000000" w:themeColor="text1"/>
          <w:sz w:val="24"/>
          <w:szCs w:val="24"/>
        </w:rPr>
      </w:pPr>
      <w:r w:rsidRPr="00DD7BFF">
        <w:rPr>
          <w:rFonts w:asciiTheme="minorHAnsi" w:hAnsiTheme="minorHAnsi"/>
          <w:color w:val="000000" w:themeColor="text1"/>
          <w:sz w:val="24"/>
          <w:szCs w:val="24"/>
        </w:rPr>
        <w:t>”Vi har fått mängder med tips av för oss nya testverktyg som vi nu ska titta närmare på”</w:t>
      </w:r>
    </w:p>
    <w:p w:rsidR="007D61EC" w:rsidRPr="00DD7BFF" w:rsidRDefault="00DD7BFF">
      <w:pPr>
        <w:rPr>
          <w:color w:val="000000" w:themeColor="text1"/>
          <w:sz w:val="24"/>
          <w:szCs w:val="24"/>
        </w:rPr>
      </w:pPr>
      <w:r>
        <w:rPr>
          <w:color w:val="000000" w:themeColor="text1"/>
          <w:sz w:val="24"/>
          <w:szCs w:val="24"/>
        </w:rPr>
        <w:br/>
      </w:r>
      <w:r w:rsidR="007D61EC" w:rsidRPr="00DD7BFF">
        <w:rPr>
          <w:color w:val="000000" w:themeColor="text1"/>
          <w:sz w:val="24"/>
          <w:szCs w:val="24"/>
        </w:rPr>
        <w:t xml:space="preserve">Gästföreläsningen avslutades med en frågeställning kring vilka testverktyg som finns på marknaden, </w:t>
      </w:r>
      <w:r w:rsidR="006F3F5B">
        <w:rPr>
          <w:color w:val="000000" w:themeColor="text1"/>
          <w:sz w:val="24"/>
          <w:szCs w:val="24"/>
        </w:rPr>
        <w:t>samt</w:t>
      </w:r>
      <w:r w:rsidR="007D61EC" w:rsidRPr="00DD7BFF">
        <w:rPr>
          <w:color w:val="000000" w:themeColor="text1"/>
          <w:sz w:val="24"/>
          <w:szCs w:val="24"/>
        </w:rPr>
        <w:t xml:space="preserve"> Stefans syn på dessa.</w:t>
      </w:r>
    </w:p>
    <w:p w:rsidR="00935786" w:rsidRDefault="00935786">
      <w:pPr>
        <w:rPr>
          <w:color w:val="000000" w:themeColor="text1"/>
          <w:sz w:val="24"/>
          <w:szCs w:val="24"/>
        </w:rPr>
      </w:pPr>
      <w:r w:rsidRPr="00DD7BFF">
        <w:rPr>
          <w:color w:val="000000" w:themeColor="text1"/>
          <w:sz w:val="24"/>
          <w:szCs w:val="24"/>
        </w:rPr>
        <w:t>Mer information om utbildningen:</w:t>
      </w:r>
    </w:p>
    <w:p w:rsidR="00DD7BFF" w:rsidRPr="00DD7BFF" w:rsidRDefault="000E1424">
      <w:pPr>
        <w:rPr>
          <w:color w:val="002060"/>
          <w:sz w:val="24"/>
          <w:szCs w:val="24"/>
        </w:rPr>
      </w:pPr>
      <w:hyperlink r:id="rId6" w:history="1">
        <w:r w:rsidR="00DD7BFF" w:rsidRPr="00DD7BFF">
          <w:rPr>
            <w:rStyle w:val="Hyperlnk"/>
            <w:color w:val="002060"/>
            <w:sz w:val="24"/>
            <w:szCs w:val="24"/>
          </w:rPr>
          <w:t>http://www.jenseneducation.se/JENSEN-yrkeshogskola/Utbildningar/Programvarutestare/</w:t>
        </w:r>
      </w:hyperlink>
    </w:p>
    <w:p w:rsidR="009E5A60" w:rsidRPr="00DD7BFF" w:rsidRDefault="00DD7BFF" w:rsidP="00935786">
      <w:pPr>
        <w:rPr>
          <w:color w:val="000000" w:themeColor="text1"/>
          <w:sz w:val="24"/>
          <w:szCs w:val="24"/>
        </w:rPr>
      </w:pPr>
      <w:r w:rsidRPr="00DD7BFF">
        <w:rPr>
          <w:color w:val="000000" w:themeColor="text1"/>
          <w:sz w:val="24"/>
          <w:szCs w:val="24"/>
        </w:rPr>
        <w:t>Mer information om blogginlägget, ”En testares vardag”:</w:t>
      </w:r>
    </w:p>
    <w:p w:rsidR="00DD7BFF" w:rsidRDefault="000E1424" w:rsidP="00935786">
      <w:pPr>
        <w:pBdr>
          <w:bottom w:val="single" w:sz="6" w:space="1" w:color="auto"/>
        </w:pBdr>
        <w:rPr>
          <w:color w:val="002060"/>
          <w:sz w:val="24"/>
          <w:szCs w:val="24"/>
        </w:rPr>
      </w:pPr>
      <w:hyperlink r:id="rId7" w:history="1">
        <w:r w:rsidR="00DD7BFF" w:rsidRPr="00DD7BFF">
          <w:rPr>
            <w:rStyle w:val="Hyperlnk"/>
            <w:color w:val="002060"/>
            <w:sz w:val="24"/>
            <w:szCs w:val="24"/>
          </w:rPr>
          <w:t>http://www.mynewsdesk.com/se/addq/blog_posts/en-testares-vardag-25335</w:t>
        </w:r>
      </w:hyperlink>
    </w:p>
    <w:p w:rsidR="00DD7BFF" w:rsidRPr="00DD7BFF" w:rsidRDefault="00DD7BFF" w:rsidP="00935786">
      <w:pPr>
        <w:pBdr>
          <w:bottom w:val="single" w:sz="6" w:space="1" w:color="auto"/>
        </w:pBdr>
        <w:rPr>
          <w:color w:val="000000" w:themeColor="text1"/>
          <w:sz w:val="24"/>
          <w:szCs w:val="24"/>
        </w:rPr>
      </w:pPr>
    </w:p>
    <w:p w:rsidR="00935786" w:rsidRPr="00DD7BFF" w:rsidRDefault="00935786" w:rsidP="00DD7BFF">
      <w:pPr>
        <w:pStyle w:val="Rubrik2"/>
      </w:pPr>
      <w:r w:rsidRPr="00DD7BFF">
        <w:t>Kort om Stefan Nerby:</w:t>
      </w:r>
    </w:p>
    <w:p w:rsidR="00935786" w:rsidRPr="00DD7BFF" w:rsidRDefault="00935786" w:rsidP="00935786">
      <w:pPr>
        <w:rPr>
          <w:rFonts w:eastAsia="Times New Roman"/>
          <w:i/>
          <w:color w:val="000000" w:themeColor="text1"/>
          <w:sz w:val="24"/>
          <w:szCs w:val="24"/>
        </w:rPr>
      </w:pPr>
      <w:r w:rsidRPr="00DD7BFF">
        <w:rPr>
          <w:rFonts w:eastAsia="Times New Roman"/>
          <w:i/>
          <w:color w:val="000000" w:themeColor="text1"/>
          <w:sz w:val="24"/>
          <w:szCs w:val="24"/>
        </w:rPr>
        <w:t>Stefan har arbetat med systemutveckling sedan början av 1990-talet och med test och kvalitetssäkring av mjukvara sedan 2004. Han är verksam inom områden som testautomatisering, testdata samt modellbaserad test och han brinner för att vara användarnas företrädare. Stefan har stort intresse för att leta upp och utvärdera verktyg som effektiviserar och automatiserar testarbetet.</w:t>
      </w:r>
    </w:p>
    <w:bookmarkEnd w:id="0"/>
    <w:p w:rsidR="00935786" w:rsidRPr="00DD7BFF" w:rsidRDefault="00935786">
      <w:pPr>
        <w:rPr>
          <w:color w:val="000000" w:themeColor="text1"/>
          <w:sz w:val="24"/>
          <w:szCs w:val="24"/>
        </w:rPr>
      </w:pPr>
    </w:p>
    <w:sectPr w:rsidR="00935786" w:rsidRPr="00DD7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D6973"/>
    <w:multiLevelType w:val="hybridMultilevel"/>
    <w:tmpl w:val="5E08CB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39"/>
    <w:rsid w:val="000E1424"/>
    <w:rsid w:val="002571C6"/>
    <w:rsid w:val="00667539"/>
    <w:rsid w:val="006F3F5B"/>
    <w:rsid w:val="007D61EC"/>
    <w:rsid w:val="00935786"/>
    <w:rsid w:val="009E5A60"/>
    <w:rsid w:val="00CA38B7"/>
    <w:rsid w:val="00DD7BFF"/>
    <w:rsid w:val="00FA28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84E02-3E90-4B76-9453-EE40D28B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D7B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DD7B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D61EC"/>
    <w:pPr>
      <w:spacing w:after="0" w:line="240" w:lineRule="auto"/>
      <w:ind w:left="720"/>
    </w:pPr>
    <w:rPr>
      <w:rFonts w:ascii="Calibri" w:hAnsi="Calibri" w:cs="Times New Roman"/>
    </w:rPr>
  </w:style>
  <w:style w:type="character" w:styleId="Hyperlnk">
    <w:name w:val="Hyperlink"/>
    <w:basedOn w:val="Standardstycketeckensnitt"/>
    <w:uiPriority w:val="99"/>
    <w:unhideWhenUsed/>
    <w:rsid w:val="00935786"/>
    <w:rPr>
      <w:color w:val="0000FF"/>
      <w:u w:val="single"/>
    </w:rPr>
  </w:style>
  <w:style w:type="character" w:customStyle="1" w:styleId="Rubrik1Char">
    <w:name w:val="Rubrik 1 Char"/>
    <w:basedOn w:val="Standardstycketeckensnitt"/>
    <w:link w:val="Rubrik1"/>
    <w:uiPriority w:val="9"/>
    <w:rsid w:val="00DD7BF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DD7B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9907">
      <w:bodyDiv w:val="1"/>
      <w:marLeft w:val="0"/>
      <w:marRight w:val="0"/>
      <w:marTop w:val="0"/>
      <w:marBottom w:val="0"/>
      <w:divBdr>
        <w:top w:val="none" w:sz="0" w:space="0" w:color="auto"/>
        <w:left w:val="none" w:sz="0" w:space="0" w:color="auto"/>
        <w:bottom w:val="none" w:sz="0" w:space="0" w:color="auto"/>
        <w:right w:val="none" w:sz="0" w:space="0" w:color="auto"/>
      </w:divBdr>
    </w:div>
    <w:div w:id="1689211788">
      <w:bodyDiv w:val="1"/>
      <w:marLeft w:val="0"/>
      <w:marRight w:val="0"/>
      <w:marTop w:val="0"/>
      <w:marBottom w:val="0"/>
      <w:divBdr>
        <w:top w:val="none" w:sz="0" w:space="0" w:color="auto"/>
        <w:left w:val="none" w:sz="0" w:space="0" w:color="auto"/>
        <w:bottom w:val="none" w:sz="0" w:space="0" w:color="auto"/>
        <w:right w:val="none" w:sz="0" w:space="0" w:color="auto"/>
      </w:divBdr>
    </w:div>
    <w:div w:id="1876890560">
      <w:bodyDiv w:val="1"/>
      <w:marLeft w:val="0"/>
      <w:marRight w:val="0"/>
      <w:marTop w:val="0"/>
      <w:marBottom w:val="0"/>
      <w:divBdr>
        <w:top w:val="none" w:sz="0" w:space="0" w:color="auto"/>
        <w:left w:val="none" w:sz="0" w:space="0" w:color="auto"/>
        <w:bottom w:val="none" w:sz="0" w:space="0" w:color="auto"/>
        <w:right w:val="none" w:sz="0" w:space="0" w:color="auto"/>
      </w:divBdr>
    </w:div>
    <w:div w:id="1895189680">
      <w:bodyDiv w:val="1"/>
      <w:marLeft w:val="0"/>
      <w:marRight w:val="0"/>
      <w:marTop w:val="0"/>
      <w:marBottom w:val="0"/>
      <w:divBdr>
        <w:top w:val="none" w:sz="0" w:space="0" w:color="auto"/>
        <w:left w:val="none" w:sz="0" w:space="0" w:color="auto"/>
        <w:bottom w:val="none" w:sz="0" w:space="0" w:color="auto"/>
        <w:right w:val="none" w:sz="0" w:space="0" w:color="auto"/>
      </w:divBdr>
    </w:div>
    <w:div w:id="21209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newsdesk.com/se/addq/blog_posts/en-testares-vardag-25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nseneducation.se/JENSEN-yrkeshogskola/Utbildningar/Programvarutestare/" TargetMode="External"/><Relationship Id="rId5" Type="http://schemas.openxmlformats.org/officeDocument/2006/relationships/hyperlink" Target="http://www.mynewsdesk.com/se/addq/blog_posts/en-testares-vardag-253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346</Words>
  <Characters>1836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johan.sandstrom@addq.se</dc:creator>
  <cp:keywords/>
  <dc:description/>
  <cp:lastModifiedBy>johan.sandstrom@addq.se</cp:lastModifiedBy>
  <cp:revision>5</cp:revision>
  <dcterms:created xsi:type="dcterms:W3CDTF">2014-06-15T19:17:00Z</dcterms:created>
  <dcterms:modified xsi:type="dcterms:W3CDTF">2014-06-15T21:37:00Z</dcterms:modified>
</cp:coreProperties>
</file>