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8202" w14:textId="2B84DE8B" w:rsidR="0095198A" w:rsidRDefault="0095198A" w:rsidP="0095198A">
      <w:pPr>
        <w:rPr>
          <w:b/>
          <w:bCs/>
          <w:sz w:val="24"/>
          <w:szCs w:val="24"/>
          <w:lang w:val="en-US"/>
        </w:rPr>
      </w:pPr>
      <w:r w:rsidRPr="0095198A">
        <w:rPr>
          <w:b/>
          <w:bCs/>
          <w:sz w:val="24"/>
          <w:szCs w:val="24"/>
          <w:lang w:val="en-US"/>
        </w:rPr>
        <w:t xml:space="preserve">Issued </w:t>
      </w:r>
      <w:r>
        <w:rPr>
          <w:b/>
          <w:bCs/>
          <w:sz w:val="24"/>
          <w:szCs w:val="24"/>
          <w:lang w:val="en-US"/>
        </w:rPr>
        <w:t>on behalf of Stena Line</w:t>
      </w:r>
    </w:p>
    <w:p w14:paraId="235A4E31" w14:textId="735B54AC" w:rsidR="0095198A" w:rsidRPr="0095198A" w:rsidRDefault="0095198A" w:rsidP="0095198A">
      <w:pPr>
        <w:rPr>
          <w:b/>
          <w:bCs/>
          <w:sz w:val="24"/>
          <w:szCs w:val="24"/>
          <w:lang w:val="en-US"/>
        </w:rPr>
      </w:pPr>
      <w:r>
        <w:rPr>
          <w:b/>
          <w:bCs/>
          <w:sz w:val="24"/>
          <w:szCs w:val="24"/>
          <w:lang w:val="en-US"/>
        </w:rPr>
        <w:t>Date: 19</w:t>
      </w:r>
      <w:r w:rsidRPr="0095198A">
        <w:rPr>
          <w:b/>
          <w:bCs/>
          <w:sz w:val="24"/>
          <w:szCs w:val="24"/>
          <w:vertAlign w:val="superscript"/>
          <w:lang w:val="en-US"/>
        </w:rPr>
        <w:t>th</w:t>
      </w:r>
      <w:r>
        <w:rPr>
          <w:b/>
          <w:bCs/>
          <w:sz w:val="24"/>
          <w:szCs w:val="24"/>
          <w:lang w:val="en-US"/>
        </w:rPr>
        <w:t xml:space="preserve"> December 2017</w:t>
      </w:r>
    </w:p>
    <w:p w14:paraId="3C9E2B00" w14:textId="77777777" w:rsidR="0095198A" w:rsidRDefault="0095198A" w:rsidP="0095198A">
      <w:pPr>
        <w:rPr>
          <w:b/>
          <w:bCs/>
          <w:sz w:val="36"/>
          <w:szCs w:val="36"/>
          <w:lang w:val="en-US"/>
        </w:rPr>
      </w:pPr>
    </w:p>
    <w:p w14:paraId="5920BF20" w14:textId="503A77B3" w:rsidR="0095198A" w:rsidRPr="0095198A" w:rsidRDefault="0095198A" w:rsidP="0095198A">
      <w:r w:rsidRPr="0095198A">
        <w:rPr>
          <w:b/>
          <w:bCs/>
          <w:sz w:val="36"/>
          <w:szCs w:val="36"/>
          <w:lang w:val="en-US"/>
        </w:rPr>
        <w:t xml:space="preserve">Stena Line awarded for its ‘Digitalisation efforts’ </w:t>
      </w:r>
    </w:p>
    <w:p w14:paraId="585123F6" w14:textId="77777777" w:rsidR="0095198A" w:rsidRDefault="0095198A" w:rsidP="0095198A">
      <w:r>
        <w:rPr>
          <w:lang w:val="en-US"/>
        </w:rPr>
        <w:t> </w:t>
      </w:r>
    </w:p>
    <w:p w14:paraId="3BDD7F71" w14:textId="57315BCC" w:rsidR="0095198A" w:rsidRPr="0095198A" w:rsidRDefault="0095198A" w:rsidP="0095198A">
      <w:pPr>
        <w:rPr>
          <w:sz w:val="24"/>
          <w:szCs w:val="24"/>
        </w:rPr>
      </w:pPr>
      <w:r w:rsidRPr="0095198A">
        <w:rPr>
          <w:b/>
          <w:bCs/>
          <w:sz w:val="24"/>
          <w:szCs w:val="24"/>
          <w:lang w:val="en-US"/>
        </w:rPr>
        <w:t xml:space="preserve">At this year's Gala CIO Awards 2017 </w:t>
      </w:r>
      <w:r w:rsidRPr="0095198A">
        <w:rPr>
          <w:b/>
          <w:bCs/>
          <w:sz w:val="24"/>
          <w:szCs w:val="24"/>
          <w:lang w:val="en-US"/>
        </w:rPr>
        <w:t xml:space="preserve">in </w:t>
      </w:r>
      <w:r w:rsidRPr="0095198A">
        <w:rPr>
          <w:b/>
          <w:bCs/>
          <w:sz w:val="24"/>
          <w:szCs w:val="24"/>
          <w:lang w:val="en-US"/>
        </w:rPr>
        <w:t xml:space="preserve">Sweden, Stena Line was </w:t>
      </w:r>
      <w:r w:rsidR="00E0124C">
        <w:rPr>
          <w:b/>
          <w:bCs/>
          <w:sz w:val="24"/>
          <w:szCs w:val="24"/>
          <w:lang w:val="en-US"/>
        </w:rPr>
        <w:t xml:space="preserve">awarded the coveted </w:t>
      </w:r>
      <w:r w:rsidRPr="0095198A">
        <w:rPr>
          <w:b/>
          <w:bCs/>
          <w:sz w:val="24"/>
          <w:szCs w:val="24"/>
          <w:lang w:val="en-US"/>
        </w:rPr>
        <w:t xml:space="preserve">‘Digital </w:t>
      </w:r>
      <w:r w:rsidRPr="0095198A">
        <w:rPr>
          <w:b/>
          <w:bCs/>
          <w:sz w:val="24"/>
          <w:szCs w:val="24"/>
          <w:lang w:val="en-US"/>
        </w:rPr>
        <w:t>P</w:t>
      </w:r>
      <w:r w:rsidRPr="0095198A">
        <w:rPr>
          <w:b/>
          <w:bCs/>
          <w:sz w:val="24"/>
          <w:szCs w:val="24"/>
          <w:lang w:val="en-US"/>
        </w:rPr>
        <w:t>roject of the Year’ for its AI venture.</w:t>
      </w:r>
    </w:p>
    <w:p w14:paraId="3B6EDB2E" w14:textId="77777777" w:rsidR="0095198A" w:rsidRPr="0095198A" w:rsidRDefault="0095198A" w:rsidP="0095198A">
      <w:pPr>
        <w:rPr>
          <w:sz w:val="24"/>
          <w:szCs w:val="24"/>
        </w:rPr>
      </w:pPr>
      <w:r w:rsidRPr="0095198A">
        <w:rPr>
          <w:sz w:val="24"/>
          <w:szCs w:val="24"/>
          <w:lang w:val="en-US"/>
        </w:rPr>
        <w:t> </w:t>
      </w:r>
    </w:p>
    <w:p w14:paraId="26DB5857" w14:textId="1701D701" w:rsidR="0095198A" w:rsidRPr="0095198A" w:rsidRDefault="0095198A" w:rsidP="0095198A">
      <w:pPr>
        <w:rPr>
          <w:i/>
          <w:sz w:val="24"/>
          <w:szCs w:val="24"/>
        </w:rPr>
      </w:pPr>
      <w:r w:rsidRPr="0095198A">
        <w:rPr>
          <w:sz w:val="24"/>
          <w:szCs w:val="24"/>
          <w:lang w:val="en-US"/>
        </w:rPr>
        <w:t xml:space="preserve">Stena Line was nominated for its aspiration to become the world's first cognitive ferry company and </w:t>
      </w:r>
      <w:r w:rsidRPr="0095198A">
        <w:rPr>
          <w:sz w:val="24"/>
          <w:szCs w:val="24"/>
          <w:lang w:val="en-US"/>
        </w:rPr>
        <w:t xml:space="preserve">the fact </w:t>
      </w:r>
      <w:r w:rsidRPr="0095198A">
        <w:rPr>
          <w:sz w:val="24"/>
          <w:szCs w:val="24"/>
          <w:lang w:val="en-US"/>
        </w:rPr>
        <w:t xml:space="preserve">that the company has </w:t>
      </w:r>
      <w:r w:rsidR="00E0124C">
        <w:rPr>
          <w:sz w:val="24"/>
          <w:szCs w:val="24"/>
          <w:lang w:val="en-US"/>
        </w:rPr>
        <w:t xml:space="preserve">totally </w:t>
      </w:r>
      <w:r w:rsidRPr="0095198A">
        <w:rPr>
          <w:sz w:val="24"/>
          <w:szCs w:val="24"/>
          <w:lang w:val="en-US"/>
        </w:rPr>
        <w:t>embraced its digital statement</w:t>
      </w:r>
      <w:r w:rsidR="00E0124C">
        <w:rPr>
          <w:sz w:val="24"/>
          <w:szCs w:val="24"/>
          <w:lang w:val="en-US"/>
        </w:rPr>
        <w:t xml:space="preserve">, namely that </w:t>
      </w:r>
      <w:r w:rsidRPr="0095198A">
        <w:rPr>
          <w:sz w:val="24"/>
          <w:szCs w:val="24"/>
          <w:lang w:val="en-US"/>
        </w:rPr>
        <w:t>‘</w:t>
      </w:r>
      <w:r w:rsidRPr="0095198A">
        <w:rPr>
          <w:i/>
          <w:sz w:val="24"/>
          <w:szCs w:val="24"/>
          <w:lang w:val="en-US"/>
        </w:rPr>
        <w:t>The company will be fully assisted by AI in 2021’.</w:t>
      </w:r>
    </w:p>
    <w:p w14:paraId="47D8D945" w14:textId="77777777" w:rsidR="0095198A" w:rsidRPr="0095198A" w:rsidRDefault="0095198A" w:rsidP="0095198A">
      <w:pPr>
        <w:rPr>
          <w:sz w:val="24"/>
          <w:szCs w:val="24"/>
        </w:rPr>
      </w:pPr>
      <w:r w:rsidRPr="0095198A">
        <w:rPr>
          <w:sz w:val="24"/>
          <w:szCs w:val="24"/>
          <w:lang w:val="en-US"/>
        </w:rPr>
        <w:t> </w:t>
      </w:r>
    </w:p>
    <w:p w14:paraId="651419D6" w14:textId="2061E5FF" w:rsidR="0095198A" w:rsidRPr="0095198A" w:rsidRDefault="0095198A" w:rsidP="0095198A">
      <w:pPr>
        <w:rPr>
          <w:sz w:val="24"/>
          <w:szCs w:val="24"/>
        </w:rPr>
      </w:pPr>
      <w:r w:rsidRPr="0095198A">
        <w:rPr>
          <w:sz w:val="24"/>
          <w:szCs w:val="24"/>
          <w:lang w:val="en-US"/>
        </w:rPr>
        <w:t xml:space="preserve">"We started our digitilisation and transformation journey two years ago and it is </w:t>
      </w:r>
      <w:r w:rsidR="00E0124C">
        <w:rPr>
          <w:sz w:val="24"/>
          <w:szCs w:val="24"/>
          <w:lang w:val="en-US"/>
        </w:rPr>
        <w:t xml:space="preserve">now </w:t>
      </w:r>
      <w:r w:rsidRPr="0095198A">
        <w:rPr>
          <w:sz w:val="24"/>
          <w:szCs w:val="24"/>
          <w:lang w:val="en-US"/>
        </w:rPr>
        <w:t xml:space="preserve">a central part of our strategy that will take us into the future and increase our competitiveness. </w:t>
      </w:r>
      <w:r>
        <w:rPr>
          <w:sz w:val="24"/>
          <w:szCs w:val="24"/>
          <w:lang w:val="en-US"/>
        </w:rPr>
        <w:t xml:space="preserve"> </w:t>
      </w:r>
      <w:r w:rsidRPr="0095198A">
        <w:rPr>
          <w:sz w:val="24"/>
          <w:szCs w:val="24"/>
          <w:lang w:val="en-US"/>
        </w:rPr>
        <w:t>It's all about working with automation in our ports and digital experiences onboard and the exciting possibilities that AI and machine learning brings”, says Jari Virtanen, Chief Transformation Officer at Stena Line.</w:t>
      </w:r>
    </w:p>
    <w:p w14:paraId="4F30048D" w14:textId="77777777" w:rsidR="0095198A" w:rsidRPr="0095198A" w:rsidRDefault="0095198A" w:rsidP="0095198A">
      <w:pPr>
        <w:rPr>
          <w:sz w:val="24"/>
          <w:szCs w:val="24"/>
        </w:rPr>
      </w:pPr>
      <w:r w:rsidRPr="0095198A">
        <w:rPr>
          <w:sz w:val="24"/>
          <w:szCs w:val="24"/>
          <w:lang w:val="en-US"/>
        </w:rPr>
        <w:t> </w:t>
      </w:r>
    </w:p>
    <w:p w14:paraId="002B7EF3" w14:textId="14569E83" w:rsidR="0095198A" w:rsidRPr="0095198A" w:rsidRDefault="0095198A" w:rsidP="0095198A">
      <w:pPr>
        <w:rPr>
          <w:sz w:val="24"/>
          <w:szCs w:val="24"/>
        </w:rPr>
      </w:pPr>
      <w:r w:rsidRPr="0095198A">
        <w:rPr>
          <w:sz w:val="24"/>
          <w:szCs w:val="24"/>
          <w:lang w:val="en-US"/>
        </w:rPr>
        <w:t xml:space="preserve">The award was presented at a Gala evening on December 18 at Berns Salonger in Stockholm. </w:t>
      </w:r>
      <w:r w:rsidRPr="0095198A">
        <w:rPr>
          <w:sz w:val="24"/>
          <w:szCs w:val="24"/>
          <w:lang w:val="en-US"/>
        </w:rPr>
        <w:t xml:space="preserve"> </w:t>
      </w:r>
      <w:r w:rsidRPr="0095198A">
        <w:rPr>
          <w:sz w:val="24"/>
          <w:szCs w:val="24"/>
          <w:lang w:val="en-US"/>
        </w:rPr>
        <w:t>Amer Mohammed, Head of Digital Innovations, Stena Line, was at the Gala event and received the award together with his team</w:t>
      </w:r>
      <w:r w:rsidR="00E0124C">
        <w:rPr>
          <w:sz w:val="24"/>
          <w:szCs w:val="24"/>
          <w:lang w:val="en-US"/>
        </w:rPr>
        <w:t xml:space="preserve"> on behalf of Stena Line</w:t>
      </w:r>
      <w:r w:rsidRPr="0095198A">
        <w:rPr>
          <w:sz w:val="24"/>
          <w:szCs w:val="24"/>
          <w:lang w:val="en-US"/>
        </w:rPr>
        <w:t>.</w:t>
      </w:r>
    </w:p>
    <w:p w14:paraId="1FB1EF12" w14:textId="77777777" w:rsidR="0095198A" w:rsidRPr="0095198A" w:rsidRDefault="0095198A" w:rsidP="0095198A">
      <w:pPr>
        <w:rPr>
          <w:sz w:val="24"/>
          <w:szCs w:val="24"/>
        </w:rPr>
      </w:pPr>
      <w:r w:rsidRPr="0095198A">
        <w:rPr>
          <w:sz w:val="24"/>
          <w:szCs w:val="24"/>
          <w:lang w:val="en-US"/>
        </w:rPr>
        <w:t> </w:t>
      </w:r>
    </w:p>
    <w:p w14:paraId="082D4143" w14:textId="469C7F11" w:rsidR="0095198A" w:rsidRPr="0095198A" w:rsidRDefault="0095198A" w:rsidP="0095198A">
      <w:pPr>
        <w:rPr>
          <w:sz w:val="24"/>
          <w:szCs w:val="24"/>
        </w:rPr>
      </w:pPr>
      <w:r w:rsidRPr="0095198A">
        <w:rPr>
          <w:sz w:val="24"/>
          <w:szCs w:val="24"/>
          <w:lang w:val="en-US"/>
        </w:rPr>
        <w:t xml:space="preserve">"We are very honoured to have received this award, and it is confirmation that we are on the right track," </w:t>
      </w:r>
      <w:r>
        <w:rPr>
          <w:sz w:val="24"/>
          <w:szCs w:val="24"/>
          <w:lang w:val="en-US"/>
        </w:rPr>
        <w:t>said Amer.</w:t>
      </w:r>
    </w:p>
    <w:p w14:paraId="4B2D6049" w14:textId="77777777" w:rsidR="0095198A" w:rsidRPr="0095198A" w:rsidRDefault="0095198A" w:rsidP="0095198A">
      <w:pPr>
        <w:rPr>
          <w:sz w:val="24"/>
          <w:szCs w:val="24"/>
        </w:rPr>
      </w:pPr>
      <w:r w:rsidRPr="0095198A">
        <w:rPr>
          <w:sz w:val="24"/>
          <w:szCs w:val="24"/>
          <w:lang w:val="en-US"/>
        </w:rPr>
        <w:t> </w:t>
      </w:r>
    </w:p>
    <w:p w14:paraId="218059FE" w14:textId="4D6D840A" w:rsidR="0095198A" w:rsidRPr="0095198A" w:rsidRDefault="0095198A" w:rsidP="0095198A">
      <w:pPr>
        <w:rPr>
          <w:sz w:val="24"/>
          <w:szCs w:val="24"/>
        </w:rPr>
      </w:pPr>
      <w:r w:rsidRPr="0095198A">
        <w:rPr>
          <w:sz w:val="24"/>
          <w:szCs w:val="24"/>
          <w:lang w:val="en-US"/>
        </w:rPr>
        <w:t>Here</w:t>
      </w:r>
      <w:r w:rsidR="00E0124C">
        <w:rPr>
          <w:sz w:val="24"/>
          <w:szCs w:val="24"/>
          <w:lang w:val="en-US"/>
        </w:rPr>
        <w:t>’s</w:t>
      </w:r>
      <w:r w:rsidRPr="0095198A">
        <w:rPr>
          <w:sz w:val="24"/>
          <w:szCs w:val="24"/>
          <w:lang w:val="en-US"/>
        </w:rPr>
        <w:t xml:space="preserve"> </w:t>
      </w:r>
      <w:r>
        <w:rPr>
          <w:sz w:val="24"/>
          <w:szCs w:val="24"/>
          <w:lang w:val="en-US"/>
        </w:rPr>
        <w:t xml:space="preserve">what the judging panel said about Stena Line’s entry:  </w:t>
      </w:r>
      <w:r w:rsidRPr="0095198A">
        <w:rPr>
          <w:i/>
          <w:iCs/>
          <w:sz w:val="24"/>
          <w:szCs w:val="24"/>
          <w:lang w:val="en-US"/>
        </w:rPr>
        <w:t>"The future is approaching faster and faster - what was science fiction yesterday is a strategic reality today. The Digital Project of the Year is a leading example of the fact that the latest technology can be a leverage that transforms everything from processes to business. A wholehearted venture on AI, chat bots and smart algorithms is the foundation of the digital transformation, which will take the ferry company to the n</w:t>
      </w:r>
      <w:bookmarkStart w:id="0" w:name="_GoBack"/>
      <w:bookmarkEnd w:id="0"/>
      <w:r w:rsidRPr="0095198A">
        <w:rPr>
          <w:i/>
          <w:iCs/>
          <w:sz w:val="24"/>
          <w:szCs w:val="24"/>
          <w:lang w:val="en-US"/>
        </w:rPr>
        <w:t>ext level. This year's Digital Project is Stena Line's AI initiative."</w:t>
      </w:r>
    </w:p>
    <w:p w14:paraId="5409287C" w14:textId="3AD41E5E" w:rsidR="0095198A" w:rsidRDefault="0095198A" w:rsidP="0095198A">
      <w:pPr>
        <w:rPr>
          <w:i/>
          <w:iCs/>
          <w:sz w:val="24"/>
          <w:szCs w:val="24"/>
          <w:lang w:val="en-US"/>
        </w:rPr>
      </w:pPr>
      <w:r w:rsidRPr="0095198A">
        <w:rPr>
          <w:i/>
          <w:iCs/>
          <w:sz w:val="24"/>
          <w:szCs w:val="24"/>
          <w:lang w:val="en-US"/>
        </w:rPr>
        <w:t> </w:t>
      </w:r>
    </w:p>
    <w:p w14:paraId="769DCE57" w14:textId="06D02109" w:rsidR="0095198A" w:rsidRDefault="0095198A" w:rsidP="0095198A">
      <w:pPr>
        <w:rPr>
          <w:sz w:val="24"/>
          <w:szCs w:val="24"/>
        </w:rPr>
      </w:pPr>
      <w:r>
        <w:rPr>
          <w:sz w:val="24"/>
          <w:szCs w:val="24"/>
        </w:rPr>
        <w:t>-ends</w:t>
      </w:r>
    </w:p>
    <w:p w14:paraId="798FFA9B" w14:textId="238E102F" w:rsidR="0095198A" w:rsidRDefault="0095198A" w:rsidP="0095198A">
      <w:pPr>
        <w:rPr>
          <w:sz w:val="24"/>
          <w:szCs w:val="24"/>
        </w:rPr>
      </w:pPr>
    </w:p>
    <w:p w14:paraId="1C0FA8ED" w14:textId="27E287A8" w:rsidR="0095198A" w:rsidRPr="0095198A" w:rsidRDefault="0095198A" w:rsidP="0095198A">
      <w:pPr>
        <w:rPr>
          <w:b/>
          <w:sz w:val="24"/>
          <w:szCs w:val="24"/>
        </w:rPr>
      </w:pPr>
      <w:r w:rsidRPr="0095198A">
        <w:rPr>
          <w:b/>
          <w:sz w:val="24"/>
          <w:szCs w:val="24"/>
        </w:rPr>
        <w:t xml:space="preserve">NOTE TO EDITOR: For further information please contact Bronagh Cobain of Duffy Rafferty Communications on Belfast +44 (0) 28 9073 0880. </w:t>
      </w:r>
    </w:p>
    <w:p w14:paraId="20136FCB" w14:textId="77777777" w:rsidR="00742A7B" w:rsidRPr="0095198A" w:rsidRDefault="00742A7B">
      <w:pPr>
        <w:rPr>
          <w:b/>
          <w:sz w:val="24"/>
          <w:szCs w:val="24"/>
        </w:rPr>
      </w:pPr>
    </w:p>
    <w:sectPr w:rsidR="00742A7B" w:rsidRPr="00951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23"/>
    <w:rsid w:val="00742A7B"/>
    <w:rsid w:val="0095198A"/>
    <w:rsid w:val="00B43E23"/>
    <w:rsid w:val="00E0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F443"/>
  <w15:chartTrackingRefBased/>
  <w15:docId w15:val="{A1EAF1D6-0F46-4AFE-BF18-7F2678F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9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8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3</cp:revision>
  <cp:lastPrinted>2017-12-19T13:18:00Z</cp:lastPrinted>
  <dcterms:created xsi:type="dcterms:W3CDTF">2017-12-19T13:08:00Z</dcterms:created>
  <dcterms:modified xsi:type="dcterms:W3CDTF">2017-12-19T13:25:00Z</dcterms:modified>
</cp:coreProperties>
</file>