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90" w:rsidRPr="00A6578F" w:rsidRDefault="00FC2A0F" w:rsidP="00EA0A62">
      <w:pPr>
        <w:rPr>
          <w:lang w:val="en-US"/>
        </w:rPr>
      </w:pPr>
      <w:r w:rsidRPr="00A6578F">
        <w:rPr>
          <w:lang w:val="en-US"/>
        </w:rPr>
        <w:t xml:space="preserve">21 </w:t>
      </w:r>
      <w:proofErr w:type="spellStart"/>
      <w:proofErr w:type="gramStart"/>
      <w:r w:rsidRPr="00A6578F">
        <w:rPr>
          <w:lang w:val="en-US"/>
        </w:rPr>
        <w:t>november</w:t>
      </w:r>
      <w:proofErr w:type="spellEnd"/>
      <w:proofErr w:type="gramEnd"/>
      <w:r w:rsidR="00835C78" w:rsidRPr="00A6578F">
        <w:rPr>
          <w:lang w:val="en-US"/>
        </w:rPr>
        <w:t xml:space="preserve"> 2012</w:t>
      </w:r>
    </w:p>
    <w:p w:rsidR="00EA0A62" w:rsidRPr="00A6578F" w:rsidRDefault="00EA0A62" w:rsidP="00EA0A62">
      <w:pPr>
        <w:rPr>
          <w:lang w:val="en-US"/>
        </w:rPr>
      </w:pPr>
    </w:p>
    <w:p w:rsidR="00EA0A62" w:rsidRPr="00A6578F" w:rsidRDefault="00A6578F" w:rsidP="00EA0A62">
      <w:pPr>
        <w:pStyle w:val="Rubrik"/>
        <w:rPr>
          <w:lang w:val="en-US"/>
        </w:rPr>
      </w:pPr>
      <w:r>
        <w:rPr>
          <w:lang w:val="en-US"/>
        </w:rPr>
        <w:t>Press Release</w:t>
      </w:r>
    </w:p>
    <w:p w:rsidR="00EA0A62" w:rsidRPr="00A6578F" w:rsidRDefault="00EA0A62">
      <w:pPr>
        <w:rPr>
          <w:lang w:val="en-US"/>
        </w:rPr>
      </w:pPr>
    </w:p>
    <w:p w:rsidR="00EA0A62" w:rsidRPr="00A6578F" w:rsidRDefault="00A6578F" w:rsidP="00EA0A62">
      <w:pPr>
        <w:pStyle w:val="Rubrik1"/>
        <w:rPr>
          <w:lang w:val="en-US"/>
        </w:rPr>
      </w:pPr>
      <w:r>
        <w:rPr>
          <w:lang w:val="en-US"/>
        </w:rPr>
        <w:t xml:space="preserve">Anticipated game </w:t>
      </w:r>
      <w:bookmarkStart w:id="0" w:name="_GoBack"/>
      <w:proofErr w:type="spellStart"/>
      <w:r w:rsidRPr="00A6578F">
        <w:rPr>
          <w:lang w:val="en-US"/>
        </w:rPr>
        <w:t>Block</w:t>
      </w:r>
      <w:r>
        <w:rPr>
          <w:lang w:val="en-US"/>
        </w:rPr>
        <w:t>sw</w:t>
      </w:r>
      <w:r w:rsidRPr="00A6578F">
        <w:rPr>
          <w:lang w:val="en-US"/>
        </w:rPr>
        <w:t>orld</w:t>
      </w:r>
      <w:proofErr w:type="spellEnd"/>
      <w:r w:rsidRPr="00A6578F">
        <w:rPr>
          <w:lang w:val="en-US"/>
        </w:rPr>
        <w:t xml:space="preserve"> launched in Scandinavia today</w:t>
      </w:r>
      <w:bookmarkEnd w:id="0"/>
      <w:r w:rsidR="00027D93" w:rsidRPr="00A6578F">
        <w:rPr>
          <w:lang w:val="en-US"/>
        </w:rPr>
        <w:t>!</w:t>
      </w:r>
    </w:p>
    <w:p w:rsidR="00EA0A62" w:rsidRPr="00A6578F" w:rsidRDefault="00EA0A62">
      <w:pPr>
        <w:rPr>
          <w:lang w:val="en-US"/>
        </w:rPr>
      </w:pPr>
    </w:p>
    <w:p w:rsidR="00FC2A0F" w:rsidRDefault="00A6578F" w:rsidP="00FC2A0F">
      <w:pPr>
        <w:rPr>
          <w:rFonts w:ascii="Arial Narrow" w:hAnsi="Arial Narrow"/>
          <w:spacing w:val="4"/>
          <w:sz w:val="28"/>
          <w:lang w:val="en-US"/>
        </w:rPr>
      </w:pPr>
      <w:r w:rsidRPr="00A6578F">
        <w:rPr>
          <w:rFonts w:ascii="Arial Narrow" w:hAnsi="Arial Narrow"/>
          <w:spacing w:val="4"/>
          <w:sz w:val="28"/>
          <w:lang w:val="en-US"/>
        </w:rPr>
        <w:t xml:space="preserve">Today the long-awaited </w:t>
      </w:r>
      <w:r>
        <w:rPr>
          <w:rFonts w:ascii="Arial Narrow" w:hAnsi="Arial Narrow"/>
          <w:spacing w:val="4"/>
          <w:sz w:val="28"/>
          <w:lang w:val="en-US"/>
        </w:rPr>
        <w:t xml:space="preserve">game </w:t>
      </w:r>
      <w:proofErr w:type="spellStart"/>
      <w:r>
        <w:rPr>
          <w:rFonts w:ascii="Arial Narrow" w:hAnsi="Arial Narrow"/>
          <w:spacing w:val="4"/>
          <w:sz w:val="28"/>
          <w:lang w:val="en-US"/>
        </w:rPr>
        <w:t>Blocksw</w:t>
      </w:r>
      <w:r w:rsidRPr="00A6578F">
        <w:rPr>
          <w:rFonts w:ascii="Arial Narrow" w:hAnsi="Arial Narrow"/>
          <w:spacing w:val="4"/>
          <w:sz w:val="28"/>
          <w:lang w:val="en-US"/>
        </w:rPr>
        <w:t>orld</w:t>
      </w:r>
      <w:proofErr w:type="spellEnd"/>
      <w:r>
        <w:rPr>
          <w:rFonts w:ascii="Arial Narrow" w:hAnsi="Arial Narrow"/>
          <w:spacing w:val="4"/>
          <w:sz w:val="28"/>
          <w:lang w:val="en-US"/>
        </w:rPr>
        <w:t xml:space="preserve"> </w:t>
      </w:r>
      <w:r w:rsidR="00192485">
        <w:rPr>
          <w:rFonts w:ascii="Arial Narrow" w:hAnsi="Arial Narrow"/>
          <w:spacing w:val="4"/>
          <w:sz w:val="28"/>
          <w:lang w:val="en-US"/>
        </w:rPr>
        <w:t>is</w:t>
      </w:r>
      <w:r>
        <w:rPr>
          <w:rFonts w:ascii="Arial Narrow" w:hAnsi="Arial Narrow"/>
          <w:spacing w:val="4"/>
          <w:sz w:val="28"/>
          <w:lang w:val="en-US"/>
        </w:rPr>
        <w:t xml:space="preserve"> released. </w:t>
      </w:r>
      <w:proofErr w:type="spellStart"/>
      <w:r>
        <w:rPr>
          <w:rFonts w:ascii="Arial Narrow" w:hAnsi="Arial Narrow"/>
          <w:spacing w:val="4"/>
          <w:sz w:val="28"/>
          <w:lang w:val="en-US"/>
        </w:rPr>
        <w:t>Blocksworld</w:t>
      </w:r>
      <w:proofErr w:type="spellEnd"/>
      <w:r>
        <w:rPr>
          <w:rFonts w:ascii="Arial Narrow" w:hAnsi="Arial Narrow"/>
          <w:spacing w:val="4"/>
          <w:sz w:val="28"/>
          <w:lang w:val="en-US"/>
        </w:rPr>
        <w:t xml:space="preserve"> is </w:t>
      </w:r>
      <w:r w:rsidRPr="00A6578F">
        <w:rPr>
          <w:rFonts w:ascii="Arial Narrow" w:hAnsi="Arial Narrow"/>
          <w:spacing w:val="4"/>
          <w:sz w:val="28"/>
          <w:lang w:val="en-US"/>
        </w:rPr>
        <w:t xml:space="preserve">an innovative </w:t>
      </w:r>
      <w:proofErr w:type="spellStart"/>
      <w:r w:rsidRPr="00A6578F">
        <w:rPr>
          <w:rFonts w:ascii="Arial Narrow" w:hAnsi="Arial Narrow"/>
          <w:spacing w:val="4"/>
          <w:sz w:val="28"/>
          <w:lang w:val="en-US"/>
        </w:rPr>
        <w:t>iPad</w:t>
      </w:r>
      <w:proofErr w:type="spellEnd"/>
      <w:r w:rsidRPr="00A6578F">
        <w:rPr>
          <w:rFonts w:ascii="Arial Narrow" w:hAnsi="Arial Narrow"/>
          <w:spacing w:val="4"/>
          <w:sz w:val="28"/>
          <w:lang w:val="en-US"/>
        </w:rPr>
        <w:t xml:space="preserve"> app at the intersection of games, learning and creativity. </w:t>
      </w:r>
      <w:r>
        <w:rPr>
          <w:rFonts w:ascii="Arial Narrow" w:hAnsi="Arial Narrow"/>
          <w:spacing w:val="4"/>
          <w:sz w:val="28"/>
          <w:lang w:val="en-US"/>
        </w:rPr>
        <w:t>The LEAD-</w:t>
      </w:r>
      <w:r w:rsidRPr="00A6578F">
        <w:rPr>
          <w:rFonts w:ascii="Arial Narrow" w:hAnsi="Arial Narrow"/>
          <w:spacing w:val="4"/>
          <w:sz w:val="28"/>
          <w:lang w:val="en-US"/>
        </w:rPr>
        <w:t xml:space="preserve">company </w:t>
      </w:r>
      <w:proofErr w:type="spellStart"/>
      <w:r>
        <w:rPr>
          <w:rFonts w:ascii="Arial Narrow" w:hAnsi="Arial Narrow"/>
          <w:spacing w:val="4"/>
          <w:sz w:val="28"/>
          <w:lang w:val="en-US"/>
        </w:rPr>
        <w:t>Boldai</w:t>
      </w:r>
      <w:proofErr w:type="spellEnd"/>
      <w:r>
        <w:rPr>
          <w:rFonts w:ascii="Arial Narrow" w:hAnsi="Arial Narrow"/>
          <w:spacing w:val="4"/>
          <w:sz w:val="28"/>
          <w:lang w:val="en-US"/>
        </w:rPr>
        <w:t xml:space="preserve"> </w:t>
      </w:r>
      <w:r w:rsidRPr="00A6578F">
        <w:rPr>
          <w:rFonts w:ascii="Arial Narrow" w:hAnsi="Arial Narrow"/>
          <w:spacing w:val="4"/>
          <w:sz w:val="28"/>
          <w:lang w:val="en-US"/>
        </w:rPr>
        <w:t>has already received attention from several schools that want to use the game in their teaching.</w:t>
      </w:r>
    </w:p>
    <w:p w:rsidR="00A6578F" w:rsidRPr="00A6578F" w:rsidRDefault="00A6578F" w:rsidP="00FC2A0F">
      <w:pPr>
        <w:rPr>
          <w:lang w:val="en-US"/>
        </w:rPr>
      </w:pPr>
    </w:p>
    <w:p w:rsidR="00FC2A0F" w:rsidRPr="00A6578F" w:rsidRDefault="00A6578F" w:rsidP="00A6578F">
      <w:pPr>
        <w:ind w:left="851"/>
        <w:rPr>
          <w:lang w:val="en-US"/>
        </w:rPr>
      </w:pPr>
      <w:r w:rsidRPr="00A6578F">
        <w:rPr>
          <w:lang w:val="en-US"/>
        </w:rPr>
        <w:t xml:space="preserve">- You use both </w:t>
      </w:r>
      <w:r w:rsidR="00192485">
        <w:rPr>
          <w:lang w:val="en-US"/>
        </w:rPr>
        <w:t>sides of the brain when you play</w:t>
      </w:r>
      <w:r>
        <w:rPr>
          <w:lang w:val="en-US"/>
        </w:rPr>
        <w:t xml:space="preserve"> with</w:t>
      </w:r>
      <w:r w:rsidRPr="00A6578F">
        <w:rPr>
          <w:lang w:val="en-US"/>
        </w:rPr>
        <w:t xml:space="preserve"> </w:t>
      </w:r>
      <w:proofErr w:type="spellStart"/>
      <w:r>
        <w:rPr>
          <w:lang w:val="en-US"/>
        </w:rPr>
        <w:t>Blocksw</w:t>
      </w:r>
      <w:r w:rsidRPr="00A6578F">
        <w:rPr>
          <w:lang w:val="en-US"/>
        </w:rPr>
        <w:t>orld</w:t>
      </w:r>
      <w:proofErr w:type="spellEnd"/>
      <w:r w:rsidRPr="00A6578F">
        <w:rPr>
          <w:lang w:val="en-US"/>
        </w:rPr>
        <w:t>,</w:t>
      </w:r>
      <w:r w:rsidR="00192485">
        <w:rPr>
          <w:lang w:val="en-US"/>
        </w:rPr>
        <w:t xml:space="preserve"> says Martin Magnusson, Product Manager at </w:t>
      </w:r>
      <w:proofErr w:type="spellStart"/>
      <w:r w:rsidRPr="00A6578F">
        <w:rPr>
          <w:lang w:val="en-US"/>
        </w:rPr>
        <w:t>Boldai</w:t>
      </w:r>
      <w:proofErr w:type="spellEnd"/>
      <w:r w:rsidRPr="00A6578F">
        <w:rPr>
          <w:lang w:val="en-US"/>
        </w:rPr>
        <w:t xml:space="preserve">. </w:t>
      </w:r>
      <w:r w:rsidR="00192485">
        <w:rPr>
          <w:lang w:val="en-US"/>
        </w:rPr>
        <w:t>Use</w:t>
      </w:r>
      <w:r w:rsidRPr="00A6578F">
        <w:rPr>
          <w:lang w:val="en-US"/>
        </w:rPr>
        <w:t xml:space="preserve"> the right </w:t>
      </w:r>
      <w:r w:rsidR="00192485">
        <w:rPr>
          <w:lang w:val="en-US"/>
        </w:rPr>
        <w:t>side</w:t>
      </w:r>
      <w:r w:rsidRPr="00A6578F">
        <w:rPr>
          <w:lang w:val="en-US"/>
        </w:rPr>
        <w:t xml:space="preserve"> to </w:t>
      </w:r>
      <w:r w:rsidR="00192485">
        <w:rPr>
          <w:lang w:val="en-US"/>
        </w:rPr>
        <w:t xml:space="preserve">imagine </w:t>
      </w:r>
      <w:r w:rsidRPr="00A6578F">
        <w:rPr>
          <w:lang w:val="en-US"/>
        </w:rPr>
        <w:t xml:space="preserve">what you want to build, then </w:t>
      </w:r>
      <w:r w:rsidR="00192485">
        <w:rPr>
          <w:lang w:val="en-US"/>
        </w:rPr>
        <w:t xml:space="preserve">the </w:t>
      </w:r>
      <w:r w:rsidRPr="00A6578F">
        <w:rPr>
          <w:lang w:val="en-US"/>
        </w:rPr>
        <w:t xml:space="preserve">left </w:t>
      </w:r>
      <w:r w:rsidR="00192485">
        <w:rPr>
          <w:lang w:val="en-US"/>
        </w:rPr>
        <w:t>side</w:t>
      </w:r>
      <w:r w:rsidRPr="00A6578F">
        <w:rPr>
          <w:lang w:val="en-US"/>
        </w:rPr>
        <w:t xml:space="preserve"> to figure out how to build it. That way, you develop your creative skills and </w:t>
      </w:r>
      <w:r w:rsidR="00192485">
        <w:rPr>
          <w:lang w:val="en-US"/>
        </w:rPr>
        <w:t>learn how to build and program which</w:t>
      </w:r>
      <w:r w:rsidRPr="00A6578F">
        <w:rPr>
          <w:lang w:val="en-US"/>
        </w:rPr>
        <w:t xml:space="preserve"> is very interesting for schools.</w:t>
      </w:r>
    </w:p>
    <w:p w:rsidR="00A6578F" w:rsidRDefault="00A6578F" w:rsidP="00FC2A0F">
      <w:pPr>
        <w:rPr>
          <w:lang w:val="en-US"/>
        </w:rPr>
      </w:pPr>
    </w:p>
    <w:p w:rsidR="00FC2A0F" w:rsidRDefault="00192485" w:rsidP="00FC2A0F">
      <w:pPr>
        <w:rPr>
          <w:lang w:val="en-US"/>
        </w:rPr>
      </w:pPr>
      <w:proofErr w:type="spellStart"/>
      <w:r>
        <w:rPr>
          <w:lang w:val="en-US"/>
        </w:rPr>
        <w:t>Blocksw</w:t>
      </w:r>
      <w:r w:rsidRPr="00192485">
        <w:rPr>
          <w:lang w:val="en-US"/>
        </w:rPr>
        <w:t>orld</w:t>
      </w:r>
      <w:proofErr w:type="spellEnd"/>
      <w:r w:rsidRPr="00192485">
        <w:rPr>
          <w:lang w:val="en-US"/>
        </w:rPr>
        <w:t xml:space="preserve"> is developed by </w:t>
      </w:r>
      <w:r>
        <w:rPr>
          <w:lang w:val="en-US"/>
        </w:rPr>
        <w:t xml:space="preserve">the Swedish </w:t>
      </w:r>
      <w:r w:rsidRPr="00192485">
        <w:rPr>
          <w:lang w:val="en-US"/>
        </w:rPr>
        <w:t xml:space="preserve">company </w:t>
      </w:r>
      <w:proofErr w:type="spellStart"/>
      <w:r w:rsidRPr="00192485">
        <w:rPr>
          <w:lang w:val="en-US"/>
        </w:rPr>
        <w:t>Boldai</w:t>
      </w:r>
      <w:proofErr w:type="spellEnd"/>
      <w:r>
        <w:rPr>
          <w:lang w:val="en-US"/>
        </w:rPr>
        <w:t>,</w:t>
      </w:r>
      <w:r w:rsidRPr="00192485">
        <w:rPr>
          <w:lang w:val="en-US"/>
        </w:rPr>
        <w:t xml:space="preserve"> founded in 2010 with a vision to simplify creative </w:t>
      </w:r>
      <w:r>
        <w:rPr>
          <w:lang w:val="en-US"/>
        </w:rPr>
        <w:t xml:space="preserve">creation </w:t>
      </w:r>
      <w:r w:rsidRPr="00192485">
        <w:rPr>
          <w:lang w:val="en-US"/>
        </w:rPr>
        <w:t>on digital platforms.</w:t>
      </w:r>
    </w:p>
    <w:p w:rsidR="00192485" w:rsidRPr="00A6578F" w:rsidRDefault="00192485" w:rsidP="00FC2A0F">
      <w:pPr>
        <w:rPr>
          <w:lang w:val="en-US"/>
        </w:rPr>
      </w:pPr>
    </w:p>
    <w:p w:rsidR="00FC2A0F" w:rsidRDefault="00192485" w:rsidP="00FC2A0F">
      <w:pPr>
        <w:pStyle w:val="Liststycke"/>
        <w:rPr>
          <w:lang w:val="en-US"/>
        </w:rPr>
      </w:pPr>
      <w:r w:rsidRPr="00192485">
        <w:rPr>
          <w:lang w:val="en-US"/>
        </w:rPr>
        <w:t>- The goal is to become the leading platform for creative expression</w:t>
      </w:r>
      <w:r>
        <w:rPr>
          <w:lang w:val="en-US"/>
        </w:rPr>
        <w:t>s</w:t>
      </w:r>
      <w:r w:rsidRPr="00192485">
        <w:rPr>
          <w:lang w:val="en-US"/>
        </w:rPr>
        <w:t xml:space="preserve">, says Tomas Ahlström, </w:t>
      </w:r>
      <w:r>
        <w:rPr>
          <w:lang w:val="en-US"/>
        </w:rPr>
        <w:t>B</w:t>
      </w:r>
      <w:r w:rsidRPr="00192485">
        <w:rPr>
          <w:lang w:val="en-US"/>
        </w:rPr>
        <w:t xml:space="preserve">usiness </w:t>
      </w:r>
      <w:r>
        <w:rPr>
          <w:lang w:val="en-US"/>
        </w:rPr>
        <w:t>D</w:t>
      </w:r>
      <w:r w:rsidRPr="00192485">
        <w:rPr>
          <w:lang w:val="en-US"/>
        </w:rPr>
        <w:t xml:space="preserve">eveloper at </w:t>
      </w:r>
      <w:proofErr w:type="spellStart"/>
      <w:r w:rsidRPr="00192485">
        <w:rPr>
          <w:lang w:val="en-US"/>
        </w:rPr>
        <w:t>Boldai</w:t>
      </w:r>
      <w:proofErr w:type="spellEnd"/>
      <w:r w:rsidRPr="00192485">
        <w:rPr>
          <w:lang w:val="en-US"/>
        </w:rPr>
        <w:t xml:space="preserve">. Shortly we will </w:t>
      </w:r>
      <w:r>
        <w:rPr>
          <w:lang w:val="en-US"/>
        </w:rPr>
        <w:t xml:space="preserve">launch </w:t>
      </w:r>
      <w:proofErr w:type="spellStart"/>
      <w:r w:rsidRPr="00192485">
        <w:rPr>
          <w:lang w:val="en-US"/>
        </w:rPr>
        <w:t>Blocks</w:t>
      </w:r>
      <w:r>
        <w:rPr>
          <w:lang w:val="en-US"/>
        </w:rPr>
        <w:t>w</w:t>
      </w:r>
      <w:r w:rsidRPr="00192485">
        <w:rPr>
          <w:lang w:val="en-US"/>
        </w:rPr>
        <w:t>orld</w:t>
      </w:r>
      <w:proofErr w:type="spellEnd"/>
      <w:r w:rsidRPr="00192485">
        <w:rPr>
          <w:lang w:val="en-US"/>
        </w:rPr>
        <w:t xml:space="preserve"> to iPhone and Android, then PC and Mac.</w:t>
      </w:r>
    </w:p>
    <w:p w:rsidR="00192485" w:rsidRPr="00A6578F" w:rsidRDefault="00192485" w:rsidP="00FC2A0F">
      <w:pPr>
        <w:pStyle w:val="Liststycke"/>
        <w:rPr>
          <w:lang w:val="en-US"/>
        </w:rPr>
      </w:pPr>
    </w:p>
    <w:p w:rsidR="00192485" w:rsidRDefault="00192485" w:rsidP="00FC2A0F">
      <w:pPr>
        <w:rPr>
          <w:lang w:val="en-US"/>
        </w:rPr>
      </w:pPr>
      <w:proofErr w:type="spellStart"/>
      <w:r>
        <w:rPr>
          <w:lang w:val="en-US"/>
        </w:rPr>
        <w:t>Blocksw</w:t>
      </w:r>
      <w:r w:rsidRPr="00192485">
        <w:rPr>
          <w:lang w:val="en-US"/>
        </w:rPr>
        <w:t>orld</w:t>
      </w:r>
      <w:proofErr w:type="spellEnd"/>
      <w:r w:rsidRPr="00192485">
        <w:rPr>
          <w:lang w:val="en-US"/>
        </w:rPr>
        <w:t xml:space="preserve"> received international attention when it </w:t>
      </w:r>
      <w:r>
        <w:rPr>
          <w:lang w:val="en-US"/>
        </w:rPr>
        <w:t>was demonstrated at the</w:t>
      </w:r>
      <w:r w:rsidRPr="00192485">
        <w:rPr>
          <w:lang w:val="en-US"/>
        </w:rPr>
        <w:t xml:space="preserve"> Game Developers Conference in San Francisco and a limited test version was released on the game show E3 in Los Angeles. The game has been praised for its originality and unique graphic style.</w:t>
      </w:r>
    </w:p>
    <w:p w:rsidR="00192485" w:rsidRDefault="00192485" w:rsidP="00FC2A0F">
      <w:pPr>
        <w:rPr>
          <w:lang w:val="en-US"/>
        </w:rPr>
      </w:pPr>
    </w:p>
    <w:p w:rsidR="00FC2A0F" w:rsidRDefault="00192485" w:rsidP="00FC2A0F">
      <w:pPr>
        <w:rPr>
          <w:lang w:val="en-US"/>
        </w:rPr>
      </w:pPr>
      <w:r w:rsidRPr="00192485">
        <w:rPr>
          <w:lang w:val="en-US"/>
        </w:rPr>
        <w:t xml:space="preserve">The game is, as of today, </w:t>
      </w:r>
      <w:r>
        <w:rPr>
          <w:lang w:val="en-US"/>
        </w:rPr>
        <w:t>available for</w:t>
      </w:r>
      <w:r w:rsidRPr="00192485">
        <w:rPr>
          <w:lang w:val="en-US"/>
        </w:rPr>
        <w:t xml:space="preserve"> download </w:t>
      </w:r>
      <w:r>
        <w:rPr>
          <w:lang w:val="en-US"/>
        </w:rPr>
        <w:t xml:space="preserve">in </w:t>
      </w:r>
      <w:r w:rsidRPr="00192485">
        <w:rPr>
          <w:lang w:val="en-US"/>
        </w:rPr>
        <w:t xml:space="preserve">the </w:t>
      </w:r>
      <w:r>
        <w:rPr>
          <w:lang w:val="en-US"/>
        </w:rPr>
        <w:t>A</w:t>
      </w:r>
      <w:r w:rsidRPr="00192485">
        <w:rPr>
          <w:lang w:val="en-US"/>
        </w:rPr>
        <w:t xml:space="preserve">pp </w:t>
      </w:r>
      <w:r>
        <w:rPr>
          <w:lang w:val="en-US"/>
        </w:rPr>
        <w:t>S</w:t>
      </w:r>
      <w:r w:rsidRPr="00192485">
        <w:rPr>
          <w:lang w:val="en-US"/>
        </w:rPr>
        <w:t>tore in the Nordic countries: Sweden, Finland, Norway and Denmark.</w:t>
      </w:r>
    </w:p>
    <w:p w:rsidR="00192485" w:rsidRPr="00A6578F" w:rsidRDefault="00192485" w:rsidP="00FC2A0F">
      <w:pPr>
        <w:rPr>
          <w:lang w:val="en-US"/>
        </w:rPr>
      </w:pPr>
    </w:p>
    <w:p w:rsidR="00EA0A62" w:rsidRPr="00A6578F" w:rsidRDefault="00192485" w:rsidP="00EA0A62">
      <w:pPr>
        <w:rPr>
          <w:lang w:val="en-US"/>
        </w:rPr>
      </w:pPr>
      <w:r>
        <w:rPr>
          <w:lang w:val="en-US"/>
        </w:rPr>
        <w:t>For more information, please contact</w:t>
      </w:r>
      <w:r w:rsidR="00EA0A62" w:rsidRPr="00A6578F">
        <w:rPr>
          <w:lang w:val="en-US"/>
        </w:rPr>
        <w:t xml:space="preserve">: </w:t>
      </w:r>
    </w:p>
    <w:p w:rsidR="00EA0A62" w:rsidRPr="00A6578F" w:rsidRDefault="00835C78" w:rsidP="00EA0A62">
      <w:pPr>
        <w:rPr>
          <w:lang w:val="en-US"/>
        </w:rPr>
      </w:pPr>
      <w:r w:rsidRPr="00A6578F">
        <w:rPr>
          <w:rFonts w:ascii="Arial" w:hAnsi="Arial" w:cs="Arial"/>
          <w:b/>
          <w:lang w:val="en-US"/>
        </w:rPr>
        <w:t>Tomas Ahlström</w:t>
      </w:r>
      <w:r w:rsidRPr="00A6578F">
        <w:rPr>
          <w:lang w:val="en-US"/>
        </w:rPr>
        <w:t xml:space="preserve">, </w:t>
      </w:r>
      <w:r w:rsidR="00192485">
        <w:rPr>
          <w:lang w:val="en-US"/>
        </w:rPr>
        <w:t>Business Developer at</w:t>
      </w:r>
      <w:r w:rsidRPr="00A6578F">
        <w:rPr>
          <w:lang w:val="en-US"/>
        </w:rPr>
        <w:t xml:space="preserve"> </w:t>
      </w:r>
      <w:proofErr w:type="spellStart"/>
      <w:r w:rsidRPr="00A6578F">
        <w:rPr>
          <w:lang w:val="en-US"/>
        </w:rPr>
        <w:t>Boldai</w:t>
      </w:r>
      <w:proofErr w:type="spellEnd"/>
      <w:r w:rsidRPr="00A6578F">
        <w:rPr>
          <w:lang w:val="en-US"/>
        </w:rPr>
        <w:t xml:space="preserve">, </w:t>
      </w:r>
      <w:hyperlink r:id="rId8" w:history="1">
        <w:r w:rsidR="00012C4F" w:rsidRPr="00A6578F">
          <w:rPr>
            <w:rStyle w:val="Hyperlnk"/>
            <w:rFonts w:ascii="Georgia" w:hAnsi="Georgia"/>
            <w:spacing w:val="0"/>
            <w:lang w:val="en-US"/>
          </w:rPr>
          <w:t>tomas@boldai.com</w:t>
        </w:r>
      </w:hyperlink>
      <w:r w:rsidR="00012C4F" w:rsidRPr="00A6578F">
        <w:rPr>
          <w:lang w:val="en-US"/>
        </w:rPr>
        <w:t xml:space="preserve">, </w:t>
      </w:r>
      <w:r w:rsidR="00192485">
        <w:rPr>
          <w:lang w:val="en-US"/>
        </w:rPr>
        <w:t xml:space="preserve">+46 </w:t>
      </w:r>
      <w:r w:rsidRPr="00A6578F">
        <w:rPr>
          <w:lang w:val="en-US"/>
        </w:rPr>
        <w:t>73-460 75 40</w:t>
      </w:r>
    </w:p>
    <w:p w:rsidR="00012C4F" w:rsidRPr="00A6578F" w:rsidRDefault="009B2D09" w:rsidP="00EA0A62">
      <w:pPr>
        <w:rPr>
          <w:lang w:val="en-US"/>
        </w:rPr>
      </w:pPr>
      <w:hyperlink r:id="rId9" w:history="1">
        <w:r w:rsidR="00012C4F" w:rsidRPr="00A6578F">
          <w:rPr>
            <w:rStyle w:val="Hyperlnk"/>
            <w:rFonts w:ascii="Georgia" w:hAnsi="Georgia"/>
            <w:spacing w:val="0"/>
            <w:lang w:val="en-US"/>
          </w:rPr>
          <w:t>www.blocksworld.com</w:t>
        </w:r>
      </w:hyperlink>
      <w:r w:rsidR="00012C4F" w:rsidRPr="00A6578F">
        <w:rPr>
          <w:lang w:val="en-US"/>
        </w:rPr>
        <w:t xml:space="preserve"> / </w:t>
      </w:r>
      <w:hyperlink r:id="rId10" w:history="1">
        <w:r w:rsidR="00012C4F" w:rsidRPr="00A6578F">
          <w:rPr>
            <w:rStyle w:val="Hyperlnk"/>
            <w:rFonts w:ascii="Georgia" w:hAnsi="Georgia"/>
            <w:spacing w:val="0"/>
            <w:lang w:val="en-US"/>
          </w:rPr>
          <w:t>www.facebook.com/blocksworld</w:t>
        </w:r>
      </w:hyperlink>
      <w:r w:rsidR="00012C4F" w:rsidRPr="00A6578F">
        <w:rPr>
          <w:lang w:val="en-US"/>
        </w:rPr>
        <w:t xml:space="preserve"> </w:t>
      </w:r>
    </w:p>
    <w:p w:rsidR="00EA0A62" w:rsidRPr="00A6578F" w:rsidRDefault="00EA0A62" w:rsidP="00EA0A62">
      <w:pPr>
        <w:rPr>
          <w:lang w:val="en-US"/>
        </w:rPr>
      </w:pPr>
    </w:p>
    <w:p w:rsidR="00835C78" w:rsidRPr="00A6578F" w:rsidRDefault="00835C78" w:rsidP="00EA0A62">
      <w:pPr>
        <w:pBdr>
          <w:top w:val="single" w:sz="4" w:space="1" w:color="auto"/>
        </w:pBdr>
        <w:rPr>
          <w:rStyle w:val="Betoning"/>
          <w:rFonts w:ascii="Georgia" w:hAnsi="Georgia"/>
          <w:lang w:val="en-US"/>
        </w:rPr>
      </w:pPr>
    </w:p>
    <w:p w:rsidR="00835C78" w:rsidRPr="00A6578F" w:rsidRDefault="00192485" w:rsidP="00835C78">
      <w:pPr>
        <w:pBdr>
          <w:top w:val="single" w:sz="4" w:space="1" w:color="auto"/>
        </w:pBdr>
        <w:rPr>
          <w:rStyle w:val="Betoning"/>
          <w:rFonts w:ascii="Georgia" w:hAnsi="Georgia"/>
          <w:b w:val="0"/>
          <w:lang w:val="en-US"/>
        </w:rPr>
      </w:pPr>
      <w:proofErr w:type="spellStart"/>
      <w:r w:rsidRPr="00192485">
        <w:rPr>
          <w:rStyle w:val="Betoning"/>
          <w:rFonts w:ascii="Georgia" w:hAnsi="Georgia"/>
          <w:lang w:val="en-US"/>
        </w:rPr>
        <w:t>Boldai</w:t>
      </w:r>
      <w:proofErr w:type="spellEnd"/>
      <w:r w:rsidRPr="00192485">
        <w:rPr>
          <w:rStyle w:val="Betoning"/>
          <w:rFonts w:ascii="Georgia" w:hAnsi="Georgia"/>
          <w:lang w:val="en-US"/>
        </w:rPr>
        <w:t xml:space="preserve"> </w:t>
      </w:r>
      <w:r w:rsidR="000263C6">
        <w:rPr>
          <w:rStyle w:val="Betoning"/>
          <w:rFonts w:ascii="Georgia" w:hAnsi="Georgia"/>
          <w:b w:val="0"/>
          <w:lang w:val="en-US"/>
        </w:rPr>
        <w:t xml:space="preserve">is a spinoff </w:t>
      </w:r>
      <w:r w:rsidRPr="00192485">
        <w:rPr>
          <w:rStyle w:val="Betoning"/>
          <w:rFonts w:ascii="Georgia" w:hAnsi="Georgia"/>
          <w:b w:val="0"/>
          <w:lang w:val="en-US"/>
        </w:rPr>
        <w:t xml:space="preserve">from </w:t>
      </w:r>
      <w:r>
        <w:rPr>
          <w:rStyle w:val="Betoning"/>
          <w:rFonts w:ascii="Georgia" w:hAnsi="Georgia"/>
          <w:b w:val="0"/>
          <w:lang w:val="en-US"/>
        </w:rPr>
        <w:t xml:space="preserve">the </w:t>
      </w:r>
      <w:r w:rsidRPr="00192485">
        <w:rPr>
          <w:rStyle w:val="Betoning"/>
          <w:rFonts w:ascii="Georgia" w:hAnsi="Georgia"/>
          <w:b w:val="0"/>
          <w:lang w:val="en-US"/>
        </w:rPr>
        <w:t xml:space="preserve">Linköping University </w:t>
      </w:r>
      <w:r>
        <w:rPr>
          <w:rStyle w:val="Betoning"/>
          <w:rFonts w:ascii="Georgia" w:hAnsi="Georgia"/>
          <w:b w:val="0"/>
          <w:lang w:val="en-US"/>
        </w:rPr>
        <w:t>with a mission to</w:t>
      </w:r>
      <w:r w:rsidRPr="00192485">
        <w:rPr>
          <w:rStyle w:val="Betoning"/>
          <w:rFonts w:ascii="Georgia" w:hAnsi="Georgia"/>
          <w:b w:val="0"/>
          <w:lang w:val="en-US"/>
        </w:rPr>
        <w:t xml:space="preserve"> develop products that stimulate creativity and creation. </w:t>
      </w:r>
      <w:proofErr w:type="spellStart"/>
      <w:r w:rsidRPr="00192485">
        <w:rPr>
          <w:rStyle w:val="Betoning"/>
          <w:rFonts w:ascii="Georgia" w:hAnsi="Georgia"/>
          <w:b w:val="0"/>
          <w:lang w:val="en-US"/>
        </w:rPr>
        <w:t>Boldai's</w:t>
      </w:r>
      <w:proofErr w:type="spellEnd"/>
      <w:r w:rsidRPr="00192485">
        <w:rPr>
          <w:rStyle w:val="Betoning"/>
          <w:rFonts w:ascii="Georgia" w:hAnsi="Georgia"/>
          <w:b w:val="0"/>
          <w:lang w:val="en-US"/>
        </w:rPr>
        <w:t xml:space="preserve"> first product </w:t>
      </w:r>
      <w:r w:rsidRPr="00192485">
        <w:rPr>
          <w:rStyle w:val="Betoning"/>
          <w:rFonts w:ascii="Georgia" w:hAnsi="Georgia"/>
          <w:b w:val="0"/>
          <w:i/>
          <w:lang w:val="en-US"/>
        </w:rPr>
        <w:t>Brain Builder</w:t>
      </w:r>
      <w:r w:rsidRPr="00192485">
        <w:rPr>
          <w:rStyle w:val="Betoning"/>
          <w:rFonts w:ascii="Georgia" w:hAnsi="Georgia"/>
          <w:b w:val="0"/>
          <w:lang w:val="en-US"/>
        </w:rPr>
        <w:t xml:space="preserve"> simplifies game development in the popular U</w:t>
      </w:r>
      <w:r>
        <w:rPr>
          <w:rStyle w:val="Betoning"/>
          <w:rFonts w:ascii="Georgia" w:hAnsi="Georgia"/>
          <w:b w:val="0"/>
          <w:lang w:val="en-US"/>
        </w:rPr>
        <w:t xml:space="preserve">nity3D game engine. With </w:t>
      </w:r>
      <w:proofErr w:type="spellStart"/>
      <w:r w:rsidRPr="00192485">
        <w:rPr>
          <w:rStyle w:val="Betoning"/>
          <w:rFonts w:ascii="Georgia" w:hAnsi="Georgia"/>
          <w:b w:val="0"/>
          <w:i/>
          <w:lang w:val="en-US"/>
        </w:rPr>
        <w:t>Blocksworld</w:t>
      </w:r>
      <w:proofErr w:type="spellEnd"/>
      <w:r w:rsidRPr="00192485">
        <w:rPr>
          <w:rStyle w:val="Betoning"/>
          <w:rFonts w:ascii="Georgia" w:hAnsi="Georgia"/>
          <w:b w:val="0"/>
          <w:lang w:val="en-US"/>
        </w:rPr>
        <w:t xml:space="preserve"> </w:t>
      </w:r>
      <w:proofErr w:type="spellStart"/>
      <w:r w:rsidRPr="00192485">
        <w:rPr>
          <w:rStyle w:val="Betoning"/>
          <w:rFonts w:ascii="Georgia" w:hAnsi="Georgia"/>
          <w:b w:val="0"/>
          <w:lang w:val="en-US"/>
        </w:rPr>
        <w:t>Boldai</w:t>
      </w:r>
      <w:proofErr w:type="spellEnd"/>
      <w:r w:rsidRPr="00192485">
        <w:rPr>
          <w:rStyle w:val="Betoning"/>
          <w:rFonts w:ascii="Georgia" w:hAnsi="Georgia"/>
          <w:b w:val="0"/>
          <w:lang w:val="en-US"/>
        </w:rPr>
        <w:t xml:space="preserve"> </w:t>
      </w:r>
      <w:r>
        <w:rPr>
          <w:rStyle w:val="Betoning"/>
          <w:rFonts w:ascii="Georgia" w:hAnsi="Georgia"/>
          <w:b w:val="0"/>
          <w:lang w:val="en-US"/>
        </w:rPr>
        <w:t xml:space="preserve">make </w:t>
      </w:r>
      <w:r w:rsidRPr="00192485">
        <w:rPr>
          <w:rStyle w:val="Betoning"/>
          <w:rFonts w:ascii="Georgia" w:hAnsi="Georgia"/>
          <w:b w:val="0"/>
          <w:lang w:val="en-US"/>
        </w:rPr>
        <w:t>game development accessible to all</w:t>
      </w:r>
      <w:r w:rsidRPr="00192485">
        <w:rPr>
          <w:rStyle w:val="Betoning"/>
          <w:rFonts w:ascii="Georgia" w:hAnsi="Georgia"/>
          <w:lang w:val="en-US"/>
        </w:rPr>
        <w:t>.</w:t>
      </w:r>
      <w:r>
        <w:rPr>
          <w:rStyle w:val="Betoning"/>
          <w:rFonts w:ascii="Georgia" w:hAnsi="Georgia"/>
          <w:lang w:val="en-US"/>
        </w:rPr>
        <w:t xml:space="preserve"> </w:t>
      </w:r>
      <w:hyperlink r:id="rId11" w:history="1">
        <w:r w:rsidR="00835C78" w:rsidRPr="00A6578F">
          <w:rPr>
            <w:rStyle w:val="Hyperlnk"/>
            <w:spacing w:val="-4"/>
            <w:lang w:val="en-US"/>
          </w:rPr>
          <w:t>www.boldai.com</w:t>
        </w:r>
      </w:hyperlink>
    </w:p>
    <w:p w:rsidR="00835C78" w:rsidRPr="00A6578F" w:rsidRDefault="00835C78" w:rsidP="00835C78">
      <w:pPr>
        <w:pBdr>
          <w:top w:val="single" w:sz="4" w:space="1" w:color="auto"/>
        </w:pBdr>
        <w:rPr>
          <w:rStyle w:val="Betoning"/>
          <w:rFonts w:ascii="Georgia" w:hAnsi="Georgia"/>
          <w:b w:val="0"/>
          <w:lang w:val="en-US"/>
        </w:rPr>
      </w:pPr>
    </w:p>
    <w:p w:rsidR="00835C78" w:rsidRPr="00A6578F" w:rsidRDefault="00835C78" w:rsidP="00835C78">
      <w:pPr>
        <w:pBdr>
          <w:top w:val="single" w:sz="4" w:space="1" w:color="auto"/>
        </w:pBdr>
        <w:rPr>
          <w:rStyle w:val="Betoning"/>
          <w:rFonts w:ascii="Georgia" w:hAnsi="Georgia"/>
          <w:b w:val="0"/>
          <w:lang w:val="en-US"/>
        </w:rPr>
      </w:pPr>
      <w:proofErr w:type="spellStart"/>
      <w:r w:rsidRPr="000263C6">
        <w:rPr>
          <w:rStyle w:val="Betoning"/>
          <w:rFonts w:ascii="Georgia" w:hAnsi="Georgia"/>
          <w:lang w:val="en-US"/>
        </w:rPr>
        <w:t>Boldai</w:t>
      </w:r>
      <w:proofErr w:type="spellEnd"/>
      <w:r w:rsidRPr="000263C6">
        <w:rPr>
          <w:rStyle w:val="Betoning"/>
          <w:rFonts w:ascii="Georgia" w:hAnsi="Georgia"/>
          <w:lang w:val="en-US"/>
        </w:rPr>
        <w:t xml:space="preserve"> </w:t>
      </w:r>
      <w:r w:rsidR="000263C6" w:rsidRPr="000263C6">
        <w:rPr>
          <w:rStyle w:val="Betoning"/>
          <w:rFonts w:ascii="Georgia" w:hAnsi="Georgia"/>
          <w:lang w:val="en-US"/>
        </w:rPr>
        <w:t>is a LEAD-company</w:t>
      </w:r>
      <w:r w:rsidRPr="000263C6">
        <w:rPr>
          <w:rStyle w:val="Betoning"/>
          <w:rFonts w:ascii="Georgia" w:hAnsi="Georgia"/>
          <w:lang w:val="en-US"/>
        </w:rPr>
        <w:t xml:space="preserve">. </w:t>
      </w:r>
      <w:r w:rsidR="000263C6" w:rsidRPr="000263C6">
        <w:rPr>
          <w:rStyle w:val="Betoning"/>
          <w:rFonts w:ascii="Georgia" w:hAnsi="Georgia"/>
          <w:lang w:val="en-US"/>
        </w:rPr>
        <w:t xml:space="preserve">LEAD is a business incubator </w:t>
      </w:r>
      <w:r w:rsidR="000263C6" w:rsidRPr="000263C6">
        <w:rPr>
          <w:rStyle w:val="Betoning"/>
          <w:rFonts w:ascii="Georgia" w:hAnsi="Georgia"/>
          <w:b w:val="0"/>
          <w:lang w:val="en-US"/>
        </w:rPr>
        <w:t xml:space="preserve">supporting the development of unique and innovative start-ups with high growth potential. Through a quality assured process, LEAD supports start-ups for a three year period. The process is </w:t>
      </w:r>
      <w:proofErr w:type="spellStart"/>
      <w:r w:rsidR="000263C6" w:rsidRPr="000263C6">
        <w:rPr>
          <w:rStyle w:val="Betoning"/>
          <w:rFonts w:ascii="Georgia" w:hAnsi="Georgia"/>
          <w:b w:val="0"/>
          <w:lang w:val="en-US"/>
        </w:rPr>
        <w:t>lead</w:t>
      </w:r>
      <w:proofErr w:type="spellEnd"/>
      <w:r w:rsidR="000263C6" w:rsidRPr="000263C6">
        <w:rPr>
          <w:rStyle w:val="Betoning"/>
          <w:rFonts w:ascii="Georgia" w:hAnsi="Georgia"/>
          <w:b w:val="0"/>
          <w:lang w:val="en-US"/>
        </w:rPr>
        <w:t xml:space="preserve"> by qualified business coaches that prepare the companies for sustainable growth.</w:t>
      </w:r>
      <w:r w:rsidRPr="000263C6">
        <w:rPr>
          <w:rStyle w:val="Betoning"/>
          <w:rFonts w:ascii="Georgia" w:hAnsi="Georgia"/>
          <w:b w:val="0"/>
          <w:lang w:val="en-US"/>
        </w:rPr>
        <w:t xml:space="preserve"> </w:t>
      </w:r>
      <w:r w:rsidRPr="00A6578F">
        <w:rPr>
          <w:rStyle w:val="Betoning"/>
          <w:rFonts w:ascii="Georgia" w:hAnsi="Georgia"/>
          <w:b w:val="0"/>
          <w:lang w:val="en-US"/>
        </w:rPr>
        <w:t xml:space="preserve"> </w:t>
      </w:r>
      <w:r w:rsidRPr="00A6578F">
        <w:rPr>
          <w:rStyle w:val="Betoning"/>
          <w:rFonts w:ascii="Arial Black" w:hAnsi="Arial Black"/>
          <w:b w:val="0"/>
          <w:lang w:val="en-US"/>
        </w:rPr>
        <w:t xml:space="preserve"> </w:t>
      </w:r>
      <w:hyperlink r:id="rId12" w:history="1">
        <w:r w:rsidRPr="00A6578F">
          <w:rPr>
            <w:rStyle w:val="Hyperlnk"/>
            <w:spacing w:val="-4"/>
            <w:lang w:val="en-US"/>
          </w:rPr>
          <w:t>www.leadincubator.se</w:t>
        </w:r>
      </w:hyperlink>
    </w:p>
    <w:sectPr w:rsidR="00835C78" w:rsidRPr="00A6578F" w:rsidSect="00EA0A62">
      <w:headerReference w:type="default" r:id="rId13"/>
      <w:footerReference w:type="default" r:id="rId14"/>
      <w:pgSz w:w="11906" w:h="16838" w:code="9"/>
      <w:pgMar w:top="1928" w:right="1418" w:bottom="2155" w:left="1985" w:header="56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E6" w:rsidRDefault="00F538E6">
      <w:r>
        <w:separator/>
      </w:r>
    </w:p>
  </w:endnote>
  <w:endnote w:type="continuationSeparator" w:id="0">
    <w:p w:rsidR="00F538E6" w:rsidRDefault="00F5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8F" w:rsidRPr="0059210E" w:rsidRDefault="00A6578F" w:rsidP="00EA0A62">
    <w:pPr>
      <w:pStyle w:val="Sidfot"/>
      <w:rPr>
        <w:rStyle w:val="Bold"/>
      </w:rPr>
    </w:pPr>
    <w:r w:rsidRPr="0059210E">
      <w:rPr>
        <w:rStyle w:val="Bold"/>
      </w:rPr>
      <w:t xml:space="preserve">LEAD i </w:t>
    </w:r>
    <w:r w:rsidRPr="0047391B">
      <w:rPr>
        <w:rStyle w:val="Bold"/>
      </w:rPr>
      <w:t>Östergötland</w:t>
    </w:r>
    <w:r w:rsidRPr="0059210E">
      <w:rPr>
        <w:rStyle w:val="Bold"/>
      </w:rPr>
      <w:t xml:space="preserve"> AB</w:t>
    </w:r>
  </w:p>
  <w:p w:rsidR="00A6578F" w:rsidRPr="0059210E" w:rsidRDefault="00A6578F" w:rsidP="00EA0A62">
    <w:pPr>
      <w:pStyle w:val="Sidfot"/>
    </w:pPr>
    <w:proofErr w:type="gramStart"/>
    <w:r w:rsidRPr="0059210E">
      <w:rPr>
        <w:rStyle w:val="Bold"/>
      </w:rPr>
      <w:t>LINKÖPING</w:t>
    </w:r>
    <w:r w:rsidRPr="0059210E">
      <w:t xml:space="preserve"> </w:t>
    </w:r>
    <w:r>
      <w:t xml:space="preserve"> </w:t>
    </w:r>
    <w:r w:rsidRPr="0059210E">
      <w:t>Mjärdevi</w:t>
    </w:r>
    <w:proofErr w:type="gramEnd"/>
    <w:r w:rsidRPr="0059210E">
      <w:t xml:space="preserve"> S</w:t>
    </w:r>
    <w:r>
      <w:t xml:space="preserve">cience Park, Teknikringen 7, </w:t>
    </w:r>
    <w:r w:rsidRPr="0059210E">
      <w:t>583 30</w:t>
    </w:r>
    <w:r>
      <w:t xml:space="preserve"> Linköping </w:t>
    </w:r>
    <w:r w:rsidRPr="0059210E">
      <w:t xml:space="preserve"> </w:t>
    </w:r>
    <w:r w:rsidRPr="005779BE">
      <w:rPr>
        <w:rStyle w:val="Bold"/>
      </w:rPr>
      <w:t>|</w:t>
    </w:r>
    <w:r w:rsidRPr="0059210E">
      <w:t xml:space="preserve"> </w:t>
    </w:r>
    <w:r>
      <w:t xml:space="preserve"> </w:t>
    </w:r>
    <w:r w:rsidRPr="0059210E">
      <w:rPr>
        <w:rStyle w:val="Bold"/>
      </w:rPr>
      <w:t>TEL</w:t>
    </w:r>
    <w:r>
      <w:t xml:space="preserve"> 013-21 01 1</w:t>
    </w:r>
    <w:r w:rsidRPr="0059210E">
      <w:t>0</w:t>
    </w:r>
    <w:r>
      <w:t xml:space="preserve"> </w:t>
    </w:r>
    <w:r w:rsidRPr="0059210E">
      <w:t xml:space="preserve"> </w:t>
    </w:r>
    <w:r w:rsidRPr="005779BE">
      <w:rPr>
        <w:rStyle w:val="Bold"/>
      </w:rPr>
      <w:t>|</w:t>
    </w:r>
    <w:r>
      <w:t xml:space="preserve"> </w:t>
    </w:r>
    <w:r w:rsidRPr="0059210E">
      <w:t xml:space="preserve"> </w:t>
    </w:r>
    <w:r w:rsidRPr="0059210E">
      <w:rPr>
        <w:rStyle w:val="Bold"/>
      </w:rPr>
      <w:t>FAX</w:t>
    </w:r>
    <w:r>
      <w:t xml:space="preserve"> 0</w:t>
    </w:r>
    <w:r w:rsidRPr="0059210E">
      <w:t xml:space="preserve">13-21 </w:t>
    </w:r>
    <w:r>
      <w:t xml:space="preserve">01 </w:t>
    </w:r>
    <w:r w:rsidRPr="0059210E">
      <w:t>29</w:t>
    </w:r>
  </w:p>
  <w:p w:rsidR="00A6578F" w:rsidRPr="0059210E" w:rsidRDefault="00A6578F" w:rsidP="00EA0A62">
    <w:pPr>
      <w:pStyle w:val="Sidfot"/>
    </w:pPr>
    <w:r>
      <w:rPr>
        <w:rFonts w:ascii="Arial Black" w:hAnsi="Arial Black"/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B8B20" wp14:editId="5AD54881">
              <wp:simplePos x="0" y="0"/>
              <wp:positionH relativeFrom="column">
                <wp:posOffset>5029200</wp:posOffset>
              </wp:positionH>
              <wp:positionV relativeFrom="paragraph">
                <wp:posOffset>42545</wp:posOffset>
              </wp:positionV>
              <wp:extent cx="342900" cy="342900"/>
              <wp:effectExtent l="0" t="444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78F" w:rsidRDefault="00A6578F" w:rsidP="00EA0A62">
                          <w:pPr>
                            <w:pStyle w:val="Sidhuvud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63C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6pt;margin-top:3.35pt;width:2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ocqA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" filled="f" stroked="f">
              <v:textbox inset="0,0,0,0">
                <w:txbxContent>
                  <w:p w:rsidR="00A6578F" w:rsidRDefault="00A6578F" w:rsidP="00EA0A62">
                    <w:pPr>
                      <w:pStyle w:val="Sidhuvud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63C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Start"/>
    <w:r w:rsidRPr="0059210E">
      <w:rPr>
        <w:rStyle w:val="Bold"/>
      </w:rPr>
      <w:t>NORRKÖPING</w:t>
    </w:r>
    <w:r w:rsidRPr="0059210E">
      <w:t xml:space="preserve"> </w:t>
    </w:r>
    <w:r>
      <w:t xml:space="preserve"> </w:t>
    </w:r>
    <w:proofErr w:type="spellStart"/>
    <w:r>
      <w:t>Norrköping</w:t>
    </w:r>
    <w:proofErr w:type="spellEnd"/>
    <w:proofErr w:type="gramEnd"/>
    <w:r>
      <w:t xml:space="preserve"> Science Park, </w:t>
    </w:r>
    <w:proofErr w:type="spellStart"/>
    <w:r>
      <w:t>Laxholmstorget</w:t>
    </w:r>
    <w:proofErr w:type="spellEnd"/>
    <w:r>
      <w:t xml:space="preserve"> 3,  SE-602 21 Norrköping, SWEDEN  |  </w:t>
    </w:r>
    <w:r>
      <w:rPr>
        <w:rStyle w:val="Bold"/>
      </w:rPr>
      <w:t>TEL</w:t>
    </w:r>
    <w:r>
      <w:t xml:space="preserve"> +46-11-12 58 50</w:t>
    </w:r>
  </w:p>
  <w:p w:rsidR="00A6578F" w:rsidRPr="0059210E" w:rsidRDefault="00A6578F" w:rsidP="00EA0A62">
    <w:pPr>
      <w:pStyle w:val="Sidfot"/>
    </w:pPr>
    <w:r w:rsidRPr="005779BE">
      <w:rPr>
        <w:rStyle w:val="Hyperlnk"/>
      </w:rPr>
      <w:t>info@leadincubator.</w:t>
    </w:r>
    <w:proofErr w:type="gramStart"/>
    <w:r w:rsidRPr="005779BE">
      <w:rPr>
        <w:rStyle w:val="Hyperlnk"/>
      </w:rPr>
      <w:t>se</w:t>
    </w:r>
    <w:r w:rsidRPr="0059210E">
      <w:t xml:space="preserve"> </w:t>
    </w:r>
    <w:r>
      <w:t xml:space="preserve"> </w:t>
    </w:r>
    <w:r w:rsidRPr="0059210E">
      <w:rPr>
        <w:rStyle w:val="Bold"/>
      </w:rPr>
      <w:t>|</w:t>
    </w:r>
    <w:proofErr w:type="gramEnd"/>
    <w:r>
      <w:rPr>
        <w:rStyle w:val="Bold"/>
      </w:rPr>
      <w:t xml:space="preserve"> </w:t>
    </w:r>
    <w:r w:rsidRPr="0059210E">
      <w:t xml:space="preserve"> </w:t>
    </w:r>
    <w:hyperlink r:id="rId1" w:history="1">
      <w:r w:rsidRPr="0059210E">
        <w:rPr>
          <w:rStyle w:val="Hyperlnk"/>
        </w:rPr>
        <w:t>www.</w:t>
      </w:r>
      <w:r w:rsidRPr="0047391B">
        <w:rPr>
          <w:rStyle w:val="Hyperlnk"/>
        </w:rPr>
        <w:t>leadincubator</w:t>
      </w:r>
      <w:r w:rsidRPr="0059210E">
        <w:rPr>
          <w:rStyle w:val="Hyperlnk"/>
        </w:rPr>
        <w:t>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E6" w:rsidRDefault="00F538E6">
      <w:r>
        <w:separator/>
      </w:r>
    </w:p>
  </w:footnote>
  <w:footnote w:type="continuationSeparator" w:id="0">
    <w:p w:rsidR="00F538E6" w:rsidRDefault="00F53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8F" w:rsidRPr="00835C78" w:rsidRDefault="00A6578F" w:rsidP="00EA0A62">
    <w:pPr>
      <w:pStyle w:val="Sidhuvud"/>
      <w:rPr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C4F6D8A" wp14:editId="0E2A35F5">
          <wp:simplePos x="0" y="0"/>
          <wp:positionH relativeFrom="column">
            <wp:posOffset>139700</wp:posOffset>
          </wp:positionH>
          <wp:positionV relativeFrom="paragraph">
            <wp:posOffset>-93345</wp:posOffset>
          </wp:positionV>
          <wp:extent cx="1486800" cy="572400"/>
          <wp:effectExtent l="0" t="0" r="0" b="0"/>
          <wp:wrapNone/>
          <wp:docPr id="2" name="Bildobjekt 2" descr="I:\Företagen\Medlemsföretag\Bolagen\Boldai\Logga\boldai-onwhit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Företagen\Medlemsföretag\Bolagen\Boldai\Logga\boldai-onwhite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04649DFF" wp14:editId="230DF6A3">
          <wp:simplePos x="0" y="0"/>
          <wp:positionH relativeFrom="page">
            <wp:posOffset>442595</wp:posOffset>
          </wp:positionH>
          <wp:positionV relativeFrom="page">
            <wp:posOffset>360045</wp:posOffset>
          </wp:positionV>
          <wp:extent cx="825500" cy="342900"/>
          <wp:effectExtent l="19050" t="0" r="0" b="0"/>
          <wp:wrapNone/>
          <wp:docPr id="8" name="Bild 8" descr="lead_logo_rgb_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ead_logo_rgb_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5C78">
      <w:rPr>
        <w:lang w:val="en-US"/>
      </w:rPr>
      <w:t>Quality Assured</w:t>
    </w:r>
  </w:p>
  <w:p w:rsidR="00A6578F" w:rsidRPr="00835C78" w:rsidRDefault="00A6578F" w:rsidP="00EA0A62">
    <w:pPr>
      <w:pStyle w:val="Sidhuvud"/>
      <w:rPr>
        <w:lang w:val="en-US"/>
      </w:rPr>
    </w:pPr>
    <w:r w:rsidRPr="00835C78">
      <w:rPr>
        <w:lang w:val="en-US"/>
      </w:rPr>
      <w:t>Business Incubation</w:t>
    </w:r>
  </w:p>
  <w:p w:rsidR="00A6578F" w:rsidRPr="00835C78" w:rsidRDefault="00A6578F" w:rsidP="00EA0A62">
    <w:pPr>
      <w:pStyle w:val="Sidhuvud"/>
      <w:rPr>
        <w:lang w:val="en-US"/>
      </w:rPr>
    </w:pPr>
    <w:r w:rsidRPr="00835C78">
      <w:rPr>
        <w:lang w:val="en-US"/>
      </w:rPr>
      <w:t>ISO 9001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396CD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428794C"/>
    <w:lvl w:ilvl="0">
      <w:start w:val="1"/>
      <w:numFmt w:val="bullet"/>
      <w:pStyle w:val="Punktlist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2">
    <w:nsid w:val="2B173AD4"/>
    <w:multiLevelType w:val="hybridMultilevel"/>
    <w:tmpl w:val="D2081832"/>
    <w:lvl w:ilvl="0" w:tplc="F2AA2430">
      <w:start w:val="2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CA0"/>
    <w:multiLevelType w:val="hybridMultilevel"/>
    <w:tmpl w:val="F578C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93006"/>
    <w:multiLevelType w:val="hybridMultilevel"/>
    <w:tmpl w:val="BF48D5C6"/>
    <w:lvl w:ilvl="0" w:tplc="E01E73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02"/>
    <w:rsid w:val="00012C4F"/>
    <w:rsid w:val="000263C6"/>
    <w:rsid w:val="00027D93"/>
    <w:rsid w:val="00192485"/>
    <w:rsid w:val="002D242B"/>
    <w:rsid w:val="00480D5B"/>
    <w:rsid w:val="00835C78"/>
    <w:rsid w:val="00837A95"/>
    <w:rsid w:val="008A3068"/>
    <w:rsid w:val="008D2F90"/>
    <w:rsid w:val="009B2D09"/>
    <w:rsid w:val="009F572C"/>
    <w:rsid w:val="00A6578F"/>
    <w:rsid w:val="00A72F6B"/>
    <w:rsid w:val="00AB082E"/>
    <w:rsid w:val="00B46713"/>
    <w:rsid w:val="00B53E27"/>
    <w:rsid w:val="00B93CA9"/>
    <w:rsid w:val="00C17A02"/>
    <w:rsid w:val="00DE0552"/>
    <w:rsid w:val="00E04E77"/>
    <w:rsid w:val="00E80314"/>
    <w:rsid w:val="00EA0A62"/>
    <w:rsid w:val="00F538E6"/>
    <w:rsid w:val="00F8160D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F8160D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F8160D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F8160D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F8160D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5779BE"/>
    <w:pPr>
      <w:tabs>
        <w:tab w:val="right" w:pos="8505"/>
      </w:tabs>
      <w:spacing w:line="190" w:lineRule="exact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F8160D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F8160D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F8160D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5C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C78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FC2A0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12C4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2C4F"/>
    <w:pPr>
      <w:spacing w:line="240" w:lineRule="auto"/>
    </w:pPr>
    <w:rPr>
      <w:sz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2C4F"/>
    <w:rPr>
      <w:rFonts w:ascii="Georgia" w:hAnsi="Georgia"/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2C4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2C4F"/>
    <w:rPr>
      <w:rFonts w:ascii="Georgia" w:hAnsi="Georgia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F8160D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F8160D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F8160D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F8160D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5779BE"/>
    <w:pPr>
      <w:tabs>
        <w:tab w:val="right" w:pos="8505"/>
      </w:tabs>
      <w:spacing w:line="190" w:lineRule="exact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F8160D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F8160D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F8160D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5C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5C78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FC2A0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12C4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2C4F"/>
    <w:pPr>
      <w:spacing w:line="240" w:lineRule="auto"/>
    </w:pPr>
    <w:rPr>
      <w:sz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2C4F"/>
    <w:rPr>
      <w:rFonts w:ascii="Georgia" w:hAnsi="Georgia"/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2C4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2C4F"/>
    <w:rPr>
      <w:rFonts w:ascii="Georgia" w:hAnsi="Georgi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@boldai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adincubator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ldai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blocksworl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ocksworld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incubator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EAD\3.Marknad\Marknadsf&#246;ring\Mallar\Pressrelease\LEAD_PRESS_sv_20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LEAD_PRESS_sv_2011.dotx</Template>
  <TotalTime>1</TotalTime>
  <Pages>1</Pages>
  <Words>344</Words>
  <Characters>2143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Letterhead</vt:lpstr>
    </vt:vector>
  </TitlesOfParts>
  <Company>LEAD i Östergötland AB</Company>
  <LinksUpToDate>false</LinksUpToDate>
  <CharactersWithSpaces>2483</CharactersWithSpaces>
  <SharedDoc>false</SharedDoc>
  <HyperlinkBase/>
  <HLinks>
    <vt:vector size="6" baseType="variant"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Template</dc:subject>
  <dc:creator>Helena</dc:creator>
  <cp:lastModifiedBy>Helena</cp:lastModifiedBy>
  <cp:revision>2</cp:revision>
  <cp:lastPrinted>2012-05-28T11:53:00Z</cp:lastPrinted>
  <dcterms:created xsi:type="dcterms:W3CDTF">2012-11-21T07:41:00Z</dcterms:created>
  <dcterms:modified xsi:type="dcterms:W3CDTF">2012-11-21T07:41:00Z</dcterms:modified>
  <cp:category>Template</cp:category>
</cp:coreProperties>
</file>