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F2E2" w14:textId="77777777" w:rsidR="00E43850" w:rsidRPr="00E43850" w:rsidRDefault="00E43850" w:rsidP="00E43850">
      <w:pPr>
        <w:ind w:right="-148"/>
        <w:rPr>
          <w:rFonts w:ascii="Helvetica" w:hAnsi="Helvetica"/>
        </w:rPr>
      </w:pPr>
      <w:r w:rsidRPr="00E43850">
        <w:rPr>
          <w:rFonts w:ascii="Helvetica" w:hAnsi="Helvetica"/>
          <w:noProof/>
          <w:sz w:val="28"/>
          <w:lang w:val="en-US"/>
        </w:rPr>
        <w:drawing>
          <wp:inline distT="0" distB="0" distL="0" distR="0" wp14:anchorId="2559D30F" wp14:editId="0202A2B2">
            <wp:extent cx="1371600" cy="548640"/>
            <wp:effectExtent l="25400" t="0" r="0" b="0"/>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a:srcRect/>
                    <a:stretch>
                      <a:fillRect/>
                    </a:stretch>
                  </pic:blipFill>
                  <pic:spPr bwMode="auto">
                    <a:xfrm>
                      <a:off x="0" y="0"/>
                      <a:ext cx="1371600" cy="548640"/>
                    </a:xfrm>
                    <a:prstGeom prst="rect">
                      <a:avLst/>
                    </a:prstGeom>
                    <a:noFill/>
                    <a:ln w="9525">
                      <a:noFill/>
                      <a:miter lim="800000"/>
                      <a:headEnd/>
                      <a:tailEnd/>
                    </a:ln>
                  </pic:spPr>
                </pic:pic>
              </a:graphicData>
            </a:graphic>
          </wp:inline>
        </w:drawing>
      </w:r>
    </w:p>
    <w:p w14:paraId="6853B02D" w14:textId="77777777" w:rsidR="00E43850" w:rsidRPr="00E43850" w:rsidRDefault="00E43850" w:rsidP="00E43850">
      <w:pPr>
        <w:ind w:right="-148"/>
        <w:rPr>
          <w:rFonts w:ascii="Helvetica" w:hAnsi="Helvetica"/>
        </w:rPr>
      </w:pPr>
    </w:p>
    <w:p w14:paraId="6D9A93A6" w14:textId="77777777" w:rsidR="00E43850" w:rsidRPr="00E43850" w:rsidRDefault="00E43850" w:rsidP="00E43850">
      <w:pPr>
        <w:ind w:right="-148"/>
        <w:rPr>
          <w:rFonts w:ascii="Helvetica" w:hAnsi="Helvetica"/>
        </w:rPr>
      </w:pPr>
      <w:r w:rsidRPr="00E43850">
        <w:rPr>
          <w:rFonts w:ascii="Helvetica" w:hAnsi="Helvetica"/>
        </w:rPr>
        <w:t>PRESSEMELDING</w:t>
      </w:r>
    </w:p>
    <w:p w14:paraId="5E1F3752" w14:textId="77777777" w:rsidR="00E43850" w:rsidRPr="00E43850" w:rsidRDefault="00E43850" w:rsidP="00E43850">
      <w:pPr>
        <w:ind w:right="-148"/>
        <w:rPr>
          <w:rFonts w:ascii="Helvetica" w:hAnsi="Helvetica"/>
        </w:rPr>
      </w:pPr>
    </w:p>
    <w:p w14:paraId="6E9A33E8" w14:textId="618E3E3D" w:rsidR="00A2792C" w:rsidRPr="00E43850" w:rsidRDefault="00302475" w:rsidP="00E43850">
      <w:pPr>
        <w:ind w:right="-148"/>
        <w:rPr>
          <w:rFonts w:ascii="Helvetica" w:hAnsi="Helvetica"/>
          <w:b/>
        </w:rPr>
      </w:pPr>
      <w:proofErr w:type="spellStart"/>
      <w:r w:rsidRPr="00E43850">
        <w:rPr>
          <w:rFonts w:ascii="Helvetica" w:hAnsi="Helvetica"/>
          <w:b/>
        </w:rPr>
        <w:t>Nokian</w:t>
      </w:r>
      <w:proofErr w:type="spellEnd"/>
      <w:r w:rsidRPr="00E43850">
        <w:rPr>
          <w:rFonts w:ascii="Helvetica" w:hAnsi="Helvetica"/>
          <w:b/>
        </w:rPr>
        <w:t xml:space="preserve"> </w:t>
      </w:r>
      <w:proofErr w:type="spellStart"/>
      <w:r w:rsidRPr="00E43850">
        <w:rPr>
          <w:rFonts w:ascii="Helvetica" w:hAnsi="Helvetica"/>
          <w:b/>
        </w:rPr>
        <w:t>Tyres</w:t>
      </w:r>
      <w:proofErr w:type="spellEnd"/>
      <w:r w:rsidRPr="00E43850">
        <w:rPr>
          <w:rFonts w:ascii="Helvetica" w:hAnsi="Helvetica"/>
          <w:b/>
        </w:rPr>
        <w:t xml:space="preserve"> </w:t>
      </w:r>
      <w:proofErr w:type="spellStart"/>
      <w:r w:rsidRPr="00E43850">
        <w:rPr>
          <w:rFonts w:ascii="Helvetica" w:hAnsi="Helvetica"/>
          <w:b/>
        </w:rPr>
        <w:t>plc</w:t>
      </w:r>
      <w:proofErr w:type="spellEnd"/>
      <w:r w:rsidRPr="00E43850">
        <w:rPr>
          <w:rFonts w:ascii="Helvetica" w:hAnsi="Helvetica"/>
          <w:b/>
        </w:rPr>
        <w:t xml:space="preserve"> børsmelding 31.oktober </w:t>
      </w:r>
      <w:r w:rsidR="00734E4B">
        <w:rPr>
          <w:rFonts w:ascii="Helvetica" w:hAnsi="Helvetica"/>
          <w:b/>
        </w:rPr>
        <w:t xml:space="preserve">2013 kl. </w:t>
      </w:r>
      <w:r w:rsidRPr="00E43850">
        <w:rPr>
          <w:rFonts w:ascii="Helvetica" w:hAnsi="Helvetica"/>
          <w:b/>
        </w:rPr>
        <w:t>08.00 AM.</w:t>
      </w:r>
    </w:p>
    <w:p w14:paraId="2CC6336F" w14:textId="77777777" w:rsidR="00302475" w:rsidRPr="00E43850" w:rsidRDefault="00302475" w:rsidP="00E43850">
      <w:pPr>
        <w:ind w:right="-148"/>
        <w:rPr>
          <w:rFonts w:ascii="Helvetica" w:hAnsi="Helvetica"/>
        </w:rPr>
      </w:pPr>
    </w:p>
    <w:p w14:paraId="4AAFEF62" w14:textId="77777777" w:rsidR="00302475" w:rsidRPr="00E43850" w:rsidRDefault="00302475" w:rsidP="00E43850">
      <w:pPr>
        <w:ind w:right="-148"/>
        <w:rPr>
          <w:rFonts w:ascii="Helvetica" w:hAnsi="Helvetica"/>
          <w:i/>
          <w:sz w:val="36"/>
          <w:szCs w:val="36"/>
        </w:rPr>
      </w:pPr>
      <w:proofErr w:type="spellStart"/>
      <w:r w:rsidRPr="00E43850">
        <w:rPr>
          <w:rFonts w:ascii="Helvetica" w:hAnsi="Helvetica"/>
          <w:i/>
          <w:sz w:val="36"/>
          <w:szCs w:val="36"/>
        </w:rPr>
        <w:t>Nokian</w:t>
      </w:r>
      <w:proofErr w:type="spellEnd"/>
      <w:r w:rsidRPr="00E43850">
        <w:rPr>
          <w:rFonts w:ascii="Helvetica" w:hAnsi="Helvetica"/>
          <w:i/>
          <w:sz w:val="36"/>
          <w:szCs w:val="36"/>
        </w:rPr>
        <w:t xml:space="preserve"> </w:t>
      </w:r>
      <w:proofErr w:type="spellStart"/>
      <w:r w:rsidRPr="00E43850">
        <w:rPr>
          <w:rFonts w:ascii="Helvetica" w:hAnsi="Helvetica"/>
          <w:i/>
          <w:sz w:val="36"/>
          <w:szCs w:val="36"/>
        </w:rPr>
        <w:t>Tyres</w:t>
      </w:r>
      <w:proofErr w:type="spellEnd"/>
      <w:r w:rsidRPr="00E43850">
        <w:rPr>
          <w:rFonts w:ascii="Helvetica" w:hAnsi="Helvetica"/>
          <w:i/>
          <w:sz w:val="36"/>
          <w:szCs w:val="36"/>
        </w:rPr>
        <w:t xml:space="preserve"> januar-september 2013:</w:t>
      </w:r>
    </w:p>
    <w:p w14:paraId="5A7F5612" w14:textId="77777777" w:rsidR="00302475" w:rsidRPr="00E43850" w:rsidRDefault="00302475" w:rsidP="00E43850">
      <w:pPr>
        <w:ind w:right="-148"/>
        <w:rPr>
          <w:rFonts w:ascii="Helvetica" w:hAnsi="Helvetica"/>
          <w:b/>
          <w:sz w:val="56"/>
          <w:szCs w:val="56"/>
        </w:rPr>
      </w:pPr>
      <w:r w:rsidRPr="00E43850">
        <w:rPr>
          <w:rFonts w:ascii="Helvetica" w:hAnsi="Helvetica"/>
          <w:b/>
          <w:sz w:val="56"/>
          <w:szCs w:val="56"/>
        </w:rPr>
        <w:t>Resultatforbedring i 3. kvartal</w:t>
      </w:r>
    </w:p>
    <w:p w14:paraId="6215D7B7" w14:textId="77777777" w:rsidR="00302475" w:rsidRPr="00E43850" w:rsidRDefault="00302475" w:rsidP="00E43850">
      <w:pPr>
        <w:ind w:right="-148"/>
        <w:rPr>
          <w:rFonts w:ascii="Helvetica" w:hAnsi="Helvetica"/>
        </w:rPr>
      </w:pPr>
    </w:p>
    <w:p w14:paraId="5B2C9E24" w14:textId="28F68C8B" w:rsidR="00DB60BD" w:rsidRDefault="00302475" w:rsidP="00DB60BD">
      <w:pPr>
        <w:ind w:left="567" w:right="-148"/>
        <w:rPr>
          <w:rFonts w:ascii="Helvetica" w:hAnsi="Helvetica"/>
          <w:b/>
        </w:rPr>
      </w:pPr>
      <w:r w:rsidRPr="00E43850">
        <w:rPr>
          <w:rFonts w:ascii="Helvetica" w:hAnsi="Helvetica"/>
          <w:b/>
        </w:rPr>
        <w:t>God salgsmiks, sterk markedsposisjon og medvind på råvarer bedrer marginene</w:t>
      </w:r>
      <w:r w:rsidR="00DB60BD">
        <w:rPr>
          <w:rFonts w:ascii="Helvetica" w:hAnsi="Helvetica"/>
          <w:b/>
        </w:rPr>
        <w:t xml:space="preserve"> for </w:t>
      </w:r>
      <w:proofErr w:type="spellStart"/>
      <w:r w:rsidR="00DB60BD">
        <w:rPr>
          <w:rFonts w:ascii="Helvetica" w:hAnsi="Helvetica"/>
          <w:b/>
        </w:rPr>
        <w:t>Nokian</w:t>
      </w:r>
      <w:proofErr w:type="spellEnd"/>
      <w:r w:rsidR="00DB60BD">
        <w:rPr>
          <w:rFonts w:ascii="Helvetica" w:hAnsi="Helvetica"/>
          <w:b/>
        </w:rPr>
        <w:t xml:space="preserve"> </w:t>
      </w:r>
      <w:proofErr w:type="spellStart"/>
      <w:r w:rsidR="00DB60BD">
        <w:rPr>
          <w:rFonts w:ascii="Helvetica" w:hAnsi="Helvetica"/>
          <w:b/>
        </w:rPr>
        <w:t>Tyres</w:t>
      </w:r>
      <w:proofErr w:type="spellEnd"/>
      <w:r w:rsidR="00DB60BD">
        <w:rPr>
          <w:rFonts w:ascii="Helvetica" w:hAnsi="Helvetica"/>
          <w:b/>
        </w:rPr>
        <w:t xml:space="preserve"> </w:t>
      </w:r>
      <w:proofErr w:type="spellStart"/>
      <w:r w:rsidR="00DB60BD">
        <w:rPr>
          <w:rFonts w:ascii="Helvetica" w:hAnsi="Helvetica"/>
          <w:b/>
        </w:rPr>
        <w:t>plc</w:t>
      </w:r>
      <w:proofErr w:type="spellEnd"/>
      <w:r w:rsidR="00DB60BD">
        <w:rPr>
          <w:rFonts w:ascii="Helvetica" w:hAnsi="Helvetica"/>
          <w:b/>
        </w:rPr>
        <w:t>, viser resultatrapporte</w:t>
      </w:r>
      <w:r w:rsidR="00734E4B">
        <w:rPr>
          <w:rFonts w:ascii="Helvetica" w:hAnsi="Helvetica"/>
          <w:b/>
        </w:rPr>
        <w:t>n</w:t>
      </w:r>
      <w:r w:rsidR="00DB60BD">
        <w:rPr>
          <w:rFonts w:ascii="Helvetica" w:hAnsi="Helvetica"/>
          <w:b/>
        </w:rPr>
        <w:t xml:space="preserve"> etter de første ni månedene av 2013:</w:t>
      </w:r>
    </w:p>
    <w:p w14:paraId="3BC28DD0" w14:textId="6B7C6C3F" w:rsidR="00DB60BD" w:rsidRPr="00DB60BD" w:rsidRDefault="00DB60BD" w:rsidP="00DB60BD">
      <w:pPr>
        <w:ind w:left="567" w:right="-148"/>
        <w:rPr>
          <w:rFonts w:ascii="Helvetica" w:hAnsi="Helvetica"/>
          <w:b/>
        </w:rPr>
      </w:pPr>
      <w:r w:rsidRPr="00DB60BD">
        <w:rPr>
          <w:rFonts w:ascii="Helvetica" w:hAnsi="Helvetica"/>
          <w:b/>
        </w:rPr>
        <w:t>- Vår sterke posisjon som markedsleder på kjernemarkedene Russland og de nordiske land er usvekket, og vi har igjen klart både å øke vår markedsandel og styrke vår distribusjon på alle markeder</w:t>
      </w:r>
      <w:r>
        <w:rPr>
          <w:rFonts w:ascii="Helvetica" w:hAnsi="Helvetica"/>
          <w:b/>
        </w:rPr>
        <w:t xml:space="preserve">, sier en fornøyd president og CEO i </w:t>
      </w:r>
      <w:proofErr w:type="spellStart"/>
      <w:r>
        <w:rPr>
          <w:rFonts w:ascii="Helvetica" w:hAnsi="Helvetica"/>
          <w:b/>
        </w:rPr>
        <w:t>NokianTyres</w:t>
      </w:r>
      <w:proofErr w:type="spellEnd"/>
      <w:r>
        <w:rPr>
          <w:rFonts w:ascii="Helvetica" w:hAnsi="Helvetica"/>
          <w:b/>
        </w:rPr>
        <w:t xml:space="preserve"> </w:t>
      </w:r>
      <w:proofErr w:type="spellStart"/>
      <w:r>
        <w:rPr>
          <w:rFonts w:ascii="Helvetica" w:hAnsi="Helvetica"/>
          <w:b/>
        </w:rPr>
        <w:t>plc</w:t>
      </w:r>
      <w:proofErr w:type="spellEnd"/>
      <w:r>
        <w:rPr>
          <w:rFonts w:ascii="Helvetica" w:hAnsi="Helvetica"/>
          <w:b/>
        </w:rPr>
        <w:t>, Kim Gran, i en kommentar</w:t>
      </w:r>
      <w:r w:rsidRPr="00DB60BD">
        <w:rPr>
          <w:rFonts w:ascii="Helvetica" w:hAnsi="Helvetica"/>
          <w:b/>
        </w:rPr>
        <w:t>.</w:t>
      </w:r>
    </w:p>
    <w:p w14:paraId="431C4DD1" w14:textId="77777777" w:rsidR="00DB60BD" w:rsidRPr="00E43850" w:rsidRDefault="00DB60BD" w:rsidP="00E43850">
      <w:pPr>
        <w:ind w:right="-148"/>
        <w:rPr>
          <w:rFonts w:ascii="Helvetica" w:hAnsi="Helvetica"/>
          <w:b/>
        </w:rPr>
      </w:pPr>
    </w:p>
    <w:p w14:paraId="4354984A" w14:textId="182B6E05" w:rsidR="00DB60BD" w:rsidRPr="00E43850" w:rsidRDefault="00DB60BD" w:rsidP="00DB60BD">
      <w:pPr>
        <w:ind w:right="-148"/>
        <w:rPr>
          <w:rFonts w:ascii="Helvetica" w:hAnsi="Helvetica"/>
        </w:rPr>
      </w:pPr>
      <w:r>
        <w:rPr>
          <w:rFonts w:ascii="Helvetica" w:hAnsi="Helvetica"/>
        </w:rPr>
        <w:t xml:space="preserve">- </w:t>
      </w:r>
      <w:r w:rsidRPr="00E43850">
        <w:rPr>
          <w:rFonts w:ascii="Helvetica" w:hAnsi="Helvetica"/>
        </w:rPr>
        <w:t xml:space="preserve">Vårt mål </w:t>
      </w:r>
      <w:r>
        <w:rPr>
          <w:rFonts w:ascii="Helvetica" w:hAnsi="Helvetica"/>
        </w:rPr>
        <w:t xml:space="preserve">videre </w:t>
      </w:r>
      <w:r w:rsidRPr="00E43850">
        <w:rPr>
          <w:rFonts w:ascii="Helvetica" w:hAnsi="Helvetica"/>
        </w:rPr>
        <w:t>er fortsatt vekst, resultatforbedring, fremgang som følge av nye produkter, utvidet distribusjon og ytte</w:t>
      </w:r>
      <w:r>
        <w:rPr>
          <w:rFonts w:ascii="Helvetica" w:hAnsi="Helvetica"/>
        </w:rPr>
        <w:t>rligere forbedret produktivitet, sier Gran videre.</w:t>
      </w:r>
    </w:p>
    <w:p w14:paraId="7FAEB092" w14:textId="77777777" w:rsidR="00302475" w:rsidRDefault="00302475" w:rsidP="00E43850">
      <w:pPr>
        <w:ind w:right="-148"/>
        <w:rPr>
          <w:rFonts w:ascii="Helvetica" w:hAnsi="Helvetica"/>
        </w:rPr>
      </w:pPr>
    </w:p>
    <w:p w14:paraId="27F6D4F6" w14:textId="77777777" w:rsidR="00DB60BD" w:rsidRPr="00E43850" w:rsidRDefault="00DB60BD" w:rsidP="00E43850">
      <w:pPr>
        <w:ind w:right="-148"/>
        <w:rPr>
          <w:rFonts w:ascii="Helvetica" w:hAnsi="Helvetica"/>
        </w:rPr>
      </w:pPr>
    </w:p>
    <w:p w14:paraId="6BB8BBA9" w14:textId="77777777" w:rsidR="00302475" w:rsidRPr="00E43850" w:rsidRDefault="00302475" w:rsidP="00E43850">
      <w:pPr>
        <w:ind w:right="-148"/>
        <w:rPr>
          <w:rFonts w:ascii="Helvetica" w:hAnsi="Helvetica"/>
          <w:b/>
        </w:rPr>
      </w:pPr>
      <w:r w:rsidRPr="00E43850">
        <w:rPr>
          <w:rFonts w:ascii="Helvetica" w:hAnsi="Helvetica"/>
          <w:b/>
        </w:rPr>
        <w:t xml:space="preserve">7-9/2013: </w:t>
      </w:r>
    </w:p>
    <w:p w14:paraId="29042E85" w14:textId="6E32E437" w:rsidR="00302475" w:rsidRPr="00E43850" w:rsidRDefault="00302475" w:rsidP="00E43850">
      <w:pPr>
        <w:ind w:right="-148"/>
        <w:rPr>
          <w:rFonts w:ascii="Helvetica" w:hAnsi="Helvetica"/>
          <w:b/>
        </w:rPr>
      </w:pPr>
      <w:proofErr w:type="spellStart"/>
      <w:r w:rsidRPr="00E43850">
        <w:rPr>
          <w:rFonts w:ascii="Helvetica" w:hAnsi="Helvetica"/>
          <w:b/>
        </w:rPr>
        <w:t>Nokian</w:t>
      </w:r>
      <w:proofErr w:type="spellEnd"/>
      <w:r w:rsidRPr="00E43850">
        <w:rPr>
          <w:rFonts w:ascii="Helvetica" w:hAnsi="Helvetica"/>
          <w:b/>
        </w:rPr>
        <w:t xml:space="preserve"> </w:t>
      </w:r>
      <w:proofErr w:type="spellStart"/>
      <w:r w:rsidRPr="00E43850">
        <w:rPr>
          <w:rFonts w:ascii="Helvetica" w:hAnsi="Helvetica"/>
          <w:b/>
        </w:rPr>
        <w:t>Tyres</w:t>
      </w:r>
      <w:proofErr w:type="spellEnd"/>
      <w:r w:rsidRPr="00E43850">
        <w:rPr>
          <w:rFonts w:ascii="Helvetica" w:hAnsi="Helvetica"/>
          <w:b/>
        </w:rPr>
        <w:t xml:space="preserve"> gruppens omsetning sank med 3% til 357 millioner euro (7-9/2012: 368 millioner euro). Driftsresultatet økte med 11,9% til 95,7 millioner (85,5). Fortjeneste for perioden ble </w:t>
      </w:r>
      <w:r w:rsidR="00734E4B">
        <w:rPr>
          <w:rFonts w:ascii="Helvetica" w:hAnsi="Helvetica"/>
          <w:b/>
        </w:rPr>
        <w:t>70,9</w:t>
      </w:r>
      <w:r w:rsidRPr="00E43850">
        <w:rPr>
          <w:rFonts w:ascii="Helvetica" w:hAnsi="Helvetica"/>
          <w:b/>
        </w:rPr>
        <w:t xml:space="preserve"> millioner (59,6), og fortjeneste pr. aksje ble 0,53 euro (0,45).</w:t>
      </w:r>
    </w:p>
    <w:p w14:paraId="20795BFE" w14:textId="77777777" w:rsidR="00302475" w:rsidRPr="00E43850" w:rsidRDefault="00302475" w:rsidP="00E43850">
      <w:pPr>
        <w:ind w:right="-148"/>
        <w:rPr>
          <w:rFonts w:ascii="Helvetica" w:hAnsi="Helvetica"/>
          <w:b/>
        </w:rPr>
      </w:pPr>
    </w:p>
    <w:p w14:paraId="6ACAD12C" w14:textId="77777777" w:rsidR="00302475" w:rsidRPr="00E43850" w:rsidRDefault="00302475" w:rsidP="00E43850">
      <w:pPr>
        <w:ind w:right="-148"/>
        <w:rPr>
          <w:rFonts w:ascii="Helvetica" w:hAnsi="Helvetica"/>
          <w:b/>
        </w:rPr>
      </w:pPr>
      <w:r w:rsidRPr="00E43850">
        <w:rPr>
          <w:rFonts w:ascii="Helvetica" w:hAnsi="Helvetica"/>
          <w:b/>
        </w:rPr>
        <w:t xml:space="preserve">1-9/2013: </w:t>
      </w:r>
    </w:p>
    <w:p w14:paraId="01C78424" w14:textId="6396F353" w:rsidR="00302475" w:rsidRPr="00E43850" w:rsidRDefault="00302475" w:rsidP="00E43850">
      <w:pPr>
        <w:ind w:right="-148"/>
        <w:rPr>
          <w:rFonts w:ascii="Helvetica" w:hAnsi="Helvetica"/>
          <w:b/>
        </w:rPr>
      </w:pPr>
      <w:proofErr w:type="spellStart"/>
      <w:r w:rsidRPr="00E43850">
        <w:rPr>
          <w:rFonts w:ascii="Helvetica" w:hAnsi="Helvetica"/>
          <w:b/>
        </w:rPr>
        <w:t>Nokian</w:t>
      </w:r>
      <w:proofErr w:type="spellEnd"/>
      <w:r w:rsidRPr="00E43850">
        <w:rPr>
          <w:rFonts w:ascii="Helvetica" w:hAnsi="Helvetica"/>
          <w:b/>
        </w:rPr>
        <w:t xml:space="preserve"> </w:t>
      </w:r>
      <w:proofErr w:type="spellStart"/>
      <w:r w:rsidRPr="00E43850">
        <w:rPr>
          <w:rFonts w:ascii="Helvetica" w:hAnsi="Helvetica"/>
          <w:b/>
        </w:rPr>
        <w:t>Tyres</w:t>
      </w:r>
      <w:proofErr w:type="spellEnd"/>
      <w:r w:rsidRPr="00E43850">
        <w:rPr>
          <w:rFonts w:ascii="Helvetica" w:hAnsi="Helvetica"/>
          <w:b/>
        </w:rPr>
        <w:t xml:space="preserve"> gruppens omsetning sank med 4,9% til 1.109,1 millioner </w:t>
      </w:r>
      <w:r w:rsidR="00734E4B">
        <w:rPr>
          <w:rFonts w:ascii="Helvetica" w:hAnsi="Helvetica"/>
          <w:b/>
        </w:rPr>
        <w:t>euro (1.166,0 millioner euro 1-</w:t>
      </w:r>
      <w:r w:rsidRPr="00E43850">
        <w:rPr>
          <w:rFonts w:ascii="Helvetica" w:hAnsi="Helvetica"/>
          <w:b/>
        </w:rPr>
        <w:t>9/2012). Fortjeneste for perioden ble 220,1 millioner euro (242,6). Fortjeneste pr. aksje ble 1,66 euro (1,85).</w:t>
      </w:r>
    </w:p>
    <w:p w14:paraId="5E2515FE" w14:textId="77777777" w:rsidR="00302475" w:rsidRPr="00E43850" w:rsidRDefault="00302475" w:rsidP="00E43850">
      <w:pPr>
        <w:ind w:right="-148"/>
        <w:rPr>
          <w:rFonts w:ascii="Helvetica" w:hAnsi="Helvetica"/>
        </w:rPr>
      </w:pPr>
    </w:p>
    <w:p w14:paraId="4FC9A4F7" w14:textId="77777777" w:rsidR="00302475" w:rsidRPr="00E43850" w:rsidRDefault="00302475" w:rsidP="00E43850">
      <w:pPr>
        <w:ind w:right="-148"/>
        <w:rPr>
          <w:rFonts w:ascii="Helvetica" w:hAnsi="Helvetica"/>
        </w:rPr>
      </w:pPr>
      <w:proofErr w:type="spellStart"/>
      <w:r w:rsidRPr="00E43850">
        <w:rPr>
          <w:rFonts w:ascii="Helvetica" w:hAnsi="Helvetica"/>
        </w:rPr>
        <w:t>Ettermarkedet</w:t>
      </w:r>
      <w:proofErr w:type="spellEnd"/>
      <w:r w:rsidRPr="00E43850">
        <w:rPr>
          <w:rFonts w:ascii="Helvetica" w:hAnsi="Helvetica"/>
        </w:rPr>
        <w:t xml:space="preserve"> for dekk i de nordiske land og Sentral-Europa har vist bedring i 2. halvår, og etter en svak start på året ventes salgstallene for hele 2013 å ende på omtrent samme nivå som for 2012. Langsommere vekst i russisk økonomi og bilsalg påvirker etterspørselen i 4. kvartal, men det er tegn som tyder på bedring for både sommer- og vinterdekk inn i 2014.</w:t>
      </w:r>
    </w:p>
    <w:p w14:paraId="05CA7399" w14:textId="77777777" w:rsidR="00302475" w:rsidRPr="00E43850" w:rsidRDefault="00302475" w:rsidP="00E43850">
      <w:pPr>
        <w:ind w:right="-148"/>
        <w:rPr>
          <w:rFonts w:ascii="Helvetica" w:hAnsi="Helvetica"/>
        </w:rPr>
      </w:pPr>
    </w:p>
    <w:p w14:paraId="42C15C38" w14:textId="77777777" w:rsidR="00B50D2D" w:rsidRPr="00E43850" w:rsidRDefault="00302475" w:rsidP="00E43850">
      <w:pPr>
        <w:ind w:right="-148"/>
        <w:rPr>
          <w:rFonts w:ascii="Helvetica" w:hAnsi="Helvetica"/>
        </w:rPr>
      </w:pPr>
      <w:r w:rsidRPr="00E43850">
        <w:rPr>
          <w:rFonts w:ascii="Helvetica" w:hAnsi="Helvetica"/>
        </w:rPr>
        <w:t xml:space="preserve">I de nordiske land ventes salgstallene for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å øke i 2013. I Sentral-Europa er det ventet uendret omsetning sammenlignet med 2012. Til tross for klar økning av markedsandeler, og økende salg av vinterdekk, </w:t>
      </w:r>
      <w:r w:rsidR="00B50D2D" w:rsidRPr="00E43850">
        <w:rPr>
          <w:rFonts w:ascii="Helvetica" w:hAnsi="Helvetica"/>
        </w:rPr>
        <w:t>er det ventet noe lavere salgstall for året som helhet både i Russland og Nord-Amerika.</w:t>
      </w:r>
    </w:p>
    <w:p w14:paraId="0EFBAD8F" w14:textId="77777777" w:rsidR="00B50D2D" w:rsidRPr="00E43850" w:rsidRDefault="00B50D2D" w:rsidP="00E43850">
      <w:pPr>
        <w:ind w:right="-148"/>
        <w:rPr>
          <w:rFonts w:ascii="Helvetica" w:hAnsi="Helvetica"/>
        </w:rPr>
      </w:pPr>
    </w:p>
    <w:p w14:paraId="683DF8ED" w14:textId="29543633" w:rsidR="00302475" w:rsidRPr="00E43850" w:rsidRDefault="00B50D2D" w:rsidP="00E43850">
      <w:pPr>
        <w:ind w:right="-148"/>
        <w:rPr>
          <w:rFonts w:ascii="Helvetica" w:hAnsi="Helvetica"/>
        </w:rPr>
      </w:pPr>
      <w:r w:rsidRPr="00E43850">
        <w:rPr>
          <w:rFonts w:ascii="Helvetica" w:hAnsi="Helvetica"/>
        </w:rPr>
        <w:lastRenderedPageBreak/>
        <w:t xml:space="preserve">Pris-klimaet er fortsatt utfordrende for alle kategorier dekk.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opplever en forbedring av marginene takket være en forbedret industriell struktur og ca. 12,5% lavere råvarekostnader (euro/kg), noe som gir en s</w:t>
      </w:r>
      <w:r w:rsidR="00734E4B">
        <w:rPr>
          <w:rFonts w:ascii="Helvetica" w:hAnsi="Helvetica"/>
        </w:rPr>
        <w:t>am</w:t>
      </w:r>
      <w:r w:rsidRPr="00E43850">
        <w:rPr>
          <w:rFonts w:ascii="Helvetica" w:hAnsi="Helvetica"/>
        </w:rPr>
        <w:t xml:space="preserve">let finansiell medvind på ca. 50 millioner euro for hele året 2013. Negativ kursutvikling for russiske rubler er anslått å gi en negativ effekt på omsetningen for hele 2013 på ca. 25 millioner euro, og på driftsresultatet for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gruppen 2013 med ca. 14 millioner euro.</w:t>
      </w:r>
    </w:p>
    <w:p w14:paraId="2C837BDC" w14:textId="77777777" w:rsidR="00B50D2D" w:rsidRPr="00E43850" w:rsidRDefault="00B50D2D" w:rsidP="00E43850">
      <w:pPr>
        <w:ind w:right="-148"/>
        <w:rPr>
          <w:rFonts w:ascii="Helvetica" w:hAnsi="Helvetica"/>
        </w:rPr>
      </w:pPr>
    </w:p>
    <w:p w14:paraId="4B335FA4" w14:textId="77777777" w:rsidR="00B50D2D" w:rsidRPr="00E43850" w:rsidRDefault="00B50D2D" w:rsidP="00E43850">
      <w:pPr>
        <w:ind w:right="-148"/>
        <w:rPr>
          <w:rFonts w:ascii="Helvetica" w:hAnsi="Helvetica"/>
        </w:rPr>
      </w:pPr>
      <w:r w:rsidRPr="00E43850">
        <w:rPr>
          <w:rFonts w:ascii="Helvetica" w:hAnsi="Helvetica"/>
        </w:rPr>
        <w:t>Svakere rubel</w:t>
      </w:r>
      <w:r w:rsidR="00E43850">
        <w:rPr>
          <w:rFonts w:ascii="Helvetica" w:hAnsi="Helvetica"/>
        </w:rPr>
        <w:t>kurs</w:t>
      </w:r>
      <w:r w:rsidRPr="00E43850">
        <w:rPr>
          <w:rFonts w:ascii="Helvetica" w:hAnsi="Helvetica"/>
        </w:rPr>
        <w:t xml:space="preserve"> og redusert etterspørsel etter dekk i Russland ventes å bidra til noe svekket driftsresultat, både i 2. halvår og for hele året 2013. I 2014 forventes positiv vekst å være tilbake.</w:t>
      </w:r>
    </w:p>
    <w:p w14:paraId="2FE2146F" w14:textId="77777777" w:rsidR="00DB60BD" w:rsidRDefault="00DB60BD" w:rsidP="00E43850">
      <w:pPr>
        <w:ind w:right="-148"/>
        <w:rPr>
          <w:rFonts w:ascii="Helvetica" w:hAnsi="Helvetica"/>
          <w:b/>
        </w:rPr>
      </w:pPr>
    </w:p>
    <w:p w14:paraId="0CE903AD" w14:textId="77777777" w:rsidR="00B50D2D" w:rsidRDefault="00E43850" w:rsidP="00E43850">
      <w:pPr>
        <w:ind w:right="-148"/>
        <w:rPr>
          <w:rFonts w:ascii="Helvetica" w:hAnsi="Helvetica"/>
          <w:b/>
        </w:rPr>
      </w:pPr>
      <w:r w:rsidRPr="00E43850">
        <w:rPr>
          <w:rFonts w:ascii="Helvetica" w:hAnsi="Helvetica"/>
          <w:b/>
        </w:rPr>
        <w:t>- Vår sterke posisjon er usvekket</w:t>
      </w:r>
    </w:p>
    <w:p w14:paraId="623EC94E" w14:textId="77777777" w:rsidR="00E43850" w:rsidRPr="00E43850" w:rsidRDefault="00E43850" w:rsidP="00E43850">
      <w:pPr>
        <w:ind w:right="-148"/>
        <w:rPr>
          <w:rFonts w:ascii="Helvetica" w:hAnsi="Helvetica"/>
          <w:b/>
        </w:rPr>
      </w:pPr>
    </w:p>
    <w:p w14:paraId="1DBD9DCA" w14:textId="3DCDF29A" w:rsidR="003E14FF" w:rsidRPr="00E43850" w:rsidRDefault="00B50D2D" w:rsidP="00E43850">
      <w:pPr>
        <w:ind w:right="-148"/>
        <w:rPr>
          <w:rFonts w:ascii="Helvetica" w:hAnsi="Helvetica"/>
        </w:rPr>
      </w:pPr>
      <w:r w:rsidRPr="00E43850">
        <w:rPr>
          <w:rFonts w:ascii="Helvetica" w:hAnsi="Helvetica"/>
        </w:rPr>
        <w:t xml:space="preserve">- </w:t>
      </w:r>
      <w:r w:rsidR="003E14FF" w:rsidRPr="00E43850">
        <w:rPr>
          <w:rFonts w:ascii="Helvetica" w:hAnsi="Helvetica"/>
        </w:rPr>
        <w:t>Vår st</w:t>
      </w:r>
      <w:r w:rsidR="00DB60BD">
        <w:rPr>
          <w:rFonts w:ascii="Helvetica" w:hAnsi="Helvetica"/>
        </w:rPr>
        <w:t>erke posisjon som markedsleder på</w:t>
      </w:r>
      <w:r w:rsidR="003E14FF" w:rsidRPr="00E43850">
        <w:rPr>
          <w:rFonts w:ascii="Helvetica" w:hAnsi="Helvetica"/>
        </w:rPr>
        <w:t xml:space="preserve"> kjernemarkedene Russland og de nordiske land er usvekket, og vi har igjen klart både å øke vår markedsandel og styrke vår distribusjon på alle markeder. Den nye serien </w:t>
      </w:r>
      <w:proofErr w:type="spellStart"/>
      <w:r w:rsidR="003E14FF" w:rsidRPr="00E43850">
        <w:rPr>
          <w:rFonts w:ascii="Helvetica" w:hAnsi="Helvetica"/>
        </w:rPr>
        <w:t>Hakkapeliitta</w:t>
      </w:r>
      <w:proofErr w:type="spellEnd"/>
      <w:r w:rsidR="003E14FF" w:rsidRPr="00E43850">
        <w:rPr>
          <w:rFonts w:ascii="Helvetica" w:hAnsi="Helvetica"/>
        </w:rPr>
        <w:t xml:space="preserve"> dekk har satt nye standarder for vinterdekk. Den er blitt meget godt mottatt av både sluttbrukere og distributører, noe som hjelper oss å beholde snittprisene, styrke salgsmiksen og bokføre rimelig gode resultater. </w:t>
      </w:r>
    </w:p>
    <w:p w14:paraId="0E5B09CE" w14:textId="77777777" w:rsidR="003E14FF" w:rsidRPr="00E43850" w:rsidRDefault="003E14FF" w:rsidP="00E43850">
      <w:pPr>
        <w:ind w:right="-148"/>
        <w:rPr>
          <w:rFonts w:ascii="Helvetica" w:hAnsi="Helvetica"/>
        </w:rPr>
      </w:pPr>
      <w:r w:rsidRPr="00E43850">
        <w:rPr>
          <w:rFonts w:ascii="Helvetica" w:hAnsi="Helvetica"/>
        </w:rPr>
        <w:t xml:space="preserve">Motvinden i europeisk økonomi, med redusert bilsalg og svekket etterspørsel etter dekk, fortsetter og har spredt seg til Russland. Vi venter ingen vesentlig økning av etterspørselen på kort sikt, men det er enkelte signaler til oppgang allerede i andre halvår og videre inn i 2014. </w:t>
      </w:r>
    </w:p>
    <w:p w14:paraId="5593D8E2" w14:textId="77777777" w:rsidR="003E14FF" w:rsidRPr="00E43850" w:rsidRDefault="003E14FF" w:rsidP="00E43850">
      <w:pPr>
        <w:ind w:right="-148"/>
        <w:rPr>
          <w:rFonts w:ascii="Helvetica" w:hAnsi="Helvetica"/>
        </w:rPr>
      </w:pPr>
      <w:r w:rsidRPr="00E43850">
        <w:rPr>
          <w:rFonts w:ascii="Helvetica" w:hAnsi="Helvetica"/>
        </w:rPr>
        <w:t>Vårt mål er fortsatt vekst, resultatforbedring, fremgang som følge av nye produkter, utvidet distribusjon og ytterligere forbedret produktivitet.</w:t>
      </w:r>
    </w:p>
    <w:p w14:paraId="23F44705" w14:textId="77777777" w:rsidR="003E14FF" w:rsidRPr="00E43850" w:rsidRDefault="003E14FF" w:rsidP="00E43850">
      <w:pPr>
        <w:ind w:right="-148"/>
        <w:rPr>
          <w:rFonts w:ascii="Helvetica" w:hAnsi="Helvetica"/>
        </w:rPr>
      </w:pPr>
    </w:p>
    <w:p w14:paraId="6D555A63" w14:textId="77777777" w:rsidR="003E14FF" w:rsidRPr="00E43850" w:rsidRDefault="003E14FF" w:rsidP="00E43850">
      <w:pPr>
        <w:ind w:right="-148"/>
        <w:rPr>
          <w:rFonts w:ascii="Helvetica" w:hAnsi="Helvetica"/>
        </w:rPr>
      </w:pP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selger godt i de nordiske land, med god drahjelp av den nye serien </w:t>
      </w:r>
      <w:proofErr w:type="spellStart"/>
      <w:r w:rsidRPr="00E43850">
        <w:rPr>
          <w:rFonts w:ascii="Helvetica" w:hAnsi="Helvetica"/>
        </w:rPr>
        <w:t>Hakkapeliitta</w:t>
      </w:r>
      <w:proofErr w:type="spellEnd"/>
      <w:r w:rsidRPr="00E43850">
        <w:rPr>
          <w:rFonts w:ascii="Helvetica" w:hAnsi="Helvetica"/>
        </w:rPr>
        <w:t xml:space="preserve"> vinterdekk og et utvidet distribusjonsnettverk. Vår allerede sterke markedsposisjon i de nordiske land er i år blitt ytterligere styrket takket være sterk vekst i Sverige. </w:t>
      </w:r>
    </w:p>
    <w:p w14:paraId="7E79846B" w14:textId="77777777" w:rsidR="003E14FF" w:rsidRPr="00E43850" w:rsidRDefault="003E14FF" w:rsidP="00E43850">
      <w:pPr>
        <w:ind w:right="-148"/>
        <w:rPr>
          <w:rFonts w:ascii="Helvetica" w:hAnsi="Helvetica"/>
        </w:rPr>
      </w:pPr>
      <w:r w:rsidRPr="00E43850">
        <w:rPr>
          <w:rFonts w:ascii="Helvetica" w:hAnsi="Helvetica"/>
        </w:rPr>
        <w:t xml:space="preserve">Salgsøkningen i Russland tok en pause </w:t>
      </w:r>
      <w:r w:rsidR="0059496C" w:rsidRPr="00E43850">
        <w:rPr>
          <w:rFonts w:ascii="Helvetica" w:hAnsi="Helvetica"/>
        </w:rPr>
        <w:t xml:space="preserve">i tredje kvartal, men igjen klarte vi å øke salget av vinterdekk i et svekket marked. I CE-landene har trenden snudd, og vårt salgsvolum øker raskere enn etterspørselsveksten i markedet. </w:t>
      </w:r>
    </w:p>
    <w:p w14:paraId="16D9F1D6" w14:textId="77777777" w:rsidR="0059496C" w:rsidRPr="00E43850" w:rsidRDefault="0059496C" w:rsidP="00E43850">
      <w:pPr>
        <w:ind w:right="-148"/>
        <w:rPr>
          <w:rFonts w:ascii="Helvetica" w:hAnsi="Helvetica"/>
        </w:rPr>
      </w:pPr>
    </w:p>
    <w:p w14:paraId="421F670C" w14:textId="1631586A" w:rsidR="0059496C" w:rsidRPr="00E43850" w:rsidRDefault="0059496C" w:rsidP="00E43850">
      <w:pPr>
        <w:ind w:right="-148"/>
        <w:rPr>
          <w:rFonts w:ascii="Helvetica" w:hAnsi="Helvetica"/>
        </w:rPr>
      </w:pPr>
      <w:r w:rsidRPr="00E43850">
        <w:rPr>
          <w:rFonts w:ascii="Helvetica" w:hAnsi="Helvetica"/>
        </w:rPr>
        <w:t>Høydepunkter ved re</w:t>
      </w:r>
      <w:r w:rsidR="00734E4B">
        <w:rPr>
          <w:rFonts w:ascii="Helvetica" w:hAnsi="Helvetica"/>
        </w:rPr>
        <w:t>sultatene i 3. kvartal var at vå</w:t>
      </w:r>
      <w:r w:rsidRPr="00E43850">
        <w:rPr>
          <w:rFonts w:ascii="Helvetica" w:hAnsi="Helvetica"/>
        </w:rPr>
        <w:t>r lønnsomhet fortsatt er god, og at markedsandelene økte. En sterk salgsmiks bidro godt til å holde prisene oppe i et utfordrende marked.</w:t>
      </w:r>
    </w:p>
    <w:p w14:paraId="49C11C10" w14:textId="77777777" w:rsidR="0059496C" w:rsidRPr="00E43850" w:rsidRDefault="0059496C" w:rsidP="00E43850">
      <w:pPr>
        <w:ind w:right="-148"/>
        <w:rPr>
          <w:rFonts w:ascii="Helvetica" w:hAnsi="Helvetica"/>
        </w:rPr>
      </w:pPr>
    </w:p>
    <w:p w14:paraId="105E7073" w14:textId="77777777" w:rsidR="0059496C" w:rsidRPr="00E43850" w:rsidRDefault="0059496C" w:rsidP="00E43850">
      <w:pPr>
        <w:ind w:right="-148"/>
        <w:rPr>
          <w:rFonts w:ascii="Helvetica" w:hAnsi="Helvetica"/>
        </w:rPr>
      </w:pPr>
      <w:r w:rsidRPr="00E43850">
        <w:rPr>
          <w:rFonts w:ascii="Helvetica" w:hAnsi="Helvetica"/>
        </w:rPr>
        <w:t>I en tid med svakere markedsvekst fortsetter vi å utvikle og forbedre både produktivitet og industriell struktur. I vår russiske fabrikk åpnet vi nok en produksjonslinje i 1. kvartal (nr. 12) og ytterligere en i 2. kvartal (nr. 13). Dermed er årlig kapasitet ved fabrikken i Russland mer enn 15 millioner dekk ved utgangen av 2013.</w:t>
      </w:r>
    </w:p>
    <w:p w14:paraId="120CAF11" w14:textId="77777777" w:rsidR="0059496C" w:rsidRPr="00E43850" w:rsidRDefault="0059496C" w:rsidP="00E43850">
      <w:pPr>
        <w:ind w:right="-148"/>
        <w:rPr>
          <w:rFonts w:ascii="Helvetica" w:hAnsi="Helvetica"/>
        </w:rPr>
      </w:pPr>
    </w:p>
    <w:p w14:paraId="0BA4D700" w14:textId="77777777" w:rsidR="0059496C" w:rsidRPr="00E43850" w:rsidRDefault="0059496C" w:rsidP="00E43850">
      <w:pPr>
        <w:ind w:right="-148"/>
        <w:rPr>
          <w:rFonts w:ascii="Helvetica" w:hAnsi="Helvetica"/>
        </w:rPr>
      </w:pPr>
      <w:r w:rsidRPr="00E43850">
        <w:rPr>
          <w:rFonts w:ascii="Helvetica" w:hAnsi="Helvetica"/>
        </w:rPr>
        <w:t xml:space="preserve">Med </w:t>
      </w:r>
      <w:proofErr w:type="spellStart"/>
      <w:r w:rsidRPr="00E43850">
        <w:rPr>
          <w:rFonts w:ascii="Helvetica" w:hAnsi="Helvetica"/>
        </w:rPr>
        <w:t>Vianor</w:t>
      </w:r>
      <w:proofErr w:type="spellEnd"/>
      <w:r w:rsidRPr="00E43850">
        <w:rPr>
          <w:rFonts w:ascii="Helvetica" w:hAnsi="Helvetica"/>
        </w:rPr>
        <w:t xml:space="preserve"> som spydspiss fortsetter vi å styrke vårt distribusjonsnett. I perioden januar-september åpnet vi 124 nye </w:t>
      </w:r>
      <w:proofErr w:type="spellStart"/>
      <w:r w:rsidRPr="00E43850">
        <w:rPr>
          <w:rFonts w:ascii="Helvetica" w:hAnsi="Helvetica"/>
        </w:rPr>
        <w:t>Vianor</w:t>
      </w:r>
      <w:proofErr w:type="spellEnd"/>
      <w:r w:rsidRPr="00E43850">
        <w:rPr>
          <w:rFonts w:ascii="Helvetica" w:hAnsi="Helvetica"/>
        </w:rPr>
        <w:t xml:space="preserve"> avdelinger, slik at kjeden nå totalt teller 1.161 avdelinger i 26 land. I Russland og CIS-området omfatter </w:t>
      </w:r>
      <w:proofErr w:type="spellStart"/>
      <w:r w:rsidRPr="00E43850">
        <w:rPr>
          <w:rFonts w:ascii="Helvetica" w:hAnsi="Helvetica"/>
        </w:rPr>
        <w:t>Nokian</w:t>
      </w:r>
      <w:proofErr w:type="spellEnd"/>
      <w:r w:rsidRPr="00E43850">
        <w:rPr>
          <w:rFonts w:ascii="Helvetica" w:hAnsi="Helvetica"/>
        </w:rPr>
        <w:t xml:space="preserve"> Hakka-garanti forhandlerprogram nærmere 3.000 dekk- og bilforhandlere. En ny og forenklet franchise-modell –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Authorized</w:t>
      </w:r>
      <w:proofErr w:type="spellEnd"/>
      <w:r w:rsidRPr="00E43850">
        <w:rPr>
          <w:rFonts w:ascii="Helvetica" w:hAnsi="Helvetica"/>
        </w:rPr>
        <w:t xml:space="preserve"> </w:t>
      </w:r>
      <w:proofErr w:type="spellStart"/>
      <w:r w:rsidRPr="00E43850">
        <w:rPr>
          <w:rFonts w:ascii="Helvetica" w:hAnsi="Helvetica"/>
        </w:rPr>
        <w:t>Dealer</w:t>
      </w:r>
      <w:proofErr w:type="spellEnd"/>
      <w:r w:rsidRPr="00E43850">
        <w:rPr>
          <w:rFonts w:ascii="Helvetica" w:hAnsi="Helvetica"/>
        </w:rPr>
        <w:t xml:space="preserve"> (</w:t>
      </w:r>
      <w:proofErr w:type="spellStart"/>
      <w:r w:rsidRPr="00E43850">
        <w:rPr>
          <w:rFonts w:ascii="Helvetica" w:hAnsi="Helvetica"/>
        </w:rPr>
        <w:t>NAD</w:t>
      </w:r>
      <w:proofErr w:type="spellEnd"/>
      <w:r w:rsidRPr="00E43850">
        <w:rPr>
          <w:rFonts w:ascii="Helvetica" w:hAnsi="Helvetica"/>
        </w:rPr>
        <w:t>)</w:t>
      </w:r>
      <w:r w:rsidR="00FD504F" w:rsidRPr="00E43850">
        <w:rPr>
          <w:rFonts w:ascii="Helvetica" w:hAnsi="Helvetica"/>
        </w:rPr>
        <w:t xml:space="preserve"> er allerede i gang med 262 </w:t>
      </w:r>
      <w:proofErr w:type="spellStart"/>
      <w:r w:rsidR="00FD504F" w:rsidRPr="00E43850">
        <w:rPr>
          <w:rFonts w:ascii="Helvetica" w:hAnsi="Helvetica"/>
        </w:rPr>
        <w:t>kontraktsbutikker</w:t>
      </w:r>
      <w:proofErr w:type="spellEnd"/>
      <w:r w:rsidR="00FD504F" w:rsidRPr="00E43850">
        <w:rPr>
          <w:rFonts w:ascii="Helvetica" w:hAnsi="Helvetica"/>
        </w:rPr>
        <w:t xml:space="preserve"> i Italia, Tyskland og Kina.</w:t>
      </w:r>
    </w:p>
    <w:p w14:paraId="4DD8DAD7" w14:textId="77777777" w:rsidR="00FD504F" w:rsidRPr="00E43850" w:rsidRDefault="00FD504F" w:rsidP="00E43850">
      <w:pPr>
        <w:ind w:right="-148"/>
        <w:rPr>
          <w:rFonts w:ascii="Helvetica" w:hAnsi="Helvetica"/>
        </w:rPr>
      </w:pPr>
    </w:p>
    <w:p w14:paraId="480DF46A" w14:textId="77777777" w:rsidR="00734E4B" w:rsidRDefault="00FD504F" w:rsidP="00E43850">
      <w:pPr>
        <w:ind w:right="-148"/>
        <w:rPr>
          <w:rFonts w:ascii="Helvetica" w:hAnsi="Helvetica"/>
        </w:rPr>
      </w:pPr>
      <w:r w:rsidRPr="00E43850">
        <w:rPr>
          <w:rFonts w:ascii="Helvetica" w:hAnsi="Helvetica"/>
        </w:rPr>
        <w:t xml:space="preserve">Med </w:t>
      </w:r>
      <w:proofErr w:type="spellStart"/>
      <w:r w:rsidRPr="00E43850">
        <w:rPr>
          <w:rFonts w:ascii="Helvetica" w:hAnsi="Helvetica"/>
        </w:rPr>
        <w:t>Hakkapeliitta</w:t>
      </w:r>
      <w:proofErr w:type="spellEnd"/>
      <w:r w:rsidRPr="00E43850">
        <w:rPr>
          <w:rFonts w:ascii="Helvetica" w:hAnsi="Helvetica"/>
        </w:rPr>
        <w:t xml:space="preserve"> fighting spirit ser vi med optimisme på frem</w:t>
      </w:r>
      <w:r w:rsidR="00734E4B">
        <w:rPr>
          <w:rFonts w:ascii="Helvetica" w:hAnsi="Helvetica"/>
        </w:rPr>
        <w:t>tiden. Nye produkter og service</w:t>
      </w:r>
      <w:r w:rsidRPr="00E43850">
        <w:rPr>
          <w:rFonts w:ascii="Helvetica" w:hAnsi="Helvetica"/>
        </w:rPr>
        <w:t xml:space="preserve">innovasjoner, foruten vår økende produksjon i Russland, styrker vår lønnsomhet. </w:t>
      </w:r>
    </w:p>
    <w:p w14:paraId="13503AA8" w14:textId="711E6D94" w:rsidR="00FD504F" w:rsidRPr="00E43850" w:rsidRDefault="00FD504F" w:rsidP="00E43850">
      <w:pPr>
        <w:ind w:right="-148"/>
        <w:rPr>
          <w:rFonts w:ascii="Helvetica" w:hAnsi="Helvetica"/>
        </w:rPr>
      </w:pPr>
      <w:r w:rsidRPr="00E43850">
        <w:rPr>
          <w:rFonts w:ascii="Helvetica" w:hAnsi="Helvetica"/>
        </w:rPr>
        <w:t>Vinterdekksalget på våre kjernemarkeder har skutt kraftig fart</w:t>
      </w:r>
      <w:r w:rsidR="00734E4B">
        <w:rPr>
          <w:rFonts w:ascii="Helvetica" w:hAnsi="Helvetica"/>
        </w:rPr>
        <w:t>, ikke minst</w:t>
      </w:r>
      <w:r w:rsidRPr="00E43850">
        <w:rPr>
          <w:rFonts w:ascii="Helvetica" w:hAnsi="Helvetica"/>
        </w:rPr>
        <w:t xml:space="preserve"> takket være nye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Hakkapeliitta</w:t>
      </w:r>
      <w:proofErr w:type="spellEnd"/>
      <w:r w:rsidRPr="00E43850">
        <w:rPr>
          <w:rFonts w:ascii="Helvetica" w:hAnsi="Helvetica"/>
        </w:rPr>
        <w:t xml:space="preserve"> 8 og dekkets mange seire i høstens vinterdekktester. Våre dekk kjeder </w:t>
      </w:r>
      <w:proofErr w:type="spellStart"/>
      <w:r w:rsidRPr="00E43850">
        <w:rPr>
          <w:rFonts w:ascii="Helvetica" w:hAnsi="Helvetica"/>
        </w:rPr>
        <w:t>Vianor</w:t>
      </w:r>
      <w:proofErr w:type="spellEnd"/>
      <w:r w:rsidRPr="00E43850">
        <w:rPr>
          <w:rFonts w:ascii="Helvetica" w:hAnsi="Helvetica"/>
        </w:rPr>
        <w:t xml:space="preserve"> og </w:t>
      </w:r>
      <w:proofErr w:type="spellStart"/>
      <w:r w:rsidRPr="00E43850">
        <w:rPr>
          <w:rFonts w:ascii="Helvetica" w:hAnsi="Helvetica"/>
        </w:rPr>
        <w:t>NAD</w:t>
      </w:r>
      <w:proofErr w:type="spellEnd"/>
      <w:r w:rsidRPr="00E43850">
        <w:rPr>
          <w:rFonts w:ascii="Helvetica" w:hAnsi="Helvetica"/>
        </w:rPr>
        <w:t xml:space="preserve"> skal vokse videre, og vår markedsgeografi i Russland og Nord-Europa viser sterke tegn til bedret etterspørsel, noe som styrker vårt grunnlag for lønnsom drift videre, sier Kim Gran, president og CEO i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w:t>
      </w:r>
      <w:proofErr w:type="spellStart"/>
      <w:r w:rsidRPr="00E43850">
        <w:rPr>
          <w:rFonts w:ascii="Helvetica" w:hAnsi="Helvetica"/>
        </w:rPr>
        <w:t>plc</w:t>
      </w:r>
      <w:proofErr w:type="spellEnd"/>
      <w:r w:rsidR="00734E4B">
        <w:rPr>
          <w:rFonts w:ascii="Helvetica" w:hAnsi="Helvetica"/>
        </w:rPr>
        <w:t>,</w:t>
      </w:r>
      <w:r w:rsidRPr="00E43850">
        <w:rPr>
          <w:rFonts w:ascii="Helvetica" w:hAnsi="Helvetica"/>
        </w:rPr>
        <w:t xml:space="preserve"> i en kommentar.</w:t>
      </w:r>
    </w:p>
    <w:p w14:paraId="07E6FCA0" w14:textId="77777777" w:rsidR="00FD504F" w:rsidRPr="00E43850" w:rsidRDefault="00FD504F" w:rsidP="00E43850">
      <w:pPr>
        <w:ind w:right="-148"/>
        <w:rPr>
          <w:rFonts w:ascii="Helvetica" w:hAnsi="Helvetica"/>
        </w:rPr>
      </w:pPr>
    </w:p>
    <w:p w14:paraId="43764571" w14:textId="77777777" w:rsidR="00FD504F" w:rsidRPr="00E43850" w:rsidRDefault="00FD504F" w:rsidP="00E43850">
      <w:pPr>
        <w:ind w:right="-148"/>
        <w:rPr>
          <w:rFonts w:ascii="Helvetica" w:hAnsi="Helvetica"/>
        </w:rPr>
      </w:pPr>
      <w:r w:rsidRPr="00E43850">
        <w:rPr>
          <w:rFonts w:ascii="Helvetica" w:hAnsi="Helvetica"/>
        </w:rPr>
        <w:t xml:space="preserve">I regnskapsperioden er det gjort investeringer for i alt 104,8 millioner euro, som omfatter investeringer i produksjonen i Russland og Finland, former for nye produkter og ekspansjonsprosjekter i </w:t>
      </w:r>
      <w:proofErr w:type="spellStart"/>
      <w:r w:rsidRPr="00E43850">
        <w:rPr>
          <w:rFonts w:ascii="Helvetica" w:hAnsi="Helvetica"/>
        </w:rPr>
        <w:t>Vianor</w:t>
      </w:r>
      <w:proofErr w:type="spellEnd"/>
      <w:r w:rsidRPr="00E43850">
        <w:rPr>
          <w:rFonts w:ascii="Helvetica" w:hAnsi="Helvetica"/>
        </w:rPr>
        <w:t xml:space="preserve">-kjeden. </w:t>
      </w:r>
    </w:p>
    <w:p w14:paraId="2B52C62F" w14:textId="77777777" w:rsidR="00FD504F" w:rsidRPr="00E43850" w:rsidRDefault="00FD504F" w:rsidP="00E43850">
      <w:pPr>
        <w:ind w:right="-148"/>
        <w:rPr>
          <w:rFonts w:ascii="Helvetica" w:hAnsi="Helvetica"/>
        </w:rPr>
      </w:pPr>
    </w:p>
    <w:p w14:paraId="2189D384" w14:textId="77777777" w:rsidR="00165C00" w:rsidRPr="00E43850" w:rsidRDefault="00165C00" w:rsidP="00E43850">
      <w:pPr>
        <w:ind w:right="-148"/>
        <w:rPr>
          <w:rFonts w:ascii="Helvetica" w:hAnsi="Helvetica"/>
          <w:b/>
        </w:rPr>
      </w:pPr>
      <w:r w:rsidRPr="00E43850">
        <w:rPr>
          <w:rFonts w:ascii="Helvetica" w:hAnsi="Helvetica"/>
          <w:b/>
        </w:rPr>
        <w:t>Personbildekk</w:t>
      </w:r>
    </w:p>
    <w:p w14:paraId="3F842BA5" w14:textId="77777777" w:rsidR="00FD504F" w:rsidRPr="00E43850" w:rsidRDefault="00FD504F" w:rsidP="00E43850">
      <w:pPr>
        <w:ind w:right="-148"/>
        <w:rPr>
          <w:rFonts w:ascii="Helvetica" w:hAnsi="Helvetica"/>
        </w:rPr>
      </w:pPr>
      <w:r w:rsidRPr="00E43850">
        <w:rPr>
          <w:rFonts w:ascii="Helvetica" w:hAnsi="Helvetica"/>
        </w:rPr>
        <w:t>Salget av personbildekk var i 3. kvartal 3,2% lavere enn i samme periode i fjor. Hittil i år er nedgangen 5,5%. Driftsresultatet økte i 3. kvartal med 9,6%</w:t>
      </w:r>
      <w:r w:rsidR="00165C00" w:rsidRPr="00E43850">
        <w:rPr>
          <w:rFonts w:ascii="Helvetica" w:hAnsi="Helvetica"/>
        </w:rPr>
        <w:t xml:space="preserve">, men er pr. 30. september 4,2% lavere enn på samme tid i fjor. </w:t>
      </w:r>
    </w:p>
    <w:p w14:paraId="4C8B37BA" w14:textId="77777777" w:rsidR="00165C00" w:rsidRPr="00E43850" w:rsidRDefault="00165C00" w:rsidP="00E43850">
      <w:pPr>
        <w:ind w:right="-148"/>
        <w:rPr>
          <w:rFonts w:ascii="Helvetica" w:hAnsi="Helvetica"/>
        </w:rPr>
      </w:pPr>
    </w:p>
    <w:p w14:paraId="13E5ABCC" w14:textId="77777777" w:rsidR="00165C00" w:rsidRPr="00E43850" w:rsidRDefault="00165C00" w:rsidP="00E43850">
      <w:pPr>
        <w:ind w:right="-148"/>
        <w:rPr>
          <w:rFonts w:ascii="Helvetica" w:hAnsi="Helvetica"/>
        </w:rPr>
      </w:pPr>
      <w:r w:rsidRPr="00E43850">
        <w:rPr>
          <w:rFonts w:ascii="Helvetica" w:hAnsi="Helvetica"/>
        </w:rPr>
        <w:t xml:space="preserve">Redusert omsetning av personbildekk de tre første kvartaler av 2013 skyldes hovedsakelig svekket etterspørsel i Sentral-Europa, i tillegg til at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i år ikke har kontraktproduksjon for Bridgestone.</w:t>
      </w:r>
    </w:p>
    <w:p w14:paraId="6CFC60B0" w14:textId="77777777" w:rsidR="00165C00" w:rsidRPr="00E43850" w:rsidRDefault="00165C00" w:rsidP="00E43850">
      <w:pPr>
        <w:ind w:right="-148"/>
        <w:rPr>
          <w:rFonts w:ascii="Helvetica" w:hAnsi="Helvetica"/>
        </w:rPr>
      </w:pPr>
    </w:p>
    <w:p w14:paraId="375EAE3E" w14:textId="77777777" w:rsidR="00734E4B" w:rsidRDefault="00165C00" w:rsidP="00E43850">
      <w:pPr>
        <w:ind w:right="-148"/>
        <w:rPr>
          <w:rFonts w:ascii="Helvetica" w:hAnsi="Helvetica"/>
        </w:rPr>
      </w:pPr>
      <w:r w:rsidRPr="00E43850">
        <w:rPr>
          <w:rFonts w:ascii="Helvetica" w:hAnsi="Helvetica"/>
        </w:rPr>
        <w:t xml:space="preserve">Nye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Hakkapeliitta</w:t>
      </w:r>
      <w:proofErr w:type="spellEnd"/>
      <w:r w:rsidRPr="00E43850">
        <w:rPr>
          <w:rFonts w:ascii="Helvetica" w:hAnsi="Helvetica"/>
        </w:rPr>
        <w:t xml:space="preserve"> 8 har dominert årets vinterdekktester med seire i praktisk talt alle bilmagasiner. Også sentraleuropeiske vinterdekktester har vært en suksess for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med testseire på nøkkelmarkeder. </w:t>
      </w:r>
    </w:p>
    <w:p w14:paraId="291626E4" w14:textId="464F5485" w:rsidR="00165C00" w:rsidRPr="00E43850" w:rsidRDefault="00165C00" w:rsidP="00E43850">
      <w:pPr>
        <w:ind w:right="-148"/>
        <w:rPr>
          <w:rFonts w:ascii="Helvetica" w:hAnsi="Helvetica"/>
        </w:rPr>
      </w:pPr>
      <w:r w:rsidRPr="00E43850">
        <w:rPr>
          <w:rFonts w:ascii="Helvetica" w:hAnsi="Helvetica"/>
        </w:rPr>
        <w:t xml:space="preserve">Også den nye familien sommerdekk med produkter som </w:t>
      </w:r>
      <w:proofErr w:type="spellStart"/>
      <w:r w:rsidRPr="00E43850">
        <w:rPr>
          <w:rFonts w:ascii="Helvetica" w:hAnsi="Helvetica"/>
        </w:rPr>
        <w:t>Nokian</w:t>
      </w:r>
      <w:proofErr w:type="spellEnd"/>
      <w:r w:rsidRPr="00E43850">
        <w:rPr>
          <w:rFonts w:ascii="Helvetica" w:hAnsi="Helvetica"/>
        </w:rPr>
        <w:t xml:space="preserve"> Hakka Black, </w:t>
      </w:r>
      <w:proofErr w:type="spellStart"/>
      <w:r w:rsidRPr="00E43850">
        <w:rPr>
          <w:rFonts w:ascii="Helvetica" w:hAnsi="Helvetica"/>
        </w:rPr>
        <w:t>Nokian</w:t>
      </w:r>
      <w:proofErr w:type="spellEnd"/>
      <w:r w:rsidRPr="00E43850">
        <w:rPr>
          <w:rFonts w:ascii="Helvetica" w:hAnsi="Helvetica"/>
        </w:rPr>
        <w:t xml:space="preserve"> Hakka Blue, </w:t>
      </w:r>
      <w:proofErr w:type="spellStart"/>
      <w:r w:rsidRPr="00E43850">
        <w:rPr>
          <w:rFonts w:ascii="Helvetica" w:hAnsi="Helvetica"/>
        </w:rPr>
        <w:t>Nokian</w:t>
      </w:r>
      <w:proofErr w:type="spellEnd"/>
      <w:r w:rsidRPr="00E43850">
        <w:rPr>
          <w:rFonts w:ascii="Helvetica" w:hAnsi="Helvetica"/>
        </w:rPr>
        <w:t xml:space="preserve"> Hakka Green og </w:t>
      </w:r>
      <w:proofErr w:type="spellStart"/>
      <w:r w:rsidRPr="00E43850">
        <w:rPr>
          <w:rFonts w:ascii="Helvetica" w:hAnsi="Helvetica"/>
        </w:rPr>
        <w:t>Nokian</w:t>
      </w:r>
      <w:proofErr w:type="spellEnd"/>
      <w:r w:rsidRPr="00E43850">
        <w:rPr>
          <w:rFonts w:ascii="Helvetica" w:hAnsi="Helvetica"/>
        </w:rPr>
        <w:t xml:space="preserve"> Line har vunnet flere magasintester både på kjernemarkedene og i Sentral-Europa i 2012-2013.</w:t>
      </w:r>
    </w:p>
    <w:p w14:paraId="51DEC27B" w14:textId="77777777" w:rsidR="00165C00" w:rsidRPr="00E43850" w:rsidRDefault="00165C00" w:rsidP="00E43850">
      <w:pPr>
        <w:ind w:right="-148"/>
        <w:rPr>
          <w:rFonts w:ascii="Helvetica" w:hAnsi="Helvetica"/>
        </w:rPr>
      </w:pPr>
      <w:r w:rsidRPr="00E43850">
        <w:rPr>
          <w:rFonts w:ascii="Helvetica" w:hAnsi="Helvetica"/>
        </w:rPr>
        <w:t>Samlet produksjon i antall dekk var uendret fra samme tid i 2012.</w:t>
      </w:r>
    </w:p>
    <w:p w14:paraId="69D7D7BA" w14:textId="77777777" w:rsidR="00165C00" w:rsidRPr="00E43850" w:rsidRDefault="00165C00" w:rsidP="00E43850">
      <w:pPr>
        <w:ind w:right="-148"/>
        <w:rPr>
          <w:rFonts w:ascii="Helvetica" w:hAnsi="Helvetica"/>
        </w:rPr>
      </w:pPr>
    </w:p>
    <w:p w14:paraId="187BDBC1" w14:textId="77777777" w:rsidR="00165C00" w:rsidRPr="00E43850" w:rsidRDefault="00165C00" w:rsidP="00E43850">
      <w:pPr>
        <w:ind w:right="-148"/>
        <w:rPr>
          <w:rFonts w:ascii="Helvetica" w:hAnsi="Helvetica"/>
          <w:b/>
        </w:rPr>
      </w:pPr>
      <w:proofErr w:type="spellStart"/>
      <w:r w:rsidRPr="00E43850">
        <w:rPr>
          <w:rFonts w:ascii="Helvetica" w:hAnsi="Helvetica"/>
          <w:b/>
        </w:rPr>
        <w:t>Nokian</w:t>
      </w:r>
      <w:proofErr w:type="spellEnd"/>
      <w:r w:rsidRPr="00E43850">
        <w:rPr>
          <w:rFonts w:ascii="Helvetica" w:hAnsi="Helvetica"/>
          <w:b/>
        </w:rPr>
        <w:t xml:space="preserve"> Heavy </w:t>
      </w:r>
      <w:proofErr w:type="spellStart"/>
      <w:r w:rsidRPr="00E43850">
        <w:rPr>
          <w:rFonts w:ascii="Helvetica" w:hAnsi="Helvetica"/>
          <w:b/>
        </w:rPr>
        <w:t>Tyres</w:t>
      </w:r>
      <w:proofErr w:type="spellEnd"/>
    </w:p>
    <w:p w14:paraId="62AA4524" w14:textId="77777777" w:rsidR="00FD504F" w:rsidRPr="00E43850" w:rsidRDefault="00165C00" w:rsidP="00E43850">
      <w:pPr>
        <w:ind w:right="-148"/>
        <w:rPr>
          <w:rFonts w:ascii="Helvetica" w:hAnsi="Helvetica"/>
        </w:rPr>
      </w:pPr>
      <w:r w:rsidRPr="00E43850">
        <w:rPr>
          <w:rFonts w:ascii="Helvetica" w:hAnsi="Helvetica"/>
        </w:rPr>
        <w:t xml:space="preserve">Omsetningen for </w:t>
      </w:r>
      <w:proofErr w:type="spellStart"/>
      <w:r w:rsidRPr="00E43850">
        <w:rPr>
          <w:rFonts w:ascii="Helvetica" w:hAnsi="Helvetica"/>
        </w:rPr>
        <w:t>Nokian</w:t>
      </w:r>
      <w:proofErr w:type="spellEnd"/>
      <w:r w:rsidRPr="00E43850">
        <w:rPr>
          <w:rFonts w:ascii="Helvetica" w:hAnsi="Helvetica"/>
        </w:rPr>
        <w:t xml:space="preserve"> Heavy </w:t>
      </w:r>
      <w:proofErr w:type="spellStart"/>
      <w:r w:rsidRPr="00E43850">
        <w:rPr>
          <w:rFonts w:ascii="Helvetica" w:hAnsi="Helvetica"/>
        </w:rPr>
        <w:t>Tyres</w:t>
      </w:r>
      <w:proofErr w:type="spellEnd"/>
      <w:r w:rsidRPr="00E43850">
        <w:rPr>
          <w:rFonts w:ascii="Helvetica" w:hAnsi="Helvetica"/>
        </w:rPr>
        <w:t xml:space="preserve"> har gått noe ned hittil i 2013. I 3. kvartal var reduksjonen </w:t>
      </w:r>
      <w:r w:rsidR="00367ABF" w:rsidRPr="00E43850">
        <w:rPr>
          <w:rFonts w:ascii="Helvetica" w:hAnsi="Helvetica"/>
        </w:rPr>
        <w:t>7,5% sammenlignet med samme periode i 2012, og for årets 9 første måneder var nedgangen 10,2%.</w:t>
      </w:r>
    </w:p>
    <w:p w14:paraId="392B619A" w14:textId="77777777" w:rsidR="00367ABF" w:rsidRPr="00E43850" w:rsidRDefault="00367ABF" w:rsidP="00E43850">
      <w:pPr>
        <w:ind w:right="-148"/>
        <w:rPr>
          <w:rFonts w:ascii="Helvetica" w:hAnsi="Helvetica"/>
        </w:rPr>
      </w:pPr>
      <w:r w:rsidRPr="00E43850">
        <w:rPr>
          <w:rFonts w:ascii="Helvetica" w:hAnsi="Helvetica"/>
        </w:rPr>
        <w:t>Pr. 30. september var omsetningen 70,6 millioner euro (2012: 78,5).</w:t>
      </w:r>
    </w:p>
    <w:p w14:paraId="504C1D85" w14:textId="6C6A3D8B" w:rsidR="00367ABF" w:rsidRPr="00E43850" w:rsidRDefault="00367ABF" w:rsidP="00E43850">
      <w:pPr>
        <w:ind w:right="-148"/>
        <w:rPr>
          <w:rFonts w:ascii="Helvetica" w:hAnsi="Helvetica"/>
        </w:rPr>
      </w:pPr>
      <w:r w:rsidRPr="00E43850">
        <w:rPr>
          <w:rFonts w:ascii="Helvetica" w:hAnsi="Helvetica"/>
        </w:rPr>
        <w:t>Reduksjonen henger sammen med svekket etterspørsel fra gruvedrift, skogbruk og terminaldekk</w:t>
      </w:r>
      <w:r w:rsidR="00734E4B">
        <w:rPr>
          <w:rFonts w:ascii="Helvetica" w:hAnsi="Helvetica"/>
        </w:rPr>
        <w:t>,</w:t>
      </w:r>
      <w:r w:rsidRPr="00E43850">
        <w:rPr>
          <w:rFonts w:ascii="Helvetica" w:hAnsi="Helvetica"/>
        </w:rPr>
        <w:t xml:space="preserve"> i tillegg til redusert produksjon av tyngre maskiner i Europa. </w:t>
      </w:r>
    </w:p>
    <w:p w14:paraId="13156996" w14:textId="42C7E56C" w:rsidR="00367ABF" w:rsidRPr="00E43850" w:rsidRDefault="00367ABF" w:rsidP="00E43850">
      <w:pPr>
        <w:ind w:right="-148"/>
        <w:rPr>
          <w:rFonts w:ascii="Helvetica" w:hAnsi="Helvetica"/>
        </w:rPr>
      </w:pPr>
      <w:r w:rsidRPr="00E43850">
        <w:rPr>
          <w:rFonts w:ascii="Helvetica" w:hAnsi="Helvetica"/>
        </w:rPr>
        <w:t xml:space="preserve">Det investeres nå i modernisering av produksjonen, </w:t>
      </w:r>
      <w:r w:rsidR="00734E4B">
        <w:rPr>
          <w:rFonts w:ascii="Helvetica" w:hAnsi="Helvetica"/>
        </w:rPr>
        <w:t xml:space="preserve">å </w:t>
      </w:r>
      <w:r w:rsidRPr="00E43850">
        <w:rPr>
          <w:rFonts w:ascii="Helvetica" w:hAnsi="Helvetica"/>
        </w:rPr>
        <w:t>eliminere flaskehalser og øke produksjonen av radialdekk. Oppgraderingen av fabrikken skal være ferdig tidlig i 2014. Utsiktene videre ut 2013 er fortsatt utfordrende med lav etterspørsel, selv om skogsmaskiner nå viser tegn til bedring.</w:t>
      </w:r>
    </w:p>
    <w:p w14:paraId="3780530B" w14:textId="77777777" w:rsidR="00367ABF" w:rsidRPr="00E43850" w:rsidRDefault="00367ABF" w:rsidP="00E43850">
      <w:pPr>
        <w:ind w:right="-148"/>
        <w:rPr>
          <w:rFonts w:ascii="Helvetica" w:hAnsi="Helvetica"/>
        </w:rPr>
      </w:pPr>
    </w:p>
    <w:p w14:paraId="50FEA5A3" w14:textId="77777777" w:rsidR="00367ABF" w:rsidRPr="00734E4B" w:rsidRDefault="00367ABF" w:rsidP="00E43850">
      <w:pPr>
        <w:ind w:right="-148"/>
        <w:rPr>
          <w:rFonts w:ascii="Helvetica" w:hAnsi="Helvetica"/>
          <w:b/>
        </w:rPr>
      </w:pPr>
      <w:proofErr w:type="spellStart"/>
      <w:r w:rsidRPr="00734E4B">
        <w:rPr>
          <w:rFonts w:ascii="Helvetica" w:hAnsi="Helvetica"/>
          <w:b/>
        </w:rPr>
        <w:t>Vianor</w:t>
      </w:r>
      <w:proofErr w:type="spellEnd"/>
    </w:p>
    <w:p w14:paraId="5425337B" w14:textId="77777777" w:rsidR="00367ABF" w:rsidRPr="00E43850" w:rsidRDefault="00367ABF" w:rsidP="00E43850">
      <w:pPr>
        <w:ind w:right="-148"/>
        <w:rPr>
          <w:rFonts w:ascii="Helvetica" w:hAnsi="Helvetica"/>
        </w:rPr>
      </w:pPr>
      <w:r w:rsidRPr="00E43850">
        <w:rPr>
          <w:rFonts w:ascii="Helvetica" w:hAnsi="Helvetica"/>
        </w:rPr>
        <w:t xml:space="preserve">Ved utgangen av 3. kvartal hadde </w:t>
      </w:r>
      <w:proofErr w:type="spellStart"/>
      <w:r w:rsidRPr="00E43850">
        <w:rPr>
          <w:rFonts w:ascii="Helvetica" w:hAnsi="Helvetica"/>
        </w:rPr>
        <w:t>Vianor</w:t>
      </w:r>
      <w:proofErr w:type="spellEnd"/>
      <w:r w:rsidRPr="00E43850">
        <w:rPr>
          <w:rFonts w:ascii="Helvetica" w:hAnsi="Helvetica"/>
        </w:rPr>
        <w:t xml:space="preserve"> 183 (178) egeneide avdelinger i Norge, Sverige, Finland, Russland, USA og Sveits. Samlet omsetning i perioden ble 195,3 millioner euro, opp 0,6% fra tilsvarende tidspunkt i 2012. </w:t>
      </w:r>
    </w:p>
    <w:p w14:paraId="3234EAA6" w14:textId="77777777" w:rsidR="00367ABF" w:rsidRPr="00E43850" w:rsidRDefault="00367ABF" w:rsidP="00E43850">
      <w:pPr>
        <w:ind w:right="-148"/>
        <w:rPr>
          <w:rFonts w:ascii="Helvetica" w:hAnsi="Helvetica"/>
        </w:rPr>
      </w:pPr>
      <w:proofErr w:type="spellStart"/>
      <w:r w:rsidRPr="00E43850">
        <w:rPr>
          <w:rFonts w:ascii="Helvetica" w:hAnsi="Helvetica"/>
        </w:rPr>
        <w:t>Vianor</w:t>
      </w:r>
      <w:proofErr w:type="spellEnd"/>
      <w:r w:rsidRPr="00E43850">
        <w:rPr>
          <w:rFonts w:ascii="Helvetica" w:hAnsi="Helvetica"/>
        </w:rPr>
        <w:t xml:space="preserve"> lyktes med å utvide distribusjonen og styre markedsprisene for </w:t>
      </w:r>
      <w:proofErr w:type="spellStart"/>
      <w:r w:rsidRPr="00E43850">
        <w:rPr>
          <w:rFonts w:ascii="Helvetica" w:hAnsi="Helvetica"/>
        </w:rPr>
        <w:t>Nokian</w:t>
      </w:r>
      <w:proofErr w:type="spellEnd"/>
      <w:r w:rsidRPr="00E43850">
        <w:rPr>
          <w:rFonts w:ascii="Helvetica" w:hAnsi="Helvetica"/>
        </w:rPr>
        <w:t xml:space="preserve"> produkter, og økte markedsandelene i en utfordrende markedssituasjon. Negativt regnskapsresultat i perioden er normalt i forhold til sesongsvingninger</w:t>
      </w:r>
      <w:r w:rsidR="00B569E0" w:rsidRPr="00E43850">
        <w:rPr>
          <w:rFonts w:ascii="Helvetica" w:hAnsi="Helvetica"/>
        </w:rPr>
        <w:t>, og dette ventes å snu i 4. kvartal.</w:t>
      </w:r>
    </w:p>
    <w:p w14:paraId="331AAA89" w14:textId="77777777" w:rsidR="00B569E0" w:rsidRPr="00E43850" w:rsidRDefault="00B569E0" w:rsidP="00E43850">
      <w:pPr>
        <w:ind w:right="-148"/>
        <w:rPr>
          <w:rFonts w:ascii="Helvetica" w:hAnsi="Helvetica"/>
        </w:rPr>
      </w:pPr>
      <w:r w:rsidRPr="00E43850">
        <w:rPr>
          <w:rFonts w:ascii="Helvetica" w:hAnsi="Helvetica"/>
        </w:rPr>
        <w:t xml:space="preserve">Utvidelsen til full bilverkstedservice fortsetter både med egne investeringer og oppkjøp av eksisterende verksteder. Ved utgangen av perioden var i alt 43 frittstående verksteder kjøpt og integrert i eksisterende </w:t>
      </w:r>
      <w:proofErr w:type="spellStart"/>
      <w:r w:rsidRPr="00E43850">
        <w:rPr>
          <w:rFonts w:ascii="Helvetica" w:hAnsi="Helvetica"/>
        </w:rPr>
        <w:t>Vianor</w:t>
      </w:r>
      <w:proofErr w:type="spellEnd"/>
      <w:r w:rsidRPr="00E43850">
        <w:rPr>
          <w:rFonts w:ascii="Helvetica" w:hAnsi="Helvetica"/>
        </w:rPr>
        <w:t>-avdelinger.</w:t>
      </w:r>
    </w:p>
    <w:p w14:paraId="210D2782" w14:textId="77777777" w:rsidR="00B569E0" w:rsidRPr="00E43850" w:rsidRDefault="00B569E0" w:rsidP="00E43850">
      <w:pPr>
        <w:ind w:right="-148"/>
        <w:rPr>
          <w:rFonts w:ascii="Helvetica" w:hAnsi="Helvetica"/>
        </w:rPr>
      </w:pPr>
    </w:p>
    <w:p w14:paraId="10B1629F" w14:textId="77777777" w:rsidR="00B569E0" w:rsidRPr="00E43850" w:rsidRDefault="00B569E0" w:rsidP="00E43850">
      <w:pPr>
        <w:ind w:right="-148"/>
        <w:rPr>
          <w:rFonts w:ascii="Helvetica" w:hAnsi="Helvetica"/>
          <w:b/>
        </w:rPr>
      </w:pPr>
      <w:r w:rsidRPr="00E43850">
        <w:rPr>
          <w:rFonts w:ascii="Helvetica" w:hAnsi="Helvetica"/>
          <w:b/>
        </w:rPr>
        <w:t>Lastebildekk</w:t>
      </w:r>
    </w:p>
    <w:p w14:paraId="002130AD" w14:textId="77777777" w:rsidR="00B569E0" w:rsidRPr="00E43850" w:rsidRDefault="00B569E0" w:rsidP="00E43850">
      <w:pPr>
        <w:ind w:right="-148"/>
        <w:rPr>
          <w:rFonts w:ascii="Helvetica" w:hAnsi="Helvetica"/>
        </w:rPr>
      </w:pPr>
      <w:r w:rsidRPr="00E43850">
        <w:rPr>
          <w:rFonts w:ascii="Helvetica" w:hAnsi="Helvetica"/>
        </w:rPr>
        <w:t xml:space="preserve">Omsetningen av </w:t>
      </w:r>
      <w:proofErr w:type="spellStart"/>
      <w:r w:rsidRPr="00E43850">
        <w:rPr>
          <w:rFonts w:ascii="Helvetica" w:hAnsi="Helvetica"/>
        </w:rPr>
        <w:t>Nokian</w:t>
      </w:r>
      <w:proofErr w:type="spellEnd"/>
      <w:r w:rsidRPr="00E43850">
        <w:rPr>
          <w:rFonts w:ascii="Helvetica" w:hAnsi="Helvetica"/>
        </w:rPr>
        <w:t xml:space="preserve"> Truck </w:t>
      </w:r>
      <w:proofErr w:type="spellStart"/>
      <w:r w:rsidRPr="00E43850">
        <w:rPr>
          <w:rFonts w:ascii="Helvetica" w:hAnsi="Helvetica"/>
        </w:rPr>
        <w:t>Tyres</w:t>
      </w:r>
      <w:proofErr w:type="spellEnd"/>
      <w:r w:rsidRPr="00E43850">
        <w:rPr>
          <w:rFonts w:ascii="Helvetica" w:hAnsi="Helvetica"/>
        </w:rPr>
        <w:t xml:space="preserve"> endte etter årets tre første kvartaler på 39,2 millioner euro, en økning på 2,4% fra samme tid i fjor. Både driftsresultat og kontantstrøm er forbedret og befinner seg på et sunt nivå. </w:t>
      </w:r>
    </w:p>
    <w:p w14:paraId="14551832" w14:textId="77777777" w:rsidR="00B569E0" w:rsidRDefault="00B569E0" w:rsidP="00E43850">
      <w:pPr>
        <w:ind w:right="-148"/>
        <w:rPr>
          <w:rFonts w:ascii="Helvetica" w:hAnsi="Helvetica"/>
        </w:rPr>
      </w:pPr>
    </w:p>
    <w:p w14:paraId="1EB003CB" w14:textId="77777777" w:rsidR="00734E4B" w:rsidRPr="00E43850" w:rsidRDefault="00734E4B" w:rsidP="00E43850">
      <w:pPr>
        <w:ind w:right="-148"/>
        <w:rPr>
          <w:rFonts w:ascii="Helvetica" w:hAnsi="Helvetica"/>
        </w:rPr>
      </w:pPr>
    </w:p>
    <w:p w14:paraId="1F8DE440" w14:textId="77777777" w:rsidR="00B569E0" w:rsidRPr="00E43850" w:rsidRDefault="00B569E0" w:rsidP="00E43850">
      <w:pPr>
        <w:ind w:right="-148"/>
        <w:rPr>
          <w:rFonts w:ascii="Helvetica" w:hAnsi="Helvetica"/>
          <w:b/>
        </w:rPr>
      </w:pPr>
      <w:r w:rsidRPr="00E43850">
        <w:rPr>
          <w:rFonts w:ascii="Helvetica" w:hAnsi="Helvetica"/>
          <w:b/>
        </w:rPr>
        <w:t>Bildetekst:</w:t>
      </w:r>
    </w:p>
    <w:p w14:paraId="217A21EE" w14:textId="77777777" w:rsidR="00B569E0" w:rsidRPr="00E43850" w:rsidRDefault="00B569E0" w:rsidP="00E43850">
      <w:pPr>
        <w:ind w:right="-148"/>
        <w:rPr>
          <w:rFonts w:ascii="Helvetica" w:hAnsi="Helvetica"/>
        </w:rPr>
      </w:pPr>
      <w:r w:rsidRPr="00E43850">
        <w:rPr>
          <w:rFonts w:ascii="Helvetica" w:hAnsi="Helvetica"/>
        </w:rPr>
        <w:t xml:space="preserve">Kim Gran, president og CEO i </w:t>
      </w: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Tyres</w:t>
      </w:r>
      <w:proofErr w:type="spellEnd"/>
      <w:r w:rsidRPr="00E43850">
        <w:rPr>
          <w:rFonts w:ascii="Helvetica" w:hAnsi="Helvetica"/>
        </w:rPr>
        <w:t xml:space="preserve"> </w:t>
      </w:r>
      <w:proofErr w:type="spellStart"/>
      <w:r w:rsidRPr="00E43850">
        <w:rPr>
          <w:rFonts w:ascii="Helvetica" w:hAnsi="Helvetica"/>
        </w:rPr>
        <w:t>plc</w:t>
      </w:r>
      <w:proofErr w:type="spellEnd"/>
      <w:r w:rsidRPr="00E43850">
        <w:rPr>
          <w:rFonts w:ascii="Helvetica" w:hAnsi="Helvetica"/>
        </w:rPr>
        <w:t>, konstaterer at gruppen har klart å ta godt vare på sin dominerende posisjon på kjernemarkedene i Russland og de nordiske land.</w:t>
      </w:r>
    </w:p>
    <w:p w14:paraId="657479BB" w14:textId="77777777" w:rsidR="00B569E0" w:rsidRPr="00E43850" w:rsidRDefault="00B569E0" w:rsidP="00E43850">
      <w:pPr>
        <w:ind w:right="-148"/>
        <w:rPr>
          <w:rFonts w:ascii="Helvetica" w:hAnsi="Helvetica"/>
        </w:rPr>
      </w:pPr>
    </w:p>
    <w:p w14:paraId="406EE5B5" w14:textId="77777777" w:rsidR="00B569E0" w:rsidRPr="00E43850" w:rsidRDefault="00B569E0" w:rsidP="00E43850">
      <w:pPr>
        <w:ind w:right="-148"/>
        <w:rPr>
          <w:rFonts w:ascii="Helvetica" w:hAnsi="Helvetica"/>
        </w:rPr>
      </w:pPr>
      <w:proofErr w:type="spellStart"/>
      <w:r w:rsidRPr="00E43850">
        <w:rPr>
          <w:rFonts w:ascii="Helvetica" w:hAnsi="Helvetica"/>
        </w:rPr>
        <w:t>Nokian</w:t>
      </w:r>
      <w:proofErr w:type="spellEnd"/>
      <w:r w:rsidRPr="00E43850">
        <w:rPr>
          <w:rFonts w:ascii="Helvetica" w:hAnsi="Helvetica"/>
        </w:rPr>
        <w:t xml:space="preserve"> </w:t>
      </w:r>
      <w:proofErr w:type="spellStart"/>
      <w:r w:rsidRPr="00E43850">
        <w:rPr>
          <w:rFonts w:ascii="Helvetica" w:hAnsi="Helvetica"/>
        </w:rPr>
        <w:t>Hakkapeliitta</w:t>
      </w:r>
      <w:proofErr w:type="spellEnd"/>
      <w:r w:rsidRPr="00E43850">
        <w:rPr>
          <w:rFonts w:ascii="Helvetica" w:hAnsi="Helvetica"/>
        </w:rPr>
        <w:t xml:space="preserve"> 8 er en stor suksess, og har i høst gått fra testseier til testseier.</w:t>
      </w:r>
    </w:p>
    <w:p w14:paraId="796F245F" w14:textId="77777777" w:rsidR="00B569E0" w:rsidRPr="00E43850" w:rsidRDefault="00B569E0" w:rsidP="00E43850">
      <w:pPr>
        <w:ind w:right="-148"/>
        <w:rPr>
          <w:rFonts w:ascii="Helvetica" w:hAnsi="Helvetica"/>
        </w:rPr>
      </w:pPr>
    </w:p>
    <w:p w14:paraId="37D345A0" w14:textId="77777777" w:rsidR="00B569E0" w:rsidRDefault="00B569E0" w:rsidP="00E43850">
      <w:pPr>
        <w:ind w:right="-148"/>
        <w:rPr>
          <w:rFonts w:ascii="Helvetica" w:hAnsi="Helvetica"/>
        </w:rPr>
      </w:pPr>
    </w:p>
    <w:p w14:paraId="3F22E15E" w14:textId="61159D28" w:rsidR="00E43850" w:rsidRPr="00E43850" w:rsidRDefault="00B16406" w:rsidP="00E43850">
      <w:pPr>
        <w:ind w:right="-148"/>
        <w:rPr>
          <w:rFonts w:ascii="Helvetica" w:hAnsi="Helvetica"/>
        </w:rPr>
      </w:pPr>
      <w:r>
        <w:rPr>
          <w:rFonts w:ascii="Helvetica" w:hAnsi="Helvetica"/>
        </w:rPr>
        <w:t>Bilder:</w:t>
      </w:r>
    </w:p>
    <w:p w14:paraId="0FA56286" w14:textId="724C97DD" w:rsidR="00B16406" w:rsidRDefault="00B16406" w:rsidP="00B16406">
      <w:pPr>
        <w:rPr>
          <w:rFonts w:ascii="Helvetica" w:hAnsi="Helvetica"/>
        </w:rPr>
      </w:pPr>
      <w:hyperlink r:id="rId6" w:history="1">
        <w:r w:rsidRPr="00B16406">
          <w:rPr>
            <w:rStyle w:val="Hyperkobling"/>
            <w:rFonts w:ascii="Helvetica" w:hAnsi="Helvetica"/>
          </w:rPr>
          <w:t>http://www.nokiantyres.com/hakkapeliitta8</w:t>
        </w:r>
      </w:hyperlink>
    </w:p>
    <w:p w14:paraId="7F6AFA75" w14:textId="77777777" w:rsidR="00B16406" w:rsidRPr="00B16AD6" w:rsidRDefault="00B16406" w:rsidP="00B16406">
      <w:pPr>
        <w:rPr>
          <w:rFonts w:ascii="Helvetica" w:hAnsi="Helvetica"/>
        </w:rPr>
      </w:pPr>
      <w:bookmarkStart w:id="0" w:name="_GoBack"/>
      <w:bookmarkEnd w:id="0"/>
    </w:p>
    <w:p w14:paraId="382CAF9C" w14:textId="77777777" w:rsidR="00B569E0" w:rsidRPr="00E43850" w:rsidRDefault="00B569E0" w:rsidP="00B16406">
      <w:pPr>
        <w:ind w:right="-148"/>
        <w:rPr>
          <w:rFonts w:ascii="Helvetica" w:hAnsi="Helvetica"/>
        </w:rPr>
      </w:pPr>
    </w:p>
    <w:sectPr w:rsidR="00B569E0" w:rsidRPr="00E43850"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5"/>
    <w:rsid w:val="00075CAC"/>
    <w:rsid w:val="001073CF"/>
    <w:rsid w:val="00125EDC"/>
    <w:rsid w:val="00165C00"/>
    <w:rsid w:val="00302475"/>
    <w:rsid w:val="00367ABF"/>
    <w:rsid w:val="00376F22"/>
    <w:rsid w:val="003B6BB6"/>
    <w:rsid w:val="003E14FF"/>
    <w:rsid w:val="003E5409"/>
    <w:rsid w:val="005302C6"/>
    <w:rsid w:val="0059496C"/>
    <w:rsid w:val="005E562B"/>
    <w:rsid w:val="006E56A5"/>
    <w:rsid w:val="00734E4B"/>
    <w:rsid w:val="007A6AF0"/>
    <w:rsid w:val="007A7F56"/>
    <w:rsid w:val="008A6746"/>
    <w:rsid w:val="009148D7"/>
    <w:rsid w:val="009B5039"/>
    <w:rsid w:val="00A2792C"/>
    <w:rsid w:val="00A52C19"/>
    <w:rsid w:val="00A864AC"/>
    <w:rsid w:val="00AD3961"/>
    <w:rsid w:val="00AF2ED5"/>
    <w:rsid w:val="00AF6B62"/>
    <w:rsid w:val="00B16406"/>
    <w:rsid w:val="00B16A22"/>
    <w:rsid w:val="00B50D2D"/>
    <w:rsid w:val="00B569E0"/>
    <w:rsid w:val="00B77EA0"/>
    <w:rsid w:val="00BA4693"/>
    <w:rsid w:val="00C15717"/>
    <w:rsid w:val="00D11E4B"/>
    <w:rsid w:val="00D71F5E"/>
    <w:rsid w:val="00DB60BD"/>
    <w:rsid w:val="00E43850"/>
    <w:rsid w:val="00E93208"/>
    <w:rsid w:val="00EB62F0"/>
    <w:rsid w:val="00ED50CE"/>
    <w:rsid w:val="00F16FC3"/>
    <w:rsid w:val="00FA6796"/>
    <w:rsid w:val="00FD504F"/>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4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438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43850"/>
    <w:rPr>
      <w:rFonts w:ascii="Lucida Grande" w:hAnsi="Lucida Grande" w:cs="Lucida Grande"/>
      <w:sz w:val="18"/>
      <w:szCs w:val="18"/>
    </w:rPr>
  </w:style>
  <w:style w:type="character" w:styleId="Hyperkobling">
    <w:name w:val="Hyperlink"/>
    <w:basedOn w:val="Standardskriftforavsnitt"/>
    <w:uiPriority w:val="99"/>
    <w:unhideWhenUsed/>
    <w:rsid w:val="00B164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438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43850"/>
    <w:rPr>
      <w:rFonts w:ascii="Lucida Grande" w:hAnsi="Lucida Grande" w:cs="Lucida Grande"/>
      <w:sz w:val="18"/>
      <w:szCs w:val="18"/>
    </w:rPr>
  </w:style>
  <w:style w:type="character" w:styleId="Hyperkobling">
    <w:name w:val="Hyperlink"/>
    <w:basedOn w:val="Standardskriftforavsnitt"/>
    <w:uiPriority w:val="99"/>
    <w:unhideWhenUsed/>
    <w:rsid w:val="00B16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okiantyres.com/hakkapeliitta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1402</Words>
  <Characters>7431</Characters>
  <Application>Microsoft Macintosh Word</Application>
  <DocSecurity>0</DocSecurity>
  <Lines>61</Lines>
  <Paragraphs>17</Paragraphs>
  <ScaleCrop>false</ScaleCrop>
  <Company>Williksen Forlag</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5</cp:revision>
  <dcterms:created xsi:type="dcterms:W3CDTF">2013-10-29T17:37:00Z</dcterms:created>
  <dcterms:modified xsi:type="dcterms:W3CDTF">2013-10-31T07:26:00Z</dcterms:modified>
</cp:coreProperties>
</file>