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DC82" w14:textId="413172DE" w:rsidR="00672D1C" w:rsidRDefault="00672D1C" w:rsidP="00127519">
      <w:pPr>
        <w:jc w:val="right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  <w:noProof/>
          <w:lang w:eastAsia="sv-SE"/>
        </w:rPr>
        <w:drawing>
          <wp:inline distT="0" distB="0" distL="0" distR="0" wp14:anchorId="069D3E7F" wp14:editId="0CF16893">
            <wp:extent cx="1196340" cy="1196340"/>
            <wp:effectExtent l="0" t="0" r="381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o_kompak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5DE8" w14:textId="0E9C307A" w:rsidR="00672D1C" w:rsidRPr="00D978E0" w:rsidRDefault="00127519">
      <w:pPr>
        <w:rPr>
          <w:rFonts w:ascii="Corbel" w:hAnsi="Corbel"/>
        </w:rPr>
      </w:pPr>
      <w:r w:rsidRPr="00D978E0">
        <w:rPr>
          <w:rFonts w:ascii="Corbel" w:hAnsi="Corbel"/>
        </w:rPr>
        <w:t>Pressmeddelande</w:t>
      </w:r>
      <w:r w:rsidR="00CC6C9E" w:rsidRPr="00D978E0">
        <w:rPr>
          <w:rFonts w:ascii="Corbel" w:hAnsi="Corbel"/>
        </w:rPr>
        <w:t xml:space="preserve"> </w:t>
      </w:r>
      <w:r w:rsidR="0052304E">
        <w:rPr>
          <w:rFonts w:ascii="Corbel" w:hAnsi="Corbel"/>
        </w:rPr>
        <w:t>5</w:t>
      </w:r>
      <w:r w:rsidR="001B0645">
        <w:rPr>
          <w:rFonts w:ascii="Corbel" w:hAnsi="Corbel"/>
        </w:rPr>
        <w:t xml:space="preserve"> januari</w:t>
      </w:r>
      <w:r w:rsidR="00173ACB" w:rsidRPr="00D978E0">
        <w:rPr>
          <w:rFonts w:ascii="Corbel" w:hAnsi="Corbel"/>
        </w:rPr>
        <w:t xml:space="preserve"> </w:t>
      </w:r>
      <w:r w:rsidR="001B0645">
        <w:rPr>
          <w:rFonts w:ascii="Corbel" w:hAnsi="Corbel"/>
        </w:rPr>
        <w:t>2016</w:t>
      </w:r>
    </w:p>
    <w:p w14:paraId="0C474872" w14:textId="2FBF712A" w:rsidR="00F85812" w:rsidRPr="00D978E0" w:rsidRDefault="005F3D23" w:rsidP="00F85812">
      <w:pPr>
        <w:rPr>
          <w:rFonts w:ascii="Corbel" w:hAnsi="Corbel"/>
          <w:sz w:val="44"/>
          <w:szCs w:val="44"/>
        </w:rPr>
      </w:pPr>
      <w:r>
        <w:rPr>
          <w:rFonts w:ascii="Corbel" w:hAnsi="Corbel"/>
          <w:sz w:val="44"/>
          <w:szCs w:val="44"/>
        </w:rPr>
        <w:t>Johan Falk, ny affärsområdeschef på Orango</w:t>
      </w:r>
    </w:p>
    <w:p w14:paraId="2D5ED1ED" w14:textId="3277D875" w:rsidR="00DC6FD5" w:rsidRDefault="00DC6FD5" w:rsidP="006468D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Orango har rekryterat </w:t>
      </w:r>
      <w:r w:rsidR="006468DD" w:rsidRPr="006468DD">
        <w:rPr>
          <w:rFonts w:ascii="Corbel" w:hAnsi="Corbel"/>
          <w:sz w:val="24"/>
          <w:szCs w:val="24"/>
        </w:rPr>
        <w:t>Johan Falk som ny affärsområdeschef för Dynamics AX</w:t>
      </w:r>
      <w:r>
        <w:rPr>
          <w:rFonts w:ascii="Corbel" w:hAnsi="Corbel"/>
          <w:sz w:val="24"/>
          <w:szCs w:val="24"/>
        </w:rPr>
        <w:t>-Syd</w:t>
      </w:r>
      <w:r w:rsidR="006468DD" w:rsidRPr="006468DD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 xml:space="preserve"> </w:t>
      </w:r>
      <w:r w:rsidRPr="006468DD">
        <w:rPr>
          <w:rFonts w:ascii="Corbel" w:hAnsi="Corbel"/>
          <w:sz w:val="24"/>
          <w:szCs w:val="24"/>
        </w:rPr>
        <w:t xml:space="preserve">Johan Falk kommer senast från </w:t>
      </w:r>
      <w:proofErr w:type="spellStart"/>
      <w:r w:rsidRPr="006468DD">
        <w:rPr>
          <w:rFonts w:ascii="Corbel" w:hAnsi="Corbel"/>
          <w:sz w:val="24"/>
          <w:szCs w:val="24"/>
        </w:rPr>
        <w:t>iStone</w:t>
      </w:r>
      <w:proofErr w:type="spellEnd"/>
      <w:r w:rsidRPr="006468DD">
        <w:rPr>
          <w:rFonts w:ascii="Corbel" w:hAnsi="Corbel"/>
          <w:sz w:val="24"/>
          <w:szCs w:val="24"/>
        </w:rPr>
        <w:t xml:space="preserve"> Dynamics AX</w:t>
      </w:r>
      <w:r>
        <w:rPr>
          <w:rFonts w:ascii="Corbel" w:hAnsi="Corbel"/>
          <w:sz w:val="24"/>
          <w:szCs w:val="24"/>
        </w:rPr>
        <w:t xml:space="preserve"> och har tidigare </w:t>
      </w:r>
      <w:r w:rsidRPr="006468DD">
        <w:rPr>
          <w:rFonts w:ascii="Corbel" w:hAnsi="Corbel"/>
          <w:sz w:val="24"/>
          <w:szCs w:val="24"/>
        </w:rPr>
        <w:t>haft ledande befattningar inom affärssystem</w:t>
      </w:r>
      <w:r w:rsidR="008D122A">
        <w:rPr>
          <w:rFonts w:ascii="Corbel" w:hAnsi="Corbel"/>
          <w:sz w:val="24"/>
          <w:szCs w:val="24"/>
        </w:rPr>
        <w:t xml:space="preserve"> på </w:t>
      </w:r>
      <w:r w:rsidRPr="006468DD">
        <w:rPr>
          <w:rFonts w:ascii="Corbel" w:hAnsi="Corbel"/>
          <w:sz w:val="24"/>
          <w:szCs w:val="24"/>
        </w:rPr>
        <w:t xml:space="preserve">IBS, </w:t>
      </w:r>
      <w:proofErr w:type="spellStart"/>
      <w:r w:rsidRPr="006468DD">
        <w:rPr>
          <w:rFonts w:ascii="Corbel" w:hAnsi="Corbel"/>
          <w:sz w:val="24"/>
          <w:szCs w:val="24"/>
        </w:rPr>
        <w:t>Ninetech</w:t>
      </w:r>
      <w:proofErr w:type="spellEnd"/>
      <w:r w:rsidRPr="006468DD">
        <w:rPr>
          <w:rFonts w:ascii="Corbel" w:hAnsi="Corbel"/>
          <w:sz w:val="24"/>
          <w:szCs w:val="24"/>
        </w:rPr>
        <w:t xml:space="preserve">, SYSteam, Mandator och </w:t>
      </w:r>
      <w:proofErr w:type="spellStart"/>
      <w:r w:rsidRPr="006468DD">
        <w:rPr>
          <w:rFonts w:ascii="Corbel" w:hAnsi="Corbel"/>
          <w:sz w:val="24"/>
          <w:szCs w:val="24"/>
        </w:rPr>
        <w:t>DoOnDot</w:t>
      </w:r>
      <w:proofErr w:type="spellEnd"/>
      <w:r w:rsidRPr="006468DD">
        <w:rPr>
          <w:rFonts w:ascii="Corbel" w:hAnsi="Corbel"/>
          <w:sz w:val="24"/>
          <w:szCs w:val="24"/>
        </w:rPr>
        <w:t>.</w:t>
      </w:r>
      <w:bookmarkStart w:id="0" w:name="_GoBack"/>
      <w:bookmarkEnd w:id="0"/>
    </w:p>
    <w:p w14:paraId="0A7E589D" w14:textId="10C0EEE7" w:rsidR="008D122A" w:rsidRDefault="008D122A" w:rsidP="006468DD">
      <w:pPr>
        <w:rPr>
          <w:rFonts w:ascii="Corbel" w:hAnsi="Corbel"/>
          <w:sz w:val="24"/>
          <w:szCs w:val="24"/>
        </w:rPr>
      </w:pPr>
      <w:r w:rsidRPr="006468DD">
        <w:rPr>
          <w:rFonts w:ascii="Corbel" w:hAnsi="Corbel"/>
          <w:sz w:val="24"/>
          <w:szCs w:val="24"/>
        </w:rPr>
        <w:t>Rekrytering</w:t>
      </w:r>
      <w:r>
        <w:rPr>
          <w:rFonts w:ascii="Corbel" w:hAnsi="Corbel"/>
          <w:sz w:val="24"/>
          <w:szCs w:val="24"/>
        </w:rPr>
        <w:t>en</w:t>
      </w:r>
      <w:r w:rsidRPr="006468DD">
        <w:rPr>
          <w:rFonts w:ascii="Corbel" w:hAnsi="Corbel"/>
          <w:sz w:val="24"/>
          <w:szCs w:val="24"/>
        </w:rPr>
        <w:t xml:space="preserve"> av Johan Falk är strategiskt viktigt</w:t>
      </w:r>
      <w:r>
        <w:rPr>
          <w:rFonts w:ascii="Corbel" w:hAnsi="Corbel"/>
          <w:sz w:val="24"/>
          <w:szCs w:val="24"/>
        </w:rPr>
        <w:t xml:space="preserve"> för oss i vår tillväxtstrategi. </w:t>
      </w:r>
      <w:r w:rsidRPr="006468DD">
        <w:rPr>
          <w:rFonts w:ascii="Corbel" w:hAnsi="Corbel"/>
          <w:sz w:val="24"/>
          <w:szCs w:val="24"/>
        </w:rPr>
        <w:t xml:space="preserve">Jag är mycket glad över att vi har </w:t>
      </w:r>
      <w:r w:rsidR="00FD425B">
        <w:rPr>
          <w:rFonts w:ascii="Corbel" w:hAnsi="Corbel"/>
          <w:sz w:val="24"/>
          <w:szCs w:val="24"/>
        </w:rPr>
        <w:t xml:space="preserve">lyckats värva en sådan välrenommerad </w:t>
      </w:r>
      <w:r w:rsidRPr="006468DD">
        <w:rPr>
          <w:rFonts w:ascii="Corbel" w:hAnsi="Corbel"/>
          <w:sz w:val="24"/>
          <w:szCs w:val="24"/>
        </w:rPr>
        <w:t>profil til</w:t>
      </w:r>
      <w:r>
        <w:rPr>
          <w:rFonts w:ascii="Corbel" w:hAnsi="Corbel"/>
          <w:sz w:val="24"/>
          <w:szCs w:val="24"/>
        </w:rPr>
        <w:t xml:space="preserve">l Orango, säger Håkan </w:t>
      </w:r>
      <w:proofErr w:type="spellStart"/>
      <w:r>
        <w:rPr>
          <w:rFonts w:ascii="Corbel" w:hAnsi="Corbel"/>
          <w:sz w:val="24"/>
          <w:szCs w:val="24"/>
        </w:rPr>
        <w:t>Wal</w:t>
      </w:r>
      <w:r w:rsidRPr="006468DD">
        <w:rPr>
          <w:rFonts w:ascii="Corbel" w:hAnsi="Corbel"/>
          <w:sz w:val="24"/>
          <w:szCs w:val="24"/>
        </w:rPr>
        <w:t>berg</w:t>
      </w:r>
      <w:proofErr w:type="spellEnd"/>
      <w:r w:rsidRPr="006468DD">
        <w:rPr>
          <w:rFonts w:ascii="Corbel" w:hAnsi="Corbel"/>
          <w:sz w:val="24"/>
          <w:szCs w:val="24"/>
        </w:rPr>
        <w:t xml:space="preserve"> VD </w:t>
      </w:r>
      <w:r>
        <w:rPr>
          <w:rFonts w:ascii="Corbel" w:hAnsi="Corbel"/>
          <w:sz w:val="24"/>
          <w:szCs w:val="24"/>
        </w:rPr>
        <w:t xml:space="preserve">på Orango.  </w:t>
      </w:r>
    </w:p>
    <w:p w14:paraId="423C723D" w14:textId="2A274381" w:rsidR="006468DD" w:rsidRDefault="006468DD" w:rsidP="006468DD">
      <w:pPr>
        <w:rPr>
          <w:rFonts w:ascii="Corbel" w:hAnsi="Corbel"/>
          <w:sz w:val="24"/>
          <w:szCs w:val="24"/>
        </w:rPr>
      </w:pPr>
      <w:r w:rsidRPr="006468DD">
        <w:rPr>
          <w:rFonts w:ascii="Corbel" w:hAnsi="Corbel"/>
          <w:sz w:val="24"/>
          <w:szCs w:val="24"/>
        </w:rPr>
        <w:t>Johan har stor erfarenhet från affärssystem och bevisad förmåga att leda och driva både marknads- och konsultverksamhet. Vi har idag en mycket stark AX-verksamhet och framåt har vi en klar tillväxtstrategi för affärsområdet Dynamics AX som Joh</w:t>
      </w:r>
      <w:r w:rsidR="00A3056E">
        <w:rPr>
          <w:rFonts w:ascii="Corbel" w:hAnsi="Corbel"/>
          <w:sz w:val="24"/>
          <w:szCs w:val="24"/>
        </w:rPr>
        <w:t>an nu får</w:t>
      </w:r>
      <w:r w:rsidR="00FD425B">
        <w:rPr>
          <w:rFonts w:ascii="Corbel" w:hAnsi="Corbel"/>
          <w:sz w:val="24"/>
          <w:szCs w:val="24"/>
        </w:rPr>
        <w:t xml:space="preserve"> vara med och</w:t>
      </w:r>
      <w:r w:rsidR="00A3056E">
        <w:rPr>
          <w:rFonts w:ascii="Corbel" w:hAnsi="Corbel"/>
          <w:sz w:val="24"/>
          <w:szCs w:val="24"/>
        </w:rPr>
        <w:t xml:space="preserve"> leda, säger Håkan </w:t>
      </w:r>
      <w:proofErr w:type="spellStart"/>
      <w:r w:rsidR="00A3056E">
        <w:rPr>
          <w:rFonts w:ascii="Corbel" w:hAnsi="Corbel"/>
          <w:sz w:val="24"/>
          <w:szCs w:val="24"/>
        </w:rPr>
        <w:t>Wal</w:t>
      </w:r>
      <w:r w:rsidRPr="006468DD">
        <w:rPr>
          <w:rFonts w:ascii="Corbel" w:hAnsi="Corbel"/>
          <w:sz w:val="24"/>
          <w:szCs w:val="24"/>
        </w:rPr>
        <w:t>berg</w:t>
      </w:r>
      <w:proofErr w:type="spellEnd"/>
      <w:r w:rsidRPr="006468DD">
        <w:rPr>
          <w:rFonts w:ascii="Corbel" w:hAnsi="Corbel"/>
          <w:sz w:val="24"/>
          <w:szCs w:val="24"/>
        </w:rPr>
        <w:t>, VD för Orango AB.</w:t>
      </w:r>
    </w:p>
    <w:p w14:paraId="0E5842AB" w14:textId="541ECF59" w:rsidR="006468DD" w:rsidRPr="006468DD" w:rsidRDefault="00FD425B" w:rsidP="006468D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Det ska bli fantast</w:t>
      </w:r>
      <w:r w:rsidR="006468DD" w:rsidRPr="006468DD">
        <w:rPr>
          <w:rFonts w:ascii="Corbel" w:hAnsi="Corbel"/>
          <w:sz w:val="24"/>
          <w:szCs w:val="24"/>
        </w:rPr>
        <w:t xml:space="preserve">iskt roligt att få </w:t>
      </w:r>
      <w:r>
        <w:rPr>
          <w:rFonts w:ascii="Corbel" w:hAnsi="Corbel"/>
          <w:sz w:val="24"/>
          <w:szCs w:val="24"/>
        </w:rPr>
        <w:t xml:space="preserve">vara med och </w:t>
      </w:r>
      <w:r w:rsidR="006468DD" w:rsidRPr="006468DD">
        <w:rPr>
          <w:rFonts w:ascii="Corbel" w:hAnsi="Corbel"/>
          <w:sz w:val="24"/>
          <w:szCs w:val="24"/>
        </w:rPr>
        <w:t xml:space="preserve">utveckla </w:t>
      </w:r>
      <w:proofErr w:type="spellStart"/>
      <w:r w:rsidR="006468DD" w:rsidRPr="006468DD">
        <w:rPr>
          <w:rFonts w:ascii="Corbel" w:hAnsi="Corbel"/>
          <w:sz w:val="24"/>
          <w:szCs w:val="24"/>
        </w:rPr>
        <w:t>Orango</w:t>
      </w:r>
      <w:r w:rsidR="006E7BA7">
        <w:rPr>
          <w:rFonts w:ascii="Corbel" w:hAnsi="Corbel"/>
          <w:sz w:val="24"/>
          <w:szCs w:val="24"/>
        </w:rPr>
        <w:t>s</w:t>
      </w:r>
      <w:proofErr w:type="spellEnd"/>
      <w:r w:rsidR="006E7BA7">
        <w:rPr>
          <w:rFonts w:ascii="Corbel" w:hAnsi="Corbel"/>
          <w:sz w:val="24"/>
          <w:szCs w:val="24"/>
        </w:rPr>
        <w:t xml:space="preserve"> AX-</w:t>
      </w:r>
      <w:r w:rsidR="006468DD" w:rsidRPr="006468DD">
        <w:rPr>
          <w:rFonts w:ascii="Corbel" w:hAnsi="Corbel"/>
          <w:sz w:val="24"/>
          <w:szCs w:val="24"/>
        </w:rPr>
        <w:t>position på marknaden. Som en etablerad AX-partner har vi en unik möjlighet att erbjuda våra kunder ett nytt synsätt</w:t>
      </w:r>
      <w:r w:rsidR="006E7BA7">
        <w:rPr>
          <w:rFonts w:ascii="Corbel" w:hAnsi="Corbel"/>
          <w:sz w:val="24"/>
          <w:szCs w:val="24"/>
        </w:rPr>
        <w:t>,</w:t>
      </w:r>
      <w:r w:rsidR="006468DD" w:rsidRPr="006468DD">
        <w:rPr>
          <w:rFonts w:ascii="Corbel" w:hAnsi="Corbel"/>
          <w:sz w:val="24"/>
          <w:szCs w:val="24"/>
        </w:rPr>
        <w:t xml:space="preserve"> att implementera Dynamics AX med målsättning </w:t>
      </w:r>
      <w:r w:rsidR="006E7BA7">
        <w:rPr>
          <w:rFonts w:ascii="Corbel" w:hAnsi="Corbel"/>
          <w:sz w:val="24"/>
          <w:szCs w:val="24"/>
        </w:rPr>
        <w:t xml:space="preserve">att </w:t>
      </w:r>
      <w:r w:rsidR="006468DD" w:rsidRPr="006468DD">
        <w:rPr>
          <w:rFonts w:ascii="Corbel" w:hAnsi="Corbel"/>
          <w:sz w:val="24"/>
          <w:szCs w:val="24"/>
        </w:rPr>
        <w:t>korta ner implementeringstid</w:t>
      </w:r>
      <w:r w:rsidR="006E7BA7">
        <w:rPr>
          <w:rFonts w:ascii="Corbel" w:hAnsi="Corbel"/>
          <w:sz w:val="24"/>
          <w:szCs w:val="24"/>
        </w:rPr>
        <w:t>en</w:t>
      </w:r>
      <w:r w:rsidR="006468DD" w:rsidRPr="006468DD">
        <w:rPr>
          <w:rFonts w:ascii="Corbel" w:hAnsi="Corbel"/>
          <w:sz w:val="24"/>
          <w:szCs w:val="24"/>
        </w:rPr>
        <w:t xml:space="preserve"> och därmed kundens initiala kostnad. Jag ser fram emot att befästa </w:t>
      </w:r>
      <w:proofErr w:type="spellStart"/>
      <w:r w:rsidR="006468DD" w:rsidRPr="006468DD">
        <w:rPr>
          <w:rFonts w:ascii="Corbel" w:hAnsi="Corbel"/>
          <w:sz w:val="24"/>
          <w:szCs w:val="24"/>
        </w:rPr>
        <w:t>Orango</w:t>
      </w:r>
      <w:r w:rsidR="006E7BA7">
        <w:rPr>
          <w:rFonts w:ascii="Corbel" w:hAnsi="Corbel"/>
          <w:sz w:val="24"/>
          <w:szCs w:val="24"/>
        </w:rPr>
        <w:t>s</w:t>
      </w:r>
      <w:proofErr w:type="spellEnd"/>
      <w:r w:rsidR="006468DD" w:rsidRPr="006468DD">
        <w:rPr>
          <w:rFonts w:ascii="Corbel" w:hAnsi="Corbel"/>
          <w:sz w:val="24"/>
          <w:szCs w:val="24"/>
        </w:rPr>
        <w:t xml:space="preserve"> position genom en tydlig ”molnstrategi” tillsammans med mina kollegor och partners, säger Johan Falk.</w:t>
      </w:r>
    </w:p>
    <w:p w14:paraId="6B025756" w14:textId="6A3619C7" w:rsidR="006468DD" w:rsidRPr="006468DD" w:rsidRDefault="006468DD" w:rsidP="006468DD">
      <w:pPr>
        <w:rPr>
          <w:rFonts w:ascii="Corbel" w:hAnsi="Corbel"/>
          <w:sz w:val="24"/>
          <w:szCs w:val="24"/>
        </w:rPr>
      </w:pPr>
      <w:r w:rsidRPr="006468DD">
        <w:rPr>
          <w:rFonts w:ascii="Corbel" w:hAnsi="Corbel"/>
          <w:sz w:val="24"/>
          <w:szCs w:val="24"/>
        </w:rPr>
        <w:t xml:space="preserve">Johan tillträder tjänsten den </w:t>
      </w:r>
      <w:r w:rsidR="009F647D">
        <w:rPr>
          <w:rFonts w:ascii="Corbel" w:hAnsi="Corbel"/>
          <w:sz w:val="24"/>
          <w:szCs w:val="24"/>
        </w:rPr>
        <w:t>1</w:t>
      </w:r>
      <w:r w:rsidRPr="006468DD">
        <w:rPr>
          <w:rFonts w:ascii="Corbel" w:hAnsi="Corbel"/>
          <w:sz w:val="24"/>
          <w:szCs w:val="24"/>
        </w:rPr>
        <w:t>1 januari 2016.</w:t>
      </w:r>
    </w:p>
    <w:p w14:paraId="4DDA74CD" w14:textId="77777777" w:rsidR="00B07FD6" w:rsidRDefault="00B07FD6" w:rsidP="00F85812"/>
    <w:p w14:paraId="7DF108E0" w14:textId="77777777" w:rsidR="008D122A" w:rsidRDefault="008D122A" w:rsidP="00F85812"/>
    <w:p w14:paraId="1F13CA43" w14:textId="77777777" w:rsidR="00F85812" w:rsidRPr="007C3BEC" w:rsidRDefault="00F85812" w:rsidP="00F85812">
      <w:pPr>
        <w:spacing w:after="0"/>
        <w:rPr>
          <w:rFonts w:ascii="Corbel" w:eastAsia="Times New Roman" w:hAnsi="Corbel" w:cs="Arial"/>
          <w:b/>
          <w:sz w:val="20"/>
          <w:szCs w:val="20"/>
        </w:rPr>
      </w:pPr>
      <w:r w:rsidRPr="007C3BEC">
        <w:rPr>
          <w:rFonts w:ascii="Corbel" w:eastAsia="Times New Roman" w:hAnsi="Corbel" w:cs="Arial"/>
          <w:b/>
          <w:sz w:val="20"/>
          <w:szCs w:val="20"/>
        </w:rPr>
        <w:t>För mer information:</w:t>
      </w:r>
    </w:p>
    <w:p w14:paraId="55432C07" w14:textId="13025851" w:rsidR="00F85812" w:rsidRPr="007C3BEC" w:rsidRDefault="00A3056E" w:rsidP="00F85812">
      <w:pPr>
        <w:spacing w:after="0"/>
        <w:rPr>
          <w:rFonts w:ascii="Corbel" w:eastAsia="Times New Roman" w:hAnsi="Corbel" w:cs="Arial"/>
          <w:sz w:val="20"/>
          <w:szCs w:val="20"/>
        </w:rPr>
      </w:pPr>
      <w:r>
        <w:rPr>
          <w:rFonts w:ascii="Corbel" w:eastAsia="Times New Roman" w:hAnsi="Corbel" w:cs="Arial"/>
          <w:sz w:val="20"/>
          <w:szCs w:val="20"/>
        </w:rPr>
        <w:t xml:space="preserve">Håkan </w:t>
      </w:r>
      <w:proofErr w:type="spellStart"/>
      <w:r>
        <w:rPr>
          <w:rFonts w:ascii="Corbel" w:eastAsia="Times New Roman" w:hAnsi="Corbel" w:cs="Arial"/>
          <w:sz w:val="20"/>
          <w:szCs w:val="20"/>
        </w:rPr>
        <w:t>Walberg</w:t>
      </w:r>
      <w:proofErr w:type="spellEnd"/>
      <w:r w:rsidR="004F5095">
        <w:rPr>
          <w:rFonts w:ascii="Corbel" w:eastAsia="Times New Roman" w:hAnsi="Corbel" w:cs="Arial"/>
          <w:sz w:val="20"/>
          <w:szCs w:val="20"/>
        </w:rPr>
        <w:t xml:space="preserve">, </w:t>
      </w:r>
      <w:r>
        <w:rPr>
          <w:rFonts w:ascii="Corbel" w:eastAsia="Times New Roman" w:hAnsi="Corbel" w:cs="Arial"/>
          <w:sz w:val="20"/>
          <w:szCs w:val="20"/>
        </w:rPr>
        <w:t>VD</w:t>
      </w:r>
      <w:r w:rsidR="004F5095">
        <w:rPr>
          <w:rFonts w:eastAsia="Times New Roman" w:cs="Arial"/>
          <w:sz w:val="20"/>
          <w:szCs w:val="20"/>
        </w:rPr>
        <w:t>, Orango AB</w:t>
      </w:r>
    </w:p>
    <w:p w14:paraId="1404DBCA" w14:textId="624D466A" w:rsidR="00C67E5D" w:rsidRPr="00BA3FA9" w:rsidRDefault="00A3056E" w:rsidP="00F85812">
      <w:pPr>
        <w:rPr>
          <w:rFonts w:ascii="Corbel" w:eastAsia="Times New Roman" w:hAnsi="Corbel" w:cs="Arial"/>
          <w:sz w:val="20"/>
          <w:szCs w:val="20"/>
          <w:lang w:val="en-US"/>
        </w:rPr>
      </w:pPr>
      <w:r>
        <w:rPr>
          <w:rFonts w:ascii="Corbel" w:eastAsia="Times New Roman" w:hAnsi="Corbel" w:cs="Arial"/>
          <w:sz w:val="20"/>
          <w:szCs w:val="20"/>
          <w:lang w:val="en-US"/>
        </w:rPr>
        <w:t>Tel: 0768-52 54 20</w:t>
      </w:r>
      <w:r w:rsidR="00F85812" w:rsidRPr="00BA3FA9">
        <w:rPr>
          <w:rFonts w:ascii="Corbel" w:eastAsia="Times New Roman" w:hAnsi="Corbel" w:cs="Arial"/>
          <w:sz w:val="20"/>
          <w:szCs w:val="20"/>
          <w:lang w:val="en-US"/>
        </w:rPr>
        <w:t xml:space="preserve">, e-mail: </w:t>
      </w:r>
      <w:hyperlink r:id="rId11" w:history="1">
        <w:r w:rsidRPr="00C238E1">
          <w:rPr>
            <w:rStyle w:val="Hyperlnk"/>
            <w:rFonts w:ascii="Corbel" w:eastAsia="Times New Roman" w:hAnsi="Corbel" w:cs="Arial"/>
            <w:sz w:val="20"/>
            <w:szCs w:val="20"/>
            <w:lang w:val="en-US"/>
          </w:rPr>
          <w:t>hakan.walberg@orango.se</w:t>
        </w:r>
      </w:hyperlink>
    </w:p>
    <w:p w14:paraId="70F78078" w14:textId="77777777" w:rsidR="00F85812" w:rsidRPr="00FD2BE0" w:rsidRDefault="00F85812" w:rsidP="00F85812">
      <w:pPr>
        <w:rPr>
          <w:rFonts w:ascii="Corbel" w:eastAsia="Times New Roman" w:hAnsi="Corbel" w:cs="Arial"/>
          <w:sz w:val="20"/>
          <w:szCs w:val="20"/>
          <w:lang w:val="en-US"/>
        </w:rPr>
      </w:pPr>
    </w:p>
    <w:p w14:paraId="62087F3E" w14:textId="77777777" w:rsidR="00F85812" w:rsidRPr="007C3BEC" w:rsidRDefault="00F85812" w:rsidP="00F85812">
      <w:pPr>
        <w:spacing w:after="0"/>
        <w:rPr>
          <w:rFonts w:ascii="Corbel" w:eastAsia="Times New Roman" w:hAnsi="Corbel" w:cs="Arial"/>
          <w:b/>
          <w:sz w:val="20"/>
          <w:szCs w:val="20"/>
        </w:rPr>
      </w:pPr>
      <w:r w:rsidRPr="007C3BEC">
        <w:rPr>
          <w:rFonts w:ascii="Corbel" w:eastAsia="Times New Roman" w:hAnsi="Corbel" w:cs="Arial"/>
          <w:b/>
          <w:sz w:val="20"/>
          <w:szCs w:val="20"/>
        </w:rPr>
        <w:t>Om Orango AB:</w:t>
      </w:r>
    </w:p>
    <w:p w14:paraId="7B064CE7" w14:textId="3793C525" w:rsidR="00F85812" w:rsidRPr="007C3BEC" w:rsidRDefault="00F85812" w:rsidP="00F85812">
      <w:pPr>
        <w:rPr>
          <w:rFonts w:ascii="Corbel" w:eastAsia="Times New Roman" w:hAnsi="Corbel" w:cs="Arial"/>
          <w:sz w:val="20"/>
          <w:szCs w:val="20"/>
        </w:rPr>
      </w:pPr>
      <w:r w:rsidRPr="007C3BEC">
        <w:rPr>
          <w:rFonts w:ascii="Corbel" w:eastAsia="Times New Roman" w:hAnsi="Corbel" w:cs="Arial"/>
          <w:sz w:val="20"/>
          <w:szCs w:val="20"/>
        </w:rPr>
        <w:t>Orango AB är specialister på affärssystem och tillhörande lösningar och tjänster. Genom vår kunskap och förmåga att välja rätt lösningar hjälper vi våra kunder att lyckas. Vi f</w:t>
      </w:r>
      <w:r w:rsidR="00173ACB">
        <w:rPr>
          <w:rFonts w:ascii="Corbel" w:eastAsia="Times New Roman" w:hAnsi="Corbel" w:cs="Arial"/>
          <w:sz w:val="20"/>
          <w:szCs w:val="20"/>
        </w:rPr>
        <w:t>inns i Malmö, Helsingborg,</w:t>
      </w:r>
      <w:r w:rsidRPr="007C3BEC">
        <w:rPr>
          <w:rFonts w:ascii="Corbel" w:eastAsia="Times New Roman" w:hAnsi="Corbel" w:cs="Arial"/>
          <w:sz w:val="20"/>
          <w:szCs w:val="20"/>
        </w:rPr>
        <w:t xml:space="preserve"> Kristianstad</w:t>
      </w:r>
      <w:r w:rsidR="00173ACB">
        <w:rPr>
          <w:rFonts w:ascii="Corbel" w:eastAsia="Times New Roman" w:hAnsi="Corbel" w:cs="Arial"/>
          <w:sz w:val="20"/>
          <w:szCs w:val="20"/>
        </w:rPr>
        <w:t xml:space="preserve"> och Stockholm</w:t>
      </w:r>
      <w:r w:rsidRPr="007C3BEC">
        <w:rPr>
          <w:rFonts w:ascii="Corbel" w:eastAsia="Times New Roman" w:hAnsi="Corbel" w:cs="Arial"/>
          <w:sz w:val="20"/>
          <w:szCs w:val="20"/>
        </w:rPr>
        <w:t>. www.orango.se</w:t>
      </w:r>
    </w:p>
    <w:p w14:paraId="3A63B3B4" w14:textId="2419C92B" w:rsidR="00CC688A" w:rsidRPr="007C3BEC" w:rsidRDefault="00CC688A" w:rsidP="00F85812">
      <w:pPr>
        <w:rPr>
          <w:rFonts w:ascii="Corbel" w:eastAsia="Times New Roman" w:hAnsi="Corbel" w:cs="Arial"/>
          <w:sz w:val="20"/>
          <w:szCs w:val="20"/>
        </w:rPr>
      </w:pPr>
    </w:p>
    <w:sectPr w:rsidR="00CC688A" w:rsidRPr="007C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959"/>
    <w:multiLevelType w:val="hybridMultilevel"/>
    <w:tmpl w:val="ED4885C2"/>
    <w:lvl w:ilvl="0" w:tplc="44F83ED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5CD"/>
    <w:multiLevelType w:val="hybridMultilevel"/>
    <w:tmpl w:val="56603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236B"/>
    <w:multiLevelType w:val="hybridMultilevel"/>
    <w:tmpl w:val="09321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7CF7"/>
    <w:multiLevelType w:val="hybridMultilevel"/>
    <w:tmpl w:val="C0A4D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23662"/>
    <w:multiLevelType w:val="hybridMultilevel"/>
    <w:tmpl w:val="12F82F44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7667BA0"/>
    <w:multiLevelType w:val="hybridMultilevel"/>
    <w:tmpl w:val="AD38EF84"/>
    <w:lvl w:ilvl="0" w:tplc="B23639A4">
      <w:numFmt w:val="bullet"/>
      <w:lvlText w:val="-"/>
      <w:lvlJc w:val="left"/>
      <w:pPr>
        <w:ind w:left="360" w:hanging="360"/>
      </w:pPr>
      <w:rPr>
        <w:rFonts w:ascii="Calibri" w:eastAsiaTheme="minorEastAsia" w:hAnsi="Calibri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E419F"/>
    <w:multiLevelType w:val="hybridMultilevel"/>
    <w:tmpl w:val="A67C5CB2"/>
    <w:lvl w:ilvl="0" w:tplc="7D743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FC"/>
    <w:rsid w:val="0007052A"/>
    <w:rsid w:val="000737A3"/>
    <w:rsid w:val="00095D63"/>
    <w:rsid w:val="00106854"/>
    <w:rsid w:val="00127519"/>
    <w:rsid w:val="00127C7E"/>
    <w:rsid w:val="0013500D"/>
    <w:rsid w:val="0016428E"/>
    <w:rsid w:val="00173ACB"/>
    <w:rsid w:val="00176A33"/>
    <w:rsid w:val="001B0645"/>
    <w:rsid w:val="001B08B9"/>
    <w:rsid w:val="001B518A"/>
    <w:rsid w:val="001C4EA6"/>
    <w:rsid w:val="00200DD5"/>
    <w:rsid w:val="00206E4D"/>
    <w:rsid w:val="002111E1"/>
    <w:rsid w:val="00215F3B"/>
    <w:rsid w:val="00216C6A"/>
    <w:rsid w:val="002358FD"/>
    <w:rsid w:val="0024399D"/>
    <w:rsid w:val="00245766"/>
    <w:rsid w:val="0025212B"/>
    <w:rsid w:val="002562F9"/>
    <w:rsid w:val="002B511A"/>
    <w:rsid w:val="002E7890"/>
    <w:rsid w:val="00313E12"/>
    <w:rsid w:val="003156B0"/>
    <w:rsid w:val="003A1344"/>
    <w:rsid w:val="003C182E"/>
    <w:rsid w:val="003D1218"/>
    <w:rsid w:val="00400276"/>
    <w:rsid w:val="004675EA"/>
    <w:rsid w:val="004B40CC"/>
    <w:rsid w:val="004C2CFD"/>
    <w:rsid w:val="004D7DD3"/>
    <w:rsid w:val="004F5095"/>
    <w:rsid w:val="00504B29"/>
    <w:rsid w:val="00505F32"/>
    <w:rsid w:val="005063F7"/>
    <w:rsid w:val="0052304E"/>
    <w:rsid w:val="0053042B"/>
    <w:rsid w:val="00530954"/>
    <w:rsid w:val="00566E81"/>
    <w:rsid w:val="005B4EFA"/>
    <w:rsid w:val="005D15DE"/>
    <w:rsid w:val="005F328A"/>
    <w:rsid w:val="005F3D23"/>
    <w:rsid w:val="00602F4B"/>
    <w:rsid w:val="00605707"/>
    <w:rsid w:val="006117AF"/>
    <w:rsid w:val="00637872"/>
    <w:rsid w:val="006468DD"/>
    <w:rsid w:val="00654A22"/>
    <w:rsid w:val="006571FC"/>
    <w:rsid w:val="00662637"/>
    <w:rsid w:val="00666141"/>
    <w:rsid w:val="006717FA"/>
    <w:rsid w:val="00672D1C"/>
    <w:rsid w:val="00675999"/>
    <w:rsid w:val="00683921"/>
    <w:rsid w:val="00686D63"/>
    <w:rsid w:val="006C33C8"/>
    <w:rsid w:val="006E7BA7"/>
    <w:rsid w:val="0070154F"/>
    <w:rsid w:val="00714F51"/>
    <w:rsid w:val="00741CE5"/>
    <w:rsid w:val="00750DCA"/>
    <w:rsid w:val="00790B08"/>
    <w:rsid w:val="007C3BEC"/>
    <w:rsid w:val="007D4C8B"/>
    <w:rsid w:val="007E508F"/>
    <w:rsid w:val="007F4ABD"/>
    <w:rsid w:val="00855DAA"/>
    <w:rsid w:val="008636B0"/>
    <w:rsid w:val="008B3DD8"/>
    <w:rsid w:val="008D122A"/>
    <w:rsid w:val="0090786A"/>
    <w:rsid w:val="009442B0"/>
    <w:rsid w:val="0094509A"/>
    <w:rsid w:val="00975B76"/>
    <w:rsid w:val="00984AC1"/>
    <w:rsid w:val="00984D46"/>
    <w:rsid w:val="009B3331"/>
    <w:rsid w:val="009C6750"/>
    <w:rsid w:val="009F068B"/>
    <w:rsid w:val="009F647D"/>
    <w:rsid w:val="00A3056E"/>
    <w:rsid w:val="00A702D8"/>
    <w:rsid w:val="00A837D7"/>
    <w:rsid w:val="00AF1187"/>
    <w:rsid w:val="00B07969"/>
    <w:rsid w:val="00B07FD6"/>
    <w:rsid w:val="00B26003"/>
    <w:rsid w:val="00B37A16"/>
    <w:rsid w:val="00B40A1E"/>
    <w:rsid w:val="00BA3FA9"/>
    <w:rsid w:val="00BD3142"/>
    <w:rsid w:val="00BD4BAD"/>
    <w:rsid w:val="00BD7979"/>
    <w:rsid w:val="00BF2136"/>
    <w:rsid w:val="00BF2E13"/>
    <w:rsid w:val="00C06D30"/>
    <w:rsid w:val="00C55A1C"/>
    <w:rsid w:val="00C67E5D"/>
    <w:rsid w:val="00C813E4"/>
    <w:rsid w:val="00CC688A"/>
    <w:rsid w:val="00CC6C9E"/>
    <w:rsid w:val="00CD2E75"/>
    <w:rsid w:val="00CD634B"/>
    <w:rsid w:val="00CE5FBE"/>
    <w:rsid w:val="00CE65BD"/>
    <w:rsid w:val="00D321AE"/>
    <w:rsid w:val="00D75B6C"/>
    <w:rsid w:val="00D978E0"/>
    <w:rsid w:val="00DA1066"/>
    <w:rsid w:val="00DA383A"/>
    <w:rsid w:val="00DA47BC"/>
    <w:rsid w:val="00DC649C"/>
    <w:rsid w:val="00DC6FD5"/>
    <w:rsid w:val="00E945DB"/>
    <w:rsid w:val="00EB038B"/>
    <w:rsid w:val="00EB29EE"/>
    <w:rsid w:val="00EC2755"/>
    <w:rsid w:val="00EE2C82"/>
    <w:rsid w:val="00F07F85"/>
    <w:rsid w:val="00F41F05"/>
    <w:rsid w:val="00F50431"/>
    <w:rsid w:val="00F85812"/>
    <w:rsid w:val="00FD2BE0"/>
    <w:rsid w:val="00FD425B"/>
    <w:rsid w:val="00FD4DF6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06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ypsnitt"/>
    <w:rsid w:val="0090786A"/>
  </w:style>
  <w:style w:type="character" w:styleId="Kommentarsreferens">
    <w:name w:val="annotation reference"/>
    <w:basedOn w:val="Standardstycketyp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3C18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34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5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D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D2E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ypsnitt"/>
    <w:rsid w:val="0090786A"/>
  </w:style>
  <w:style w:type="character" w:styleId="Kommentarsreferens">
    <w:name w:val="annotation reference"/>
    <w:basedOn w:val="Standardstycketypsnitt"/>
    <w:uiPriority w:val="99"/>
    <w:semiHidden/>
    <w:unhideWhenUsed/>
    <w:rsid w:val="006C33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3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C33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33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33C8"/>
    <w:rPr>
      <w:b/>
      <w:bCs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3C1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kan.walberg@orango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1698C3CE6EF499B6154FFA8CBD004" ma:contentTypeVersion="1" ma:contentTypeDescription="Skapa ett nytt dokument." ma:contentTypeScope="" ma:versionID="bd9b92da55ebd6540034d56dbd45424c">
  <xsd:schema xmlns:xsd="http://www.w3.org/2001/XMLSchema" xmlns:xs="http://www.w3.org/2001/XMLSchema" xmlns:p="http://schemas.microsoft.com/office/2006/metadata/properties" xmlns:ns3="cbc5c031-4cb8-4aa8-947a-a134bc83716b" targetNamespace="http://schemas.microsoft.com/office/2006/metadata/properties" ma:root="true" ma:fieldsID="f16f994a5623225d03bba6f83edf3742" ns3:_="">
    <xsd:import namespace="cbc5c031-4cb8-4aa8-947a-a134bc83716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c031-4cb8-4aa8-947a-a134bc837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33D1-EA4F-4165-B5C9-72659DD3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c031-4cb8-4aa8-947a-a134bc837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AB4D6-ED10-48A7-836D-AC758CE87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67C95-76E2-4587-9926-B9D75A51B714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bc5c031-4cb8-4aa8-947a-a134bc83716b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56AF28-F194-304F-831C-11DC324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1468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Walberg</dc:creator>
  <cp:keywords/>
  <dc:description/>
  <cp:lastModifiedBy>Carolina Jarl</cp:lastModifiedBy>
  <cp:revision>3</cp:revision>
  <cp:lastPrinted>2015-10-27T12:10:00Z</cp:lastPrinted>
  <dcterms:created xsi:type="dcterms:W3CDTF">2016-01-04T07:59:00Z</dcterms:created>
  <dcterms:modified xsi:type="dcterms:W3CDTF">2016-01-04T15:40:00Z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0x0101008931698C3CE6EF499B6154FFA8CBD004</vt:lpwstr>
  </property>
</Properties>
</file>