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6A00F" w14:textId="77777777" w:rsidR="00E21BE2" w:rsidRPr="00E21BE2" w:rsidRDefault="00E21BE2" w:rsidP="00E21BE2">
      <w:pPr>
        <w:tabs>
          <w:tab w:val="left" w:pos="1134"/>
        </w:tabs>
        <w:rPr>
          <w:rFonts w:ascii="Verdana" w:hAnsi="Verdana"/>
          <w:bCs/>
          <w:sz w:val="44"/>
          <w:szCs w:val="44"/>
        </w:rPr>
      </w:pPr>
      <w:r w:rsidRPr="00E21BE2">
        <w:rPr>
          <w:rFonts w:ascii="Times New Roman" w:hAnsi="Times New Roman"/>
          <w:b/>
          <w:i/>
          <w:sz w:val="44"/>
          <w:szCs w:val="44"/>
        </w:rPr>
        <w:t>Pressmeddelande</w:t>
      </w:r>
    </w:p>
    <w:p w14:paraId="58F72A4D" w14:textId="61358DD1" w:rsidR="00E21BE2" w:rsidRPr="001B1F00" w:rsidRDefault="00A85ACA" w:rsidP="00E21BE2">
      <w:pPr>
        <w:widowControl w:val="0"/>
        <w:autoSpaceDE w:val="0"/>
        <w:autoSpaceDN w:val="0"/>
        <w:adjustRightInd w:val="0"/>
        <w:rPr>
          <w:rFonts w:ascii="Times New Roman" w:hAnsi="Times New Roman"/>
          <w:b/>
          <w:sz w:val="28"/>
          <w:szCs w:val="28"/>
        </w:rPr>
      </w:pPr>
      <w:r>
        <w:rPr>
          <w:rFonts w:ascii="Times New Roman" w:hAnsi="Times New Roman"/>
          <w:b/>
          <w:sz w:val="28"/>
          <w:szCs w:val="28"/>
        </w:rPr>
        <w:t>2014-04-25</w:t>
      </w:r>
    </w:p>
    <w:p w14:paraId="1D1EB76C" w14:textId="77777777" w:rsidR="00BB0786" w:rsidRPr="00524D21" w:rsidRDefault="00F15468" w:rsidP="00E21BE2">
      <w:pPr>
        <w:pStyle w:val="Rubrik4"/>
        <w:rPr>
          <w:rFonts w:ascii="Century Gothic" w:hAnsi="Century Gothic"/>
          <w:bCs/>
          <w:sz w:val="20"/>
        </w:rPr>
      </w:pPr>
      <w:r w:rsidRPr="00524D21">
        <w:rPr>
          <w:rFonts w:ascii="Verdana" w:hAnsi="Verdana"/>
          <w:sz w:val="20"/>
          <w:lang w:val="de-DE"/>
        </w:rPr>
        <w:br w:type="textWrapping" w:clear="all"/>
      </w:r>
    </w:p>
    <w:p w14:paraId="3E6F6FD8" w14:textId="77777777" w:rsidR="00E21BE2" w:rsidRPr="00E21BE2" w:rsidRDefault="00E21BE2" w:rsidP="00E21BE2">
      <w:pPr>
        <w:pStyle w:val="Rubrik4"/>
        <w:rPr>
          <w:rFonts w:ascii="Times New Roman" w:hAnsi="Times New Roman"/>
          <w:b w:val="0"/>
          <w:sz w:val="40"/>
          <w:szCs w:val="40"/>
        </w:rPr>
      </w:pPr>
      <w:proofErr w:type="spellStart"/>
      <w:r w:rsidRPr="00E21BE2">
        <w:rPr>
          <w:rFonts w:ascii="Century Gothic" w:hAnsi="Century Gothic"/>
          <w:sz w:val="40"/>
          <w:szCs w:val="40"/>
          <w:lang w:val="de-DE"/>
        </w:rPr>
        <w:t>Kontoret</w:t>
      </w:r>
      <w:proofErr w:type="spellEnd"/>
      <w:r w:rsidRPr="00E21BE2">
        <w:rPr>
          <w:rFonts w:ascii="Century Gothic" w:hAnsi="Century Gothic"/>
          <w:sz w:val="40"/>
          <w:szCs w:val="40"/>
          <w:lang w:val="de-DE"/>
        </w:rPr>
        <w:t xml:space="preserve"> speglar din</w:t>
      </w:r>
      <w:r w:rsidRPr="00E21BE2">
        <w:rPr>
          <w:rFonts w:ascii="Times New Roman" w:hAnsi="Times New Roman"/>
          <w:b w:val="0"/>
          <w:sz w:val="40"/>
          <w:szCs w:val="40"/>
        </w:rPr>
        <w:t xml:space="preserve"> </w:t>
      </w:r>
      <w:r w:rsidRPr="00E21BE2">
        <w:rPr>
          <w:rFonts w:ascii="Century Gothic" w:hAnsi="Century Gothic"/>
          <w:sz w:val="40"/>
          <w:szCs w:val="40"/>
          <w:lang w:val="de-DE"/>
        </w:rPr>
        <w:t>verksamhet</w:t>
      </w:r>
    </w:p>
    <w:p w14:paraId="5422817E" w14:textId="77777777" w:rsidR="00E21BE2" w:rsidRPr="00C95BC3" w:rsidRDefault="00E21BE2" w:rsidP="00E21BE2">
      <w:pPr>
        <w:widowControl w:val="0"/>
        <w:autoSpaceDE w:val="0"/>
        <w:autoSpaceDN w:val="0"/>
        <w:adjustRightInd w:val="0"/>
        <w:rPr>
          <w:rFonts w:ascii="Times New Roman" w:hAnsi="Times New Roman"/>
          <w:sz w:val="22"/>
          <w:szCs w:val="22"/>
        </w:rPr>
      </w:pPr>
    </w:p>
    <w:p w14:paraId="4ACE9850" w14:textId="77777777" w:rsidR="00E21BE2" w:rsidRDefault="00E21BE2" w:rsidP="00E21BE2">
      <w:pPr>
        <w:rPr>
          <w:b/>
          <w:sz w:val="22"/>
          <w:szCs w:val="22"/>
        </w:rPr>
      </w:pPr>
      <w:r w:rsidRPr="00C95BC3">
        <w:rPr>
          <w:rFonts w:ascii="Times New Roman" w:hAnsi="Times New Roman"/>
          <w:b/>
          <w:sz w:val="22"/>
          <w:szCs w:val="22"/>
        </w:rPr>
        <w:t xml:space="preserve">Möbler med charm och patina skapar stil i Burenstam &amp; Partners </w:t>
      </w:r>
      <w:r>
        <w:rPr>
          <w:rFonts w:ascii="Times New Roman" w:hAnsi="Times New Roman"/>
          <w:b/>
          <w:sz w:val="22"/>
          <w:szCs w:val="22"/>
        </w:rPr>
        <w:t xml:space="preserve">nyetablerade kontor </w:t>
      </w:r>
      <w:r w:rsidRPr="00C95BC3">
        <w:rPr>
          <w:rFonts w:ascii="Times New Roman" w:hAnsi="Times New Roman"/>
          <w:b/>
          <w:sz w:val="22"/>
          <w:szCs w:val="22"/>
        </w:rPr>
        <w:t xml:space="preserve">på gamla väster i Malmö. Efter att ha sökt sig runt på nätet föll valet av inredare på gRetro Design. </w:t>
      </w:r>
      <w:r w:rsidRPr="00C95BC3">
        <w:rPr>
          <w:b/>
          <w:sz w:val="22"/>
          <w:szCs w:val="22"/>
        </w:rPr>
        <w:t>Familjeföretaget gRetro Design, med far och son, fick uppdraget att inreda och tillhandahålla möbler för ett kreativt återbruk. Intentionen var att skapa en känsla av värme, stabilitet och hållbarhet.</w:t>
      </w:r>
      <w:r w:rsidRPr="00C95BC3">
        <w:rPr>
          <w:rFonts w:ascii="Times New Roman" w:hAnsi="Times New Roman"/>
          <w:b/>
          <w:sz w:val="22"/>
          <w:szCs w:val="22"/>
        </w:rPr>
        <w:t xml:space="preserve"> </w:t>
      </w:r>
    </w:p>
    <w:p w14:paraId="72B61139" w14:textId="77777777" w:rsidR="00E21BE2" w:rsidRPr="00C95BC3" w:rsidRDefault="00E21BE2" w:rsidP="00E21BE2">
      <w:pPr>
        <w:rPr>
          <w:rFonts w:ascii="Times New Roman" w:hAnsi="Times New Roman"/>
          <w:b/>
          <w:sz w:val="22"/>
          <w:szCs w:val="22"/>
        </w:rPr>
      </w:pPr>
    </w:p>
    <w:p w14:paraId="4DBFA195" w14:textId="77777777" w:rsidR="00E21BE2" w:rsidRDefault="00E21BE2" w:rsidP="00E21BE2">
      <w:pPr>
        <w:rPr>
          <w:sz w:val="22"/>
          <w:szCs w:val="22"/>
        </w:rPr>
      </w:pPr>
      <w:r w:rsidRPr="00C95BC3">
        <w:rPr>
          <w:rFonts w:ascii="Times New Roman" w:hAnsi="Times New Roman"/>
          <w:sz w:val="22"/>
          <w:szCs w:val="22"/>
        </w:rPr>
        <w:t>Burenstam &amp; Partners, med huvudsäte i Stockholm, är en oberoende rådgivare inom kapitalförvaltning med ett långsiktig</w:t>
      </w:r>
      <w:r>
        <w:rPr>
          <w:rFonts w:ascii="Times New Roman" w:hAnsi="Times New Roman"/>
          <w:sz w:val="22"/>
          <w:szCs w:val="22"/>
        </w:rPr>
        <w:t xml:space="preserve">t perspektiv. </w:t>
      </w:r>
      <w:r w:rsidRPr="00C95BC3">
        <w:rPr>
          <w:rFonts w:ascii="Times New Roman" w:hAnsi="Times New Roman"/>
          <w:sz w:val="22"/>
          <w:szCs w:val="22"/>
        </w:rPr>
        <w:t>Företaget är byggt på en kombination av att vara både</w:t>
      </w:r>
      <w:r>
        <w:rPr>
          <w:rFonts w:ascii="Times New Roman" w:hAnsi="Times New Roman"/>
          <w:sz w:val="22"/>
          <w:szCs w:val="22"/>
        </w:rPr>
        <w:t xml:space="preserve"> ett litet </w:t>
      </w:r>
      <w:r w:rsidRPr="00C95BC3">
        <w:rPr>
          <w:rFonts w:ascii="Times New Roman" w:hAnsi="Times New Roman"/>
          <w:sz w:val="22"/>
          <w:szCs w:val="22"/>
        </w:rPr>
        <w:t>och personlig</w:t>
      </w:r>
      <w:r>
        <w:rPr>
          <w:rFonts w:ascii="Times New Roman" w:hAnsi="Times New Roman"/>
          <w:sz w:val="22"/>
          <w:szCs w:val="22"/>
        </w:rPr>
        <w:t>t företag</w:t>
      </w:r>
      <w:r w:rsidRPr="00C95BC3">
        <w:rPr>
          <w:rFonts w:ascii="Times New Roman" w:hAnsi="Times New Roman"/>
          <w:sz w:val="22"/>
          <w:szCs w:val="22"/>
        </w:rPr>
        <w:t xml:space="preserve">, samtidigt som det är stort och starkt. </w:t>
      </w:r>
      <w:r>
        <w:rPr>
          <w:rFonts w:ascii="Times New Roman" w:hAnsi="Times New Roman"/>
          <w:sz w:val="22"/>
          <w:szCs w:val="22"/>
        </w:rPr>
        <w:t xml:space="preserve">Kravet var att även Malmökontoret skulle spegla Burenstam &amp; Partners värdegrund som består av trygghet, enkelhet, kontakt och kompetens. </w:t>
      </w:r>
      <w:r w:rsidRPr="00C95BC3">
        <w:rPr>
          <w:rFonts w:ascii="Times New Roman" w:hAnsi="Times New Roman"/>
          <w:sz w:val="22"/>
          <w:szCs w:val="22"/>
        </w:rPr>
        <w:t>Företage</w:t>
      </w:r>
      <w:r>
        <w:rPr>
          <w:rFonts w:ascii="Times New Roman" w:hAnsi="Times New Roman"/>
          <w:sz w:val="22"/>
          <w:szCs w:val="22"/>
        </w:rPr>
        <w:t>ts identitet och värderingar skulle</w:t>
      </w:r>
      <w:r w:rsidRPr="00C95BC3">
        <w:rPr>
          <w:rFonts w:ascii="Times New Roman" w:hAnsi="Times New Roman"/>
          <w:sz w:val="22"/>
          <w:szCs w:val="22"/>
        </w:rPr>
        <w:t xml:space="preserve"> reflekteras i hela kontoret</w:t>
      </w:r>
      <w:r>
        <w:rPr>
          <w:sz w:val="22"/>
          <w:szCs w:val="22"/>
        </w:rPr>
        <w:t xml:space="preserve">. </w:t>
      </w:r>
      <w:r>
        <w:rPr>
          <w:rFonts w:ascii="Times New Roman" w:hAnsi="Times New Roman"/>
          <w:sz w:val="22"/>
          <w:szCs w:val="22"/>
        </w:rPr>
        <w:t>Dessutom skulle</w:t>
      </w:r>
      <w:r w:rsidRPr="00C95BC3">
        <w:rPr>
          <w:rFonts w:ascii="Times New Roman" w:hAnsi="Times New Roman"/>
          <w:sz w:val="22"/>
          <w:szCs w:val="22"/>
        </w:rPr>
        <w:t xml:space="preserve"> kontoret ge </w:t>
      </w:r>
      <w:r>
        <w:rPr>
          <w:rFonts w:ascii="Times New Roman" w:hAnsi="Times New Roman"/>
          <w:sz w:val="22"/>
          <w:szCs w:val="22"/>
        </w:rPr>
        <w:t>medarbetarna</w:t>
      </w:r>
      <w:r w:rsidRPr="00C95BC3">
        <w:rPr>
          <w:rFonts w:ascii="Times New Roman" w:hAnsi="Times New Roman"/>
          <w:sz w:val="22"/>
          <w:szCs w:val="22"/>
        </w:rPr>
        <w:t xml:space="preserve"> inspiration, arbetsglädje och god arbetsmiljö.</w:t>
      </w:r>
      <w:r>
        <w:rPr>
          <w:sz w:val="22"/>
          <w:szCs w:val="22"/>
        </w:rPr>
        <w:t xml:space="preserve"> </w:t>
      </w:r>
    </w:p>
    <w:p w14:paraId="4BA69DEE" w14:textId="77777777" w:rsidR="00E21BE2" w:rsidRDefault="00E21BE2" w:rsidP="00E21BE2">
      <w:pPr>
        <w:rPr>
          <w:sz w:val="22"/>
          <w:szCs w:val="22"/>
        </w:rPr>
      </w:pPr>
    </w:p>
    <w:p w14:paraId="52059444" w14:textId="77777777" w:rsidR="00E21BE2" w:rsidRDefault="00E21BE2" w:rsidP="00E21BE2">
      <w:pPr>
        <w:rPr>
          <w:sz w:val="22"/>
          <w:szCs w:val="22"/>
        </w:rPr>
      </w:pPr>
      <w:r w:rsidRPr="00C95BC3">
        <w:rPr>
          <w:sz w:val="22"/>
          <w:szCs w:val="22"/>
        </w:rPr>
        <w:t xml:space="preserve">Huvudkontoret i Stockholm har stora möbler </w:t>
      </w:r>
      <w:r w:rsidR="00D235B9">
        <w:rPr>
          <w:sz w:val="22"/>
          <w:szCs w:val="22"/>
        </w:rPr>
        <w:t xml:space="preserve">övervägande </w:t>
      </w:r>
      <w:r w:rsidRPr="00C95BC3">
        <w:rPr>
          <w:sz w:val="22"/>
          <w:szCs w:val="22"/>
        </w:rPr>
        <w:t>i mahogny men kontoret i Malmö</w:t>
      </w:r>
      <w:r w:rsidR="00237F07">
        <w:rPr>
          <w:sz w:val="22"/>
          <w:szCs w:val="22"/>
        </w:rPr>
        <w:t xml:space="preserve"> är </w:t>
      </w:r>
      <w:r w:rsidRPr="00C95BC3">
        <w:rPr>
          <w:sz w:val="22"/>
          <w:szCs w:val="22"/>
        </w:rPr>
        <w:t>mycket mindre</w:t>
      </w:r>
      <w:r w:rsidR="00237F07">
        <w:rPr>
          <w:sz w:val="22"/>
          <w:szCs w:val="22"/>
        </w:rPr>
        <w:t xml:space="preserve"> på endast 100 kvadratmeter</w:t>
      </w:r>
      <w:r w:rsidRPr="00C95BC3">
        <w:rPr>
          <w:sz w:val="22"/>
          <w:szCs w:val="22"/>
        </w:rPr>
        <w:t xml:space="preserve">. </w:t>
      </w:r>
      <w:r w:rsidRPr="00C95BC3">
        <w:rPr>
          <w:rFonts w:ascii="Times New Roman" w:hAnsi="Times New Roman"/>
          <w:sz w:val="22"/>
          <w:szCs w:val="22"/>
        </w:rPr>
        <w:t>Lokalerna ha</w:t>
      </w:r>
      <w:r>
        <w:rPr>
          <w:rFonts w:ascii="Times New Roman" w:hAnsi="Times New Roman"/>
          <w:sz w:val="22"/>
          <w:szCs w:val="22"/>
        </w:rPr>
        <w:t xml:space="preserve">r </w:t>
      </w:r>
      <w:r w:rsidRPr="00C95BC3">
        <w:rPr>
          <w:rFonts w:ascii="Times New Roman" w:hAnsi="Times New Roman"/>
          <w:sz w:val="22"/>
          <w:szCs w:val="22"/>
        </w:rPr>
        <w:t xml:space="preserve">hög charmfaktor med vacker ekparkett i alla rummen </w:t>
      </w:r>
      <w:r>
        <w:rPr>
          <w:rFonts w:ascii="Times New Roman" w:hAnsi="Times New Roman"/>
          <w:sz w:val="22"/>
          <w:szCs w:val="22"/>
        </w:rPr>
        <w:t xml:space="preserve">och </w:t>
      </w:r>
      <w:r w:rsidRPr="00C95BC3">
        <w:rPr>
          <w:rFonts w:ascii="Times New Roman" w:hAnsi="Times New Roman"/>
          <w:sz w:val="22"/>
          <w:szCs w:val="22"/>
        </w:rPr>
        <w:t>heltäckande gedigna hyllväggar i teak med en unik patina</w:t>
      </w:r>
      <w:r>
        <w:rPr>
          <w:rFonts w:ascii="Times New Roman" w:hAnsi="Times New Roman"/>
          <w:sz w:val="22"/>
          <w:szCs w:val="22"/>
        </w:rPr>
        <w:t xml:space="preserve"> i två av rummen</w:t>
      </w:r>
    </w:p>
    <w:p w14:paraId="3B15E89E" w14:textId="77777777" w:rsidR="00E21BE2" w:rsidRDefault="00E21BE2" w:rsidP="00E21BE2">
      <w:pPr>
        <w:rPr>
          <w:sz w:val="22"/>
          <w:szCs w:val="22"/>
        </w:rPr>
      </w:pPr>
    </w:p>
    <w:p w14:paraId="5289CF29" w14:textId="77777777" w:rsidR="00E21BE2" w:rsidRPr="000D56C3" w:rsidRDefault="00E21BE2" w:rsidP="00E21BE2">
      <w:pPr>
        <w:widowControl w:val="0"/>
        <w:autoSpaceDE w:val="0"/>
        <w:autoSpaceDN w:val="0"/>
        <w:adjustRightInd w:val="0"/>
        <w:rPr>
          <w:rFonts w:ascii="Times New Roman" w:hAnsi="Times New Roman"/>
          <w:b/>
          <w:sz w:val="22"/>
          <w:szCs w:val="22"/>
        </w:rPr>
      </w:pPr>
      <w:r w:rsidRPr="000D56C3">
        <w:rPr>
          <w:rFonts w:ascii="Times New Roman" w:hAnsi="Times New Roman"/>
          <w:b/>
          <w:sz w:val="22"/>
          <w:szCs w:val="22"/>
        </w:rPr>
        <w:t>Hållbara möbler med hög kvalitet</w:t>
      </w:r>
    </w:p>
    <w:p w14:paraId="0BDD48F7" w14:textId="77777777" w:rsidR="00E21BE2" w:rsidRDefault="00E21BE2" w:rsidP="00E21BE2">
      <w:pPr>
        <w:widowControl w:val="0"/>
        <w:autoSpaceDE w:val="0"/>
        <w:autoSpaceDN w:val="0"/>
        <w:adjustRightInd w:val="0"/>
        <w:rPr>
          <w:sz w:val="22"/>
          <w:szCs w:val="22"/>
        </w:rPr>
      </w:pPr>
      <w:r w:rsidRPr="00C95BC3">
        <w:rPr>
          <w:sz w:val="22"/>
          <w:szCs w:val="22"/>
        </w:rPr>
        <w:t xml:space="preserve">Anders Jansäter har i många år arbetat med </w:t>
      </w:r>
      <w:proofErr w:type="spellStart"/>
      <w:r w:rsidRPr="00C95BC3">
        <w:rPr>
          <w:sz w:val="22"/>
          <w:szCs w:val="22"/>
        </w:rPr>
        <w:t>varumärkesbyggande</w:t>
      </w:r>
      <w:proofErr w:type="spellEnd"/>
      <w:r w:rsidRPr="00C95BC3">
        <w:rPr>
          <w:sz w:val="22"/>
          <w:szCs w:val="22"/>
        </w:rPr>
        <w:t xml:space="preserve"> och med hjälp av sonens webbföretag med möbler i olika stilar från antikt till retro föll valet på retro</w:t>
      </w:r>
      <w:r>
        <w:rPr>
          <w:sz w:val="22"/>
          <w:szCs w:val="22"/>
        </w:rPr>
        <w:t xml:space="preserve">inredning. Under </w:t>
      </w:r>
      <w:r w:rsidRPr="00C95BC3">
        <w:rPr>
          <w:sz w:val="22"/>
          <w:szCs w:val="22"/>
        </w:rPr>
        <w:t>1950</w:t>
      </w:r>
      <w:r>
        <w:rPr>
          <w:sz w:val="22"/>
          <w:szCs w:val="22"/>
        </w:rPr>
        <w:t xml:space="preserve">- och 60-talet utvecklade formgivare </w:t>
      </w:r>
      <w:r w:rsidRPr="00C95BC3">
        <w:rPr>
          <w:sz w:val="22"/>
          <w:szCs w:val="22"/>
        </w:rPr>
        <w:t>nya</w:t>
      </w:r>
      <w:r>
        <w:rPr>
          <w:sz w:val="22"/>
          <w:szCs w:val="22"/>
        </w:rPr>
        <w:t>,</w:t>
      </w:r>
      <w:r w:rsidRPr="00C95BC3">
        <w:rPr>
          <w:sz w:val="22"/>
          <w:szCs w:val="22"/>
        </w:rPr>
        <w:t xml:space="preserve"> praktiska och nätta möbler</w:t>
      </w:r>
      <w:r>
        <w:rPr>
          <w:sz w:val="22"/>
          <w:szCs w:val="22"/>
        </w:rPr>
        <w:t>, så det var ett naturligt val</w:t>
      </w:r>
      <w:r w:rsidRPr="00C95BC3">
        <w:rPr>
          <w:sz w:val="22"/>
          <w:szCs w:val="22"/>
        </w:rPr>
        <w:t xml:space="preserve">.  </w:t>
      </w:r>
    </w:p>
    <w:p w14:paraId="4344E2E1" w14:textId="77777777" w:rsidR="00E21BE2" w:rsidRDefault="00E21BE2" w:rsidP="00E21BE2">
      <w:pPr>
        <w:widowControl w:val="0"/>
        <w:autoSpaceDE w:val="0"/>
        <w:autoSpaceDN w:val="0"/>
        <w:adjustRightInd w:val="0"/>
        <w:rPr>
          <w:sz w:val="22"/>
          <w:szCs w:val="22"/>
        </w:rPr>
      </w:pPr>
    </w:p>
    <w:p w14:paraId="44C09F97" w14:textId="77777777" w:rsidR="00E21BE2" w:rsidRPr="00C95BC3" w:rsidRDefault="00E21BE2" w:rsidP="00E21BE2">
      <w:pPr>
        <w:widowControl w:val="0"/>
        <w:autoSpaceDE w:val="0"/>
        <w:autoSpaceDN w:val="0"/>
        <w:adjustRightInd w:val="0"/>
        <w:rPr>
          <w:rFonts w:ascii="Times New Roman" w:hAnsi="Times New Roman"/>
          <w:sz w:val="22"/>
          <w:szCs w:val="22"/>
        </w:rPr>
      </w:pPr>
      <w:r w:rsidRPr="00C95BC3">
        <w:rPr>
          <w:rFonts w:ascii="Times New Roman" w:hAnsi="Times New Roman"/>
          <w:sz w:val="22"/>
          <w:szCs w:val="22"/>
        </w:rPr>
        <w:t>För att visa på ett stabilt och gediget företag, men också kostnadsmedvetenhet, har vi valt att</w:t>
      </w:r>
    </w:p>
    <w:p w14:paraId="2CB73322" w14:textId="77777777" w:rsidR="00E21BE2" w:rsidRPr="000D56C3" w:rsidRDefault="00E21BE2" w:rsidP="00E21BE2">
      <w:pPr>
        <w:rPr>
          <w:sz w:val="22"/>
          <w:szCs w:val="22"/>
        </w:rPr>
      </w:pPr>
      <w:r w:rsidRPr="00C95BC3">
        <w:rPr>
          <w:rFonts w:ascii="Times New Roman" w:hAnsi="Times New Roman"/>
          <w:sz w:val="22"/>
          <w:szCs w:val="22"/>
        </w:rPr>
        <w:t>leta efter hållbara återanvända möbler med hög kvalitet,</w:t>
      </w:r>
      <w:r>
        <w:rPr>
          <w:rFonts w:ascii="Times New Roman" w:hAnsi="Times New Roman"/>
          <w:sz w:val="22"/>
          <w:szCs w:val="22"/>
        </w:rPr>
        <w:t xml:space="preserve"> berättar Anders Jansäter</w:t>
      </w:r>
    </w:p>
    <w:p w14:paraId="0B315993" w14:textId="77777777" w:rsidR="00E21BE2" w:rsidRPr="00C95BC3" w:rsidRDefault="00E21BE2" w:rsidP="00E21BE2">
      <w:pPr>
        <w:rPr>
          <w:sz w:val="22"/>
          <w:szCs w:val="22"/>
        </w:rPr>
      </w:pPr>
    </w:p>
    <w:p w14:paraId="7F46150B" w14:textId="77777777" w:rsidR="00E21BE2" w:rsidRPr="00C95BC3" w:rsidRDefault="00E21BE2" w:rsidP="00E21BE2">
      <w:pPr>
        <w:rPr>
          <w:sz w:val="22"/>
          <w:szCs w:val="22"/>
        </w:rPr>
      </w:pPr>
      <w:proofErr w:type="gramStart"/>
      <w:r w:rsidRPr="00C95BC3">
        <w:rPr>
          <w:sz w:val="22"/>
          <w:szCs w:val="22"/>
        </w:rPr>
        <w:t>-</w:t>
      </w:r>
      <w:proofErr w:type="gramEnd"/>
      <w:r w:rsidRPr="00C95BC3">
        <w:rPr>
          <w:sz w:val="22"/>
          <w:szCs w:val="22"/>
        </w:rPr>
        <w:t xml:space="preserve"> Vi fick helt fria händer, </w:t>
      </w:r>
      <w:r>
        <w:rPr>
          <w:sz w:val="22"/>
          <w:szCs w:val="22"/>
        </w:rPr>
        <w:t xml:space="preserve">från att välja mattor, möbler, färgkombinationer, belysning, gardiner till andra inredningsdetaljer, </w:t>
      </w:r>
      <w:r w:rsidRPr="00C95BC3">
        <w:rPr>
          <w:sz w:val="22"/>
          <w:szCs w:val="22"/>
        </w:rPr>
        <w:t>säger Gustav Jansäter. Enligt Burenstam &amp; Partners skötte vi det jättebra. Om det var någonting som de ogillade, så ändrade vi det enligt deras behov och önskemål.</w:t>
      </w:r>
    </w:p>
    <w:p w14:paraId="3EA2537D" w14:textId="77777777" w:rsidR="00E21BE2" w:rsidRPr="00C95BC3" w:rsidRDefault="00E21BE2" w:rsidP="00E21BE2">
      <w:pPr>
        <w:rPr>
          <w:sz w:val="22"/>
          <w:szCs w:val="22"/>
        </w:rPr>
      </w:pPr>
    </w:p>
    <w:p w14:paraId="7469AC10" w14:textId="77777777" w:rsidR="00D235B9" w:rsidRDefault="00D235B9" w:rsidP="00D235B9">
      <w:pPr>
        <w:widowControl w:val="0"/>
        <w:autoSpaceDE w:val="0"/>
        <w:autoSpaceDN w:val="0"/>
        <w:adjustRightInd w:val="0"/>
        <w:rPr>
          <w:rFonts w:ascii="Times New Roman" w:hAnsi="Times New Roman"/>
          <w:b/>
          <w:sz w:val="22"/>
          <w:szCs w:val="22"/>
        </w:rPr>
      </w:pPr>
    </w:p>
    <w:p w14:paraId="14FAD0DC" w14:textId="77777777" w:rsidR="00D235B9" w:rsidRDefault="00D235B9" w:rsidP="00D235B9">
      <w:pPr>
        <w:widowControl w:val="0"/>
        <w:autoSpaceDE w:val="0"/>
        <w:autoSpaceDN w:val="0"/>
        <w:adjustRightInd w:val="0"/>
        <w:rPr>
          <w:rFonts w:ascii="Times New Roman" w:hAnsi="Times New Roman"/>
          <w:b/>
          <w:sz w:val="22"/>
          <w:szCs w:val="22"/>
        </w:rPr>
      </w:pPr>
      <w:r w:rsidRPr="0025664A">
        <w:rPr>
          <w:rFonts w:ascii="Times New Roman" w:hAnsi="Times New Roman"/>
          <w:b/>
          <w:sz w:val="22"/>
          <w:szCs w:val="22"/>
        </w:rPr>
        <w:t>För mer information, kontakta:</w:t>
      </w:r>
    </w:p>
    <w:p w14:paraId="752B42E3" w14:textId="77777777" w:rsidR="00D235B9" w:rsidRPr="0025664A" w:rsidRDefault="00D235B9" w:rsidP="00D235B9">
      <w:pPr>
        <w:widowControl w:val="0"/>
        <w:autoSpaceDE w:val="0"/>
        <w:autoSpaceDN w:val="0"/>
        <w:adjustRightInd w:val="0"/>
        <w:rPr>
          <w:rFonts w:ascii="Times New Roman" w:hAnsi="Times New Roman"/>
          <w:b/>
          <w:sz w:val="22"/>
          <w:szCs w:val="22"/>
        </w:rPr>
      </w:pPr>
    </w:p>
    <w:p w14:paraId="17B1FCCC" w14:textId="77777777" w:rsidR="00D235B9" w:rsidRDefault="00D235B9" w:rsidP="00D235B9">
      <w:pPr>
        <w:widowControl w:val="0"/>
        <w:autoSpaceDE w:val="0"/>
        <w:autoSpaceDN w:val="0"/>
        <w:adjustRightInd w:val="0"/>
        <w:rPr>
          <w:rFonts w:ascii="Times New Roman" w:hAnsi="Times New Roman"/>
          <w:sz w:val="22"/>
          <w:szCs w:val="22"/>
        </w:rPr>
      </w:pPr>
      <w:r>
        <w:rPr>
          <w:rFonts w:ascii="Times New Roman" w:hAnsi="Times New Roman"/>
          <w:sz w:val="22"/>
          <w:szCs w:val="22"/>
        </w:rPr>
        <w:t xml:space="preserve">Anders Jansäter, gRetro Design, </w:t>
      </w:r>
      <w:hyperlink r:id="rId8" w:history="1">
        <w:r w:rsidRPr="0024202A">
          <w:rPr>
            <w:rStyle w:val="Hyperlnk"/>
            <w:rFonts w:ascii="Times New Roman" w:hAnsi="Times New Roman"/>
            <w:sz w:val="22"/>
            <w:szCs w:val="22"/>
          </w:rPr>
          <w:t>info@gretro.se</w:t>
        </w:r>
      </w:hyperlink>
      <w:r>
        <w:rPr>
          <w:rFonts w:ascii="Times New Roman" w:hAnsi="Times New Roman"/>
          <w:sz w:val="22"/>
          <w:szCs w:val="22"/>
        </w:rPr>
        <w:t>, tfn 0708-88 19 37</w:t>
      </w:r>
    </w:p>
    <w:p w14:paraId="223BDB2E" w14:textId="77777777" w:rsidR="00BE224A" w:rsidRDefault="00D235B9" w:rsidP="00D235B9">
      <w:pPr>
        <w:widowControl w:val="0"/>
        <w:autoSpaceDE w:val="0"/>
        <w:autoSpaceDN w:val="0"/>
        <w:adjustRightInd w:val="0"/>
        <w:rPr>
          <w:rFonts w:ascii="Times New Roman" w:hAnsi="Times New Roman"/>
          <w:sz w:val="22"/>
          <w:szCs w:val="22"/>
        </w:rPr>
      </w:pPr>
      <w:r>
        <w:rPr>
          <w:rFonts w:ascii="Times New Roman" w:hAnsi="Times New Roman"/>
          <w:sz w:val="22"/>
          <w:szCs w:val="22"/>
        </w:rPr>
        <w:t xml:space="preserve">Pia Jansäter, Jansäter Kommunikation, </w:t>
      </w:r>
      <w:hyperlink r:id="rId9" w:history="1">
        <w:r w:rsidRPr="0024202A">
          <w:rPr>
            <w:rStyle w:val="Hyperlnk"/>
            <w:rFonts w:ascii="Times New Roman" w:hAnsi="Times New Roman"/>
            <w:sz w:val="22"/>
            <w:szCs w:val="22"/>
          </w:rPr>
          <w:t>pia@jansater.se</w:t>
        </w:r>
      </w:hyperlink>
      <w:r>
        <w:rPr>
          <w:rFonts w:ascii="Times New Roman" w:hAnsi="Times New Roman"/>
          <w:sz w:val="22"/>
          <w:szCs w:val="22"/>
        </w:rPr>
        <w:t>, tfn 0709-83 77 80</w:t>
      </w:r>
    </w:p>
    <w:p w14:paraId="527A457B" w14:textId="77777777" w:rsidR="00871048" w:rsidRDefault="00871048" w:rsidP="00D235B9">
      <w:pPr>
        <w:widowControl w:val="0"/>
        <w:autoSpaceDE w:val="0"/>
        <w:autoSpaceDN w:val="0"/>
        <w:adjustRightInd w:val="0"/>
        <w:rPr>
          <w:rFonts w:ascii="Times New Roman" w:hAnsi="Times New Roman"/>
          <w:sz w:val="22"/>
          <w:szCs w:val="22"/>
        </w:rPr>
      </w:pPr>
    </w:p>
    <w:p w14:paraId="37C862F7" w14:textId="7447EA53" w:rsidR="00871048" w:rsidRPr="00871048" w:rsidRDefault="00871048" w:rsidP="00871048">
      <w:pPr>
        <w:spacing w:before="100" w:beforeAutospacing="1" w:after="100" w:afterAutospacing="1"/>
        <w:rPr>
          <w:rFonts w:ascii="Arial" w:hAnsi="Arial" w:cs="Arial"/>
          <w:sz w:val="16"/>
          <w:szCs w:val="16"/>
        </w:rPr>
      </w:pPr>
      <w:r w:rsidRPr="00871048">
        <w:rPr>
          <w:rFonts w:ascii="Arial" w:hAnsi="Arial" w:cs="Arial"/>
          <w:sz w:val="16"/>
          <w:szCs w:val="16"/>
        </w:rPr>
        <w:t xml:space="preserve">gRetro Design säljer prylar som folk har tröttnat på, men som i ett nytt hem skapar den där personliga karaktären som inte en ny sak kan göra. 2013 beslutade vi oss för att vara en av dem som tar vara på de resurser som finns. De är inte oändliga. </w:t>
      </w:r>
      <w:r w:rsidR="002C0D05" w:rsidRPr="00871048">
        <w:rPr>
          <w:rFonts w:ascii="Arial" w:hAnsi="Arial" w:cs="Arial"/>
          <w:sz w:val="16"/>
          <w:szCs w:val="16"/>
        </w:rPr>
        <w:t xml:space="preserve">Orden slit och släng har upphört att existera och ersätts med återanvändning. </w:t>
      </w:r>
      <w:bookmarkStart w:id="0" w:name="_GoBack"/>
      <w:bookmarkEnd w:id="0"/>
      <w:r w:rsidRPr="00871048">
        <w:rPr>
          <w:rFonts w:ascii="Arial" w:hAnsi="Arial" w:cs="Arial"/>
          <w:sz w:val="16"/>
          <w:szCs w:val="16"/>
        </w:rPr>
        <w:t xml:space="preserve">gRetro är ett bolag som bidrar till detta. Namnet gRetro kommer från G som i Gustav, men också G som i Greta. Mormor Greta och morfar Nils som åkte ner till Frankrikes loppmarknader under 40-, 50- och 60-talen och kom tillbaka med antikviteter och gamla saker att renovera och som har fört över denna passion till mig och hela familjen Retrospektiv, ett tillbakablickande på det som varit. Prylar och pinaler från en annan </w:t>
      </w:r>
      <w:r w:rsidR="00080DD4">
        <w:rPr>
          <w:rFonts w:ascii="Arial" w:hAnsi="Arial" w:cs="Arial"/>
          <w:sz w:val="16"/>
          <w:szCs w:val="16"/>
        </w:rPr>
        <w:t xml:space="preserve">epok. Gustav, Greta och Retro, </w:t>
      </w:r>
      <w:r w:rsidRPr="00871048">
        <w:rPr>
          <w:rFonts w:ascii="Arial" w:hAnsi="Arial" w:cs="Arial"/>
          <w:sz w:val="16"/>
          <w:szCs w:val="16"/>
        </w:rPr>
        <w:t>gRetro</w:t>
      </w:r>
      <w:r w:rsidR="00080DD4">
        <w:rPr>
          <w:rFonts w:ascii="Arial" w:hAnsi="Arial" w:cs="Arial"/>
          <w:sz w:val="16"/>
          <w:szCs w:val="16"/>
        </w:rPr>
        <w:t xml:space="preserve"> – inredning med stil!</w:t>
      </w:r>
    </w:p>
    <w:sectPr w:rsidR="00871048" w:rsidRPr="00871048" w:rsidSect="00D235B9">
      <w:headerReference w:type="default" r:id="rId10"/>
      <w:footerReference w:type="default" r:id="rId11"/>
      <w:pgSz w:w="11906" w:h="16838"/>
      <w:pgMar w:top="1747" w:right="1417" w:bottom="1417" w:left="1417" w:header="142" w:footer="58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302CA" w14:textId="77777777" w:rsidR="00080DD4" w:rsidRDefault="00080DD4">
      <w:r>
        <w:separator/>
      </w:r>
    </w:p>
  </w:endnote>
  <w:endnote w:type="continuationSeparator" w:id="0">
    <w:p w14:paraId="7DFD0D3C" w14:textId="77777777" w:rsidR="00080DD4" w:rsidRDefault="00080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C9929" w14:textId="77777777" w:rsidR="00080DD4" w:rsidRDefault="00080DD4" w:rsidP="00524D21">
    <w:pPr>
      <w:pStyle w:val="Sidfot"/>
      <w:pBdr>
        <w:top w:val="single" w:sz="4" w:space="1" w:color="663300"/>
      </w:pBdr>
      <w:jc w:val="center"/>
      <w:rPr>
        <w:rFonts w:ascii="Arial" w:hAnsi="Arial"/>
        <w:b/>
        <w:color w:val="663300"/>
        <w:sz w:val="16"/>
        <w:szCs w:val="16"/>
        <w:lang w:val="de-DE"/>
      </w:rPr>
    </w:pPr>
    <w:r>
      <w:rPr>
        <w:rFonts w:ascii="Arial" w:hAnsi="Arial"/>
        <w:b/>
        <w:color w:val="663300"/>
        <w:sz w:val="16"/>
        <w:szCs w:val="16"/>
        <w:lang w:val="de-DE"/>
      </w:rPr>
      <w:t xml:space="preserve">gRetro Design – </w:t>
    </w:r>
    <w:proofErr w:type="spellStart"/>
    <w:r>
      <w:rPr>
        <w:rFonts w:ascii="Arial" w:hAnsi="Arial"/>
        <w:b/>
        <w:color w:val="663300"/>
        <w:sz w:val="16"/>
        <w:szCs w:val="16"/>
        <w:lang w:val="de-DE"/>
      </w:rPr>
      <w:t>Inredning</w:t>
    </w:r>
    <w:proofErr w:type="spellEnd"/>
    <w:r>
      <w:rPr>
        <w:rFonts w:ascii="Arial" w:hAnsi="Arial"/>
        <w:b/>
        <w:color w:val="663300"/>
        <w:sz w:val="16"/>
        <w:szCs w:val="16"/>
        <w:lang w:val="de-DE"/>
      </w:rPr>
      <w:t xml:space="preserve"> med </w:t>
    </w:r>
    <w:proofErr w:type="spellStart"/>
    <w:r>
      <w:rPr>
        <w:rFonts w:ascii="Arial" w:hAnsi="Arial"/>
        <w:b/>
        <w:color w:val="663300"/>
        <w:sz w:val="16"/>
        <w:szCs w:val="16"/>
        <w:lang w:val="de-DE"/>
      </w:rPr>
      <w:t>stil</w:t>
    </w:r>
    <w:proofErr w:type="spellEnd"/>
    <w:r>
      <w:rPr>
        <w:rFonts w:ascii="Arial" w:hAnsi="Arial"/>
        <w:b/>
        <w:color w:val="663300"/>
        <w:sz w:val="16"/>
        <w:szCs w:val="16"/>
        <w:lang w:val="de-DE"/>
      </w:rPr>
      <w:t xml:space="preserve"> </w:t>
    </w:r>
  </w:p>
  <w:p w14:paraId="198CA9FD" w14:textId="77777777" w:rsidR="00080DD4" w:rsidRPr="00524D21" w:rsidRDefault="00080DD4" w:rsidP="00524D21">
    <w:pPr>
      <w:pStyle w:val="Sidfot"/>
      <w:pBdr>
        <w:top w:val="single" w:sz="4" w:space="1" w:color="663300"/>
      </w:pBdr>
      <w:jc w:val="center"/>
      <w:rPr>
        <w:rFonts w:ascii="Arial" w:hAnsi="Arial"/>
        <w:b/>
        <w:color w:val="663300"/>
        <w:sz w:val="16"/>
        <w:szCs w:val="16"/>
        <w:lang w:val="de-DE"/>
      </w:rPr>
    </w:pPr>
    <w:proofErr w:type="spellStart"/>
    <w:r>
      <w:rPr>
        <w:rFonts w:ascii="Arial" w:hAnsi="Arial"/>
        <w:b/>
        <w:color w:val="663300"/>
        <w:sz w:val="16"/>
        <w:szCs w:val="16"/>
        <w:lang w:val="de-DE"/>
      </w:rPr>
      <w:t>Ett</w:t>
    </w:r>
    <w:proofErr w:type="spellEnd"/>
    <w:r>
      <w:rPr>
        <w:rFonts w:ascii="Arial" w:hAnsi="Arial"/>
        <w:b/>
        <w:color w:val="663300"/>
        <w:sz w:val="16"/>
        <w:szCs w:val="16"/>
        <w:lang w:val="de-DE"/>
      </w:rPr>
      <w:t xml:space="preserve"> </w:t>
    </w:r>
    <w:proofErr w:type="spellStart"/>
    <w:r>
      <w:rPr>
        <w:rFonts w:ascii="Arial" w:hAnsi="Arial"/>
        <w:b/>
        <w:color w:val="663300"/>
        <w:sz w:val="16"/>
        <w:szCs w:val="16"/>
        <w:lang w:val="de-DE"/>
      </w:rPr>
      <w:t>företag</w:t>
    </w:r>
    <w:proofErr w:type="spellEnd"/>
    <w:r>
      <w:rPr>
        <w:rFonts w:ascii="Arial" w:hAnsi="Arial"/>
        <w:b/>
        <w:color w:val="663300"/>
        <w:sz w:val="16"/>
        <w:szCs w:val="16"/>
        <w:lang w:val="de-DE"/>
      </w:rPr>
      <w:t xml:space="preserve"> </w:t>
    </w:r>
    <w:proofErr w:type="spellStart"/>
    <w:r>
      <w:rPr>
        <w:rFonts w:ascii="Arial" w:hAnsi="Arial"/>
        <w:b/>
        <w:color w:val="663300"/>
        <w:sz w:val="16"/>
        <w:szCs w:val="16"/>
        <w:lang w:val="de-DE"/>
      </w:rPr>
      <w:t>inom</w:t>
    </w:r>
    <w:proofErr w:type="spellEnd"/>
    <w:r>
      <w:rPr>
        <w:rFonts w:ascii="Arial" w:hAnsi="Arial"/>
        <w:b/>
        <w:color w:val="663300"/>
        <w:sz w:val="16"/>
        <w:szCs w:val="16"/>
        <w:lang w:val="de-DE"/>
      </w:rPr>
      <w:t xml:space="preserve"> </w:t>
    </w:r>
    <w:proofErr w:type="spellStart"/>
    <w:r w:rsidRPr="00524D21">
      <w:rPr>
        <w:rFonts w:ascii="Arial" w:hAnsi="Arial"/>
        <w:b/>
        <w:color w:val="663300"/>
        <w:sz w:val="16"/>
        <w:szCs w:val="16"/>
        <w:lang w:val="de-DE"/>
      </w:rPr>
      <w:t>Jansäter</w:t>
    </w:r>
    <w:proofErr w:type="spellEnd"/>
    <w:r w:rsidRPr="00524D21">
      <w:rPr>
        <w:rFonts w:ascii="Arial" w:hAnsi="Arial"/>
        <w:b/>
        <w:color w:val="663300"/>
        <w:sz w:val="16"/>
        <w:szCs w:val="16"/>
        <w:lang w:val="de-DE"/>
      </w:rPr>
      <w:t xml:space="preserve"> Kommunikation AB</w:t>
    </w:r>
  </w:p>
  <w:p w14:paraId="44621E8F" w14:textId="77777777" w:rsidR="00080DD4" w:rsidRPr="00524D21" w:rsidRDefault="00080DD4" w:rsidP="00524D21">
    <w:pPr>
      <w:pStyle w:val="Sidfot"/>
      <w:pBdr>
        <w:top w:val="single" w:sz="4" w:space="1" w:color="663300"/>
      </w:pBdr>
      <w:jc w:val="center"/>
      <w:rPr>
        <w:rFonts w:ascii="Arial" w:hAnsi="Arial"/>
        <w:color w:val="663300"/>
        <w:sz w:val="16"/>
        <w:szCs w:val="16"/>
        <w:lang w:val="de-DE"/>
      </w:rPr>
    </w:pPr>
    <w:r w:rsidRPr="00524D21">
      <w:rPr>
        <w:rFonts w:ascii="Arial" w:hAnsi="Arial" w:cs="Arial"/>
        <w:color w:val="663300"/>
        <w:sz w:val="16"/>
        <w:lang w:val="de-DE"/>
      </w:rPr>
      <w:t>Org.nr 556655-9786</w:t>
    </w:r>
  </w:p>
  <w:p w14:paraId="033B3104" w14:textId="77777777" w:rsidR="00080DD4" w:rsidRPr="00524D21" w:rsidRDefault="00080DD4" w:rsidP="00524D21">
    <w:pPr>
      <w:pStyle w:val="Sidfot"/>
      <w:pBdr>
        <w:top w:val="single" w:sz="4" w:space="1" w:color="663300"/>
      </w:pBdr>
      <w:jc w:val="center"/>
      <w:rPr>
        <w:rFonts w:ascii="Arial" w:hAnsi="Arial"/>
        <w:color w:val="663300"/>
        <w:sz w:val="16"/>
        <w:szCs w:val="16"/>
      </w:rPr>
    </w:pPr>
    <w:r w:rsidRPr="00524D21">
      <w:rPr>
        <w:rFonts w:ascii="Arial" w:hAnsi="Arial"/>
        <w:color w:val="663300"/>
        <w:sz w:val="16"/>
        <w:szCs w:val="16"/>
      </w:rPr>
      <w:t>Stortorget 19,SE-211 34 Malmö</w:t>
    </w:r>
  </w:p>
  <w:p w14:paraId="10D40A7F" w14:textId="77777777" w:rsidR="00080DD4" w:rsidRPr="00524D21" w:rsidRDefault="00080DD4" w:rsidP="00524D21">
    <w:pPr>
      <w:pStyle w:val="Sidfot"/>
      <w:pBdr>
        <w:top w:val="single" w:sz="4" w:space="1" w:color="663300"/>
      </w:pBdr>
      <w:jc w:val="center"/>
      <w:rPr>
        <w:rFonts w:ascii="Arial" w:hAnsi="Arial"/>
        <w:color w:val="663300"/>
        <w:sz w:val="16"/>
        <w:szCs w:val="16"/>
      </w:rPr>
    </w:pPr>
    <w:r w:rsidRPr="00524D21">
      <w:rPr>
        <w:rFonts w:ascii="Arial" w:hAnsi="Arial"/>
        <w:color w:val="663300"/>
        <w:sz w:val="16"/>
        <w:szCs w:val="16"/>
      </w:rPr>
      <w:t>Tel. +46 40 97 07 80</w:t>
    </w:r>
  </w:p>
  <w:p w14:paraId="31A36BC7" w14:textId="77777777" w:rsidR="00080DD4" w:rsidRPr="00524D21" w:rsidRDefault="00080DD4" w:rsidP="00524D21">
    <w:pPr>
      <w:pStyle w:val="Sidfot"/>
      <w:pBdr>
        <w:top w:val="single" w:sz="4" w:space="1" w:color="663300"/>
      </w:pBdr>
      <w:jc w:val="center"/>
      <w:rPr>
        <w:rFonts w:ascii="Arial" w:hAnsi="Arial"/>
        <w:color w:val="663300"/>
        <w:sz w:val="16"/>
        <w:szCs w:val="16"/>
      </w:rPr>
    </w:pPr>
    <w:r w:rsidRPr="0013263E">
      <w:rPr>
        <w:rFonts w:ascii="Arial" w:hAnsi="Arial"/>
        <w:color w:val="663300"/>
        <w:sz w:val="16"/>
        <w:szCs w:val="16"/>
      </w:rPr>
      <w:t>www.gretro.se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4289C" w14:textId="77777777" w:rsidR="00080DD4" w:rsidRDefault="00080DD4">
      <w:r>
        <w:separator/>
      </w:r>
    </w:p>
  </w:footnote>
  <w:footnote w:type="continuationSeparator" w:id="0">
    <w:p w14:paraId="29DF9D8F" w14:textId="77777777" w:rsidR="00080DD4" w:rsidRDefault="00080D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2B46F" w14:textId="77777777" w:rsidR="00080DD4" w:rsidRDefault="00080DD4" w:rsidP="00CD22D9">
    <w:pPr>
      <w:jc w:val="center"/>
      <w:rPr>
        <w:rFonts w:ascii="Verdana" w:hAnsi="Verdana"/>
        <w:sz w:val="22"/>
      </w:rPr>
    </w:pPr>
    <w:r w:rsidRPr="00524D21">
      <w:rPr>
        <w:rFonts w:ascii="Verdana" w:hAnsi="Verdana"/>
        <w:noProof/>
        <w:sz w:val="22"/>
      </w:rPr>
      <w:drawing>
        <wp:inline distT="0" distB="0" distL="0" distR="0" wp14:anchorId="21AFEA6D" wp14:editId="74C115DC">
          <wp:extent cx="2724150" cy="1272540"/>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26539" t="33412" r="26075" b="27294"/>
                  <a:stretch>
                    <a:fillRect/>
                  </a:stretch>
                </pic:blipFill>
                <pic:spPr bwMode="auto">
                  <a:xfrm>
                    <a:off x="0" y="0"/>
                    <a:ext cx="2724150" cy="1272540"/>
                  </a:xfrm>
                  <a:prstGeom prst="rect">
                    <a:avLst/>
                  </a:prstGeom>
                  <a:noFill/>
                  <a:ln w="9525">
                    <a:noFill/>
                    <a:miter lim="800000"/>
                    <a:headEnd/>
                    <a:tailEnd/>
                  </a:ln>
                </pic:spPr>
              </pic:pic>
            </a:graphicData>
          </a:graphic>
        </wp:inline>
      </w:drawing>
    </w:r>
  </w:p>
  <w:p w14:paraId="3370DF44" w14:textId="77777777" w:rsidR="00080DD4" w:rsidRPr="00FA4E80" w:rsidRDefault="00080DD4" w:rsidP="00FA4E80">
    <w:pPr>
      <w:pStyle w:val="Sidhuvud"/>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BE2"/>
    <w:rsid w:val="000211C3"/>
    <w:rsid w:val="00030DE3"/>
    <w:rsid w:val="0004628B"/>
    <w:rsid w:val="00051C2F"/>
    <w:rsid w:val="00065D45"/>
    <w:rsid w:val="00080DD4"/>
    <w:rsid w:val="000856D1"/>
    <w:rsid w:val="000E2A75"/>
    <w:rsid w:val="000E32E4"/>
    <w:rsid w:val="000F68FB"/>
    <w:rsid w:val="00120017"/>
    <w:rsid w:val="0013263E"/>
    <w:rsid w:val="001510B9"/>
    <w:rsid w:val="00151168"/>
    <w:rsid w:val="0016018A"/>
    <w:rsid w:val="00186037"/>
    <w:rsid w:val="001879F4"/>
    <w:rsid w:val="001A6B00"/>
    <w:rsid w:val="001E1DA2"/>
    <w:rsid w:val="001E5AEB"/>
    <w:rsid w:val="00202473"/>
    <w:rsid w:val="00207A1A"/>
    <w:rsid w:val="00212DF9"/>
    <w:rsid w:val="00231383"/>
    <w:rsid w:val="00237F07"/>
    <w:rsid w:val="0025664A"/>
    <w:rsid w:val="002653BD"/>
    <w:rsid w:val="002B6817"/>
    <w:rsid w:val="002C0D05"/>
    <w:rsid w:val="002C3433"/>
    <w:rsid w:val="002C34A8"/>
    <w:rsid w:val="002F510E"/>
    <w:rsid w:val="00357C98"/>
    <w:rsid w:val="00366F58"/>
    <w:rsid w:val="003A6EE4"/>
    <w:rsid w:val="003B268C"/>
    <w:rsid w:val="003C5422"/>
    <w:rsid w:val="003E2BCC"/>
    <w:rsid w:val="003E2BDA"/>
    <w:rsid w:val="003F6A7C"/>
    <w:rsid w:val="00402B15"/>
    <w:rsid w:val="00456374"/>
    <w:rsid w:val="0047489D"/>
    <w:rsid w:val="004F2516"/>
    <w:rsid w:val="00524D21"/>
    <w:rsid w:val="00530C6F"/>
    <w:rsid w:val="00560ED9"/>
    <w:rsid w:val="00566706"/>
    <w:rsid w:val="005A3656"/>
    <w:rsid w:val="005B17C8"/>
    <w:rsid w:val="00601001"/>
    <w:rsid w:val="00610D76"/>
    <w:rsid w:val="006218A7"/>
    <w:rsid w:val="006222A5"/>
    <w:rsid w:val="00625B0B"/>
    <w:rsid w:val="00646FF3"/>
    <w:rsid w:val="0065434A"/>
    <w:rsid w:val="006628C8"/>
    <w:rsid w:val="006766AD"/>
    <w:rsid w:val="00693A2E"/>
    <w:rsid w:val="006C45FE"/>
    <w:rsid w:val="006C4DF8"/>
    <w:rsid w:val="006C50DE"/>
    <w:rsid w:val="006E2F9E"/>
    <w:rsid w:val="00745EFC"/>
    <w:rsid w:val="007833E3"/>
    <w:rsid w:val="0079607B"/>
    <w:rsid w:val="00797382"/>
    <w:rsid w:val="007C72A6"/>
    <w:rsid w:val="007C7D1C"/>
    <w:rsid w:val="007F414C"/>
    <w:rsid w:val="00820C7B"/>
    <w:rsid w:val="0082250B"/>
    <w:rsid w:val="00827623"/>
    <w:rsid w:val="00846683"/>
    <w:rsid w:val="00850B9E"/>
    <w:rsid w:val="008645CE"/>
    <w:rsid w:val="00871048"/>
    <w:rsid w:val="008848BE"/>
    <w:rsid w:val="00893673"/>
    <w:rsid w:val="00961E83"/>
    <w:rsid w:val="00982107"/>
    <w:rsid w:val="00995FF1"/>
    <w:rsid w:val="009D2954"/>
    <w:rsid w:val="009D5BFC"/>
    <w:rsid w:val="00A539C4"/>
    <w:rsid w:val="00A62980"/>
    <w:rsid w:val="00A77391"/>
    <w:rsid w:val="00A83CE5"/>
    <w:rsid w:val="00A85ACA"/>
    <w:rsid w:val="00A91216"/>
    <w:rsid w:val="00AA782B"/>
    <w:rsid w:val="00AF2C77"/>
    <w:rsid w:val="00B1509F"/>
    <w:rsid w:val="00B170F8"/>
    <w:rsid w:val="00B42FFC"/>
    <w:rsid w:val="00B43D98"/>
    <w:rsid w:val="00B44AE2"/>
    <w:rsid w:val="00B94D16"/>
    <w:rsid w:val="00BB0786"/>
    <w:rsid w:val="00BC0352"/>
    <w:rsid w:val="00BC1D5C"/>
    <w:rsid w:val="00BE224A"/>
    <w:rsid w:val="00BE2D07"/>
    <w:rsid w:val="00C17D96"/>
    <w:rsid w:val="00C414DB"/>
    <w:rsid w:val="00C47EC4"/>
    <w:rsid w:val="00CC3179"/>
    <w:rsid w:val="00CD22D9"/>
    <w:rsid w:val="00CF2B0D"/>
    <w:rsid w:val="00D235B9"/>
    <w:rsid w:val="00D37957"/>
    <w:rsid w:val="00DE03F1"/>
    <w:rsid w:val="00E21BE2"/>
    <w:rsid w:val="00E2645F"/>
    <w:rsid w:val="00E82F76"/>
    <w:rsid w:val="00E913B7"/>
    <w:rsid w:val="00EC14FF"/>
    <w:rsid w:val="00EF67BB"/>
    <w:rsid w:val="00F01E67"/>
    <w:rsid w:val="00F15468"/>
    <w:rsid w:val="00F51117"/>
    <w:rsid w:val="00FA4E80"/>
    <w:rsid w:val="00FA76A8"/>
    <w:rsid w:val="00FB5409"/>
    <w:rsid w:val="00FB636D"/>
    <w:rsid w:val="00FF222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05B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786"/>
    <w:rPr>
      <w:rFonts w:ascii="Times" w:eastAsia="Times" w:hAnsi="Times"/>
      <w:sz w:val="24"/>
    </w:rPr>
  </w:style>
  <w:style w:type="paragraph" w:styleId="Rubrik3">
    <w:name w:val="heading 3"/>
    <w:basedOn w:val="Normal"/>
    <w:next w:val="Normal"/>
    <w:qFormat/>
    <w:rsid w:val="00BB0786"/>
    <w:pPr>
      <w:keepNext/>
      <w:spacing w:before="240" w:after="60"/>
      <w:outlineLvl w:val="2"/>
    </w:pPr>
    <w:rPr>
      <w:rFonts w:ascii="Arial" w:hAnsi="Arial" w:cs="Arial"/>
      <w:b/>
      <w:bCs/>
      <w:sz w:val="26"/>
      <w:szCs w:val="26"/>
    </w:rPr>
  </w:style>
  <w:style w:type="paragraph" w:styleId="Rubrik4">
    <w:name w:val="heading 4"/>
    <w:basedOn w:val="Normal"/>
    <w:next w:val="Normal"/>
    <w:qFormat/>
    <w:rsid w:val="00BB0786"/>
    <w:pPr>
      <w:keepNext/>
      <w:outlineLvl w:val="3"/>
    </w:pPr>
    <w:rPr>
      <w:rFonts w:eastAsia="Times New Roman"/>
      <w:b/>
      <w:sz w:val="28"/>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1">
    <w:name w:val="Formatmall1"/>
    <w:basedOn w:val="Rubrik3"/>
    <w:rsid w:val="00BB0786"/>
    <w:rPr>
      <w:rFonts w:ascii="Helvetica" w:eastAsia="Times New Roman" w:hAnsi="Helvetica" w:cs="Times New Roman"/>
      <w:b w:val="0"/>
      <w:bCs w:val="0"/>
      <w:sz w:val="24"/>
      <w:szCs w:val="20"/>
    </w:rPr>
  </w:style>
  <w:style w:type="table" w:styleId="Tabellrutnt">
    <w:name w:val="Table Grid"/>
    <w:basedOn w:val="Normaltabell"/>
    <w:rsid w:val="00BB07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rsid w:val="000211C3"/>
    <w:pPr>
      <w:tabs>
        <w:tab w:val="center" w:pos="4536"/>
        <w:tab w:val="right" w:pos="9072"/>
      </w:tabs>
    </w:pPr>
  </w:style>
  <w:style w:type="paragraph" w:styleId="Sidfot">
    <w:name w:val="footer"/>
    <w:basedOn w:val="Normal"/>
    <w:rsid w:val="000211C3"/>
    <w:pPr>
      <w:tabs>
        <w:tab w:val="center" w:pos="4536"/>
        <w:tab w:val="right" w:pos="9072"/>
      </w:tabs>
    </w:pPr>
  </w:style>
  <w:style w:type="character" w:styleId="Hyperlnk">
    <w:name w:val="Hyperlink"/>
    <w:basedOn w:val="Standardstycketypsnitt"/>
    <w:rsid w:val="000211C3"/>
    <w:rPr>
      <w:color w:val="0000FF"/>
      <w:u w:val="single"/>
    </w:rPr>
  </w:style>
  <w:style w:type="paragraph" w:styleId="Bubbeltext">
    <w:name w:val="Balloon Text"/>
    <w:basedOn w:val="Normal"/>
    <w:link w:val="BubbeltextChar"/>
    <w:rsid w:val="00693A2E"/>
    <w:rPr>
      <w:rFonts w:ascii="Tahoma" w:hAnsi="Tahoma" w:cs="Tahoma"/>
      <w:sz w:val="16"/>
      <w:szCs w:val="16"/>
    </w:rPr>
  </w:style>
  <w:style w:type="character" w:customStyle="1" w:styleId="BubbeltextChar">
    <w:name w:val="Bubbeltext Char"/>
    <w:basedOn w:val="Standardstycketypsnitt"/>
    <w:link w:val="Bubbeltext"/>
    <w:rsid w:val="00693A2E"/>
    <w:rPr>
      <w:rFonts w:ascii="Tahoma" w:eastAsia="Times" w:hAnsi="Tahoma" w:cs="Tahoma"/>
      <w:sz w:val="16"/>
      <w:szCs w:val="16"/>
    </w:rPr>
  </w:style>
  <w:style w:type="paragraph" w:customStyle="1" w:styleId="Referensnamn">
    <w:name w:val="Referensnamn"/>
    <w:basedOn w:val="Normal"/>
    <w:rsid w:val="00202473"/>
    <w:rPr>
      <w:rFonts w:ascii="Century Gothic" w:eastAsia="Times New Roman" w:hAnsi="Century Gothic"/>
      <w:noProof/>
      <w:sz w:val="22"/>
    </w:rPr>
  </w:style>
  <w:style w:type="paragraph" w:styleId="HTML-frformaterad">
    <w:name w:val="HTML Preformatted"/>
    <w:basedOn w:val="Normal"/>
    <w:link w:val="HTML-frformateradChar"/>
    <w:rsid w:val="00151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frformateradChar">
    <w:name w:val="HTML-förformaterad Char"/>
    <w:basedOn w:val="Standardstycketypsnitt"/>
    <w:link w:val="HTML-frformaterad"/>
    <w:rsid w:val="001510B9"/>
    <w:rPr>
      <w:rFonts w:ascii="Courier New" w:hAnsi="Courier New" w:cs="Courier New"/>
    </w:rPr>
  </w:style>
  <w:style w:type="paragraph" w:customStyle="1" w:styleId="Vilkor">
    <w:name w:val="Vilkor"/>
    <w:basedOn w:val="Formatmall1"/>
    <w:rsid w:val="002C3433"/>
    <w:pPr>
      <w:keepNext w:val="0"/>
      <w:spacing w:before="0" w:after="0"/>
      <w:outlineLvl w:val="9"/>
    </w:pPr>
    <w:rPr>
      <w:rFonts w:ascii="Century Gothic" w:hAnsi="Century Gothic"/>
      <w:noProof/>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786"/>
    <w:rPr>
      <w:rFonts w:ascii="Times" w:eastAsia="Times" w:hAnsi="Times"/>
      <w:sz w:val="24"/>
    </w:rPr>
  </w:style>
  <w:style w:type="paragraph" w:styleId="Rubrik3">
    <w:name w:val="heading 3"/>
    <w:basedOn w:val="Normal"/>
    <w:next w:val="Normal"/>
    <w:qFormat/>
    <w:rsid w:val="00BB0786"/>
    <w:pPr>
      <w:keepNext/>
      <w:spacing w:before="240" w:after="60"/>
      <w:outlineLvl w:val="2"/>
    </w:pPr>
    <w:rPr>
      <w:rFonts w:ascii="Arial" w:hAnsi="Arial" w:cs="Arial"/>
      <w:b/>
      <w:bCs/>
      <w:sz w:val="26"/>
      <w:szCs w:val="26"/>
    </w:rPr>
  </w:style>
  <w:style w:type="paragraph" w:styleId="Rubrik4">
    <w:name w:val="heading 4"/>
    <w:basedOn w:val="Normal"/>
    <w:next w:val="Normal"/>
    <w:qFormat/>
    <w:rsid w:val="00BB0786"/>
    <w:pPr>
      <w:keepNext/>
      <w:outlineLvl w:val="3"/>
    </w:pPr>
    <w:rPr>
      <w:rFonts w:eastAsia="Times New Roman"/>
      <w:b/>
      <w:sz w:val="28"/>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1">
    <w:name w:val="Formatmall1"/>
    <w:basedOn w:val="Rubrik3"/>
    <w:rsid w:val="00BB0786"/>
    <w:rPr>
      <w:rFonts w:ascii="Helvetica" w:eastAsia="Times New Roman" w:hAnsi="Helvetica" w:cs="Times New Roman"/>
      <w:b w:val="0"/>
      <w:bCs w:val="0"/>
      <w:sz w:val="24"/>
      <w:szCs w:val="20"/>
    </w:rPr>
  </w:style>
  <w:style w:type="table" w:styleId="Tabellrutnt">
    <w:name w:val="Table Grid"/>
    <w:basedOn w:val="Normaltabell"/>
    <w:rsid w:val="00BB07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rsid w:val="000211C3"/>
    <w:pPr>
      <w:tabs>
        <w:tab w:val="center" w:pos="4536"/>
        <w:tab w:val="right" w:pos="9072"/>
      </w:tabs>
    </w:pPr>
  </w:style>
  <w:style w:type="paragraph" w:styleId="Sidfot">
    <w:name w:val="footer"/>
    <w:basedOn w:val="Normal"/>
    <w:rsid w:val="000211C3"/>
    <w:pPr>
      <w:tabs>
        <w:tab w:val="center" w:pos="4536"/>
        <w:tab w:val="right" w:pos="9072"/>
      </w:tabs>
    </w:pPr>
  </w:style>
  <w:style w:type="character" w:styleId="Hyperlnk">
    <w:name w:val="Hyperlink"/>
    <w:basedOn w:val="Standardstycketypsnitt"/>
    <w:rsid w:val="000211C3"/>
    <w:rPr>
      <w:color w:val="0000FF"/>
      <w:u w:val="single"/>
    </w:rPr>
  </w:style>
  <w:style w:type="paragraph" w:styleId="Bubbeltext">
    <w:name w:val="Balloon Text"/>
    <w:basedOn w:val="Normal"/>
    <w:link w:val="BubbeltextChar"/>
    <w:rsid w:val="00693A2E"/>
    <w:rPr>
      <w:rFonts w:ascii="Tahoma" w:hAnsi="Tahoma" w:cs="Tahoma"/>
      <w:sz w:val="16"/>
      <w:szCs w:val="16"/>
    </w:rPr>
  </w:style>
  <w:style w:type="character" w:customStyle="1" w:styleId="BubbeltextChar">
    <w:name w:val="Bubbeltext Char"/>
    <w:basedOn w:val="Standardstycketypsnitt"/>
    <w:link w:val="Bubbeltext"/>
    <w:rsid w:val="00693A2E"/>
    <w:rPr>
      <w:rFonts w:ascii="Tahoma" w:eastAsia="Times" w:hAnsi="Tahoma" w:cs="Tahoma"/>
      <w:sz w:val="16"/>
      <w:szCs w:val="16"/>
    </w:rPr>
  </w:style>
  <w:style w:type="paragraph" w:customStyle="1" w:styleId="Referensnamn">
    <w:name w:val="Referensnamn"/>
    <w:basedOn w:val="Normal"/>
    <w:rsid w:val="00202473"/>
    <w:rPr>
      <w:rFonts w:ascii="Century Gothic" w:eastAsia="Times New Roman" w:hAnsi="Century Gothic"/>
      <w:noProof/>
      <w:sz w:val="22"/>
    </w:rPr>
  </w:style>
  <w:style w:type="paragraph" w:styleId="HTML-frformaterad">
    <w:name w:val="HTML Preformatted"/>
    <w:basedOn w:val="Normal"/>
    <w:link w:val="HTML-frformateradChar"/>
    <w:rsid w:val="00151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frformateradChar">
    <w:name w:val="HTML-förformaterad Char"/>
    <w:basedOn w:val="Standardstycketypsnitt"/>
    <w:link w:val="HTML-frformaterad"/>
    <w:rsid w:val="001510B9"/>
    <w:rPr>
      <w:rFonts w:ascii="Courier New" w:hAnsi="Courier New" w:cs="Courier New"/>
    </w:rPr>
  </w:style>
  <w:style w:type="paragraph" w:customStyle="1" w:styleId="Vilkor">
    <w:name w:val="Vilkor"/>
    <w:basedOn w:val="Formatmall1"/>
    <w:rsid w:val="002C3433"/>
    <w:pPr>
      <w:keepNext w:val="0"/>
      <w:spacing w:before="0" w:after="0"/>
      <w:outlineLvl w:val="9"/>
    </w:pPr>
    <w:rPr>
      <w:rFonts w:ascii="Century Gothic" w:hAnsi="Century Gothic"/>
      <w:noProo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181306">
      <w:bodyDiv w:val="1"/>
      <w:marLeft w:val="0"/>
      <w:marRight w:val="0"/>
      <w:marTop w:val="0"/>
      <w:marBottom w:val="0"/>
      <w:divBdr>
        <w:top w:val="none" w:sz="0" w:space="0" w:color="auto"/>
        <w:left w:val="none" w:sz="0" w:space="0" w:color="auto"/>
        <w:bottom w:val="none" w:sz="0" w:space="0" w:color="auto"/>
        <w:right w:val="none" w:sz="0" w:space="0" w:color="auto"/>
      </w:divBdr>
    </w:div>
    <w:div w:id="144148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gretro.se" TargetMode="External"/><Relationship Id="rId9" Type="http://schemas.openxmlformats.org/officeDocument/2006/relationships/hyperlink" Target="mailto:pia@jansater.s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iajansater:Dropbox%20(JKAB):JKAB:FAKTURERING:Fakturering%202013:Faktura%20mall%20GRETRO.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1CB4E-2682-9748-8CDB-9D92136F0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Faktura mall GRETRO.dotx</Template>
  <TotalTime>26</TotalTime>
  <Pages>1</Pages>
  <Words>497</Words>
  <Characters>2640</Characters>
  <Application>Microsoft Macintosh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Malmö den</vt:lpstr>
    </vt:vector>
  </TitlesOfParts>
  <Company/>
  <LinksUpToDate>false</LinksUpToDate>
  <CharactersWithSpaces>3131</CharactersWithSpaces>
  <SharedDoc>false</SharedDoc>
  <HLinks>
    <vt:vector size="6" baseType="variant">
      <vt:variant>
        <vt:i4>6291511</vt:i4>
      </vt:variant>
      <vt:variant>
        <vt:i4>0</vt:i4>
      </vt:variant>
      <vt:variant>
        <vt:i4>0</vt:i4>
      </vt:variant>
      <vt:variant>
        <vt:i4>5</vt:i4>
      </vt:variant>
      <vt:variant>
        <vt:lpwstr>http://www.jansater.se/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Malmö den</dc:title>
  <dc:creator>Pia Jansäter</dc:creator>
  <cp:lastModifiedBy>Pia Jansäter</cp:lastModifiedBy>
  <cp:revision>3</cp:revision>
  <cp:lastPrinted>2014-04-06T17:56:00Z</cp:lastPrinted>
  <dcterms:created xsi:type="dcterms:W3CDTF">2014-04-06T17:00:00Z</dcterms:created>
  <dcterms:modified xsi:type="dcterms:W3CDTF">2014-04-21T21:59:00Z</dcterms:modified>
</cp:coreProperties>
</file>